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9F5277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01.08.2024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174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870AA5" w:rsidRDefault="00870AA5" w:rsidP="00870AA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9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установлении Дня Демянского муниципального округа</w:t>
            </w:r>
          </w:p>
          <w:p w:rsidR="00770D17" w:rsidRDefault="00870AA5" w:rsidP="00870AA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посёлка Демянск</w:t>
            </w:r>
          </w:p>
          <w:p w:rsidR="00870AA5" w:rsidRPr="004C03E5" w:rsidRDefault="00870AA5" w:rsidP="00870AA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70AA5" w:rsidRPr="00483C75" w:rsidRDefault="00870AA5" w:rsidP="00870AA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област</w:t>
      </w:r>
      <w:r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ным законом от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30 января</w:t>
      </w:r>
      <w:r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2023</w:t>
      </w:r>
      <w:r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года №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263-О</w:t>
      </w:r>
      <w:r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З «О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преобразовании всех поселений, входящих в состав Демянского </w:t>
      </w:r>
      <w:proofErr w:type="spellStart"/>
      <w:proofErr w:type="gramStart"/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муниципа-льного</w:t>
      </w:r>
      <w:proofErr w:type="spellEnd"/>
      <w:proofErr w:type="gramEnd"/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района, путём их объединения и наделении вновь образованного муниципального образования статусом муниципального округа</w:t>
      </w:r>
      <w:r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 Дума Демянского муниципального округа</w:t>
      </w:r>
    </w:p>
    <w:p w:rsidR="00870AA5" w:rsidRPr="00BB5F18" w:rsidRDefault="00870AA5" w:rsidP="00870AA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870AA5" w:rsidRDefault="00870AA5" w:rsidP="00870AA5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Установить праздник муниципального образования – Демянский муниципальный округ – День Демянского муниципального округа и посёлка Демянск, отмечать его в первую субботу августа.</w:t>
      </w:r>
    </w:p>
    <w:p w:rsidR="00870AA5" w:rsidRDefault="00870AA5" w:rsidP="00870AA5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Полномочиями по организации празднования Дня</w:t>
      </w:r>
      <w:r w:rsidRPr="005305F0">
        <w:rPr>
          <w:rFonts w:ascii="Times New Roman" w:eastAsia="Times New Roman" w:hAnsi="Times New Roman" w:cs="Times New Roman"/>
          <w:sz w:val="28"/>
          <w:szCs w:val="28"/>
        </w:rPr>
        <w:t xml:space="preserve"> Демянского муниципального округа и посёлка Демянск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наделить Администрацию Демянского муниципального округа.</w:t>
      </w:r>
    </w:p>
    <w:p w:rsidR="00870AA5" w:rsidRPr="004F4FDF" w:rsidRDefault="00870AA5" w:rsidP="00870AA5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27A2E">
        <w:rPr>
          <w:rFonts w:ascii="Times New Roman" w:eastAsia="Times New Roman" w:hAnsi="Times New Roman" w:cs="Times New Roman"/>
          <w:sz w:val="28"/>
          <w:szCs w:val="28"/>
        </w:rPr>
        <w:t xml:space="preserve">. Признать утратившим силу решение Думы </w:t>
      </w:r>
      <w:r>
        <w:rPr>
          <w:rFonts w:ascii="Times New Roman" w:eastAsia="Times New Roman" w:hAnsi="Times New Roman" w:cs="Times New Roman"/>
          <w:sz w:val="28"/>
          <w:szCs w:val="28"/>
        </w:rPr>
        <w:t>Демянского</w:t>
      </w:r>
      <w:r w:rsidRPr="004B2B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от 22.06.2018 № 233 «Об установлении Дня Демянского муниципального района».</w:t>
      </w:r>
    </w:p>
    <w:p w:rsidR="00870AA5" w:rsidRDefault="00870AA5" w:rsidP="00870AA5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0F21">
        <w:t xml:space="preserve"> 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Информационном Бюллетене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а и разместить на официальном сайте Администрации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675A10" w:rsidRDefault="008B470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</w:t>
            </w:r>
          </w:p>
          <w:p w:rsidR="008B470A" w:rsidRDefault="00675A10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</w:t>
            </w:r>
            <w:r w:rsidR="008B470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А.Н. Сапогов</w:t>
            </w:r>
          </w:p>
        </w:tc>
        <w:tc>
          <w:tcPr>
            <w:tcW w:w="4926" w:type="dxa"/>
            <w:hideMark/>
          </w:tcPr>
          <w:p w:rsidR="00675A10" w:rsidRDefault="0044781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Думы</w:t>
            </w:r>
          </w:p>
          <w:p w:rsidR="008B470A" w:rsidRPr="00920A27" w:rsidRDefault="00675A10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</w:t>
            </w:r>
            <w:bookmarkStart w:id="0" w:name="_GoBack"/>
            <w:bookmarkEnd w:id="0"/>
            <w:r w:rsidR="00447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Pr="00B24873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285F7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  <w:proofErr w:type="spellEnd"/>
    </w:p>
    <w:sectPr w:rsidR="004C6D6A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3BB" w:rsidRDefault="007733BB" w:rsidP="00930942">
      <w:pPr>
        <w:spacing w:after="0" w:line="240" w:lineRule="auto"/>
      </w:pPr>
      <w:r>
        <w:separator/>
      </w:r>
    </w:p>
  </w:endnote>
  <w:endnote w:type="continuationSeparator" w:id="0">
    <w:p w:rsidR="007733BB" w:rsidRDefault="007733BB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3BB" w:rsidRDefault="007733BB" w:rsidP="00930942">
      <w:pPr>
        <w:spacing w:after="0" w:line="240" w:lineRule="auto"/>
      </w:pPr>
      <w:r>
        <w:separator/>
      </w:r>
    </w:p>
  </w:footnote>
  <w:footnote w:type="continuationSeparator" w:id="0">
    <w:p w:rsidR="007733BB" w:rsidRDefault="007733BB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AA5">
          <w:rPr>
            <w:noProof/>
          </w:rPr>
          <w:t>2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145D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75A10"/>
    <w:rsid w:val="0068689E"/>
    <w:rsid w:val="00687BA8"/>
    <w:rsid w:val="006903C8"/>
    <w:rsid w:val="00694399"/>
    <w:rsid w:val="006A7F1C"/>
    <w:rsid w:val="006B218B"/>
    <w:rsid w:val="006D1C84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33BB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0AA5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9F5277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C3E8-5288-49D9-91DA-17981B0C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279</cp:revision>
  <cp:lastPrinted>2024-08-01T13:03:00Z</cp:lastPrinted>
  <dcterms:created xsi:type="dcterms:W3CDTF">2018-07-27T07:24:00Z</dcterms:created>
  <dcterms:modified xsi:type="dcterms:W3CDTF">2024-08-01T13:03:00Z</dcterms:modified>
</cp:coreProperties>
</file>