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5D3DB2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</w:t>
            </w:r>
            <w:r w:rsidR="005D3DB2">
              <w:rPr>
                <w:rFonts w:eastAsia="Arial Unicode MS" w:cs="Mangal"/>
                <w:kern w:val="3"/>
                <w:lang w:bidi="hi-IN"/>
              </w:rPr>
              <w:t>ПРОЕКТ</w:t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5D3DB2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 xml:space="preserve">АДМИНИСТРАЦИЯ ДЕМЯНСКОГО МУНИЦИПАЛЬНОГО </w:t>
            </w:r>
            <w:r w:rsidR="005D3DB2"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ОКРУГА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D6D" w:rsidRPr="00621D6D" w:rsidRDefault="00621D6D" w:rsidP="00621D6D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621D6D">
              <w:rPr>
                <w:b/>
                <w:szCs w:val="28"/>
              </w:rPr>
              <w:t>Об утверждении административного регламента</w:t>
            </w:r>
          </w:p>
          <w:p w:rsidR="00621D6D" w:rsidRPr="00621D6D" w:rsidRDefault="00621D6D" w:rsidP="00621D6D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621D6D">
              <w:rPr>
                <w:b/>
                <w:szCs w:val="28"/>
              </w:rPr>
              <w:t>по предоставлению муниципальной услуги «Предоставление гражданам</w:t>
            </w:r>
          </w:p>
          <w:p w:rsidR="00621D6D" w:rsidRPr="00621D6D" w:rsidRDefault="00621D6D" w:rsidP="00621D6D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621D6D">
              <w:rPr>
                <w:b/>
                <w:szCs w:val="28"/>
              </w:rPr>
              <w:t xml:space="preserve"> жилых помещений по договорам социального найма </w:t>
            </w:r>
          </w:p>
          <w:p w:rsidR="00487519" w:rsidRPr="00615A92" w:rsidRDefault="00621D6D" w:rsidP="00621D6D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621D6D">
              <w:rPr>
                <w:b/>
                <w:szCs w:val="28"/>
              </w:rPr>
              <w:t>муниципального жилищного фонда»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65700" w:rsidRDefault="00265700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В соответствии с Федеральным законом от 27 июля 2010 года № 210</w:t>
      </w:r>
      <w:r>
        <w:rPr>
          <w:szCs w:val="28"/>
        </w:rPr>
        <w:t>-</w:t>
      </w:r>
      <w:r w:rsidRPr="00621D6D">
        <w:rPr>
          <w:szCs w:val="28"/>
        </w:rPr>
        <w:t xml:space="preserve">ФЗ «Об организации предоставления государственных и муниципальных услуг», </w:t>
      </w:r>
      <w:r w:rsidR="003277E0">
        <w:rPr>
          <w:szCs w:val="28"/>
        </w:rPr>
        <w:t xml:space="preserve">Федеральным законом от 06 октября 2003 года № 131- ФЗ «Об общих принципах организации местного самоуправления в Российской Федерации», Уставом </w:t>
      </w:r>
      <w:proofErr w:type="spellStart"/>
      <w:r w:rsidR="003277E0">
        <w:rPr>
          <w:szCs w:val="28"/>
        </w:rPr>
        <w:t>Демянского</w:t>
      </w:r>
      <w:proofErr w:type="spellEnd"/>
      <w:r w:rsidR="003277E0">
        <w:rPr>
          <w:szCs w:val="28"/>
        </w:rPr>
        <w:t xml:space="preserve"> муниципального округа, </w:t>
      </w:r>
      <w:r w:rsidRPr="00621D6D">
        <w:rPr>
          <w:szCs w:val="28"/>
        </w:rPr>
        <w:t xml:space="preserve">Администрация </w:t>
      </w:r>
      <w:proofErr w:type="spellStart"/>
      <w:r w:rsidRPr="00621D6D">
        <w:rPr>
          <w:szCs w:val="28"/>
        </w:rPr>
        <w:t>Демянского</w:t>
      </w:r>
      <w:proofErr w:type="spellEnd"/>
      <w:r w:rsidRPr="00621D6D">
        <w:rPr>
          <w:szCs w:val="28"/>
        </w:rPr>
        <w:t xml:space="preserve"> муниципального </w:t>
      </w:r>
      <w:r w:rsidR="005D3DB2">
        <w:rPr>
          <w:szCs w:val="28"/>
        </w:rPr>
        <w:t>округа</w:t>
      </w:r>
    </w:p>
    <w:p w:rsidR="00621D6D" w:rsidRPr="00621D6D" w:rsidRDefault="00621D6D" w:rsidP="00621D6D">
      <w:pPr>
        <w:spacing w:line="360" w:lineRule="atLeast"/>
        <w:jc w:val="both"/>
        <w:rPr>
          <w:b/>
          <w:szCs w:val="28"/>
        </w:rPr>
      </w:pPr>
      <w:r w:rsidRPr="00621D6D">
        <w:rPr>
          <w:b/>
          <w:szCs w:val="28"/>
        </w:rPr>
        <w:t>ПОСТАНОВЛЯЕТ:</w:t>
      </w:r>
    </w:p>
    <w:p w:rsid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1.</w:t>
      </w:r>
      <w:r>
        <w:rPr>
          <w:szCs w:val="28"/>
        </w:rPr>
        <w:t xml:space="preserve"> </w:t>
      </w:r>
      <w:r w:rsidRPr="00621D6D">
        <w:rPr>
          <w:szCs w:val="28"/>
        </w:rPr>
        <w:t>Утвердить прилагаемый административный регламент по предоста</w:t>
      </w:r>
      <w:r w:rsidRPr="00621D6D">
        <w:rPr>
          <w:szCs w:val="28"/>
        </w:rPr>
        <w:t>в</w:t>
      </w:r>
      <w:r w:rsidRPr="00621D6D">
        <w:rPr>
          <w:szCs w:val="28"/>
        </w:rPr>
        <w:t>лению муниципальной услуги «Предоставление гражданам жилых помещ</w:t>
      </w:r>
      <w:r w:rsidRPr="00621D6D">
        <w:rPr>
          <w:szCs w:val="28"/>
        </w:rPr>
        <w:t>е</w:t>
      </w:r>
      <w:r w:rsidRPr="00621D6D">
        <w:rPr>
          <w:szCs w:val="28"/>
        </w:rPr>
        <w:t>ний по договорам социального найма муниципального жилищного фонда».</w:t>
      </w:r>
    </w:p>
    <w:p w:rsidR="005D3DB2" w:rsidRPr="00621D6D" w:rsidRDefault="005D3DB2" w:rsidP="003277E0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3277E0">
        <w:rPr>
          <w:szCs w:val="28"/>
        </w:rPr>
        <w:t xml:space="preserve">Признать утратившим силу постановление Администрации </w:t>
      </w:r>
      <w:proofErr w:type="spellStart"/>
      <w:r w:rsidR="003277E0">
        <w:rPr>
          <w:szCs w:val="28"/>
        </w:rPr>
        <w:t>Демя</w:t>
      </w:r>
      <w:r w:rsidR="003277E0">
        <w:rPr>
          <w:szCs w:val="28"/>
        </w:rPr>
        <w:t>н</w:t>
      </w:r>
      <w:r w:rsidR="003277E0">
        <w:rPr>
          <w:szCs w:val="28"/>
        </w:rPr>
        <w:t>ского</w:t>
      </w:r>
      <w:proofErr w:type="spellEnd"/>
      <w:r w:rsidR="003277E0">
        <w:rPr>
          <w:szCs w:val="28"/>
        </w:rPr>
        <w:t xml:space="preserve"> муниципального района от 06.05.2020 № 367 «Об </w:t>
      </w:r>
      <w:r w:rsidR="003277E0" w:rsidRPr="003277E0">
        <w:rPr>
          <w:szCs w:val="28"/>
        </w:rPr>
        <w:t>утверждении адм</w:t>
      </w:r>
      <w:r w:rsidR="003277E0" w:rsidRPr="003277E0">
        <w:rPr>
          <w:szCs w:val="28"/>
        </w:rPr>
        <w:t>и</w:t>
      </w:r>
      <w:r w:rsidR="003277E0" w:rsidRPr="003277E0">
        <w:rPr>
          <w:szCs w:val="28"/>
        </w:rPr>
        <w:t>нистративного регламента</w:t>
      </w:r>
      <w:r w:rsidR="003277E0">
        <w:rPr>
          <w:szCs w:val="28"/>
        </w:rPr>
        <w:t xml:space="preserve"> </w:t>
      </w:r>
      <w:r w:rsidR="003277E0" w:rsidRPr="003277E0">
        <w:rPr>
          <w:szCs w:val="28"/>
        </w:rPr>
        <w:t>по предоставлению муниципальной услуги «Предоставление гражданам</w:t>
      </w:r>
      <w:r w:rsidR="003277E0">
        <w:rPr>
          <w:szCs w:val="28"/>
        </w:rPr>
        <w:t xml:space="preserve"> </w:t>
      </w:r>
      <w:r w:rsidR="003277E0" w:rsidRPr="003277E0">
        <w:rPr>
          <w:szCs w:val="28"/>
        </w:rPr>
        <w:t xml:space="preserve"> жилых помещений по договорам социального найма муниципального жилищного фонда»</w:t>
      </w:r>
      <w:r w:rsidR="003277E0">
        <w:rPr>
          <w:szCs w:val="28"/>
        </w:rPr>
        <w:t>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 Опубликовать постановление в Информационном Бюллетене Демя</w:t>
      </w:r>
      <w:r w:rsidRPr="00621D6D">
        <w:rPr>
          <w:szCs w:val="28"/>
        </w:rPr>
        <w:t>н</w:t>
      </w:r>
      <w:r w:rsidRPr="00621D6D">
        <w:rPr>
          <w:szCs w:val="28"/>
        </w:rPr>
        <w:t xml:space="preserve">ского муниципального </w:t>
      </w:r>
      <w:r w:rsidR="007627B0">
        <w:rPr>
          <w:szCs w:val="28"/>
        </w:rPr>
        <w:t>округа</w:t>
      </w:r>
      <w:r w:rsidRPr="00621D6D">
        <w:rPr>
          <w:szCs w:val="28"/>
        </w:rPr>
        <w:t xml:space="preserve"> и разместить на официальном сайте Админ</w:t>
      </w:r>
      <w:r w:rsidRPr="00621D6D">
        <w:rPr>
          <w:szCs w:val="28"/>
        </w:rPr>
        <w:t>и</w:t>
      </w:r>
      <w:r w:rsidRPr="00621D6D">
        <w:rPr>
          <w:szCs w:val="28"/>
        </w:rPr>
        <w:t xml:space="preserve">страции </w:t>
      </w:r>
      <w:proofErr w:type="spellStart"/>
      <w:r w:rsidRPr="00621D6D">
        <w:rPr>
          <w:szCs w:val="28"/>
        </w:rPr>
        <w:t>Демянского</w:t>
      </w:r>
      <w:proofErr w:type="spellEnd"/>
      <w:r w:rsidRPr="00621D6D">
        <w:rPr>
          <w:szCs w:val="28"/>
        </w:rPr>
        <w:t xml:space="preserve"> муниципального </w:t>
      </w:r>
      <w:r w:rsidR="007627B0">
        <w:rPr>
          <w:szCs w:val="28"/>
        </w:rPr>
        <w:t>округа</w:t>
      </w:r>
      <w:r w:rsidRPr="00621D6D">
        <w:rPr>
          <w:szCs w:val="28"/>
        </w:rPr>
        <w:t>.</w:t>
      </w:r>
    </w:p>
    <w:p w:rsidR="00BB6FFD" w:rsidRDefault="00BB6FFD" w:rsidP="007B2A66">
      <w:pPr>
        <w:spacing w:line="360" w:lineRule="atLeast"/>
        <w:rPr>
          <w:szCs w:val="28"/>
        </w:rPr>
      </w:pPr>
    </w:p>
    <w:p w:rsidR="00877EAC" w:rsidRDefault="00877EAC" w:rsidP="00621D6D">
      <w:pPr>
        <w:jc w:val="both"/>
      </w:pPr>
    </w:p>
    <w:p w:rsidR="003277E0" w:rsidRDefault="003277E0" w:rsidP="007006A9">
      <w:pPr>
        <w:rPr>
          <w:rFonts w:ascii="Calibri" w:hAnsi="Calibri"/>
          <w:sz w:val="22"/>
          <w:szCs w:val="22"/>
        </w:rPr>
        <w:sectPr w:rsidR="003277E0" w:rsidSect="003768A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t xml:space="preserve">Проект </w:t>
      </w:r>
      <w:r w:rsidR="007006A9">
        <w:t xml:space="preserve"> </w:t>
      </w:r>
      <w:r>
        <w:t>подготовил</w:t>
      </w:r>
      <w:r w:rsidR="007006A9">
        <w:t xml:space="preserve">                                                                  </w:t>
      </w:r>
      <w:proofErr w:type="spellStart"/>
      <w:r w:rsidR="007006A9">
        <w:t>О.К.Миронова</w:t>
      </w:r>
      <w:proofErr w:type="spellEnd"/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359"/>
      </w:tblGrid>
      <w:tr w:rsidR="00621D6D" w:rsidRPr="002E1C78" w:rsidTr="00621D6D">
        <w:tc>
          <w:tcPr>
            <w:tcW w:w="5211" w:type="dxa"/>
          </w:tcPr>
          <w:p w:rsidR="00621D6D" w:rsidRPr="002E1C78" w:rsidRDefault="00621D6D" w:rsidP="00621D6D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59" w:type="dxa"/>
          </w:tcPr>
          <w:p w:rsidR="00621D6D" w:rsidRPr="002E1C78" w:rsidRDefault="00621D6D" w:rsidP="00621D6D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УТВЕРЖДЕН</w:t>
            </w:r>
          </w:p>
          <w:p w:rsidR="00621D6D" w:rsidRPr="002E1C78" w:rsidRDefault="00621D6D" w:rsidP="007006A9">
            <w:pPr>
              <w:spacing w:before="120" w:line="240" w:lineRule="exact"/>
              <w:rPr>
                <w:szCs w:val="28"/>
              </w:rPr>
            </w:pPr>
            <w:r w:rsidRPr="002E1C78">
              <w:rPr>
                <w:szCs w:val="28"/>
              </w:rPr>
              <w:t>постановлени</w:t>
            </w:r>
            <w:r>
              <w:rPr>
                <w:szCs w:val="28"/>
              </w:rPr>
              <w:t xml:space="preserve">ем </w:t>
            </w:r>
            <w:r w:rsidRPr="002E1C78">
              <w:rPr>
                <w:szCs w:val="28"/>
              </w:rPr>
              <w:t>Администрации</w:t>
            </w:r>
            <w:r w:rsidR="00083802">
              <w:rPr>
                <w:szCs w:val="28"/>
              </w:rPr>
              <w:t xml:space="preserve"> </w:t>
            </w:r>
            <w:r w:rsidR="007006A9">
              <w:rPr>
                <w:szCs w:val="28"/>
              </w:rPr>
              <w:t xml:space="preserve">округа </w:t>
            </w:r>
            <w:r w:rsidR="00083802">
              <w:rPr>
                <w:szCs w:val="28"/>
              </w:rPr>
              <w:t xml:space="preserve"> </w:t>
            </w:r>
            <w:proofErr w:type="gramStart"/>
            <w:r w:rsidR="00083802">
              <w:rPr>
                <w:szCs w:val="28"/>
              </w:rPr>
              <w:t>от</w:t>
            </w:r>
            <w:proofErr w:type="gramEnd"/>
            <w:r w:rsidR="00083802">
              <w:rPr>
                <w:szCs w:val="28"/>
              </w:rPr>
              <w:t xml:space="preserve"> </w:t>
            </w:r>
            <w:r w:rsidR="007006A9">
              <w:rPr>
                <w:szCs w:val="28"/>
              </w:rPr>
              <w:t xml:space="preserve">                </w:t>
            </w:r>
            <w:r w:rsidRPr="002E1C78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</w:p>
        </w:tc>
      </w:tr>
    </w:tbl>
    <w:p w:rsidR="00621D6D" w:rsidRDefault="00621D6D">
      <w:pPr>
        <w:spacing w:line="360" w:lineRule="atLeast"/>
        <w:jc w:val="both"/>
        <w:rPr>
          <w:szCs w:val="28"/>
        </w:rPr>
      </w:pP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621D6D">
        <w:rPr>
          <w:b/>
          <w:szCs w:val="28"/>
        </w:rPr>
        <w:t>АДМИНИСТРАТИВНЫЙ РЕГЛАМЕНТ</w:t>
      </w:r>
    </w:p>
    <w:p w:rsidR="00621D6D" w:rsidRPr="00621D6D" w:rsidRDefault="00621D6D" w:rsidP="00621D6D">
      <w:pPr>
        <w:spacing w:before="120" w:line="240" w:lineRule="exact"/>
        <w:ind w:firstLine="539"/>
        <w:jc w:val="center"/>
        <w:rPr>
          <w:szCs w:val="28"/>
        </w:rPr>
      </w:pPr>
      <w:r>
        <w:rPr>
          <w:szCs w:val="28"/>
        </w:rPr>
        <w:t xml:space="preserve">по </w:t>
      </w:r>
      <w:r w:rsidRPr="00621D6D">
        <w:rPr>
          <w:szCs w:val="28"/>
        </w:rPr>
        <w:t>предоставлени</w:t>
      </w:r>
      <w:r>
        <w:rPr>
          <w:szCs w:val="28"/>
        </w:rPr>
        <w:t>ю</w:t>
      </w:r>
      <w:r w:rsidRPr="00621D6D">
        <w:rPr>
          <w:szCs w:val="28"/>
        </w:rPr>
        <w:t xml:space="preserve"> муниципальной услуги «Предоставление гражданам</w:t>
      </w:r>
    </w:p>
    <w:p w:rsidR="00621D6D" w:rsidRPr="00621D6D" w:rsidRDefault="00621D6D" w:rsidP="00621D6D">
      <w:pPr>
        <w:spacing w:line="240" w:lineRule="exact"/>
        <w:ind w:firstLine="540"/>
        <w:jc w:val="center"/>
        <w:rPr>
          <w:szCs w:val="28"/>
        </w:rPr>
      </w:pPr>
      <w:r w:rsidRPr="00621D6D">
        <w:rPr>
          <w:szCs w:val="28"/>
        </w:rPr>
        <w:t xml:space="preserve"> жилых помещений по договорам социального найма </w:t>
      </w:r>
    </w:p>
    <w:p w:rsidR="00621D6D" w:rsidRPr="00621D6D" w:rsidRDefault="00621D6D" w:rsidP="00621D6D">
      <w:pPr>
        <w:spacing w:line="240" w:lineRule="exact"/>
        <w:ind w:firstLine="540"/>
        <w:jc w:val="center"/>
        <w:rPr>
          <w:caps/>
          <w:szCs w:val="28"/>
          <w:highlight w:val="yellow"/>
        </w:rPr>
      </w:pPr>
      <w:r w:rsidRPr="00621D6D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621D6D">
        <w:rPr>
          <w:szCs w:val="28"/>
        </w:rPr>
        <w:t>жилищного фонда»</w:t>
      </w:r>
    </w:p>
    <w:p w:rsidR="00621D6D" w:rsidRPr="00621D6D" w:rsidRDefault="00621D6D" w:rsidP="00621D6D">
      <w:pPr>
        <w:rPr>
          <w:szCs w:val="28"/>
        </w:rPr>
      </w:pPr>
    </w:p>
    <w:p w:rsidR="00621D6D" w:rsidRPr="00C44B67" w:rsidRDefault="00C44B67" w:rsidP="00C44B67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1. </w:t>
      </w:r>
      <w:r w:rsidR="00621D6D" w:rsidRPr="00C44B67">
        <w:rPr>
          <w:b/>
          <w:bCs/>
          <w:szCs w:val="28"/>
        </w:rPr>
        <w:t>Общие положения</w:t>
      </w:r>
    </w:p>
    <w:p w:rsidR="00877EAC" w:rsidRDefault="00877EAC" w:rsidP="00C44B6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</w:p>
    <w:p w:rsidR="00621D6D" w:rsidRPr="00C44B67" w:rsidRDefault="00960E4B" w:rsidP="00C44B67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1.1. </w:t>
      </w:r>
      <w:r w:rsidR="00621D6D" w:rsidRPr="00C44B67">
        <w:rPr>
          <w:bCs/>
          <w:szCs w:val="28"/>
        </w:rPr>
        <w:t>Предмет регулирования регламента</w:t>
      </w:r>
      <w:r w:rsidR="00C44B67">
        <w:rPr>
          <w:bCs/>
          <w:szCs w:val="28"/>
        </w:rPr>
        <w:t xml:space="preserve"> 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proofErr w:type="gramStart"/>
      <w:r w:rsidRPr="00621D6D">
        <w:rPr>
          <w:bCs/>
          <w:szCs w:val="28"/>
        </w:rPr>
        <w:t xml:space="preserve">Предметом регулирования </w:t>
      </w:r>
      <w:r>
        <w:rPr>
          <w:bCs/>
          <w:szCs w:val="28"/>
        </w:rPr>
        <w:t>а</w:t>
      </w:r>
      <w:r w:rsidRPr="00621D6D">
        <w:rPr>
          <w:bCs/>
          <w:szCs w:val="28"/>
        </w:rPr>
        <w:t>дминистративного регламента по пред</w:t>
      </w:r>
      <w:r w:rsidRPr="00621D6D">
        <w:rPr>
          <w:bCs/>
          <w:szCs w:val="28"/>
        </w:rPr>
        <w:t>о</w:t>
      </w:r>
      <w:r w:rsidRPr="00621D6D">
        <w:rPr>
          <w:bCs/>
          <w:szCs w:val="28"/>
        </w:rPr>
        <w:t>ставлению Администрацией Демянского</w:t>
      </w:r>
      <w:r>
        <w:rPr>
          <w:bCs/>
          <w:szCs w:val="28"/>
        </w:rPr>
        <w:t xml:space="preserve"> </w:t>
      </w:r>
      <w:r w:rsidRPr="00621D6D">
        <w:rPr>
          <w:bCs/>
          <w:szCs w:val="28"/>
        </w:rPr>
        <w:t xml:space="preserve">муниципального </w:t>
      </w:r>
      <w:r w:rsidR="007006A9">
        <w:rPr>
          <w:bCs/>
          <w:szCs w:val="28"/>
        </w:rPr>
        <w:t>округа</w:t>
      </w:r>
      <w:r w:rsidRPr="00621D6D">
        <w:rPr>
          <w:bCs/>
          <w:szCs w:val="28"/>
        </w:rPr>
        <w:t xml:space="preserve"> муниц</w:t>
      </w:r>
      <w:r w:rsidRPr="00621D6D">
        <w:rPr>
          <w:bCs/>
          <w:szCs w:val="28"/>
        </w:rPr>
        <w:t>и</w:t>
      </w:r>
      <w:r w:rsidRPr="00621D6D">
        <w:rPr>
          <w:bCs/>
          <w:szCs w:val="28"/>
        </w:rPr>
        <w:t>пальной услуги «Предоставлен</w:t>
      </w:r>
      <w:r>
        <w:rPr>
          <w:bCs/>
          <w:szCs w:val="28"/>
        </w:rPr>
        <w:t xml:space="preserve">ие гражданам жилых помещений по </w:t>
      </w:r>
      <w:r w:rsidRPr="00621D6D">
        <w:rPr>
          <w:bCs/>
          <w:szCs w:val="28"/>
        </w:rPr>
        <w:t>догов</w:t>
      </w:r>
      <w:r w:rsidRPr="00621D6D">
        <w:rPr>
          <w:bCs/>
          <w:szCs w:val="28"/>
        </w:rPr>
        <w:t>о</w:t>
      </w:r>
      <w:r w:rsidRPr="00621D6D">
        <w:rPr>
          <w:bCs/>
          <w:szCs w:val="28"/>
        </w:rPr>
        <w:t>рам социального найма муниципального жи</w:t>
      </w:r>
      <w:r>
        <w:rPr>
          <w:bCs/>
          <w:szCs w:val="28"/>
        </w:rPr>
        <w:t xml:space="preserve">лищного фонда» </w:t>
      </w:r>
      <w:r w:rsidRPr="00621D6D">
        <w:rPr>
          <w:bCs/>
          <w:szCs w:val="28"/>
        </w:rPr>
        <w:t>(далее</w:t>
      </w:r>
      <w:r>
        <w:rPr>
          <w:bCs/>
          <w:szCs w:val="28"/>
        </w:rPr>
        <w:t xml:space="preserve"> </w:t>
      </w:r>
      <w:r w:rsidR="00547760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B00AFE">
        <w:rPr>
          <w:bCs/>
          <w:szCs w:val="28"/>
        </w:rPr>
        <w:t>а</w:t>
      </w:r>
      <w:r w:rsidRPr="00621D6D">
        <w:rPr>
          <w:bCs/>
          <w:szCs w:val="28"/>
        </w:rPr>
        <w:t>дм</w:t>
      </w:r>
      <w:r w:rsidRPr="00621D6D">
        <w:rPr>
          <w:bCs/>
          <w:szCs w:val="28"/>
        </w:rPr>
        <w:t>и</w:t>
      </w:r>
      <w:r w:rsidRPr="00621D6D">
        <w:rPr>
          <w:bCs/>
          <w:szCs w:val="28"/>
        </w:rPr>
        <w:t xml:space="preserve">нистративный регламент) является регулирование отношений, возникающих между Администрацией Демянского муниципального </w:t>
      </w:r>
      <w:r w:rsidR="007006A9">
        <w:rPr>
          <w:bCs/>
          <w:szCs w:val="28"/>
        </w:rPr>
        <w:t>округа</w:t>
      </w:r>
      <w:r w:rsidRPr="00621D6D">
        <w:rPr>
          <w:bCs/>
          <w:szCs w:val="28"/>
        </w:rPr>
        <w:t xml:space="preserve"> и физическими лицами при предоставлении муниципальной услуги по предоставлению гражданам жилых помещений по договорам социального найма муниципал</w:t>
      </w:r>
      <w:r w:rsidRPr="00621D6D">
        <w:rPr>
          <w:bCs/>
          <w:szCs w:val="28"/>
        </w:rPr>
        <w:t>ь</w:t>
      </w:r>
      <w:r w:rsidRPr="00621D6D">
        <w:rPr>
          <w:bCs/>
          <w:szCs w:val="28"/>
        </w:rPr>
        <w:t xml:space="preserve">ного жилищного фонда (далее муниципальная услуга). </w:t>
      </w:r>
      <w:proofErr w:type="gramEnd"/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21D6D">
        <w:rPr>
          <w:bCs/>
          <w:szCs w:val="28"/>
        </w:rPr>
        <w:t>1.2.</w:t>
      </w:r>
      <w:r>
        <w:rPr>
          <w:bCs/>
          <w:szCs w:val="28"/>
        </w:rPr>
        <w:t xml:space="preserve"> </w:t>
      </w:r>
      <w:r w:rsidRPr="00621D6D">
        <w:rPr>
          <w:bCs/>
          <w:szCs w:val="28"/>
        </w:rPr>
        <w:t>Круг заявителей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21D6D">
        <w:rPr>
          <w:bCs/>
          <w:szCs w:val="28"/>
        </w:rPr>
        <w:t xml:space="preserve">1.2.1. </w:t>
      </w:r>
      <w:proofErr w:type="gramStart"/>
      <w:r w:rsidRPr="00621D6D">
        <w:rPr>
          <w:bCs/>
          <w:szCs w:val="28"/>
        </w:rPr>
        <w:t>Заявителями на предоставление муниципальной услуги являются физические лица, обратившиеся в орган, предоставляющий муниципальную услугу, с запросом, выраженным в письменной или электронной форме, пр</w:t>
      </w:r>
      <w:r w:rsidRPr="00621D6D">
        <w:rPr>
          <w:bCs/>
          <w:szCs w:val="28"/>
        </w:rPr>
        <w:t>о</w:t>
      </w:r>
      <w:r w:rsidRPr="00621D6D">
        <w:rPr>
          <w:bCs/>
          <w:szCs w:val="28"/>
        </w:rPr>
        <w:t xml:space="preserve">живающие на территории Демянского муниципального </w:t>
      </w:r>
      <w:r w:rsidR="007006A9">
        <w:rPr>
          <w:bCs/>
          <w:szCs w:val="28"/>
        </w:rPr>
        <w:t>округа</w:t>
      </w:r>
      <w:r w:rsidRPr="00621D6D">
        <w:rPr>
          <w:bCs/>
          <w:szCs w:val="28"/>
        </w:rPr>
        <w:t xml:space="preserve">, состоящими на учете в Администрации </w:t>
      </w:r>
      <w:proofErr w:type="spellStart"/>
      <w:r w:rsidRPr="00621D6D">
        <w:rPr>
          <w:bCs/>
          <w:szCs w:val="28"/>
        </w:rPr>
        <w:t>Демянского</w:t>
      </w:r>
      <w:proofErr w:type="spellEnd"/>
      <w:r w:rsidRPr="00621D6D">
        <w:rPr>
          <w:bCs/>
          <w:szCs w:val="28"/>
        </w:rPr>
        <w:t xml:space="preserve"> муниципального </w:t>
      </w:r>
      <w:r w:rsidR="007006A9">
        <w:rPr>
          <w:bCs/>
          <w:szCs w:val="28"/>
        </w:rPr>
        <w:t>округа</w:t>
      </w:r>
      <w:r w:rsidRPr="00621D6D">
        <w:rPr>
          <w:bCs/>
          <w:szCs w:val="28"/>
        </w:rPr>
        <w:t xml:space="preserve"> в качестве нуждающихся в жилых помещениях, предоставляемых по договорам соц</w:t>
      </w:r>
      <w:r w:rsidRPr="00621D6D">
        <w:rPr>
          <w:bCs/>
          <w:szCs w:val="28"/>
        </w:rPr>
        <w:t>и</w:t>
      </w:r>
      <w:r w:rsidRPr="00621D6D">
        <w:rPr>
          <w:bCs/>
          <w:szCs w:val="28"/>
        </w:rPr>
        <w:t>ального найма, которые:</w:t>
      </w:r>
      <w:proofErr w:type="gramEnd"/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21D6D">
        <w:rPr>
          <w:bCs/>
          <w:szCs w:val="28"/>
        </w:rPr>
        <w:t>не являются нанимателями жилых помещений по договорам социал</w:t>
      </w:r>
      <w:r w:rsidRPr="00621D6D">
        <w:rPr>
          <w:bCs/>
          <w:szCs w:val="28"/>
        </w:rPr>
        <w:t>ь</w:t>
      </w:r>
      <w:r w:rsidRPr="00621D6D">
        <w:rPr>
          <w:bCs/>
          <w:szCs w:val="28"/>
        </w:rPr>
        <w:t>ного найма или членами семьи нанимателя жилого помещения по договору социального найма</w:t>
      </w:r>
      <w:r w:rsidR="00B00AFE">
        <w:rPr>
          <w:bCs/>
          <w:szCs w:val="28"/>
        </w:rPr>
        <w:t>,</w:t>
      </w:r>
      <w:r w:rsidRPr="00621D6D">
        <w:rPr>
          <w:bCs/>
          <w:szCs w:val="28"/>
        </w:rPr>
        <w:t xml:space="preserve"> либо собственниками жилых помещений или членами семьи собственника жилого помещения;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21D6D">
        <w:rPr>
          <w:bCs/>
          <w:szCs w:val="28"/>
        </w:rPr>
        <w:t>являются нанимателями жилых помещений по договорам социального найма или членами семьи нанимателя жилого помещения по договору соц</w:t>
      </w:r>
      <w:r w:rsidRPr="00621D6D">
        <w:rPr>
          <w:bCs/>
          <w:szCs w:val="28"/>
        </w:rPr>
        <w:t>и</w:t>
      </w:r>
      <w:r w:rsidRPr="00621D6D">
        <w:rPr>
          <w:bCs/>
          <w:szCs w:val="28"/>
        </w:rPr>
        <w:t>ального найма</w:t>
      </w:r>
      <w:r w:rsidR="00B00AFE">
        <w:rPr>
          <w:bCs/>
          <w:szCs w:val="28"/>
        </w:rPr>
        <w:t>,</w:t>
      </w:r>
      <w:r w:rsidRPr="00621D6D">
        <w:rPr>
          <w:bCs/>
          <w:szCs w:val="28"/>
        </w:rPr>
        <w:t xml:space="preserve">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621D6D">
        <w:rPr>
          <w:bCs/>
          <w:szCs w:val="28"/>
        </w:rPr>
        <w:t>менее учетной</w:t>
      </w:r>
      <w:proofErr w:type="gramEnd"/>
      <w:r w:rsidRPr="00621D6D">
        <w:rPr>
          <w:bCs/>
          <w:szCs w:val="28"/>
        </w:rPr>
        <w:t xml:space="preserve"> нормы;</w:t>
      </w:r>
    </w:p>
    <w:p w:rsidR="00621D6D" w:rsidRPr="00B00AFE" w:rsidRDefault="00B00AFE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B00AFE">
        <w:rPr>
          <w:bCs/>
          <w:szCs w:val="28"/>
        </w:rPr>
        <w:t>проживают</w:t>
      </w:r>
      <w:r w:rsidR="00621D6D" w:rsidRPr="00B00AFE">
        <w:rPr>
          <w:bCs/>
          <w:szCs w:val="28"/>
        </w:rPr>
        <w:t xml:space="preserve"> в помещении, не отвечающем установленным для жилых помещений требованиям;</w:t>
      </w:r>
    </w:p>
    <w:p w:rsidR="00877EAC" w:rsidRDefault="00621D6D" w:rsidP="00A9158C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  <w:sectPr w:rsidR="00877EAC" w:rsidSect="00877EAC">
          <w:pgSz w:w="11906" w:h="16838"/>
          <w:pgMar w:top="1134" w:right="567" w:bottom="567" w:left="1985" w:header="709" w:footer="709" w:gutter="0"/>
          <w:cols w:space="708"/>
          <w:docGrid w:linePitch="360"/>
        </w:sectPr>
      </w:pPr>
      <w:r w:rsidRPr="00621D6D">
        <w:rPr>
          <w:bCs/>
          <w:szCs w:val="28"/>
        </w:rPr>
        <w:t>являются нанимателями жилых помещений по договорам социального найма, членами семьи нанимателя жилого помещения по договору социал</w:t>
      </w:r>
      <w:r w:rsidRPr="00621D6D">
        <w:rPr>
          <w:bCs/>
          <w:szCs w:val="28"/>
        </w:rPr>
        <w:t>ь</w:t>
      </w:r>
      <w:r w:rsidRPr="00621D6D">
        <w:rPr>
          <w:bCs/>
          <w:szCs w:val="28"/>
        </w:rPr>
        <w:t>ного найма или собственниками жилых помещений, членами семьи</w:t>
      </w:r>
      <w:r w:rsidR="00A9158C">
        <w:rPr>
          <w:bCs/>
          <w:szCs w:val="28"/>
        </w:rPr>
        <w:t xml:space="preserve"> </w:t>
      </w:r>
    </w:p>
    <w:p w:rsidR="00621D6D" w:rsidRPr="00621D6D" w:rsidRDefault="00621D6D" w:rsidP="00B00AFE">
      <w:pPr>
        <w:autoSpaceDE w:val="0"/>
        <w:autoSpaceDN w:val="0"/>
        <w:adjustRightInd w:val="0"/>
        <w:spacing w:line="360" w:lineRule="atLeast"/>
        <w:jc w:val="both"/>
        <w:rPr>
          <w:bCs/>
          <w:szCs w:val="28"/>
        </w:rPr>
      </w:pPr>
      <w:proofErr w:type="gramStart"/>
      <w:r w:rsidRPr="00621D6D">
        <w:rPr>
          <w:bCs/>
          <w:szCs w:val="28"/>
        </w:rPr>
        <w:lastRenderedPageBreak/>
        <w:t>собственника жилого помещения, проживающими в квартире, занятой н</w:t>
      </w:r>
      <w:r w:rsidRPr="00621D6D">
        <w:rPr>
          <w:bCs/>
          <w:szCs w:val="28"/>
        </w:rPr>
        <w:t>е</w:t>
      </w:r>
      <w:r w:rsidRPr="00621D6D">
        <w:rPr>
          <w:bCs/>
          <w:szCs w:val="28"/>
        </w:rPr>
        <w:t>сколькими семьями, если в составе семьи имеется больной, страдающий т</w:t>
      </w:r>
      <w:r w:rsidRPr="00621D6D">
        <w:rPr>
          <w:bCs/>
          <w:szCs w:val="28"/>
        </w:rPr>
        <w:t>я</w:t>
      </w:r>
      <w:r w:rsidRPr="00621D6D">
        <w:rPr>
          <w:bCs/>
          <w:szCs w:val="28"/>
        </w:rPr>
        <w:t>желой формой хронического заболевания, при которой совместное прожив</w:t>
      </w:r>
      <w:r w:rsidRPr="00621D6D">
        <w:rPr>
          <w:bCs/>
          <w:szCs w:val="28"/>
        </w:rPr>
        <w:t>а</w:t>
      </w:r>
      <w:r w:rsidRPr="00621D6D">
        <w:rPr>
          <w:bCs/>
          <w:szCs w:val="28"/>
        </w:rPr>
        <w:t>ние с ним в одной квартире невозможно, и не имеющими иного жилого п</w:t>
      </w:r>
      <w:r w:rsidRPr="00621D6D">
        <w:rPr>
          <w:bCs/>
          <w:szCs w:val="28"/>
        </w:rPr>
        <w:t>о</w:t>
      </w:r>
      <w:r w:rsidRPr="00621D6D">
        <w:rPr>
          <w:bCs/>
          <w:szCs w:val="28"/>
        </w:rPr>
        <w:t>мещения, занимаемого по договору социального найма или принадлежащего на праве собственности.</w:t>
      </w:r>
      <w:proofErr w:type="gramEnd"/>
      <w:r w:rsidRPr="00621D6D">
        <w:rPr>
          <w:bCs/>
          <w:szCs w:val="28"/>
        </w:rPr>
        <w:t xml:space="preserve"> Перечень соответствующих заболеваний устанавл</w:t>
      </w:r>
      <w:r w:rsidRPr="00621D6D">
        <w:rPr>
          <w:bCs/>
          <w:szCs w:val="28"/>
        </w:rPr>
        <w:t>и</w:t>
      </w:r>
      <w:r w:rsidRPr="00621D6D">
        <w:rPr>
          <w:bCs/>
          <w:szCs w:val="28"/>
        </w:rPr>
        <w:t>вается уполномоченным Правительством Российской Федерации федерал</w:t>
      </w:r>
      <w:r w:rsidRPr="00621D6D">
        <w:rPr>
          <w:bCs/>
          <w:szCs w:val="28"/>
        </w:rPr>
        <w:t>ь</w:t>
      </w:r>
      <w:r w:rsidRPr="00621D6D">
        <w:rPr>
          <w:bCs/>
          <w:szCs w:val="28"/>
        </w:rPr>
        <w:t>ным органом исполнительной власти.</w:t>
      </w:r>
    </w:p>
    <w:p w:rsid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21D6D">
        <w:rPr>
          <w:bCs/>
          <w:szCs w:val="28"/>
        </w:rPr>
        <w:t>1.2.2. От имени заявителей  по представлению муниципальной услуги в целях получения муниципальной услуги могут выступать лица, имеющие т</w:t>
      </w:r>
      <w:r w:rsidRPr="00621D6D">
        <w:rPr>
          <w:bCs/>
          <w:szCs w:val="28"/>
        </w:rPr>
        <w:t>а</w:t>
      </w:r>
      <w:r w:rsidRPr="00621D6D">
        <w:rPr>
          <w:bCs/>
          <w:szCs w:val="28"/>
        </w:rPr>
        <w:t>кое право в соответствии с законодательством Российской Федерации</w:t>
      </w:r>
      <w:r w:rsidR="00B00AFE">
        <w:rPr>
          <w:bCs/>
          <w:szCs w:val="28"/>
        </w:rPr>
        <w:t>,</w:t>
      </w:r>
      <w:r w:rsidRPr="00621D6D">
        <w:rPr>
          <w:bCs/>
          <w:szCs w:val="28"/>
        </w:rPr>
        <w:t xml:space="preserve">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7006A9" w:rsidRPr="007006A9" w:rsidRDefault="007006A9" w:rsidP="007006A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FF0000"/>
          <w:szCs w:val="28"/>
        </w:rPr>
      </w:pPr>
      <w:r w:rsidRPr="007006A9">
        <w:rPr>
          <w:bCs/>
          <w:color w:val="FF0000"/>
          <w:szCs w:val="28"/>
        </w:rPr>
        <w:t>1.2.3.</w:t>
      </w:r>
      <w:r w:rsidRPr="007006A9">
        <w:rPr>
          <w:color w:val="FF0000"/>
        </w:rPr>
        <w:t xml:space="preserve"> </w:t>
      </w:r>
      <w:r w:rsidRPr="007006A9">
        <w:rPr>
          <w:bCs/>
          <w:color w:val="FF0000"/>
          <w:szCs w:val="28"/>
        </w:rPr>
        <w:t>Вне очереди жилые помещения по договорам социального найма предоставляются:</w:t>
      </w:r>
    </w:p>
    <w:p w:rsidR="007006A9" w:rsidRPr="007006A9" w:rsidRDefault="007006A9" w:rsidP="007006A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FF0000"/>
          <w:szCs w:val="28"/>
        </w:rPr>
      </w:pPr>
      <w:r w:rsidRPr="007006A9">
        <w:rPr>
          <w:bCs/>
          <w:color w:val="FF0000"/>
          <w:szCs w:val="28"/>
        </w:rPr>
        <w:t>- гражданам, являющимся нанимателями жилых помещений по догов</w:t>
      </w:r>
      <w:r w:rsidRPr="007006A9">
        <w:rPr>
          <w:bCs/>
          <w:color w:val="FF0000"/>
          <w:szCs w:val="28"/>
        </w:rPr>
        <w:t>о</w:t>
      </w:r>
      <w:r w:rsidRPr="007006A9">
        <w:rPr>
          <w:bCs/>
          <w:color w:val="FF0000"/>
          <w:szCs w:val="28"/>
        </w:rPr>
        <w:t>рам социального найма или собственниками жилых помещений, единстве</w:t>
      </w:r>
      <w:r w:rsidRPr="007006A9">
        <w:rPr>
          <w:bCs/>
          <w:color w:val="FF0000"/>
          <w:szCs w:val="28"/>
        </w:rPr>
        <w:t>н</w:t>
      </w:r>
      <w:r w:rsidRPr="007006A9">
        <w:rPr>
          <w:bCs/>
          <w:color w:val="FF0000"/>
          <w:szCs w:val="28"/>
        </w:rPr>
        <w:t>ные жилые помещения которых признаны в установленном порядке непр</w:t>
      </w:r>
      <w:r w:rsidRPr="007006A9">
        <w:rPr>
          <w:bCs/>
          <w:color w:val="FF0000"/>
          <w:szCs w:val="28"/>
        </w:rPr>
        <w:t>и</w:t>
      </w:r>
      <w:r w:rsidRPr="007006A9">
        <w:rPr>
          <w:bCs/>
          <w:color w:val="FF0000"/>
          <w:szCs w:val="28"/>
        </w:rPr>
        <w:t xml:space="preserve">годными для проживания и ремонту или реконструкции не подлежат. </w:t>
      </w:r>
      <w:proofErr w:type="gramStart"/>
      <w:r w:rsidRPr="007006A9">
        <w:rPr>
          <w:bCs/>
          <w:color w:val="FF0000"/>
          <w:szCs w:val="28"/>
        </w:rPr>
        <w:t>Ук</w:t>
      </w:r>
      <w:r w:rsidRPr="007006A9">
        <w:rPr>
          <w:bCs/>
          <w:color w:val="FF0000"/>
          <w:szCs w:val="28"/>
        </w:rPr>
        <w:t>а</w:t>
      </w:r>
      <w:r w:rsidRPr="007006A9">
        <w:rPr>
          <w:bCs/>
          <w:color w:val="FF0000"/>
          <w:szCs w:val="28"/>
        </w:rPr>
        <w:t>занным в настоящем пункте собственникам жилых помещений жилые пом</w:t>
      </w:r>
      <w:r w:rsidRPr="007006A9">
        <w:rPr>
          <w:bCs/>
          <w:color w:val="FF0000"/>
          <w:szCs w:val="28"/>
        </w:rPr>
        <w:t>е</w:t>
      </w:r>
      <w:r w:rsidRPr="007006A9">
        <w:rPr>
          <w:bCs/>
          <w:color w:val="FF0000"/>
          <w:szCs w:val="28"/>
        </w:rPr>
        <w:t>щения по договорам социального найма предоставляются вне очереди в сл</w:t>
      </w:r>
      <w:r w:rsidRPr="007006A9">
        <w:rPr>
          <w:bCs/>
          <w:color w:val="FF0000"/>
          <w:szCs w:val="28"/>
        </w:rPr>
        <w:t>у</w:t>
      </w:r>
      <w:r w:rsidRPr="007006A9">
        <w:rPr>
          <w:bCs/>
          <w:color w:val="FF0000"/>
          <w:szCs w:val="28"/>
        </w:rPr>
        <w:t>чае, если в установленном федеральным законодательством порядке не пр</w:t>
      </w:r>
      <w:r w:rsidRPr="007006A9">
        <w:rPr>
          <w:bCs/>
          <w:color w:val="FF0000"/>
          <w:szCs w:val="28"/>
        </w:rPr>
        <w:t>и</w:t>
      </w:r>
      <w:r w:rsidRPr="007006A9">
        <w:rPr>
          <w:bCs/>
          <w:color w:val="FF0000"/>
          <w:szCs w:val="28"/>
        </w:rPr>
        <w:t>нято решение об изъятии земельного участка, на котором расположено пр</w:t>
      </w:r>
      <w:r w:rsidRPr="007006A9">
        <w:rPr>
          <w:bCs/>
          <w:color w:val="FF0000"/>
          <w:szCs w:val="28"/>
        </w:rPr>
        <w:t>и</w:t>
      </w:r>
      <w:r w:rsidRPr="007006A9">
        <w:rPr>
          <w:bCs/>
          <w:color w:val="FF0000"/>
          <w:szCs w:val="28"/>
        </w:rPr>
        <w:t>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7006A9">
        <w:rPr>
          <w:bCs/>
          <w:color w:val="FF0000"/>
          <w:szCs w:val="28"/>
        </w:rPr>
        <w:t xml:space="preserve"> такого жилого помещения;</w:t>
      </w:r>
    </w:p>
    <w:p w:rsidR="007006A9" w:rsidRPr="007006A9" w:rsidRDefault="007006A9" w:rsidP="007006A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FF0000"/>
          <w:szCs w:val="28"/>
        </w:rPr>
      </w:pPr>
      <w:r w:rsidRPr="007006A9">
        <w:rPr>
          <w:bCs/>
          <w:color w:val="FF0000"/>
          <w:szCs w:val="28"/>
        </w:rPr>
        <w:t>- гражданам, страдающим тяжелыми формами хронических заболев</w:t>
      </w:r>
      <w:r w:rsidRPr="007006A9">
        <w:rPr>
          <w:bCs/>
          <w:color w:val="FF0000"/>
          <w:szCs w:val="28"/>
        </w:rPr>
        <w:t>а</w:t>
      </w:r>
      <w:r w:rsidRPr="007006A9">
        <w:rPr>
          <w:bCs/>
          <w:color w:val="FF0000"/>
          <w:szCs w:val="28"/>
        </w:rPr>
        <w:t>ний, указанных в предусмотренном пунктом 4 части 1 статьи 51 Жилищного кодекса Российской Федерации перечне.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621D6D">
        <w:rPr>
          <w:bCs/>
          <w:szCs w:val="28"/>
        </w:rPr>
        <w:t>1.3. Требования к порядку информирования о предоставлении муниц</w:t>
      </w:r>
      <w:r w:rsidRPr="00621D6D">
        <w:rPr>
          <w:bCs/>
          <w:szCs w:val="28"/>
        </w:rPr>
        <w:t>и</w:t>
      </w:r>
      <w:r w:rsidRPr="00621D6D">
        <w:rPr>
          <w:bCs/>
          <w:szCs w:val="28"/>
        </w:rPr>
        <w:t>пальной услуги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1.3.1. Порядок информирования о предоставлении муниципальной услуги: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Место нахождения Администрации </w:t>
      </w:r>
      <w:proofErr w:type="spellStart"/>
      <w:r w:rsidRPr="00621D6D">
        <w:rPr>
          <w:bCs/>
          <w:szCs w:val="28"/>
        </w:rPr>
        <w:t>Демянского</w:t>
      </w:r>
      <w:proofErr w:type="spellEnd"/>
      <w:r w:rsidRPr="00621D6D">
        <w:rPr>
          <w:szCs w:val="28"/>
        </w:rPr>
        <w:t xml:space="preserve"> муниципального </w:t>
      </w:r>
      <w:r w:rsidR="007006A9">
        <w:rPr>
          <w:szCs w:val="28"/>
        </w:rPr>
        <w:t>окр</w:t>
      </w:r>
      <w:r w:rsidR="007006A9">
        <w:rPr>
          <w:szCs w:val="28"/>
        </w:rPr>
        <w:t>у</w:t>
      </w:r>
      <w:r w:rsidR="007006A9">
        <w:rPr>
          <w:szCs w:val="28"/>
        </w:rPr>
        <w:t>га</w:t>
      </w:r>
      <w:r w:rsidRPr="00621D6D">
        <w:rPr>
          <w:szCs w:val="28"/>
        </w:rPr>
        <w:t xml:space="preserve"> его структурных подразделений </w:t>
      </w:r>
    </w:p>
    <w:p w:rsidR="00621D6D" w:rsidRPr="00621D6D" w:rsidRDefault="00B00AFE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Место </w:t>
      </w:r>
      <w:r w:rsidR="00621D6D" w:rsidRPr="00621D6D">
        <w:rPr>
          <w:szCs w:val="28"/>
        </w:rPr>
        <w:t>нахождения управления строительства и жилищно-</w:t>
      </w:r>
      <w:proofErr w:type="spellStart"/>
      <w:r w:rsidR="00621D6D" w:rsidRPr="00621D6D">
        <w:rPr>
          <w:szCs w:val="28"/>
        </w:rPr>
        <w:t>коммуналь</w:t>
      </w:r>
      <w:proofErr w:type="spellEnd"/>
      <w:r>
        <w:rPr>
          <w:szCs w:val="28"/>
        </w:rPr>
        <w:t>-</w:t>
      </w:r>
      <w:proofErr w:type="spellStart"/>
      <w:r w:rsidR="00621D6D" w:rsidRPr="00621D6D">
        <w:rPr>
          <w:szCs w:val="28"/>
        </w:rPr>
        <w:t>ного</w:t>
      </w:r>
      <w:proofErr w:type="spellEnd"/>
      <w:r w:rsidR="00621D6D" w:rsidRPr="00621D6D">
        <w:rPr>
          <w:szCs w:val="28"/>
        </w:rPr>
        <w:t xml:space="preserve"> хозяйства Администрации </w:t>
      </w:r>
      <w:proofErr w:type="spellStart"/>
      <w:r w:rsidR="00621D6D" w:rsidRPr="00621D6D">
        <w:rPr>
          <w:szCs w:val="28"/>
        </w:rPr>
        <w:t>Демянского</w:t>
      </w:r>
      <w:proofErr w:type="spellEnd"/>
      <w:r w:rsidR="00621D6D" w:rsidRPr="00621D6D">
        <w:rPr>
          <w:szCs w:val="28"/>
        </w:rPr>
        <w:t xml:space="preserve"> муниципального </w:t>
      </w:r>
      <w:r w:rsidR="007006A9">
        <w:rPr>
          <w:szCs w:val="28"/>
        </w:rPr>
        <w:t>округа</w:t>
      </w:r>
      <w:r w:rsidR="00621D6D" w:rsidRPr="00621D6D">
        <w:rPr>
          <w:szCs w:val="28"/>
        </w:rPr>
        <w:t xml:space="preserve"> каб.21. (далее Уполномоченный орган).</w:t>
      </w:r>
    </w:p>
    <w:p w:rsid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lastRenderedPageBreak/>
        <w:t xml:space="preserve">Почтовый адрес: 175310, Новгородская область, </w:t>
      </w:r>
      <w:proofErr w:type="spellStart"/>
      <w:r w:rsidRPr="00621D6D">
        <w:rPr>
          <w:szCs w:val="28"/>
        </w:rPr>
        <w:t>рп</w:t>
      </w:r>
      <w:proofErr w:type="spellEnd"/>
      <w:r w:rsidRPr="00621D6D">
        <w:rPr>
          <w:szCs w:val="28"/>
        </w:rPr>
        <w:t>.</w:t>
      </w:r>
      <w:r w:rsidR="00B00AFE">
        <w:rPr>
          <w:szCs w:val="28"/>
        </w:rPr>
        <w:t xml:space="preserve"> </w:t>
      </w:r>
      <w:r w:rsidRPr="00621D6D">
        <w:rPr>
          <w:szCs w:val="28"/>
        </w:rPr>
        <w:t>Демянск,</w:t>
      </w:r>
      <w:r w:rsidR="00B00AFE">
        <w:rPr>
          <w:szCs w:val="28"/>
        </w:rPr>
        <w:t xml:space="preserve"> </w:t>
      </w:r>
      <w:r w:rsidRPr="00621D6D">
        <w:rPr>
          <w:szCs w:val="28"/>
        </w:rPr>
        <w:t>ул.</w:t>
      </w:r>
      <w:r w:rsidR="00B00AFE">
        <w:rPr>
          <w:szCs w:val="28"/>
        </w:rPr>
        <w:t xml:space="preserve"> </w:t>
      </w:r>
      <w:r w:rsidRPr="00621D6D">
        <w:rPr>
          <w:szCs w:val="28"/>
        </w:rPr>
        <w:t>Л</w:t>
      </w:r>
      <w:r w:rsidRPr="00621D6D">
        <w:rPr>
          <w:szCs w:val="28"/>
        </w:rPr>
        <w:t>е</w:t>
      </w:r>
      <w:r w:rsidR="00B00AFE">
        <w:rPr>
          <w:szCs w:val="28"/>
        </w:rPr>
        <w:t>нина, д. 7.</w:t>
      </w:r>
    </w:p>
    <w:p w:rsid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Телефон/факс: тел. 8(816-51)</w:t>
      </w:r>
      <w:r w:rsidR="00B00AFE">
        <w:rPr>
          <w:szCs w:val="28"/>
        </w:rPr>
        <w:t>44-012; факс: 8(816-51) 42-080.</w:t>
      </w:r>
    </w:p>
    <w:p w:rsidR="00B00AFE" w:rsidRP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 xml:space="preserve">Адрес электронной почты: </w:t>
      </w:r>
      <w:hyperlink r:id="rId10" w:history="1">
        <w:r w:rsidR="00B00AFE" w:rsidRPr="00B00AFE">
          <w:rPr>
            <w:rStyle w:val="af0"/>
            <w:color w:val="auto"/>
            <w:szCs w:val="28"/>
            <w:u w:val="none"/>
            <w:lang w:val="en-US"/>
          </w:rPr>
          <w:t>d</w:t>
        </w:r>
        <w:r w:rsidR="00B00AFE" w:rsidRPr="00B00AFE">
          <w:rPr>
            <w:rStyle w:val="af0"/>
            <w:color w:val="auto"/>
            <w:szCs w:val="28"/>
            <w:u w:val="none"/>
          </w:rPr>
          <w:t>8165142148@</w:t>
        </w:r>
        <w:proofErr w:type="spellStart"/>
        <w:r w:rsidR="00B00AFE" w:rsidRPr="00B00AFE">
          <w:rPr>
            <w:rStyle w:val="af0"/>
            <w:color w:val="auto"/>
            <w:szCs w:val="28"/>
            <w:u w:val="none"/>
            <w:lang w:val="en-US"/>
          </w:rPr>
          <w:t>yandex</w:t>
        </w:r>
        <w:proofErr w:type="spellEnd"/>
        <w:r w:rsidR="00B00AFE" w:rsidRPr="00B00AFE">
          <w:rPr>
            <w:rStyle w:val="af0"/>
            <w:color w:val="auto"/>
            <w:szCs w:val="28"/>
            <w:u w:val="none"/>
          </w:rPr>
          <w:t>.</w:t>
        </w:r>
        <w:proofErr w:type="spellStart"/>
        <w:r w:rsidR="00B00AFE" w:rsidRPr="00B00AFE">
          <w:rPr>
            <w:rStyle w:val="af0"/>
            <w:color w:val="auto"/>
            <w:szCs w:val="28"/>
            <w:u w:val="none"/>
            <w:lang w:val="en-US"/>
          </w:rPr>
          <w:t>ru</w:t>
        </w:r>
        <w:proofErr w:type="spellEnd"/>
      </w:hyperlink>
    </w:p>
    <w:p w:rsidR="00B00AFE" w:rsidRP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>Телефон для информирования по вопросам, связанным с предоставл</w:t>
      </w:r>
      <w:r w:rsidRPr="00B00AFE">
        <w:rPr>
          <w:szCs w:val="28"/>
        </w:rPr>
        <w:t>е</w:t>
      </w:r>
      <w:r w:rsidRPr="00B00AFE">
        <w:rPr>
          <w:szCs w:val="28"/>
        </w:rPr>
        <w:t>нием муниципальной услуги (8-816-51)44-016 доб. 6432.</w:t>
      </w:r>
    </w:p>
    <w:p w:rsidR="00B00AFE" w:rsidRP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>Адрес официального сайта Уполномоченного органа в информацио</w:t>
      </w:r>
      <w:r w:rsidRPr="00B00AFE">
        <w:rPr>
          <w:szCs w:val="28"/>
        </w:rPr>
        <w:t>н</w:t>
      </w:r>
      <w:r w:rsidRPr="00B00AFE">
        <w:rPr>
          <w:szCs w:val="28"/>
        </w:rPr>
        <w:t xml:space="preserve">но-телекоммуникационной сети общего пользования «Интернет» (далее – Интернет-сайт): </w:t>
      </w:r>
      <w:hyperlink r:id="rId11" w:history="1">
        <w:r w:rsidR="00B00AFE" w:rsidRPr="00B00AFE">
          <w:rPr>
            <w:rStyle w:val="af0"/>
            <w:color w:val="auto"/>
            <w:szCs w:val="28"/>
            <w:u w:val="none"/>
          </w:rPr>
          <w:t>www.dem-admin.ru</w:t>
        </w:r>
      </w:hyperlink>
    </w:p>
    <w:p w:rsidR="00B00AFE" w:rsidRP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>В рамках информирования заявителей о порядке предоставления гос</w:t>
      </w:r>
      <w:r w:rsidRPr="00B00AFE">
        <w:rPr>
          <w:szCs w:val="28"/>
        </w:rPr>
        <w:t>у</w:t>
      </w:r>
      <w:r w:rsidRPr="00B00AFE">
        <w:rPr>
          <w:szCs w:val="28"/>
        </w:rPr>
        <w:t>дарственной (муниципальной) услуги функционируют информационные порталы:</w:t>
      </w:r>
    </w:p>
    <w:p w:rsidR="00B00AFE" w:rsidRP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>региональная государственная информационная система «Портал гос</w:t>
      </w:r>
      <w:r w:rsidRPr="00B00AFE">
        <w:rPr>
          <w:szCs w:val="28"/>
        </w:rPr>
        <w:t>у</w:t>
      </w:r>
      <w:r w:rsidRPr="00B00AFE">
        <w:rPr>
          <w:szCs w:val="28"/>
        </w:rPr>
        <w:t xml:space="preserve">дарственных и муниципальных услуг (функций) Новгородской области»: </w:t>
      </w:r>
      <w:hyperlink r:id="rId12" w:history="1">
        <w:r w:rsidRPr="00B00AFE">
          <w:rPr>
            <w:szCs w:val="28"/>
          </w:rPr>
          <w:t>http://uslugi.novreg.ru</w:t>
        </w:r>
      </w:hyperlink>
      <w:r w:rsidRPr="00B00AFE">
        <w:rPr>
          <w:szCs w:val="28"/>
        </w:rPr>
        <w:t>;</w:t>
      </w:r>
    </w:p>
    <w:p w:rsidR="00B00AFE" w:rsidRPr="00B00AFE" w:rsidRDefault="00621D6D" w:rsidP="00B00AFE">
      <w:pPr>
        <w:spacing w:line="360" w:lineRule="atLeast"/>
        <w:ind w:firstLine="709"/>
        <w:jc w:val="both"/>
        <w:rPr>
          <w:spacing w:val="-4"/>
          <w:szCs w:val="28"/>
        </w:rPr>
      </w:pPr>
      <w:r w:rsidRPr="00B00AFE">
        <w:rPr>
          <w:spacing w:val="-4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(функций)»:</w:t>
      </w:r>
      <w:r w:rsidR="00B00AFE" w:rsidRPr="00B00AFE">
        <w:rPr>
          <w:spacing w:val="-4"/>
          <w:szCs w:val="28"/>
        </w:rPr>
        <w:t xml:space="preserve"> </w:t>
      </w:r>
      <w:hyperlink r:id="rId13" w:history="1">
        <w:r w:rsidRPr="00B00AFE">
          <w:rPr>
            <w:spacing w:val="-4"/>
            <w:szCs w:val="28"/>
          </w:rPr>
          <w:t>http://www.gosuslugi.ru</w:t>
        </w:r>
      </w:hyperlink>
      <w:r w:rsidRPr="00B00AFE">
        <w:rPr>
          <w:spacing w:val="-4"/>
          <w:szCs w:val="28"/>
        </w:rPr>
        <w:t>.</w:t>
      </w:r>
    </w:p>
    <w:p w:rsidR="00B00AFE" w:rsidRP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>Место нахождения многофункционального центра предоставления го</w:t>
      </w:r>
      <w:r w:rsidRPr="00B00AFE">
        <w:rPr>
          <w:szCs w:val="28"/>
        </w:rPr>
        <w:t>с</w:t>
      </w:r>
      <w:r w:rsidRPr="00B00AFE">
        <w:rPr>
          <w:szCs w:val="28"/>
        </w:rPr>
        <w:t xml:space="preserve">ударственных и муниципальных услуг, с которым заключено соглашение о взаимодействии (далее </w:t>
      </w:r>
      <w:r w:rsidR="00547760">
        <w:rPr>
          <w:szCs w:val="28"/>
        </w:rPr>
        <w:t>–</w:t>
      </w:r>
      <w:r w:rsidRPr="00B00AFE">
        <w:rPr>
          <w:szCs w:val="28"/>
        </w:rPr>
        <w:t xml:space="preserve"> МФЦ).</w:t>
      </w:r>
    </w:p>
    <w:p w:rsidR="00B00AFE" w:rsidRP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>Почтовый адрес МФЦ: 175310</w:t>
      </w:r>
      <w:r w:rsidR="00B00AFE" w:rsidRPr="00B00AFE">
        <w:rPr>
          <w:szCs w:val="28"/>
        </w:rPr>
        <w:t xml:space="preserve">, </w:t>
      </w:r>
      <w:proofErr w:type="spellStart"/>
      <w:r w:rsidR="00B00AFE" w:rsidRPr="00B00AFE">
        <w:rPr>
          <w:szCs w:val="28"/>
        </w:rPr>
        <w:t>рп</w:t>
      </w:r>
      <w:proofErr w:type="spellEnd"/>
      <w:r w:rsidR="00B00AFE" w:rsidRPr="00B00AFE">
        <w:rPr>
          <w:szCs w:val="28"/>
        </w:rPr>
        <w:t>. Демянск, ул. Ленина, д.13</w:t>
      </w:r>
    </w:p>
    <w:p w:rsidR="00B00AFE" w:rsidRP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>Телеф</w:t>
      </w:r>
      <w:r w:rsidR="00B00AFE" w:rsidRPr="00B00AFE">
        <w:rPr>
          <w:szCs w:val="28"/>
        </w:rPr>
        <w:t>он/факс МФЦ:</w:t>
      </w:r>
      <w:r w:rsidR="00B00AFE">
        <w:rPr>
          <w:szCs w:val="28"/>
        </w:rPr>
        <w:t xml:space="preserve"> </w:t>
      </w:r>
      <w:r w:rsidR="00B00AFE" w:rsidRPr="00B00AFE">
        <w:rPr>
          <w:szCs w:val="28"/>
        </w:rPr>
        <w:t>88002501053 доб</w:t>
      </w:r>
      <w:r w:rsidR="00B00AFE">
        <w:rPr>
          <w:szCs w:val="28"/>
        </w:rPr>
        <w:t>.</w:t>
      </w:r>
      <w:r w:rsidR="00B00AFE" w:rsidRPr="00B00AFE">
        <w:rPr>
          <w:szCs w:val="28"/>
        </w:rPr>
        <w:t>5381</w:t>
      </w:r>
    </w:p>
    <w:p w:rsidR="00B00AFE" w:rsidRP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>Адрес электронной по</w:t>
      </w:r>
      <w:r w:rsidR="00B00AFE" w:rsidRPr="00B00AFE">
        <w:rPr>
          <w:szCs w:val="28"/>
        </w:rPr>
        <w:t xml:space="preserve">чты МФЦ: </w:t>
      </w:r>
      <w:hyperlink r:id="rId14" w:history="1">
        <w:r w:rsidR="00B00AFE" w:rsidRPr="00B00AFE">
          <w:rPr>
            <w:rStyle w:val="af0"/>
            <w:color w:val="auto"/>
            <w:szCs w:val="28"/>
            <w:u w:val="none"/>
          </w:rPr>
          <w:t>mfcdemyansk@yandex.ru</w:t>
        </w:r>
      </w:hyperlink>
      <w:r w:rsidR="00B00AFE" w:rsidRPr="00B00AFE">
        <w:rPr>
          <w:szCs w:val="28"/>
        </w:rPr>
        <w:t>.</w:t>
      </w:r>
    </w:p>
    <w:p w:rsidR="00B00AFE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1.3.2. Способы и порядок получения информации о правилах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ставления муниципальной услуги:</w:t>
      </w:r>
    </w:p>
    <w:p w:rsidR="00621D6D" w:rsidRPr="00621D6D" w:rsidRDefault="00621D6D" w:rsidP="00B00AFE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Информацию о правилах предоставления муниципальной услуги з</w:t>
      </w:r>
      <w:r w:rsidRPr="00621D6D">
        <w:rPr>
          <w:szCs w:val="28"/>
        </w:rPr>
        <w:t>а</w:t>
      </w:r>
      <w:r w:rsidRPr="00621D6D">
        <w:rPr>
          <w:szCs w:val="28"/>
        </w:rPr>
        <w:t xml:space="preserve">явитель может получить следующими способами: 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лично;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посредством телефонной, факсимильной связи;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посредством электронной связи, 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посредством почтовой связи;</w:t>
      </w:r>
    </w:p>
    <w:p w:rsidR="00621D6D" w:rsidRPr="00B00AFE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B00AFE">
        <w:rPr>
          <w:szCs w:val="28"/>
        </w:rPr>
        <w:t xml:space="preserve">на информационных стендах в помещениях </w:t>
      </w:r>
      <w:r w:rsidRPr="00B00AFE">
        <w:rPr>
          <w:iCs/>
          <w:szCs w:val="28"/>
        </w:rPr>
        <w:t>Уполномоченного органа, МФЦ</w:t>
      </w:r>
      <w:r w:rsidRPr="00B00AFE">
        <w:rPr>
          <w:szCs w:val="28"/>
        </w:rPr>
        <w:t>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в информационно-телекоммуникационных сетях общего пользования; 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на официальном сайте </w:t>
      </w:r>
      <w:r w:rsidRPr="00621D6D">
        <w:rPr>
          <w:iCs/>
          <w:szCs w:val="28"/>
        </w:rPr>
        <w:t>Уполномоченного органа, МФЦ</w:t>
      </w:r>
      <w:r w:rsidRPr="00621D6D">
        <w:rPr>
          <w:szCs w:val="28"/>
        </w:rPr>
        <w:t xml:space="preserve">; </w:t>
      </w:r>
    </w:p>
    <w:p w:rsidR="00621D6D" w:rsidRPr="00B00AFE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8"/>
        </w:rPr>
      </w:pPr>
      <w:r w:rsidRPr="00B00AFE">
        <w:rPr>
          <w:spacing w:val="-2"/>
          <w:szCs w:val="28"/>
        </w:rPr>
        <w:t>на Едином портале государственных и муниципальных услуг (функций);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Cs w:val="28"/>
        </w:rPr>
      </w:pPr>
      <w:r w:rsidRPr="00621D6D">
        <w:rPr>
          <w:szCs w:val="28"/>
        </w:rPr>
        <w:t>на Портале государственных и муниципальных услуг (функций) Но</w:t>
      </w:r>
      <w:r w:rsidRPr="00621D6D">
        <w:rPr>
          <w:szCs w:val="28"/>
        </w:rPr>
        <w:t>в</w:t>
      </w:r>
      <w:r w:rsidRPr="00621D6D">
        <w:rPr>
          <w:szCs w:val="28"/>
        </w:rPr>
        <w:t>городской области.</w:t>
      </w:r>
    </w:p>
    <w:p w:rsidR="00621D6D" w:rsidRPr="00621D6D" w:rsidRDefault="00621D6D" w:rsidP="00621D6D">
      <w:pPr>
        <w:tabs>
          <w:tab w:val="left" w:pos="0"/>
          <w:tab w:val="left" w:pos="709"/>
        </w:tabs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lastRenderedPageBreak/>
        <w:t xml:space="preserve">1.3.3. Информация о правилах предоставления муниципальной услуги, а также административный регламент и муниципальный правовой акт об его утверждении размещается </w:t>
      </w:r>
      <w:proofErr w:type="gramStart"/>
      <w:r w:rsidRPr="00621D6D">
        <w:rPr>
          <w:szCs w:val="28"/>
        </w:rPr>
        <w:t>на</w:t>
      </w:r>
      <w:proofErr w:type="gramEnd"/>
      <w:r w:rsidRPr="00621D6D">
        <w:rPr>
          <w:szCs w:val="28"/>
        </w:rPr>
        <w:t>: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информационных </w:t>
      </w:r>
      <w:proofErr w:type="gramStart"/>
      <w:r w:rsidRPr="00621D6D">
        <w:rPr>
          <w:szCs w:val="28"/>
        </w:rPr>
        <w:t>стендах</w:t>
      </w:r>
      <w:proofErr w:type="gramEnd"/>
      <w:r w:rsidRPr="00621D6D">
        <w:rPr>
          <w:szCs w:val="28"/>
        </w:rPr>
        <w:t xml:space="preserve"> </w:t>
      </w:r>
      <w:r w:rsidRPr="00621D6D">
        <w:rPr>
          <w:iCs/>
          <w:szCs w:val="28"/>
        </w:rPr>
        <w:t>Уполномоченного органа, МФЦ</w:t>
      </w:r>
      <w:r w:rsidRPr="00621D6D">
        <w:rPr>
          <w:szCs w:val="28"/>
        </w:rPr>
        <w:t xml:space="preserve">; 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в средствах массовой информации; 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на официальном Интернет-сайте </w:t>
      </w:r>
      <w:r w:rsidRPr="00621D6D">
        <w:rPr>
          <w:iCs/>
          <w:szCs w:val="28"/>
        </w:rPr>
        <w:t>Уполномоченного органа, МФЦ</w:t>
      </w:r>
      <w:r w:rsidRPr="00621D6D">
        <w:rPr>
          <w:szCs w:val="28"/>
        </w:rPr>
        <w:t>;</w:t>
      </w:r>
    </w:p>
    <w:p w:rsidR="00621D6D" w:rsidRPr="00B00AFE" w:rsidRDefault="00621D6D" w:rsidP="00621D6D">
      <w:pPr>
        <w:spacing w:line="360" w:lineRule="atLeast"/>
        <w:ind w:firstLine="709"/>
        <w:jc w:val="both"/>
        <w:rPr>
          <w:spacing w:val="-2"/>
          <w:szCs w:val="28"/>
        </w:rPr>
      </w:pPr>
      <w:r w:rsidRPr="00B00AFE">
        <w:rPr>
          <w:spacing w:val="-2"/>
          <w:szCs w:val="28"/>
        </w:rPr>
        <w:t>на Едином портале государственных и муниципальных услуг (функций);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на Портале государственных и муниципальных услуг (функций) Но</w:t>
      </w:r>
      <w:r w:rsidRPr="00621D6D">
        <w:rPr>
          <w:szCs w:val="28"/>
        </w:rPr>
        <w:t>в</w:t>
      </w:r>
      <w:r w:rsidRPr="00621D6D">
        <w:rPr>
          <w:szCs w:val="28"/>
        </w:rPr>
        <w:t>городской области.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621D6D">
        <w:rPr>
          <w:iCs/>
          <w:szCs w:val="28"/>
        </w:rPr>
        <w:t>Уполномоченного органа</w:t>
      </w:r>
      <w:r w:rsidRPr="00621D6D">
        <w:rPr>
          <w:szCs w:val="28"/>
        </w:rPr>
        <w:t>, отве</w:t>
      </w:r>
      <w:r w:rsidRPr="00621D6D">
        <w:rPr>
          <w:szCs w:val="28"/>
        </w:rPr>
        <w:t>т</w:t>
      </w:r>
      <w:r w:rsidRPr="00621D6D">
        <w:rPr>
          <w:szCs w:val="28"/>
        </w:rPr>
        <w:t xml:space="preserve">ственными за информирование. 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Специалисты Уполномоченного органа, ответственные за информир</w:t>
      </w:r>
      <w:r w:rsidRPr="00621D6D">
        <w:rPr>
          <w:szCs w:val="28"/>
        </w:rPr>
        <w:t>о</w:t>
      </w:r>
      <w:r w:rsidRPr="00621D6D">
        <w:rPr>
          <w:szCs w:val="28"/>
        </w:rPr>
        <w:t>вание, определяются должностными инструкциями специалистов Уполном</w:t>
      </w:r>
      <w:r w:rsidRPr="00621D6D">
        <w:rPr>
          <w:szCs w:val="28"/>
        </w:rPr>
        <w:t>о</w:t>
      </w:r>
      <w:r w:rsidRPr="00621D6D">
        <w:rPr>
          <w:szCs w:val="28"/>
        </w:rPr>
        <w:t>ченного органа, которые размещаются на официальном Интернет-сайте и на информационном стенде Уполномоченного органа</w:t>
      </w:r>
      <w:r w:rsidRPr="00621D6D">
        <w:rPr>
          <w:iCs/>
          <w:szCs w:val="28"/>
        </w:rPr>
        <w:t>.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szCs w:val="28"/>
        </w:rPr>
        <w:t>1.3.5.</w:t>
      </w:r>
      <w:r w:rsidRPr="00621D6D">
        <w:rPr>
          <w:rFonts w:eastAsia="Arial Unicode MS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rFonts w:eastAsia="Arial Unicode MS"/>
          <w:szCs w:val="28"/>
        </w:rPr>
        <w:t xml:space="preserve">место нахождения </w:t>
      </w:r>
      <w:r w:rsidRPr="00621D6D">
        <w:rPr>
          <w:iCs/>
          <w:szCs w:val="28"/>
        </w:rPr>
        <w:t>Уполномоченного органа</w:t>
      </w:r>
      <w:r w:rsidRPr="00621D6D">
        <w:rPr>
          <w:rFonts w:eastAsia="Arial Unicode MS"/>
          <w:szCs w:val="28"/>
        </w:rPr>
        <w:t>, его структурных подра</w:t>
      </w:r>
      <w:r w:rsidRPr="00621D6D">
        <w:rPr>
          <w:rFonts w:eastAsia="Arial Unicode MS"/>
          <w:szCs w:val="28"/>
        </w:rPr>
        <w:t>з</w:t>
      </w:r>
      <w:r w:rsidRPr="00621D6D">
        <w:rPr>
          <w:rFonts w:eastAsia="Arial Unicode MS"/>
          <w:szCs w:val="28"/>
        </w:rPr>
        <w:t>делений, МФЦ;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rFonts w:eastAsia="Arial Unicode MS"/>
          <w:szCs w:val="28"/>
        </w:rPr>
        <w:t xml:space="preserve">должностные лица и муниципальные служащие </w:t>
      </w:r>
      <w:r w:rsidRPr="00621D6D">
        <w:rPr>
          <w:iCs/>
          <w:szCs w:val="28"/>
        </w:rPr>
        <w:t>Уполномоченного о</w:t>
      </w:r>
      <w:r w:rsidRPr="00621D6D">
        <w:rPr>
          <w:iCs/>
          <w:szCs w:val="28"/>
        </w:rPr>
        <w:t>р</w:t>
      </w:r>
      <w:r w:rsidRPr="00621D6D">
        <w:rPr>
          <w:iCs/>
          <w:szCs w:val="28"/>
        </w:rPr>
        <w:t>гана</w:t>
      </w:r>
      <w:r w:rsidRPr="00621D6D">
        <w:rPr>
          <w:rFonts w:eastAsia="Arial Unicode MS"/>
          <w:szCs w:val="28"/>
        </w:rPr>
        <w:t xml:space="preserve">, уполномоченные </w:t>
      </w:r>
      <w:r w:rsidRPr="00621D6D">
        <w:rPr>
          <w:szCs w:val="28"/>
        </w:rPr>
        <w:t>предоставлять муниципальную услугу и</w:t>
      </w:r>
      <w:r w:rsidRPr="00621D6D">
        <w:rPr>
          <w:rFonts w:eastAsia="Arial Unicode MS"/>
          <w:szCs w:val="28"/>
        </w:rPr>
        <w:t xml:space="preserve"> номера ко</w:t>
      </w:r>
      <w:r w:rsidRPr="00621D6D">
        <w:rPr>
          <w:rFonts w:eastAsia="Arial Unicode MS"/>
          <w:szCs w:val="28"/>
        </w:rPr>
        <w:t>н</w:t>
      </w:r>
      <w:r w:rsidRPr="00621D6D">
        <w:rPr>
          <w:rFonts w:eastAsia="Arial Unicode MS"/>
          <w:szCs w:val="28"/>
        </w:rPr>
        <w:t xml:space="preserve">тактных телефонов; 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i/>
          <w:iCs/>
          <w:szCs w:val="28"/>
          <w:u w:val="single"/>
        </w:rPr>
      </w:pPr>
      <w:r w:rsidRPr="00621D6D">
        <w:rPr>
          <w:rFonts w:eastAsia="Arial Unicode MS"/>
          <w:szCs w:val="28"/>
        </w:rPr>
        <w:t xml:space="preserve">график работы </w:t>
      </w:r>
      <w:r w:rsidRPr="00621D6D">
        <w:rPr>
          <w:iCs/>
          <w:szCs w:val="28"/>
        </w:rPr>
        <w:t>Уполномоченного органа, МФЦ;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rFonts w:eastAsia="Arial Unicode MS"/>
          <w:szCs w:val="28"/>
        </w:rPr>
        <w:t xml:space="preserve">адреса Интернет-сайтов </w:t>
      </w:r>
      <w:r w:rsidRPr="00621D6D">
        <w:rPr>
          <w:iCs/>
          <w:szCs w:val="28"/>
        </w:rPr>
        <w:t>Уполномоченного органа, МФЦ;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rFonts w:eastAsia="Arial Unicode MS"/>
          <w:szCs w:val="28"/>
        </w:rPr>
        <w:t xml:space="preserve">адреса электронной почты </w:t>
      </w:r>
      <w:r w:rsidRPr="00621D6D">
        <w:rPr>
          <w:iCs/>
          <w:szCs w:val="28"/>
        </w:rPr>
        <w:t>Уполномоченного органа, МФЦ;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szCs w:val="28"/>
        </w:rPr>
        <w:t>нормативные правовые акты по вопросам предоставления муниципал</w:t>
      </w:r>
      <w:r w:rsidRPr="00621D6D">
        <w:rPr>
          <w:szCs w:val="28"/>
        </w:rPr>
        <w:t>ь</w:t>
      </w:r>
      <w:r w:rsidRPr="00621D6D">
        <w:rPr>
          <w:szCs w:val="28"/>
        </w:rPr>
        <w:t>ной услуги, в том числе, административный регламент (наименование, н</w:t>
      </w:r>
      <w:r w:rsidRPr="00621D6D">
        <w:rPr>
          <w:szCs w:val="28"/>
        </w:rPr>
        <w:t>о</w:t>
      </w:r>
      <w:r w:rsidRPr="00621D6D">
        <w:rPr>
          <w:szCs w:val="28"/>
        </w:rPr>
        <w:t>мер, дата принятия нормативного правового акта);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rFonts w:eastAsia="Arial Unicode MS"/>
          <w:szCs w:val="28"/>
        </w:rPr>
        <w:t>ход предоставления муниципальной услуги;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rFonts w:eastAsia="Arial Unicode MS"/>
          <w:szCs w:val="28"/>
        </w:rPr>
        <w:t>административные процедуры предоставления муниципальной услуги;</w:t>
      </w:r>
    </w:p>
    <w:p w:rsidR="00621D6D" w:rsidRPr="00621D6D" w:rsidRDefault="00621D6D" w:rsidP="00621D6D">
      <w:pPr>
        <w:tabs>
          <w:tab w:val="left" w:pos="540"/>
        </w:tabs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срок предоставления муниципальной услуги;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rFonts w:eastAsia="Arial Unicode MS"/>
          <w:szCs w:val="28"/>
        </w:rPr>
        <w:t xml:space="preserve">порядок и формы </w:t>
      </w:r>
      <w:proofErr w:type="gramStart"/>
      <w:r w:rsidRPr="00621D6D">
        <w:rPr>
          <w:rFonts w:eastAsia="Arial Unicode MS"/>
          <w:szCs w:val="28"/>
        </w:rPr>
        <w:t>контроля за</w:t>
      </w:r>
      <w:proofErr w:type="gramEnd"/>
      <w:r w:rsidRPr="00621D6D">
        <w:rPr>
          <w:rFonts w:eastAsia="Arial Unicode MS"/>
          <w:szCs w:val="28"/>
        </w:rPr>
        <w:t xml:space="preserve"> предоставлением муниципальной услуги;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rFonts w:eastAsia="Arial Unicode MS"/>
          <w:szCs w:val="28"/>
        </w:rPr>
        <w:t>основания для отказа в предоставлении муниципальной услуги;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 Unicode MS"/>
          <w:szCs w:val="28"/>
        </w:rPr>
      </w:pPr>
      <w:r w:rsidRPr="00621D6D">
        <w:rPr>
          <w:rFonts w:eastAsia="Arial Unicode MS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621D6D">
        <w:rPr>
          <w:iCs/>
          <w:szCs w:val="28"/>
        </w:rPr>
        <w:t>Уполномоченного органа</w:t>
      </w:r>
      <w:r w:rsidRPr="00621D6D">
        <w:rPr>
          <w:rFonts w:eastAsia="Arial Unicode MS"/>
          <w:szCs w:val="28"/>
        </w:rPr>
        <w:t>, о</w:t>
      </w:r>
      <w:r w:rsidRPr="00621D6D">
        <w:rPr>
          <w:rFonts w:eastAsia="Arial Unicode MS"/>
          <w:szCs w:val="28"/>
        </w:rPr>
        <w:t>т</w:t>
      </w:r>
      <w:r w:rsidRPr="00621D6D">
        <w:rPr>
          <w:rFonts w:eastAsia="Arial Unicode MS"/>
          <w:szCs w:val="28"/>
        </w:rPr>
        <w:t>ветственных за предоставление муниципальной услуги, а также решений, принятых в ходе предоставления муниципальной услуги.</w:t>
      </w:r>
    </w:p>
    <w:p w:rsidR="00621D6D" w:rsidRPr="00621D6D" w:rsidRDefault="00547760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И</w:t>
      </w:r>
      <w:r w:rsidR="00621D6D" w:rsidRPr="00621D6D">
        <w:rPr>
          <w:szCs w:val="28"/>
        </w:rPr>
        <w:t xml:space="preserve">ная информация о деятельности </w:t>
      </w:r>
      <w:r w:rsidR="00621D6D" w:rsidRPr="00621D6D">
        <w:rPr>
          <w:iCs/>
          <w:szCs w:val="28"/>
        </w:rPr>
        <w:t>Уполномоченного органа</w:t>
      </w:r>
      <w:r w:rsidR="00621D6D" w:rsidRPr="00621D6D">
        <w:rPr>
          <w:szCs w:val="28"/>
        </w:rPr>
        <w:t>, в соотве</w:t>
      </w:r>
      <w:r w:rsidR="00621D6D" w:rsidRPr="00621D6D">
        <w:rPr>
          <w:szCs w:val="28"/>
        </w:rPr>
        <w:t>т</w:t>
      </w:r>
      <w:r w:rsidR="00621D6D" w:rsidRPr="00621D6D">
        <w:rPr>
          <w:szCs w:val="28"/>
        </w:rPr>
        <w:t xml:space="preserve">ствии с Федеральным законом от </w:t>
      </w:r>
      <w:r w:rsidR="00877EAC">
        <w:rPr>
          <w:szCs w:val="28"/>
        </w:rPr>
        <w:t>0</w:t>
      </w:r>
      <w:r w:rsidR="00621D6D" w:rsidRPr="00621D6D">
        <w:rPr>
          <w:szCs w:val="28"/>
        </w:rPr>
        <w:t>9 февраля 2009 года № 8-ФЗ «Об обесп</w:t>
      </w:r>
      <w:r w:rsidR="00621D6D" w:rsidRPr="00621D6D">
        <w:rPr>
          <w:szCs w:val="28"/>
        </w:rPr>
        <w:t>е</w:t>
      </w:r>
      <w:r w:rsidR="00621D6D" w:rsidRPr="00621D6D">
        <w:rPr>
          <w:szCs w:val="28"/>
        </w:rPr>
        <w:lastRenderedPageBreak/>
        <w:t>чении доступа к информации о деятельности государственных органов и о</w:t>
      </w:r>
      <w:r w:rsidR="00621D6D" w:rsidRPr="00621D6D">
        <w:rPr>
          <w:szCs w:val="28"/>
        </w:rPr>
        <w:t>р</w:t>
      </w:r>
      <w:r w:rsidR="00621D6D" w:rsidRPr="00621D6D">
        <w:rPr>
          <w:szCs w:val="28"/>
        </w:rPr>
        <w:t>ганов местного самоуправления».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1.3.6. Информирование (консультирование) осуществляется специал</w:t>
      </w:r>
      <w:r w:rsidRPr="00621D6D">
        <w:rPr>
          <w:szCs w:val="28"/>
        </w:rPr>
        <w:t>и</w:t>
      </w:r>
      <w:r w:rsidRPr="00621D6D">
        <w:rPr>
          <w:szCs w:val="28"/>
        </w:rPr>
        <w:t>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Информирование проводится на русском языке в форме: индивидуал</w:t>
      </w:r>
      <w:r w:rsidRPr="00621D6D">
        <w:rPr>
          <w:szCs w:val="28"/>
        </w:rPr>
        <w:t>ь</w:t>
      </w:r>
      <w:r w:rsidRPr="00621D6D">
        <w:rPr>
          <w:szCs w:val="28"/>
        </w:rPr>
        <w:t>ного и публичного информирования.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Специалист, ответственный за информирование, принимает все нео</w:t>
      </w:r>
      <w:r w:rsidRPr="00621D6D">
        <w:rPr>
          <w:szCs w:val="28"/>
        </w:rPr>
        <w:t>б</w:t>
      </w:r>
      <w:r w:rsidRPr="00621D6D">
        <w:rPr>
          <w:szCs w:val="28"/>
        </w:rPr>
        <w:t>ходимые меры для предоставления полного и оперативного ответа на поста</w:t>
      </w:r>
      <w:r w:rsidRPr="00621D6D">
        <w:rPr>
          <w:szCs w:val="28"/>
        </w:rPr>
        <w:t>в</w:t>
      </w:r>
      <w:r w:rsidRPr="00621D6D">
        <w:rPr>
          <w:szCs w:val="28"/>
        </w:rPr>
        <w:t>ленные вопросы, в том числе с привлечением других сотрудников.</w:t>
      </w:r>
    </w:p>
    <w:p w:rsidR="00877EAC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 Если для подготовки ответа требуется продолжительное время, спец</w:t>
      </w:r>
      <w:r w:rsidRPr="00621D6D">
        <w:rPr>
          <w:szCs w:val="28"/>
        </w:rPr>
        <w:t>и</w:t>
      </w:r>
      <w:r w:rsidRPr="00621D6D">
        <w:rPr>
          <w:szCs w:val="28"/>
        </w:rPr>
        <w:t>алист, ответственный за информирование, может предложить заявителям о</w:t>
      </w:r>
      <w:r w:rsidRPr="00621D6D">
        <w:rPr>
          <w:szCs w:val="28"/>
        </w:rPr>
        <w:t>б</w:t>
      </w:r>
      <w:r w:rsidRPr="00621D6D">
        <w:rPr>
          <w:szCs w:val="28"/>
        </w:rPr>
        <w:t xml:space="preserve">ратиться за необходимой информацией в письменном виде, либо предложить </w:t>
      </w:r>
    </w:p>
    <w:p w:rsidR="00621D6D" w:rsidRPr="00621D6D" w:rsidRDefault="00621D6D" w:rsidP="00877EAC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21D6D">
        <w:rPr>
          <w:szCs w:val="28"/>
        </w:rPr>
        <w:t>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21D6D" w:rsidRPr="00877EAC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8"/>
        </w:rPr>
      </w:pPr>
      <w:r w:rsidRPr="00621D6D">
        <w:rPr>
          <w:szCs w:val="28"/>
        </w:rPr>
        <w:t>При ответе на телефонные звонки специалист, ответственный за и</w:t>
      </w:r>
      <w:r w:rsidRPr="00621D6D">
        <w:rPr>
          <w:szCs w:val="28"/>
        </w:rPr>
        <w:t>н</w:t>
      </w:r>
      <w:r w:rsidRPr="00621D6D">
        <w:rPr>
          <w:szCs w:val="28"/>
        </w:rPr>
        <w:t>формирование, должен назвать фамилию, имя, отчество, занимаемую дол</w:t>
      </w:r>
      <w:r w:rsidRPr="00621D6D">
        <w:rPr>
          <w:szCs w:val="28"/>
        </w:rPr>
        <w:t>ж</w:t>
      </w:r>
      <w:r w:rsidRPr="00621D6D">
        <w:rPr>
          <w:szCs w:val="28"/>
        </w:rPr>
        <w:t xml:space="preserve">ность и наименование структурного подразделения </w:t>
      </w:r>
      <w:r w:rsidRPr="00877EAC">
        <w:rPr>
          <w:spacing w:val="-2"/>
          <w:szCs w:val="28"/>
        </w:rPr>
        <w:t xml:space="preserve">Уполномоченного органа. 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621D6D">
        <w:rPr>
          <w:szCs w:val="28"/>
        </w:rPr>
        <w:t>о</w:t>
      </w:r>
      <w:r w:rsidRPr="00621D6D">
        <w:rPr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621D6D">
        <w:rPr>
          <w:szCs w:val="28"/>
        </w:rPr>
        <w:t>и</w:t>
      </w:r>
      <w:r w:rsidRPr="00621D6D">
        <w:rPr>
          <w:szCs w:val="28"/>
        </w:rPr>
        <w:t>рование, должен кратко подвести итоги и перечислить меры, которые нео</w:t>
      </w:r>
      <w:r w:rsidRPr="00621D6D">
        <w:rPr>
          <w:szCs w:val="28"/>
        </w:rPr>
        <w:t>б</w:t>
      </w:r>
      <w:r w:rsidRPr="00621D6D">
        <w:rPr>
          <w:szCs w:val="28"/>
        </w:rPr>
        <w:t>ходимо принять (кто именно, когда и что должен сделать).</w:t>
      </w:r>
    </w:p>
    <w:p w:rsidR="00621D6D" w:rsidRPr="00621D6D" w:rsidRDefault="00621D6D" w:rsidP="00621D6D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621D6D">
        <w:rPr>
          <w:szCs w:val="28"/>
        </w:rPr>
        <w:t>н</w:t>
      </w:r>
      <w:r w:rsidRPr="00621D6D">
        <w:rPr>
          <w:szCs w:val="28"/>
        </w:rPr>
        <w:t>ной почтой в зависимости от способа обращения заявителя за информацией.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Ответ на заявление предоставляется в простой, четкой форме, с указ</w:t>
      </w:r>
      <w:r w:rsidRPr="00621D6D">
        <w:rPr>
          <w:szCs w:val="28"/>
        </w:rPr>
        <w:t>а</w:t>
      </w:r>
      <w:r w:rsidRPr="00621D6D">
        <w:rPr>
          <w:szCs w:val="28"/>
        </w:rPr>
        <w:t>нием фамилии, имени, отчества, номера телефона исполнителя и подписыв</w:t>
      </w:r>
      <w:r w:rsidRPr="00621D6D">
        <w:rPr>
          <w:szCs w:val="28"/>
        </w:rPr>
        <w:t>а</w:t>
      </w:r>
      <w:r w:rsidRPr="00621D6D">
        <w:rPr>
          <w:szCs w:val="28"/>
        </w:rPr>
        <w:t xml:space="preserve">ется руководителем </w:t>
      </w:r>
      <w:r w:rsidRPr="00621D6D">
        <w:rPr>
          <w:iCs/>
          <w:szCs w:val="28"/>
        </w:rPr>
        <w:t>Уполномоченного органа.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1.3.6.3. Публичное устное информирование осуществляется посре</w:t>
      </w:r>
      <w:r w:rsidRPr="00621D6D">
        <w:rPr>
          <w:szCs w:val="28"/>
        </w:rPr>
        <w:t>д</w:t>
      </w:r>
      <w:r w:rsidRPr="00621D6D">
        <w:rPr>
          <w:szCs w:val="28"/>
        </w:rPr>
        <w:t>ством привлечения средств массовой информации – радио, телевидения. В</w:t>
      </w:r>
      <w:r w:rsidRPr="00621D6D">
        <w:rPr>
          <w:szCs w:val="28"/>
        </w:rPr>
        <w:t>ы</w:t>
      </w:r>
      <w:r w:rsidRPr="00621D6D">
        <w:rPr>
          <w:szCs w:val="28"/>
        </w:rPr>
        <w:t xml:space="preserve">ступления должностных лиц, ответственных за информирование, по радио и телевидению согласовываются с руководителем </w:t>
      </w:r>
      <w:r w:rsidRPr="00621D6D">
        <w:rPr>
          <w:iCs/>
          <w:szCs w:val="28"/>
        </w:rPr>
        <w:t>Уполномоченного органа.</w:t>
      </w:r>
    </w:p>
    <w:p w:rsidR="00621D6D" w:rsidRPr="00621D6D" w:rsidRDefault="00621D6D" w:rsidP="00621D6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lastRenderedPageBreak/>
        <w:t>1.3.6.4.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621D6D">
        <w:rPr>
          <w:szCs w:val="28"/>
        </w:rPr>
        <w:t>и</w:t>
      </w:r>
      <w:r w:rsidRPr="00621D6D">
        <w:rPr>
          <w:szCs w:val="28"/>
        </w:rPr>
        <w:t>ципальной услуги, а также административного регламента и муниципального правового акта об его утверждении: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в средствах массовой информации;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на официальном Интернет-сайте;</w:t>
      </w:r>
    </w:p>
    <w:p w:rsidR="00621D6D" w:rsidRPr="00877EAC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8"/>
        </w:rPr>
      </w:pPr>
      <w:r w:rsidRPr="00877EAC">
        <w:rPr>
          <w:spacing w:val="-2"/>
          <w:szCs w:val="28"/>
        </w:rPr>
        <w:t>на Едином портале государственных и муниципальных услуг (функций);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на Портале государственных и муниципальных услуг (функций) Но</w:t>
      </w:r>
      <w:r w:rsidRPr="00621D6D">
        <w:rPr>
          <w:szCs w:val="28"/>
        </w:rPr>
        <w:t>в</w:t>
      </w:r>
      <w:r w:rsidRPr="00621D6D">
        <w:rPr>
          <w:szCs w:val="28"/>
        </w:rPr>
        <w:t>городской области;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на информационных стендах </w:t>
      </w:r>
      <w:r w:rsidRPr="00621D6D">
        <w:rPr>
          <w:iCs/>
          <w:szCs w:val="28"/>
        </w:rPr>
        <w:t>Уполномоченного органа</w:t>
      </w:r>
      <w:r w:rsidRPr="00621D6D">
        <w:rPr>
          <w:szCs w:val="28"/>
        </w:rPr>
        <w:t>, МФЦ.</w:t>
      </w:r>
    </w:p>
    <w:p w:rsidR="00621D6D" w:rsidRPr="00621D6D" w:rsidRDefault="00621D6D" w:rsidP="00621D6D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621D6D">
        <w:rPr>
          <w:szCs w:val="28"/>
        </w:rPr>
        <w:t>м</w:t>
      </w:r>
      <w:r w:rsidRPr="00621D6D">
        <w:rPr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A9158C" w:rsidRDefault="00A9158C" w:rsidP="00621D6D">
      <w:pPr>
        <w:keepNext/>
        <w:tabs>
          <w:tab w:val="num" w:pos="0"/>
        </w:tabs>
        <w:spacing w:line="360" w:lineRule="atLeast"/>
        <w:ind w:firstLine="709"/>
        <w:jc w:val="both"/>
        <w:outlineLvl w:val="3"/>
        <w:rPr>
          <w:b/>
          <w:szCs w:val="28"/>
        </w:rPr>
      </w:pPr>
      <w:bookmarkStart w:id="0" w:name="_Toc206489247"/>
    </w:p>
    <w:p w:rsidR="00877EAC" w:rsidRDefault="00621D6D" w:rsidP="00621D6D">
      <w:pPr>
        <w:keepNext/>
        <w:tabs>
          <w:tab w:val="num" w:pos="0"/>
        </w:tabs>
        <w:spacing w:line="360" w:lineRule="atLeast"/>
        <w:ind w:firstLine="709"/>
        <w:jc w:val="both"/>
        <w:outlineLvl w:val="3"/>
        <w:rPr>
          <w:b/>
          <w:szCs w:val="28"/>
        </w:rPr>
      </w:pPr>
      <w:r w:rsidRPr="00621D6D">
        <w:rPr>
          <w:b/>
          <w:szCs w:val="28"/>
        </w:rPr>
        <w:t xml:space="preserve">2. </w:t>
      </w:r>
      <w:r w:rsidR="00877EAC">
        <w:rPr>
          <w:b/>
          <w:szCs w:val="28"/>
        </w:rPr>
        <w:t>Стандарт предоставления муниципальной услуги</w:t>
      </w:r>
    </w:p>
    <w:p w:rsidR="00877EAC" w:rsidRDefault="00877EAC" w:rsidP="00621D6D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p w:rsidR="00621D6D" w:rsidRPr="00621D6D" w:rsidRDefault="00621D6D" w:rsidP="00621D6D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2.1.</w:t>
      </w:r>
      <w:r w:rsidR="00203C96">
        <w:rPr>
          <w:szCs w:val="28"/>
        </w:rPr>
        <w:t xml:space="preserve"> </w:t>
      </w:r>
      <w:r w:rsidRPr="00621D6D">
        <w:rPr>
          <w:szCs w:val="28"/>
        </w:rPr>
        <w:t>Наименование муниципальной услуги.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Наименование муниципальной услуги</w:t>
      </w:r>
      <w:bookmarkEnd w:id="0"/>
      <w:r w:rsidRPr="00621D6D">
        <w:rPr>
          <w:szCs w:val="28"/>
        </w:rPr>
        <w:t xml:space="preserve"> – «Предоставление гражданам жилых помещений по договорам социального найма муниципального ж</w:t>
      </w:r>
      <w:r w:rsidRPr="00621D6D">
        <w:rPr>
          <w:szCs w:val="28"/>
        </w:rPr>
        <w:t>и</w:t>
      </w:r>
      <w:r w:rsidRPr="00621D6D">
        <w:rPr>
          <w:szCs w:val="28"/>
        </w:rPr>
        <w:t>лищного фонда».</w:t>
      </w:r>
    </w:p>
    <w:p w:rsidR="00621D6D" w:rsidRPr="00621D6D" w:rsidRDefault="00621D6D" w:rsidP="00621D6D">
      <w:pPr>
        <w:tabs>
          <w:tab w:val="left" w:pos="0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2.2. Наименование органа местного самоуправления, предоставляющ</w:t>
      </w:r>
      <w:r w:rsidRPr="00621D6D">
        <w:rPr>
          <w:szCs w:val="28"/>
        </w:rPr>
        <w:t>е</w:t>
      </w:r>
      <w:r w:rsidRPr="00621D6D">
        <w:rPr>
          <w:szCs w:val="28"/>
        </w:rPr>
        <w:t>го муниципальную услугу.</w:t>
      </w:r>
    </w:p>
    <w:p w:rsidR="00621D6D" w:rsidRPr="00203C96" w:rsidRDefault="00621D6D" w:rsidP="00621D6D">
      <w:pPr>
        <w:spacing w:line="360" w:lineRule="atLeast"/>
        <w:ind w:firstLine="709"/>
        <w:jc w:val="both"/>
        <w:rPr>
          <w:spacing w:val="-6"/>
          <w:szCs w:val="28"/>
        </w:rPr>
      </w:pPr>
      <w:r w:rsidRPr="00203C96">
        <w:rPr>
          <w:spacing w:val="-6"/>
          <w:szCs w:val="28"/>
        </w:rPr>
        <w:t>2.2.1. Муниципальная услуга предоставляется Администрацией Демянск</w:t>
      </w:r>
      <w:r w:rsidRPr="00203C96">
        <w:rPr>
          <w:spacing w:val="-6"/>
          <w:szCs w:val="28"/>
        </w:rPr>
        <w:t>о</w:t>
      </w:r>
      <w:r w:rsidRPr="00203C96">
        <w:rPr>
          <w:spacing w:val="-6"/>
          <w:szCs w:val="28"/>
        </w:rPr>
        <w:t xml:space="preserve">го муниципального </w:t>
      </w:r>
      <w:r w:rsidR="007006A9">
        <w:rPr>
          <w:spacing w:val="-6"/>
          <w:szCs w:val="28"/>
        </w:rPr>
        <w:t>округа</w:t>
      </w:r>
      <w:r w:rsidRPr="00203C96">
        <w:rPr>
          <w:spacing w:val="-6"/>
          <w:szCs w:val="28"/>
        </w:rPr>
        <w:t xml:space="preserve"> в лице управления строительства и жилищно-коммунального хозяйства Администрации </w:t>
      </w:r>
      <w:proofErr w:type="spellStart"/>
      <w:r w:rsidRPr="00203C96">
        <w:rPr>
          <w:spacing w:val="-6"/>
          <w:szCs w:val="28"/>
        </w:rPr>
        <w:t>Демянского</w:t>
      </w:r>
      <w:proofErr w:type="spellEnd"/>
      <w:r w:rsidRPr="00203C96">
        <w:rPr>
          <w:spacing w:val="-6"/>
          <w:szCs w:val="28"/>
        </w:rPr>
        <w:t xml:space="preserve"> муниципального </w:t>
      </w:r>
      <w:r w:rsidR="007006A9">
        <w:rPr>
          <w:spacing w:val="-6"/>
          <w:szCs w:val="28"/>
        </w:rPr>
        <w:t>округа</w:t>
      </w:r>
      <w:r w:rsidRPr="00203C96">
        <w:rPr>
          <w:spacing w:val="-6"/>
          <w:szCs w:val="28"/>
        </w:rPr>
        <w:t>.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МФЦ по месту жительства заявителя </w:t>
      </w:r>
      <w:r w:rsidR="00547760">
        <w:rPr>
          <w:szCs w:val="28"/>
        </w:rPr>
        <w:t>–</w:t>
      </w:r>
      <w:r w:rsidRPr="00621D6D">
        <w:rPr>
          <w:szCs w:val="28"/>
        </w:rPr>
        <w:t xml:space="preserve"> в части</w:t>
      </w:r>
      <w:r w:rsidRPr="00621D6D">
        <w:rPr>
          <w:i/>
          <w:color w:val="FF0000"/>
          <w:szCs w:val="28"/>
        </w:rPr>
        <w:t xml:space="preserve"> </w:t>
      </w:r>
      <w:r w:rsidRPr="00621D6D">
        <w:rPr>
          <w:szCs w:val="28"/>
        </w:rPr>
        <w:t>приема и выдачи док</w:t>
      </w:r>
      <w:r w:rsidRPr="00621D6D">
        <w:rPr>
          <w:szCs w:val="28"/>
        </w:rPr>
        <w:t>у</w:t>
      </w:r>
      <w:r w:rsidRPr="00621D6D">
        <w:rPr>
          <w:szCs w:val="28"/>
        </w:rPr>
        <w:t>ментов на предоставление муниципальной услуги (при условии заключения сог</w:t>
      </w:r>
      <w:r w:rsidR="0010001D">
        <w:rPr>
          <w:szCs w:val="28"/>
        </w:rPr>
        <w:t>лашений о взаимодействии с МФЦ).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bCs/>
          <w:iCs/>
          <w:szCs w:val="28"/>
        </w:rPr>
      </w:pPr>
      <w:r w:rsidRPr="00621D6D">
        <w:rPr>
          <w:bCs/>
          <w:iCs/>
          <w:szCs w:val="28"/>
        </w:rPr>
        <w:t>2.2.2. Должностные лица, ответственные за предоставление муниц</w:t>
      </w:r>
      <w:r w:rsidRPr="00621D6D">
        <w:rPr>
          <w:bCs/>
          <w:iCs/>
          <w:szCs w:val="28"/>
        </w:rPr>
        <w:t>и</w:t>
      </w:r>
      <w:r w:rsidRPr="00621D6D">
        <w:rPr>
          <w:bCs/>
          <w:iCs/>
          <w:szCs w:val="28"/>
        </w:rPr>
        <w:t>пальной услуги, определяются решением Уполномоченного органа, который размещается на официальном сайте Уполномоченного органа, на информ</w:t>
      </w:r>
      <w:r w:rsidRPr="00621D6D">
        <w:rPr>
          <w:bCs/>
          <w:iCs/>
          <w:szCs w:val="28"/>
        </w:rPr>
        <w:t>а</w:t>
      </w:r>
      <w:r w:rsidRPr="00621D6D">
        <w:rPr>
          <w:bCs/>
          <w:iCs/>
          <w:szCs w:val="28"/>
        </w:rPr>
        <w:t>ционном стенде Уполномоченного органа.</w:t>
      </w:r>
    </w:p>
    <w:p w:rsidR="00203C96" w:rsidRDefault="00621D6D" w:rsidP="00203C96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621D6D">
        <w:rPr>
          <w:szCs w:val="28"/>
        </w:rPr>
        <w:t>у</w:t>
      </w:r>
      <w:r w:rsidRPr="00621D6D">
        <w:rPr>
          <w:szCs w:val="28"/>
        </w:rPr>
        <w:t>смотренны</w:t>
      </w:r>
      <w:r w:rsidR="00203C96">
        <w:rPr>
          <w:szCs w:val="28"/>
        </w:rPr>
        <w:t>х административным регламентом.</w:t>
      </w:r>
    </w:p>
    <w:p w:rsidR="00621D6D" w:rsidRPr="00621D6D" w:rsidRDefault="00203C96" w:rsidP="00203C9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="00621D6D" w:rsidRPr="00621D6D">
        <w:rPr>
          <w:szCs w:val="28"/>
        </w:rPr>
        <w:t xml:space="preserve">Результат предоставления муниципальной услуги. </w:t>
      </w:r>
    </w:p>
    <w:p w:rsidR="00203C96" w:rsidRDefault="00203C96" w:rsidP="00203C96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2.3.1. </w:t>
      </w:r>
      <w:r w:rsidR="00621D6D" w:rsidRPr="00621D6D">
        <w:rPr>
          <w:szCs w:val="28"/>
        </w:rPr>
        <w:t xml:space="preserve">Результатом предоставления муниципальной услуги является </w:t>
      </w:r>
      <w:r w:rsidR="00621D6D" w:rsidRPr="00621D6D">
        <w:rPr>
          <w:szCs w:val="28"/>
        </w:rPr>
        <w:lastRenderedPageBreak/>
        <w:t>приня</w:t>
      </w:r>
      <w:r>
        <w:rPr>
          <w:szCs w:val="28"/>
        </w:rPr>
        <w:t>тие решения:</w:t>
      </w:r>
    </w:p>
    <w:p w:rsidR="00203C96" w:rsidRDefault="00621D6D" w:rsidP="00203C96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предоставление жилого помещения из муниципального жилищного фонда;</w:t>
      </w:r>
    </w:p>
    <w:p w:rsidR="00621D6D" w:rsidRPr="00621D6D" w:rsidRDefault="00621D6D" w:rsidP="00203C96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отказ в предоставлении жилого помещения из муниципального ж</w:t>
      </w:r>
      <w:r w:rsidRPr="00621D6D">
        <w:rPr>
          <w:szCs w:val="28"/>
        </w:rPr>
        <w:t>и</w:t>
      </w:r>
      <w:r w:rsidRPr="00621D6D">
        <w:rPr>
          <w:szCs w:val="28"/>
        </w:rPr>
        <w:t>лищного фонда по договору социального найма.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2.4.</w:t>
      </w:r>
      <w:r w:rsidR="00203C96">
        <w:rPr>
          <w:szCs w:val="28"/>
        </w:rPr>
        <w:t xml:space="preserve"> </w:t>
      </w:r>
      <w:r w:rsidRPr="00621D6D">
        <w:rPr>
          <w:szCs w:val="28"/>
        </w:rPr>
        <w:t>Срок предоставления муниципальной услуги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2.4.1.</w:t>
      </w:r>
      <w:r w:rsidR="00203C96">
        <w:rPr>
          <w:szCs w:val="28"/>
        </w:rPr>
        <w:t xml:space="preserve"> </w:t>
      </w:r>
      <w:r w:rsidRPr="00621D6D">
        <w:rPr>
          <w:szCs w:val="28"/>
        </w:rPr>
        <w:t>Срок предоставления муниципальной услуги не должен прев</w:t>
      </w:r>
      <w:r w:rsidRPr="00621D6D">
        <w:rPr>
          <w:szCs w:val="28"/>
        </w:rPr>
        <w:t>ы</w:t>
      </w:r>
      <w:r w:rsidRPr="00621D6D">
        <w:rPr>
          <w:szCs w:val="28"/>
        </w:rPr>
        <w:t xml:space="preserve">шать 30 (тридцати) календарных дней </w:t>
      </w:r>
      <w:proofErr w:type="gramStart"/>
      <w:r w:rsidRPr="00621D6D">
        <w:rPr>
          <w:szCs w:val="28"/>
        </w:rPr>
        <w:t>с даты подачи</w:t>
      </w:r>
      <w:proofErr w:type="gramEnd"/>
      <w:r w:rsidRPr="00621D6D">
        <w:rPr>
          <w:szCs w:val="28"/>
        </w:rPr>
        <w:t xml:space="preserve"> заявления с документ</w:t>
      </w:r>
      <w:r w:rsidRPr="00621D6D">
        <w:rPr>
          <w:szCs w:val="28"/>
        </w:rPr>
        <w:t>а</w:t>
      </w:r>
      <w:r w:rsidRPr="00621D6D">
        <w:rPr>
          <w:szCs w:val="28"/>
        </w:rPr>
        <w:t xml:space="preserve">ми, предусмотренными пунктом 2.6 </w:t>
      </w:r>
      <w:r w:rsidR="00203C96">
        <w:rPr>
          <w:szCs w:val="28"/>
        </w:rPr>
        <w:t>а</w:t>
      </w:r>
      <w:r w:rsidRPr="00621D6D">
        <w:rPr>
          <w:szCs w:val="28"/>
        </w:rPr>
        <w:t>дминистративного регламента.</w:t>
      </w:r>
    </w:p>
    <w:p w:rsidR="00203C96" w:rsidRDefault="00621D6D" w:rsidP="00203C96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2.5.</w:t>
      </w:r>
      <w:r w:rsidR="00203C96">
        <w:rPr>
          <w:szCs w:val="28"/>
        </w:rPr>
        <w:t xml:space="preserve"> </w:t>
      </w:r>
      <w:r w:rsidRPr="00621D6D">
        <w:rPr>
          <w:szCs w:val="28"/>
        </w:rPr>
        <w:t>Перечень нормативных правовых актов, регулирующих отнош</w:t>
      </w:r>
      <w:r w:rsidRPr="00621D6D">
        <w:rPr>
          <w:szCs w:val="28"/>
        </w:rPr>
        <w:t>е</w:t>
      </w:r>
      <w:r w:rsidRPr="00621D6D">
        <w:rPr>
          <w:szCs w:val="28"/>
        </w:rPr>
        <w:t>ния, возникающие в связи с предо</w:t>
      </w:r>
      <w:r w:rsidR="00203C96">
        <w:rPr>
          <w:szCs w:val="28"/>
        </w:rPr>
        <w:t>ставлением муниципальной услуги</w:t>
      </w:r>
    </w:p>
    <w:p w:rsidR="00621D6D" w:rsidRPr="00621D6D" w:rsidRDefault="00621D6D" w:rsidP="00203C96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Конституцией Российской Федерации (Собрание законодательства Российской Федерации, 26.01.2009, № 4, статья 445);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Жилищным кодексом Российской Федерации (Собрание законодател</w:t>
      </w:r>
      <w:r w:rsidRPr="00621D6D">
        <w:rPr>
          <w:szCs w:val="28"/>
        </w:rPr>
        <w:t>ь</w:t>
      </w:r>
      <w:r w:rsidRPr="00621D6D">
        <w:rPr>
          <w:szCs w:val="28"/>
        </w:rPr>
        <w:t>ства Российской Федерации, 03.01.2005, № 1 (часть 1), статья 14);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Федеральным законом от 06 октября 2003 года №</w:t>
      </w:r>
      <w:r w:rsidR="00203C96">
        <w:rPr>
          <w:szCs w:val="28"/>
        </w:rPr>
        <w:t xml:space="preserve"> </w:t>
      </w:r>
      <w:r w:rsidRPr="00621D6D">
        <w:rPr>
          <w:szCs w:val="28"/>
        </w:rPr>
        <w:t>131-ФЗ «Об общих принципах организации местного самоуправления в Российской Федерации» (Собрание законодательства Российской Федерации, 06.10.2003, № 40, статья 3822);</w:t>
      </w:r>
    </w:p>
    <w:p w:rsidR="00621D6D" w:rsidRPr="00203C96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spacing w:val="-2"/>
          <w:szCs w:val="28"/>
        </w:rPr>
      </w:pPr>
      <w:r w:rsidRPr="00203C96">
        <w:rPr>
          <w:spacing w:val="-2"/>
          <w:szCs w:val="28"/>
        </w:rPr>
        <w:t>Федеральным законом от 27 июля 2006 года № 152-ФЗ «О персональ</w:t>
      </w:r>
      <w:r w:rsidR="00203C96" w:rsidRPr="00203C96">
        <w:rPr>
          <w:spacing w:val="-2"/>
          <w:szCs w:val="28"/>
        </w:rPr>
        <w:t xml:space="preserve">ных </w:t>
      </w:r>
      <w:r w:rsidRPr="00203C96">
        <w:rPr>
          <w:spacing w:val="-2"/>
          <w:szCs w:val="28"/>
        </w:rPr>
        <w:t xml:space="preserve">данных» (Собрание законодательства Российской Федерации, 31.07.2006, </w:t>
      </w:r>
      <w:r w:rsidR="00203C96">
        <w:rPr>
          <w:spacing w:val="-2"/>
          <w:szCs w:val="28"/>
        </w:rPr>
        <w:t xml:space="preserve">     </w:t>
      </w:r>
      <w:r w:rsidRPr="00203C96">
        <w:rPr>
          <w:spacing w:val="-2"/>
          <w:szCs w:val="28"/>
        </w:rPr>
        <w:t>№ 31(1ч.), статья 3451);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Федеральным законом от 27 июля 2010 года № 210-ФЗ «Об организ</w:t>
      </w:r>
      <w:r w:rsidRPr="00621D6D">
        <w:rPr>
          <w:szCs w:val="28"/>
        </w:rPr>
        <w:t>а</w:t>
      </w:r>
      <w:r w:rsidRPr="00621D6D">
        <w:rPr>
          <w:szCs w:val="28"/>
        </w:rPr>
        <w:t>ции предоставления государственных и муниципальных услуг» («Российская газета», № 168, 30.07.2010);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областным законом от 06.06.2005 № 490-ОЗ «О порядке ведения орг</w:t>
      </w:r>
      <w:r w:rsidRPr="00621D6D">
        <w:rPr>
          <w:szCs w:val="28"/>
        </w:rPr>
        <w:t>а</w:t>
      </w:r>
      <w:r w:rsidRPr="00621D6D">
        <w:rPr>
          <w:szCs w:val="28"/>
        </w:rPr>
        <w:t>ном местного самоуправления учета граждан в качестве нуждающихся в ж</w:t>
      </w:r>
      <w:r w:rsidRPr="00621D6D">
        <w:rPr>
          <w:szCs w:val="28"/>
        </w:rPr>
        <w:t>и</w:t>
      </w:r>
      <w:r w:rsidRPr="00621D6D">
        <w:rPr>
          <w:szCs w:val="28"/>
        </w:rPr>
        <w:t>лых помещениях, предоставляемых по договору социального найма, и о п</w:t>
      </w:r>
      <w:r w:rsidRPr="00621D6D">
        <w:rPr>
          <w:szCs w:val="28"/>
        </w:rPr>
        <w:t>е</w:t>
      </w:r>
      <w:r w:rsidRPr="00621D6D">
        <w:rPr>
          <w:szCs w:val="28"/>
        </w:rPr>
        <w:t>риоде, предшествующем предоставлению такого жилого помещения гражд</w:t>
      </w:r>
      <w:r w:rsidRPr="00621D6D">
        <w:rPr>
          <w:szCs w:val="28"/>
        </w:rPr>
        <w:t>а</w:t>
      </w:r>
      <w:r w:rsidRPr="00621D6D">
        <w:rPr>
          <w:szCs w:val="28"/>
        </w:rPr>
        <w:t>нину, в течение которого учитываются действия и гражданско-правовые сделки с жилыми помещениями» («Новгородские ведомости», №№ 84-85, 15.06.2005);</w:t>
      </w:r>
    </w:p>
    <w:p w:rsidR="00203C96" w:rsidRDefault="00621D6D" w:rsidP="00203C96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proofErr w:type="gramStart"/>
      <w:r w:rsidRPr="00621D6D">
        <w:rPr>
          <w:szCs w:val="28"/>
        </w:rPr>
        <w:t>областным законом от 06.06.2005 № 489-ОЗ «О порядке определения размера дохода, приходящегося на каждого члена семьи, и стоимости им</w:t>
      </w:r>
      <w:r w:rsidRPr="00621D6D">
        <w:rPr>
          <w:szCs w:val="28"/>
        </w:rPr>
        <w:t>у</w:t>
      </w:r>
      <w:r w:rsidRPr="00621D6D">
        <w:rPr>
          <w:szCs w:val="28"/>
        </w:rPr>
        <w:t>щества, находящегося в собственности членов семьи и подлежащего налог</w:t>
      </w:r>
      <w:r w:rsidRPr="00621D6D">
        <w:rPr>
          <w:szCs w:val="28"/>
        </w:rPr>
        <w:t>о</w:t>
      </w:r>
      <w:r w:rsidRPr="00621D6D">
        <w:rPr>
          <w:szCs w:val="28"/>
        </w:rPr>
        <w:t>обложению, в целях признания граждан малоимущими и предоставления им по договорам социального найма жилых помещений муниципального ж</w:t>
      </w:r>
      <w:r w:rsidRPr="00621D6D">
        <w:rPr>
          <w:szCs w:val="28"/>
        </w:rPr>
        <w:t>и</w:t>
      </w:r>
      <w:r w:rsidRPr="00621D6D">
        <w:rPr>
          <w:szCs w:val="28"/>
        </w:rPr>
        <w:t xml:space="preserve">лищного фонда и порядке признания граждан малоимущими в Новгородской </w:t>
      </w:r>
      <w:r w:rsidRPr="00621D6D">
        <w:rPr>
          <w:szCs w:val="28"/>
        </w:rPr>
        <w:lastRenderedPageBreak/>
        <w:t>области» («Новгородские вед</w:t>
      </w:r>
      <w:r w:rsidR="00203C96">
        <w:rPr>
          <w:szCs w:val="28"/>
        </w:rPr>
        <w:t>омости», №№ 84-85, 15.06.2005);</w:t>
      </w:r>
      <w:proofErr w:type="gramEnd"/>
    </w:p>
    <w:p w:rsidR="00621D6D" w:rsidRPr="00203C96" w:rsidRDefault="00621D6D" w:rsidP="00203C96">
      <w:pPr>
        <w:widowControl w:val="0"/>
        <w:autoSpaceDE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иными нормативно – правовыми актами.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</w:t>
      </w:r>
      <w:r w:rsidR="00D801B6">
        <w:rPr>
          <w:szCs w:val="28"/>
        </w:rPr>
        <w:t>6</w:t>
      </w:r>
      <w:r w:rsidRPr="00621D6D">
        <w:rPr>
          <w:szCs w:val="28"/>
        </w:rPr>
        <w:t>. Исчерпывающий перечень документов, необходимых в соотве</w:t>
      </w:r>
      <w:r w:rsidRPr="00621D6D">
        <w:rPr>
          <w:szCs w:val="28"/>
        </w:rPr>
        <w:t>т</w:t>
      </w:r>
      <w:r w:rsidRPr="00621D6D">
        <w:rPr>
          <w:szCs w:val="28"/>
        </w:rPr>
        <w:t>ствии с нормативными правовыми актами для предоставления муниципал</w:t>
      </w:r>
      <w:r w:rsidRPr="00621D6D">
        <w:rPr>
          <w:szCs w:val="28"/>
        </w:rPr>
        <w:t>ь</w:t>
      </w:r>
      <w:r w:rsidRPr="00621D6D">
        <w:rPr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621D6D">
        <w:rPr>
          <w:szCs w:val="28"/>
        </w:rPr>
        <w:t>и</w:t>
      </w:r>
      <w:r w:rsidRPr="00621D6D">
        <w:rPr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621D6D" w:rsidRPr="00621D6D" w:rsidRDefault="00621D6D" w:rsidP="0010001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</w:t>
      </w:r>
      <w:r w:rsidR="00811187">
        <w:rPr>
          <w:szCs w:val="28"/>
        </w:rPr>
        <w:t>6</w:t>
      </w:r>
      <w:r w:rsidRPr="00621D6D">
        <w:rPr>
          <w:szCs w:val="28"/>
        </w:rPr>
        <w:t>.1. Для предоставления муниципальной услуги заявитель подает з</w:t>
      </w:r>
      <w:r w:rsidRPr="00621D6D">
        <w:rPr>
          <w:szCs w:val="28"/>
        </w:rPr>
        <w:t>а</w:t>
      </w:r>
      <w:r w:rsidRPr="00621D6D">
        <w:rPr>
          <w:szCs w:val="28"/>
        </w:rPr>
        <w:t xml:space="preserve">явление о предоставлении муниципальной услуги по форме, указанной в </w:t>
      </w:r>
      <w:r w:rsidR="00511D7F">
        <w:rPr>
          <w:szCs w:val="28"/>
        </w:rPr>
        <w:t>п</w:t>
      </w:r>
      <w:r w:rsidRPr="00621D6D">
        <w:rPr>
          <w:szCs w:val="28"/>
        </w:rPr>
        <w:t xml:space="preserve">риложении № 2 к </w:t>
      </w:r>
      <w:r w:rsidR="00511D7F">
        <w:rPr>
          <w:szCs w:val="28"/>
        </w:rPr>
        <w:t>а</w:t>
      </w:r>
      <w:r w:rsidRPr="00621D6D">
        <w:rPr>
          <w:szCs w:val="28"/>
        </w:rPr>
        <w:t>дминистративному регламенту, с приложением следу</w:t>
      </w:r>
      <w:r w:rsidRPr="00621D6D">
        <w:rPr>
          <w:szCs w:val="28"/>
        </w:rPr>
        <w:t>ю</w:t>
      </w:r>
      <w:r w:rsidRPr="00621D6D">
        <w:rPr>
          <w:szCs w:val="28"/>
        </w:rPr>
        <w:t>щих документов:</w:t>
      </w:r>
    </w:p>
    <w:p w:rsidR="00621D6D" w:rsidRPr="0010001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10"/>
          <w:szCs w:val="28"/>
        </w:rPr>
      </w:pPr>
      <w:r w:rsidRPr="0010001D">
        <w:rPr>
          <w:spacing w:val="-10"/>
          <w:szCs w:val="28"/>
        </w:rPr>
        <w:t>1) документ, удостоверяющий личность заявителя (представителя заявителя);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2) документ, удостоверяющий полномочия представителя заявителя;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3) документ, подтверждающий внеочередное право заявителя на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ставление муниципальной услуги для граждан, имеющих право на внеоч</w:t>
      </w:r>
      <w:r w:rsidRPr="00621D6D">
        <w:rPr>
          <w:szCs w:val="28"/>
        </w:rPr>
        <w:t>е</w:t>
      </w:r>
      <w:r w:rsidRPr="00621D6D">
        <w:rPr>
          <w:szCs w:val="28"/>
        </w:rPr>
        <w:t>редное получение жилого помещения по договору социального найма (мед</w:t>
      </w:r>
      <w:r w:rsidRPr="00621D6D">
        <w:rPr>
          <w:szCs w:val="28"/>
        </w:rPr>
        <w:t>и</w:t>
      </w:r>
      <w:r w:rsidRPr="00621D6D">
        <w:rPr>
          <w:szCs w:val="28"/>
        </w:rPr>
        <w:t>цинские справки, подтверждающие, что заявитель страдает тяжелыми фо</w:t>
      </w:r>
      <w:r w:rsidRPr="00621D6D">
        <w:rPr>
          <w:szCs w:val="28"/>
        </w:rPr>
        <w:t>р</w:t>
      </w:r>
      <w:r w:rsidRPr="00621D6D">
        <w:rPr>
          <w:szCs w:val="28"/>
        </w:rPr>
        <w:t>мами хронических заболеваний, утвержденных Правительством Российской Федерации);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4) согласие на обработку персональных данных заявителя и членов его се</w:t>
      </w:r>
      <w:r w:rsidR="00511D7F">
        <w:rPr>
          <w:szCs w:val="28"/>
        </w:rPr>
        <w:t>мьи (п</w:t>
      </w:r>
      <w:r w:rsidRPr="00621D6D">
        <w:rPr>
          <w:szCs w:val="28"/>
        </w:rPr>
        <w:t xml:space="preserve">риложение № 4 к </w:t>
      </w:r>
      <w:r w:rsidR="00511D7F">
        <w:rPr>
          <w:szCs w:val="28"/>
        </w:rPr>
        <w:t>а</w:t>
      </w:r>
      <w:r w:rsidRPr="00621D6D">
        <w:rPr>
          <w:szCs w:val="28"/>
        </w:rPr>
        <w:t>дминистративному р</w:t>
      </w:r>
      <w:r w:rsidR="00811187">
        <w:rPr>
          <w:szCs w:val="28"/>
        </w:rPr>
        <w:t>егламенту).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</w:t>
      </w:r>
      <w:r w:rsidR="00811187">
        <w:rPr>
          <w:szCs w:val="28"/>
        </w:rPr>
        <w:t>6</w:t>
      </w:r>
      <w:r w:rsidRPr="00621D6D">
        <w:rPr>
          <w:szCs w:val="28"/>
        </w:rPr>
        <w:t>.2.</w:t>
      </w:r>
      <w:r w:rsidR="00811187">
        <w:rPr>
          <w:szCs w:val="28"/>
        </w:rPr>
        <w:t xml:space="preserve"> </w:t>
      </w:r>
      <w:r w:rsidRPr="00621D6D">
        <w:rPr>
          <w:szCs w:val="28"/>
        </w:rPr>
        <w:t>Документы и информация, которые заявитель должен предст</w:t>
      </w:r>
      <w:r w:rsidRPr="00621D6D">
        <w:rPr>
          <w:szCs w:val="28"/>
        </w:rPr>
        <w:t>а</w:t>
      </w:r>
      <w:r w:rsidRPr="00621D6D">
        <w:rPr>
          <w:szCs w:val="28"/>
        </w:rPr>
        <w:t>вить самостоятельно: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Документы, указанные в подпунктах 1, 2</w:t>
      </w:r>
      <w:r w:rsidR="00511D7F">
        <w:rPr>
          <w:szCs w:val="28"/>
        </w:rPr>
        <w:t>, 3, 4 пункта 2.</w:t>
      </w:r>
      <w:r w:rsidR="00811187">
        <w:rPr>
          <w:szCs w:val="28"/>
        </w:rPr>
        <w:t>6</w:t>
      </w:r>
      <w:r w:rsidR="00511D7F">
        <w:rPr>
          <w:szCs w:val="28"/>
        </w:rPr>
        <w:t>.1 а</w:t>
      </w:r>
      <w:r w:rsidRPr="00621D6D">
        <w:rPr>
          <w:szCs w:val="28"/>
        </w:rPr>
        <w:t>дминистр</w:t>
      </w:r>
      <w:r w:rsidRPr="00621D6D">
        <w:rPr>
          <w:szCs w:val="28"/>
        </w:rPr>
        <w:t>а</w:t>
      </w:r>
      <w:r w:rsidRPr="00621D6D">
        <w:rPr>
          <w:szCs w:val="28"/>
        </w:rPr>
        <w:t>тивного регламента, представляются заявителем самостоятельно.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</w:t>
      </w:r>
      <w:r w:rsidR="00811187">
        <w:rPr>
          <w:szCs w:val="28"/>
        </w:rPr>
        <w:t>6</w:t>
      </w:r>
      <w:r w:rsidRPr="00621D6D">
        <w:rPr>
          <w:szCs w:val="28"/>
        </w:rPr>
        <w:t>.3. Документы, которые заявитель вправе представить по собстве</w:t>
      </w:r>
      <w:r w:rsidRPr="00621D6D">
        <w:rPr>
          <w:szCs w:val="28"/>
        </w:rPr>
        <w:t>н</w:t>
      </w:r>
      <w:r w:rsidRPr="00621D6D">
        <w:rPr>
          <w:szCs w:val="28"/>
        </w:rPr>
        <w:t>ной инициативе, так как они подлежат представлению в рамках межведо</w:t>
      </w:r>
      <w:r w:rsidRPr="00621D6D">
        <w:rPr>
          <w:szCs w:val="28"/>
        </w:rPr>
        <w:t>м</w:t>
      </w:r>
      <w:r w:rsidRPr="00621D6D">
        <w:rPr>
          <w:szCs w:val="28"/>
        </w:rPr>
        <w:t xml:space="preserve">ственного информационного взаимодействия: 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документ, подтверждающий внеочередное право заявителя на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ставление муниципальной услуги:</w:t>
      </w:r>
    </w:p>
    <w:p w:rsidR="00621D6D" w:rsidRPr="00511D7F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4"/>
          <w:szCs w:val="28"/>
        </w:rPr>
      </w:pPr>
      <w:r w:rsidRPr="00511D7F">
        <w:rPr>
          <w:spacing w:val="-4"/>
          <w:szCs w:val="28"/>
        </w:rPr>
        <w:t>решение межведомственной комиссии, создаваемой уполномоченным в соответствии с действующим законодательством органом,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решение органа местного самоуправления о признании частного жил</w:t>
      </w:r>
      <w:r w:rsidRPr="00621D6D">
        <w:rPr>
          <w:szCs w:val="28"/>
        </w:rPr>
        <w:t>о</w:t>
      </w:r>
      <w:r w:rsidRPr="00621D6D">
        <w:rPr>
          <w:szCs w:val="28"/>
        </w:rPr>
        <w:t xml:space="preserve">го помещения </w:t>
      </w:r>
      <w:proofErr w:type="gramStart"/>
      <w:r w:rsidRPr="00621D6D">
        <w:rPr>
          <w:szCs w:val="28"/>
        </w:rPr>
        <w:t>непригодным</w:t>
      </w:r>
      <w:proofErr w:type="gramEnd"/>
      <w:r w:rsidRPr="00621D6D">
        <w:rPr>
          <w:szCs w:val="28"/>
        </w:rPr>
        <w:t xml:space="preserve"> для проживания граждан;</w:t>
      </w:r>
    </w:p>
    <w:p w:rsidR="00621D6D" w:rsidRPr="00621D6D" w:rsidRDefault="00621D6D" w:rsidP="0081118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621D6D">
        <w:rPr>
          <w:szCs w:val="28"/>
        </w:rPr>
        <w:t>решение межведомственной комиссии, создаваемой уполномоченным в соответствии с действующим законодательством органом, о признании мн</w:t>
      </w:r>
      <w:r w:rsidRPr="00621D6D">
        <w:rPr>
          <w:szCs w:val="28"/>
        </w:rPr>
        <w:t>о</w:t>
      </w:r>
      <w:r w:rsidRPr="00621D6D">
        <w:rPr>
          <w:szCs w:val="28"/>
        </w:rPr>
        <w:t>гоквартирного дома аварийным и подлежащим сносу (реконструкции) и ра</w:t>
      </w:r>
      <w:r w:rsidRPr="00621D6D">
        <w:rPr>
          <w:szCs w:val="28"/>
        </w:rPr>
        <w:t>с</w:t>
      </w:r>
      <w:r w:rsidRPr="00621D6D">
        <w:rPr>
          <w:szCs w:val="28"/>
        </w:rPr>
        <w:lastRenderedPageBreak/>
        <w:t>поряжение с указанием о дальнейшем использовании помещения, сроках о</w:t>
      </w:r>
      <w:r w:rsidRPr="00621D6D">
        <w:rPr>
          <w:szCs w:val="28"/>
        </w:rPr>
        <w:t>т</w:t>
      </w:r>
      <w:r w:rsidRPr="00621D6D">
        <w:rPr>
          <w:szCs w:val="28"/>
        </w:rPr>
        <w:t>селения физических и юридических лиц в случае признания многоквартирн</w:t>
      </w:r>
      <w:r w:rsidRPr="00621D6D">
        <w:rPr>
          <w:szCs w:val="28"/>
        </w:rPr>
        <w:t>о</w:t>
      </w:r>
      <w:r w:rsidRPr="00621D6D">
        <w:rPr>
          <w:szCs w:val="28"/>
        </w:rPr>
        <w:t>го дома аварийным и подлежащим сносу или реконструкции или о призн</w:t>
      </w:r>
      <w:r w:rsidRPr="00621D6D">
        <w:rPr>
          <w:szCs w:val="28"/>
        </w:rPr>
        <w:t>а</w:t>
      </w:r>
      <w:r w:rsidRPr="00621D6D">
        <w:rPr>
          <w:szCs w:val="28"/>
        </w:rPr>
        <w:t>нии необходимости проведения ремонтно-восстановительных работ.</w:t>
      </w:r>
      <w:proofErr w:type="gramEnd"/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Указанные документы (сведения) не запрашиваются специалистом Уполномоченного органа  в случае, если они представлены гражданином по собственной инициативе или находятся в распоряжении Администрации </w:t>
      </w:r>
      <w:proofErr w:type="spellStart"/>
      <w:r w:rsidRPr="00621D6D">
        <w:rPr>
          <w:szCs w:val="28"/>
        </w:rPr>
        <w:t>Д</w:t>
      </w:r>
      <w:r w:rsidRPr="00621D6D">
        <w:rPr>
          <w:szCs w:val="28"/>
        </w:rPr>
        <w:t>е</w:t>
      </w:r>
      <w:r w:rsidRPr="00621D6D">
        <w:rPr>
          <w:szCs w:val="28"/>
        </w:rPr>
        <w:t>мянского</w:t>
      </w:r>
      <w:proofErr w:type="spellEnd"/>
      <w:r w:rsidRPr="00621D6D">
        <w:rPr>
          <w:szCs w:val="28"/>
        </w:rPr>
        <w:t xml:space="preserve"> муниципального </w:t>
      </w:r>
      <w:r w:rsidR="003F25AE">
        <w:rPr>
          <w:szCs w:val="28"/>
        </w:rPr>
        <w:t>округа</w:t>
      </w:r>
      <w:r w:rsidRPr="00621D6D">
        <w:rPr>
          <w:szCs w:val="28"/>
        </w:rPr>
        <w:t>.</w:t>
      </w:r>
    </w:p>
    <w:p w:rsidR="0010001D" w:rsidRDefault="00621D6D" w:rsidP="0010001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11187">
        <w:rPr>
          <w:spacing w:val="-4"/>
          <w:szCs w:val="28"/>
        </w:rPr>
        <w:t>2.7.</w:t>
      </w:r>
      <w:r w:rsidR="00811187" w:rsidRPr="00811187">
        <w:rPr>
          <w:spacing w:val="-4"/>
          <w:szCs w:val="28"/>
        </w:rPr>
        <w:t xml:space="preserve"> </w:t>
      </w:r>
      <w:r w:rsidRPr="00811187">
        <w:rPr>
          <w:spacing w:val="-4"/>
          <w:szCs w:val="28"/>
        </w:rPr>
        <w:t>Исчерпывающий перечень документов, необходимых в соответствии</w:t>
      </w:r>
      <w:r w:rsidRPr="00621D6D">
        <w:rPr>
          <w:szCs w:val="28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</w:t>
      </w:r>
      <w:r w:rsidRPr="00621D6D">
        <w:rPr>
          <w:szCs w:val="28"/>
        </w:rPr>
        <w:t>а</w:t>
      </w:r>
      <w:r w:rsidRPr="00621D6D">
        <w:rPr>
          <w:szCs w:val="28"/>
        </w:rPr>
        <w:t xml:space="preserve">нов местного самоуправления и иных органов и которые заявитель вправе </w:t>
      </w:r>
    </w:p>
    <w:p w:rsidR="00621D6D" w:rsidRPr="00621D6D" w:rsidRDefault="00621D6D" w:rsidP="0010001D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21D6D">
        <w:rPr>
          <w:szCs w:val="28"/>
        </w:rPr>
        <w:t>предоставить, а также способы их получения заявителями, в том числе в электронной форме, порядок их представления.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2.7.1.</w:t>
      </w:r>
      <w:r w:rsidR="00811187">
        <w:rPr>
          <w:szCs w:val="28"/>
        </w:rPr>
        <w:t xml:space="preserve"> Решение </w:t>
      </w:r>
      <w:r w:rsidRPr="00621D6D">
        <w:rPr>
          <w:szCs w:val="28"/>
        </w:rPr>
        <w:t>межведомственной комиссии, создаваемой уполном</w:t>
      </w:r>
      <w:r w:rsidRPr="00621D6D">
        <w:rPr>
          <w:szCs w:val="28"/>
        </w:rPr>
        <w:t>о</w:t>
      </w:r>
      <w:r w:rsidRPr="00621D6D">
        <w:rPr>
          <w:szCs w:val="28"/>
        </w:rPr>
        <w:t>ченным в соответствии с действующим законодательством органом, о нес</w:t>
      </w:r>
      <w:r w:rsidRPr="00621D6D">
        <w:rPr>
          <w:szCs w:val="28"/>
        </w:rPr>
        <w:t>о</w:t>
      </w:r>
      <w:r w:rsidRPr="00621D6D">
        <w:rPr>
          <w:szCs w:val="28"/>
        </w:rPr>
        <w:t>ответствии помещения требованиям, предъявляемым к жилому помещению, с указанием оснований, по которым помещение признается непригодным для проживания.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2.7.2. Решение органа местного самоуправления о признании частного жилого помещения </w:t>
      </w:r>
      <w:proofErr w:type="gramStart"/>
      <w:r w:rsidRPr="00621D6D">
        <w:rPr>
          <w:szCs w:val="28"/>
        </w:rPr>
        <w:t>непригодным</w:t>
      </w:r>
      <w:proofErr w:type="gramEnd"/>
      <w:r w:rsidRPr="00621D6D">
        <w:rPr>
          <w:szCs w:val="28"/>
        </w:rPr>
        <w:t xml:space="preserve"> для проживания граждан.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2.7.3.</w:t>
      </w:r>
      <w:r w:rsidR="00811187">
        <w:rPr>
          <w:szCs w:val="28"/>
        </w:rPr>
        <w:t xml:space="preserve"> </w:t>
      </w:r>
      <w:proofErr w:type="gramStart"/>
      <w:r w:rsidRPr="00621D6D">
        <w:rPr>
          <w:szCs w:val="28"/>
        </w:rPr>
        <w:t>Решение межведомственной комиссии, создаваемой уполном</w:t>
      </w:r>
      <w:r w:rsidRPr="00621D6D">
        <w:rPr>
          <w:szCs w:val="28"/>
        </w:rPr>
        <w:t>о</w:t>
      </w:r>
      <w:r w:rsidRPr="00621D6D">
        <w:rPr>
          <w:szCs w:val="28"/>
        </w:rPr>
        <w:t>ченным в соответствии с действующим законодательством органом, о при-знании многоквартирного дома аварийным и подлежащим сносу (реко</w:t>
      </w:r>
      <w:r w:rsidRPr="00621D6D">
        <w:rPr>
          <w:szCs w:val="28"/>
        </w:rPr>
        <w:t>н</w:t>
      </w:r>
      <w:r w:rsidRPr="00621D6D">
        <w:rPr>
          <w:szCs w:val="28"/>
        </w:rPr>
        <w:t>струкции) и распоряжение с указанием о дальнейшем использовании пом</w:t>
      </w:r>
      <w:r w:rsidRPr="00621D6D">
        <w:rPr>
          <w:szCs w:val="28"/>
        </w:rPr>
        <w:t>е</w:t>
      </w:r>
      <w:r w:rsidRPr="00621D6D">
        <w:rPr>
          <w:szCs w:val="28"/>
        </w:rPr>
        <w:t>щения,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ремонтно-восстановительных работ.</w:t>
      </w:r>
      <w:proofErr w:type="gramEnd"/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2.7.4.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2.8.</w:t>
      </w:r>
      <w:r w:rsidR="00811187">
        <w:rPr>
          <w:szCs w:val="28"/>
        </w:rPr>
        <w:t xml:space="preserve"> </w:t>
      </w:r>
      <w:r w:rsidRPr="00621D6D">
        <w:rPr>
          <w:szCs w:val="28"/>
        </w:rPr>
        <w:t xml:space="preserve">Указание на запрет требовать от заявителя 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2.8.1.</w:t>
      </w:r>
      <w:r w:rsidR="00811187">
        <w:rPr>
          <w:szCs w:val="28"/>
        </w:rPr>
        <w:t xml:space="preserve"> </w:t>
      </w:r>
      <w:r w:rsidRPr="00621D6D">
        <w:rPr>
          <w:szCs w:val="28"/>
        </w:rPr>
        <w:t>Запрещено требовать от заявителя:</w:t>
      </w:r>
    </w:p>
    <w:p w:rsidR="007627B0" w:rsidRPr="007627B0" w:rsidRDefault="007627B0" w:rsidP="007627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627B0">
        <w:rPr>
          <w:szCs w:val="28"/>
        </w:rPr>
        <w:t>представления документов и информации или осуществления де</w:t>
      </w:r>
      <w:r w:rsidRPr="007627B0">
        <w:rPr>
          <w:szCs w:val="28"/>
        </w:rPr>
        <w:t>й</w:t>
      </w:r>
      <w:r w:rsidRPr="007627B0">
        <w:rPr>
          <w:szCs w:val="28"/>
        </w:rPr>
        <w:t>ствий, представление или осуществление которых не предусмотрено норм</w:t>
      </w:r>
      <w:r w:rsidRPr="007627B0">
        <w:rPr>
          <w:szCs w:val="28"/>
        </w:rPr>
        <w:t>а</w:t>
      </w:r>
      <w:r w:rsidRPr="007627B0">
        <w:rPr>
          <w:szCs w:val="28"/>
        </w:rPr>
        <w:t xml:space="preserve">тивными правовыми актами, регулирующими отношения, </w:t>
      </w:r>
      <w:proofErr w:type="gramStart"/>
      <w:r w:rsidRPr="007627B0">
        <w:rPr>
          <w:szCs w:val="28"/>
        </w:rPr>
        <w:t>возни-</w:t>
      </w:r>
      <w:proofErr w:type="spellStart"/>
      <w:r w:rsidRPr="007627B0">
        <w:rPr>
          <w:szCs w:val="28"/>
        </w:rPr>
        <w:t>кающие</w:t>
      </w:r>
      <w:proofErr w:type="spellEnd"/>
      <w:proofErr w:type="gramEnd"/>
      <w:r w:rsidRPr="007627B0">
        <w:rPr>
          <w:szCs w:val="28"/>
        </w:rPr>
        <w:t xml:space="preserve"> в связи с предоставлением муниципальной услуги; </w:t>
      </w:r>
    </w:p>
    <w:p w:rsidR="007627B0" w:rsidRPr="007627B0" w:rsidRDefault="007627B0" w:rsidP="007627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7627B0">
        <w:rPr>
          <w:szCs w:val="28"/>
        </w:rPr>
        <w:t xml:space="preserve">представления документов и информации, в том числе </w:t>
      </w:r>
      <w:proofErr w:type="spellStart"/>
      <w:r w:rsidRPr="007627B0">
        <w:rPr>
          <w:szCs w:val="28"/>
        </w:rPr>
        <w:t>подтве-рждающих</w:t>
      </w:r>
      <w:proofErr w:type="spellEnd"/>
      <w:r w:rsidRPr="007627B0">
        <w:rPr>
          <w:szCs w:val="28"/>
        </w:rPr>
        <w:t xml:space="preserve"> внесение заявителем платы за предоставление муниципальной услуги, которые находятся в распоряжении органов, предоставляющих гос</w:t>
      </w:r>
      <w:r w:rsidRPr="007627B0">
        <w:rPr>
          <w:szCs w:val="28"/>
        </w:rPr>
        <w:t>у</w:t>
      </w:r>
      <w:r w:rsidRPr="007627B0">
        <w:rPr>
          <w:szCs w:val="28"/>
        </w:rPr>
        <w:lastRenderedPageBreak/>
        <w:t>дарственные услуги, органов, предоставляющих муниципальные услуги, иных государственных органов, органов местного самоуправления либо по</w:t>
      </w:r>
      <w:r w:rsidRPr="007627B0">
        <w:rPr>
          <w:szCs w:val="28"/>
        </w:rPr>
        <w:t>д</w:t>
      </w:r>
      <w:r w:rsidRPr="007627B0">
        <w:rPr>
          <w:szCs w:val="28"/>
        </w:rPr>
        <w:t>ведомственных государственным органам или органам местного самоупра</w:t>
      </w:r>
      <w:r w:rsidRPr="007627B0">
        <w:rPr>
          <w:szCs w:val="28"/>
        </w:rPr>
        <w:t>в</w:t>
      </w:r>
      <w:r w:rsidRPr="007627B0">
        <w:rPr>
          <w:szCs w:val="28"/>
        </w:rPr>
        <w:t>ления организаций, участвующих в предоставлении предусмотрен-</w:t>
      </w:r>
      <w:proofErr w:type="spellStart"/>
      <w:r w:rsidRPr="007627B0">
        <w:rPr>
          <w:szCs w:val="28"/>
        </w:rPr>
        <w:t>ных</w:t>
      </w:r>
      <w:proofErr w:type="spellEnd"/>
      <w:r w:rsidRPr="007627B0">
        <w:rPr>
          <w:szCs w:val="28"/>
        </w:rPr>
        <w:t xml:space="preserve"> ч</w:t>
      </w:r>
      <w:r w:rsidRPr="007627B0">
        <w:rPr>
          <w:szCs w:val="28"/>
        </w:rPr>
        <w:t>а</w:t>
      </w:r>
      <w:r w:rsidRPr="007627B0">
        <w:rPr>
          <w:szCs w:val="28"/>
        </w:rPr>
        <w:t>стью 1 статьи 1 Федерального закона № 210-ФЗ государственных и муниц</w:t>
      </w:r>
      <w:r w:rsidRPr="007627B0">
        <w:rPr>
          <w:szCs w:val="28"/>
        </w:rPr>
        <w:t>и</w:t>
      </w:r>
      <w:r w:rsidRPr="007627B0">
        <w:rPr>
          <w:szCs w:val="28"/>
        </w:rPr>
        <w:t>пальных услуг, в соответствии с</w:t>
      </w:r>
      <w:proofErr w:type="gramEnd"/>
      <w:r w:rsidRPr="007627B0">
        <w:rPr>
          <w:szCs w:val="28"/>
        </w:rPr>
        <w:t xml:space="preserve"> </w:t>
      </w:r>
      <w:proofErr w:type="gramStart"/>
      <w:r w:rsidRPr="007627B0">
        <w:rPr>
          <w:szCs w:val="28"/>
        </w:rPr>
        <w:t>нормативными правовыми актами Росси</w:t>
      </w:r>
      <w:r w:rsidRPr="007627B0">
        <w:rPr>
          <w:szCs w:val="28"/>
        </w:rPr>
        <w:t>й</w:t>
      </w:r>
      <w:r w:rsidRPr="007627B0">
        <w:rPr>
          <w:szCs w:val="28"/>
        </w:rPr>
        <w:t xml:space="preserve">ской Федерации, нормативными правовыми актами субъектов Российской Федерации, муниципальными правовыми актами, за </w:t>
      </w:r>
      <w:proofErr w:type="spellStart"/>
      <w:r w:rsidRPr="007627B0">
        <w:rPr>
          <w:szCs w:val="28"/>
        </w:rPr>
        <w:t>исключе-нием</w:t>
      </w:r>
      <w:proofErr w:type="spellEnd"/>
      <w:r w:rsidRPr="007627B0">
        <w:rPr>
          <w:szCs w:val="28"/>
        </w:rPr>
        <w:t xml:space="preserve"> докуме</w:t>
      </w:r>
      <w:r w:rsidRPr="007627B0">
        <w:rPr>
          <w:szCs w:val="28"/>
        </w:rPr>
        <w:t>н</w:t>
      </w:r>
      <w:r w:rsidRPr="007627B0">
        <w:rPr>
          <w:szCs w:val="28"/>
        </w:rPr>
        <w:t xml:space="preserve">тов, включенных в определенный частью 6 статьи 7 Федерального закона № 210-ФЗ перечень документов; </w:t>
      </w:r>
      <w:proofErr w:type="gramEnd"/>
    </w:p>
    <w:p w:rsidR="007627B0" w:rsidRPr="007627B0" w:rsidRDefault="007627B0" w:rsidP="007627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627B0">
        <w:rPr>
          <w:szCs w:val="28"/>
        </w:rPr>
        <w:t>представления документов и информации, отсутствие и (или) недост</w:t>
      </w:r>
      <w:r w:rsidRPr="007627B0">
        <w:rPr>
          <w:szCs w:val="28"/>
        </w:rPr>
        <w:t>о</w:t>
      </w:r>
      <w:r w:rsidRPr="007627B0">
        <w:rPr>
          <w:szCs w:val="28"/>
        </w:rPr>
        <w:t>верность которых не указывались при первоначальном отказе в приеме д</w:t>
      </w:r>
      <w:r w:rsidRPr="007627B0">
        <w:rPr>
          <w:szCs w:val="28"/>
        </w:rPr>
        <w:t>о</w:t>
      </w:r>
      <w:r w:rsidRPr="007627B0">
        <w:rPr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7627B0">
        <w:rPr>
          <w:szCs w:val="28"/>
        </w:rPr>
        <w:t>у</w:t>
      </w:r>
      <w:r w:rsidRPr="007627B0">
        <w:rPr>
          <w:szCs w:val="28"/>
        </w:rPr>
        <w:t xml:space="preserve">смотренных пунктом 4 части 1 статьи 7 Федерального закона № 210-ФЗ: </w:t>
      </w:r>
    </w:p>
    <w:p w:rsidR="007627B0" w:rsidRPr="007627B0" w:rsidRDefault="007627B0" w:rsidP="007627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627B0">
        <w:rPr>
          <w:szCs w:val="28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 </w:t>
      </w:r>
    </w:p>
    <w:p w:rsidR="007627B0" w:rsidRPr="007627B0" w:rsidRDefault="007627B0" w:rsidP="007627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627B0">
        <w:rPr>
          <w:szCs w:val="28"/>
        </w:rPr>
        <w:t xml:space="preserve">наличие ошибок в заявке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7627B0" w:rsidRPr="007627B0" w:rsidRDefault="007627B0" w:rsidP="007627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627B0">
        <w:rPr>
          <w:szCs w:val="28"/>
        </w:rPr>
        <w:t>истечение срока действия документов или изменение информации п</w:t>
      </w:r>
      <w:r w:rsidRPr="007627B0">
        <w:rPr>
          <w:szCs w:val="28"/>
        </w:rPr>
        <w:t>о</w:t>
      </w:r>
      <w:r w:rsidRPr="007627B0">
        <w:rPr>
          <w:szCs w:val="28"/>
        </w:rPr>
        <w:t>сле первоначального отказа в приеме документов, необходимых для пред</w:t>
      </w:r>
      <w:r w:rsidRPr="007627B0">
        <w:rPr>
          <w:szCs w:val="28"/>
        </w:rPr>
        <w:t>о</w:t>
      </w:r>
      <w:r w:rsidRPr="007627B0">
        <w:rPr>
          <w:szCs w:val="28"/>
        </w:rPr>
        <w:t xml:space="preserve">ставления муниципальной услуги, либо в предоставлении </w:t>
      </w:r>
      <w:proofErr w:type="spellStart"/>
      <w:proofErr w:type="gramStart"/>
      <w:r w:rsidRPr="007627B0">
        <w:rPr>
          <w:szCs w:val="28"/>
        </w:rPr>
        <w:t>муници-пальной</w:t>
      </w:r>
      <w:proofErr w:type="spellEnd"/>
      <w:proofErr w:type="gramEnd"/>
      <w:r w:rsidRPr="007627B0">
        <w:rPr>
          <w:szCs w:val="28"/>
        </w:rPr>
        <w:t xml:space="preserve"> услуги; </w:t>
      </w:r>
    </w:p>
    <w:p w:rsidR="007627B0" w:rsidRPr="007627B0" w:rsidRDefault="007627B0" w:rsidP="007627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7627B0">
        <w:rPr>
          <w:szCs w:val="28"/>
        </w:rPr>
        <w:t xml:space="preserve">выявление документально подтвержденного факта (признаков) </w:t>
      </w:r>
      <w:proofErr w:type="spellStart"/>
      <w:r w:rsidRPr="007627B0">
        <w:rPr>
          <w:szCs w:val="28"/>
        </w:rPr>
        <w:t>оши-бочного</w:t>
      </w:r>
      <w:proofErr w:type="spellEnd"/>
      <w:r w:rsidRPr="007627B0">
        <w:rPr>
          <w:szCs w:val="28"/>
        </w:rPr>
        <w:t xml:space="preserve"> или противоправного действия (бездействия) должностного лица о</w:t>
      </w:r>
      <w:r w:rsidRPr="007627B0">
        <w:rPr>
          <w:szCs w:val="28"/>
        </w:rPr>
        <w:t>р</w:t>
      </w:r>
      <w:r w:rsidRPr="007627B0">
        <w:rPr>
          <w:szCs w:val="28"/>
        </w:rPr>
        <w:t>гана, предоставляющего муниципальную услугу, муниципального служа-</w:t>
      </w:r>
      <w:proofErr w:type="spellStart"/>
      <w:r w:rsidRPr="007627B0">
        <w:rPr>
          <w:szCs w:val="28"/>
        </w:rPr>
        <w:t>щего</w:t>
      </w:r>
      <w:proofErr w:type="spellEnd"/>
      <w:r w:rsidRPr="007627B0">
        <w:rPr>
          <w:szCs w:val="28"/>
        </w:rPr>
        <w:t>, работника МФЦ при первоначальном отказе в приеме документов, н</w:t>
      </w:r>
      <w:r w:rsidRPr="007627B0">
        <w:rPr>
          <w:szCs w:val="28"/>
        </w:rPr>
        <w:t>е</w:t>
      </w:r>
      <w:r w:rsidRPr="007627B0">
        <w:rPr>
          <w:szCs w:val="28"/>
        </w:rPr>
        <w:t>обходимых для предоставления муниципальной услуги, либо в предоставл</w:t>
      </w:r>
      <w:r w:rsidRPr="007627B0">
        <w:rPr>
          <w:szCs w:val="28"/>
        </w:rPr>
        <w:t>е</w:t>
      </w:r>
      <w:r w:rsidRPr="007627B0">
        <w:rPr>
          <w:szCs w:val="28"/>
        </w:rPr>
        <w:t>нии муниципальной услуги, о чем в письменном виде за подписью руковод</w:t>
      </w:r>
      <w:r w:rsidRPr="007627B0">
        <w:rPr>
          <w:szCs w:val="28"/>
        </w:rPr>
        <w:t>и</w:t>
      </w:r>
      <w:r w:rsidRPr="007627B0">
        <w:rPr>
          <w:szCs w:val="28"/>
        </w:rPr>
        <w:t>теля органа, предоставляющего муниципальную услугу, руководителя МФЦ при первоначальном отказе в приеме документов, необходимых для пред</w:t>
      </w:r>
      <w:r w:rsidRPr="007627B0">
        <w:rPr>
          <w:szCs w:val="28"/>
        </w:rPr>
        <w:t>о</w:t>
      </w:r>
      <w:r w:rsidRPr="007627B0">
        <w:rPr>
          <w:szCs w:val="28"/>
        </w:rPr>
        <w:t>ставления муниципальной</w:t>
      </w:r>
      <w:proofErr w:type="gramEnd"/>
      <w:r w:rsidRPr="007627B0">
        <w:rPr>
          <w:szCs w:val="28"/>
        </w:rPr>
        <w:t xml:space="preserve"> услуги, уведомляется заявитель, а также прин</w:t>
      </w:r>
      <w:r w:rsidRPr="007627B0">
        <w:rPr>
          <w:szCs w:val="28"/>
        </w:rPr>
        <w:t>о</w:t>
      </w:r>
      <w:r w:rsidRPr="007627B0">
        <w:rPr>
          <w:szCs w:val="28"/>
        </w:rPr>
        <w:t xml:space="preserve">сятся извинения за доставленные неудобства; </w:t>
      </w:r>
    </w:p>
    <w:p w:rsidR="007627B0" w:rsidRDefault="007627B0" w:rsidP="007627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627B0">
        <w:rPr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7627B0">
        <w:rPr>
          <w:szCs w:val="28"/>
        </w:rPr>
        <w:t>а</w:t>
      </w:r>
      <w:r w:rsidRPr="007627B0">
        <w:rPr>
          <w:szCs w:val="28"/>
        </w:rPr>
        <w:lastRenderedPageBreak/>
        <w:t>ев, если нанесение отметок на такие документы либо их изъятие является н</w:t>
      </w:r>
      <w:r w:rsidRPr="007627B0">
        <w:rPr>
          <w:szCs w:val="28"/>
        </w:rPr>
        <w:t>е</w:t>
      </w:r>
      <w:r w:rsidRPr="007627B0">
        <w:rPr>
          <w:szCs w:val="28"/>
        </w:rPr>
        <w:t>обходимым условием предоставления муниципальной услуги, и иных случ</w:t>
      </w:r>
      <w:r w:rsidRPr="007627B0">
        <w:rPr>
          <w:szCs w:val="28"/>
        </w:rPr>
        <w:t>а</w:t>
      </w:r>
      <w:r w:rsidRPr="007627B0">
        <w:rPr>
          <w:szCs w:val="28"/>
        </w:rPr>
        <w:t xml:space="preserve">ев, установленных федеральными законами. </w:t>
      </w:r>
    </w:p>
    <w:p w:rsidR="00621D6D" w:rsidRPr="00621D6D" w:rsidRDefault="00621D6D" w:rsidP="007627B0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2.9.</w:t>
      </w:r>
      <w:r w:rsidR="00811187">
        <w:rPr>
          <w:szCs w:val="28"/>
        </w:rPr>
        <w:t xml:space="preserve"> </w:t>
      </w:r>
      <w:r w:rsidRPr="00621D6D">
        <w:rPr>
          <w:szCs w:val="28"/>
        </w:rPr>
        <w:t>Исчерпывающий перечень оснований для отказа в приеме док</w:t>
      </w:r>
      <w:r w:rsidRPr="00621D6D">
        <w:rPr>
          <w:szCs w:val="28"/>
        </w:rPr>
        <w:t>у</w:t>
      </w:r>
      <w:r w:rsidRPr="00621D6D">
        <w:rPr>
          <w:szCs w:val="28"/>
        </w:rPr>
        <w:t>ментов, необходимых для предоставления муниципальной услуги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Основания для отказа в приеме документов отсутствуют.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2.10.</w:t>
      </w:r>
      <w:r w:rsidR="00811187">
        <w:rPr>
          <w:szCs w:val="28"/>
        </w:rPr>
        <w:t xml:space="preserve"> </w:t>
      </w:r>
      <w:r w:rsidRPr="00621D6D">
        <w:rPr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2.10.1.</w:t>
      </w:r>
      <w:r w:rsidR="00811187">
        <w:rPr>
          <w:szCs w:val="28"/>
        </w:rPr>
        <w:t xml:space="preserve"> </w:t>
      </w:r>
      <w:r w:rsidRPr="00621D6D">
        <w:rPr>
          <w:szCs w:val="28"/>
        </w:rPr>
        <w:t>Основания для приостановления предоставления муниципал</w:t>
      </w:r>
      <w:r w:rsidRPr="00621D6D">
        <w:rPr>
          <w:szCs w:val="28"/>
        </w:rPr>
        <w:t>ь</w:t>
      </w:r>
      <w:r w:rsidRPr="00621D6D">
        <w:rPr>
          <w:szCs w:val="28"/>
        </w:rPr>
        <w:t>ной услуги отсутствуют.</w:t>
      </w:r>
    </w:p>
    <w:p w:rsidR="0010001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2.10.2.</w:t>
      </w:r>
      <w:r w:rsidR="00811187">
        <w:rPr>
          <w:szCs w:val="28"/>
        </w:rPr>
        <w:t xml:space="preserve"> </w:t>
      </w:r>
      <w:r w:rsidRPr="00621D6D">
        <w:rPr>
          <w:szCs w:val="28"/>
        </w:rPr>
        <w:t xml:space="preserve">Основаниями для отказа в предоставлении </w:t>
      </w:r>
      <w:proofErr w:type="gramStart"/>
      <w:r w:rsidRPr="00621D6D">
        <w:rPr>
          <w:szCs w:val="28"/>
        </w:rPr>
        <w:t>муниципальной</w:t>
      </w:r>
      <w:proofErr w:type="gramEnd"/>
      <w:r w:rsidRPr="00621D6D">
        <w:rPr>
          <w:szCs w:val="28"/>
        </w:rPr>
        <w:t xml:space="preserve"> </w:t>
      </w:r>
    </w:p>
    <w:p w:rsidR="00621D6D" w:rsidRPr="00621D6D" w:rsidRDefault="00621D6D" w:rsidP="0010001D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21D6D">
        <w:rPr>
          <w:szCs w:val="28"/>
        </w:rPr>
        <w:t xml:space="preserve">услуги являются: 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1) несоответствие заявителя требованиям, ука</w:t>
      </w:r>
      <w:r w:rsidR="00811187">
        <w:rPr>
          <w:szCs w:val="28"/>
        </w:rPr>
        <w:t>занным в пункте 1.2 а</w:t>
      </w:r>
      <w:r w:rsidRPr="00621D6D">
        <w:rPr>
          <w:szCs w:val="28"/>
        </w:rPr>
        <w:t>д</w:t>
      </w:r>
      <w:r w:rsidRPr="00621D6D">
        <w:rPr>
          <w:szCs w:val="28"/>
        </w:rPr>
        <w:t>министративного регламента;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2) непредставление документов, указа</w:t>
      </w:r>
      <w:r w:rsidR="00811187">
        <w:rPr>
          <w:szCs w:val="28"/>
        </w:rPr>
        <w:t>нных в пункте 2.6.2 а</w:t>
      </w:r>
      <w:r w:rsidRPr="00621D6D">
        <w:rPr>
          <w:szCs w:val="28"/>
        </w:rPr>
        <w:t>дминистр</w:t>
      </w:r>
      <w:r w:rsidRPr="00621D6D">
        <w:rPr>
          <w:szCs w:val="28"/>
        </w:rPr>
        <w:t>а</w:t>
      </w:r>
      <w:r w:rsidRPr="00621D6D">
        <w:rPr>
          <w:szCs w:val="28"/>
        </w:rPr>
        <w:t>тивного регламента, обязанность по представлению которых возложена на заявителя.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2.10.3. Мотивированное решение об отказе в предоставлении муниц</w:t>
      </w:r>
      <w:r w:rsidRPr="00621D6D">
        <w:rPr>
          <w:szCs w:val="28"/>
        </w:rPr>
        <w:t>и</w:t>
      </w:r>
      <w:r w:rsidRPr="00621D6D">
        <w:rPr>
          <w:szCs w:val="28"/>
        </w:rPr>
        <w:t>пальной услуги выдается или направляется гражданину, подавшему соотве</w:t>
      </w:r>
      <w:r w:rsidRPr="00621D6D">
        <w:rPr>
          <w:szCs w:val="28"/>
        </w:rPr>
        <w:t>т</w:t>
      </w:r>
      <w:r w:rsidRPr="00621D6D">
        <w:rPr>
          <w:szCs w:val="28"/>
        </w:rPr>
        <w:t>ствующее заявление, не позднее, чем через 5 (пять) рабочих дней со дня пр</w:t>
      </w:r>
      <w:r w:rsidRPr="00621D6D">
        <w:rPr>
          <w:szCs w:val="28"/>
        </w:rPr>
        <w:t>и</w:t>
      </w:r>
      <w:r w:rsidRPr="00621D6D">
        <w:rPr>
          <w:szCs w:val="28"/>
        </w:rPr>
        <w:t>нятия такого решения и может быть обжаловано им в судебном порядке.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2.10.4. Граждане имеют право повторно обр</w:t>
      </w:r>
      <w:r w:rsidR="0010001D">
        <w:rPr>
          <w:szCs w:val="28"/>
        </w:rPr>
        <w:t xml:space="preserve">атиться в Уполномоченный орган </w:t>
      </w:r>
      <w:r w:rsidRPr="00621D6D">
        <w:rPr>
          <w:szCs w:val="28"/>
        </w:rPr>
        <w:t>за получением муниципальной услуги после устранения предусмо</w:t>
      </w:r>
      <w:r w:rsidRPr="00621D6D">
        <w:rPr>
          <w:szCs w:val="28"/>
        </w:rPr>
        <w:t>т</w:t>
      </w:r>
      <w:r w:rsidR="0010001D">
        <w:rPr>
          <w:szCs w:val="28"/>
        </w:rPr>
        <w:t>ренных а</w:t>
      </w:r>
      <w:r w:rsidRPr="00621D6D">
        <w:rPr>
          <w:szCs w:val="28"/>
        </w:rPr>
        <w:t>дминистративным регламентом оснований для отказа в предоста</w:t>
      </w:r>
      <w:r w:rsidRPr="00621D6D">
        <w:rPr>
          <w:szCs w:val="28"/>
        </w:rPr>
        <w:t>в</w:t>
      </w:r>
      <w:r w:rsidRPr="00621D6D">
        <w:rPr>
          <w:szCs w:val="28"/>
        </w:rPr>
        <w:t>лении муниципальной услуги.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2.11.</w:t>
      </w:r>
      <w:r w:rsidR="0010001D">
        <w:rPr>
          <w:szCs w:val="28"/>
        </w:rPr>
        <w:t xml:space="preserve"> </w:t>
      </w:r>
      <w:r w:rsidRPr="00621D6D">
        <w:rPr>
          <w:szCs w:val="28"/>
        </w:rPr>
        <w:t>Перечень услуг, которые являются необходимыми и обязател</w:t>
      </w:r>
      <w:r w:rsidRPr="00621D6D">
        <w:rPr>
          <w:szCs w:val="28"/>
        </w:rPr>
        <w:t>ь</w:t>
      </w:r>
      <w:r w:rsidRPr="00621D6D">
        <w:rPr>
          <w:szCs w:val="28"/>
        </w:rPr>
        <w:t>ными для предоставления муниципальной услуги, в том числе сведения о д</w:t>
      </w:r>
      <w:r w:rsidRPr="00621D6D">
        <w:rPr>
          <w:szCs w:val="28"/>
        </w:rPr>
        <w:t>о</w:t>
      </w:r>
      <w:r w:rsidRPr="00621D6D">
        <w:rPr>
          <w:szCs w:val="28"/>
        </w:rPr>
        <w:t>кументе (документах), выдаваемом (выдаваемых) организациями, участву</w:t>
      </w:r>
      <w:r w:rsidRPr="00621D6D">
        <w:rPr>
          <w:szCs w:val="28"/>
        </w:rPr>
        <w:t>ю</w:t>
      </w:r>
      <w:r w:rsidRPr="00621D6D">
        <w:rPr>
          <w:szCs w:val="28"/>
        </w:rPr>
        <w:t>щими в предоставлении муниципальной услуги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Услуг, которые являются необходимыми и обязательными для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ставления муниципальной услуги, не предусмотрено.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2.12. Размер платы, взимаемой с заявителя при предоставлении мун</w:t>
      </w:r>
      <w:r w:rsidRPr="00621D6D">
        <w:rPr>
          <w:szCs w:val="28"/>
        </w:rPr>
        <w:t>и</w:t>
      </w:r>
      <w:r w:rsidRPr="00621D6D">
        <w:rPr>
          <w:szCs w:val="28"/>
        </w:rPr>
        <w:t>ципальной услуги, и способы ее взимания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Муниципальная услуга предоставляется бесплатно.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2.13.Максимальный срок ожидания в очереди при подаче запроса о предоставлении муниципальной услуги и при получении результата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ставленной муниципальной услуги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ставления муниципальной услуги составляет не более 15 минут.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lastRenderedPageBreak/>
        <w:t>2.13.2.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</w:t>
      </w:r>
      <w:r w:rsidRPr="00621D6D">
        <w:rPr>
          <w:szCs w:val="28"/>
        </w:rPr>
        <w:t>о</w:t>
      </w:r>
      <w:r w:rsidRPr="00621D6D">
        <w:rPr>
          <w:szCs w:val="28"/>
        </w:rPr>
        <w:t xml:space="preserve">ставления таких услуг устанавливается регламентом работы организаций, указанных в </w:t>
      </w:r>
      <w:r w:rsidR="0010001D">
        <w:rPr>
          <w:szCs w:val="28"/>
        </w:rPr>
        <w:t>п</w:t>
      </w:r>
      <w:r w:rsidRPr="00621D6D">
        <w:rPr>
          <w:szCs w:val="28"/>
        </w:rPr>
        <w:t xml:space="preserve">риложении № 1 к </w:t>
      </w:r>
      <w:r w:rsidR="0010001D">
        <w:rPr>
          <w:szCs w:val="28"/>
        </w:rPr>
        <w:t>а</w:t>
      </w:r>
      <w:r w:rsidRPr="00621D6D">
        <w:rPr>
          <w:szCs w:val="28"/>
        </w:rPr>
        <w:t>дминистративному регламенту.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2.14. Срок и порядок  регистрации запроса заявителя о предоставлении</w:t>
      </w:r>
    </w:p>
    <w:p w:rsidR="00621D6D" w:rsidRPr="00621D6D" w:rsidRDefault="00621D6D" w:rsidP="006A7C6F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21D6D">
        <w:rPr>
          <w:szCs w:val="28"/>
        </w:rPr>
        <w:t>муниципальной услуги</w:t>
      </w:r>
    </w:p>
    <w:p w:rsidR="00621D6D" w:rsidRPr="00621D6D" w:rsidRDefault="00621D6D" w:rsidP="003F25A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2.14.1. Запрос заявителя о предоставлении муниципальной услуги р</w:t>
      </w:r>
      <w:r w:rsidRPr="00621D6D">
        <w:rPr>
          <w:szCs w:val="28"/>
        </w:rPr>
        <w:t>е</w:t>
      </w:r>
      <w:r w:rsidRPr="00621D6D">
        <w:rPr>
          <w:szCs w:val="28"/>
        </w:rPr>
        <w:t xml:space="preserve">гистрируется Уполномоченным органом Администрации муниципального </w:t>
      </w:r>
      <w:r w:rsidR="003F25AE">
        <w:rPr>
          <w:szCs w:val="28"/>
        </w:rPr>
        <w:t xml:space="preserve">округа </w:t>
      </w:r>
      <w:r w:rsidRPr="00621D6D">
        <w:rPr>
          <w:szCs w:val="28"/>
        </w:rPr>
        <w:t>в день обращения заявителя за предоставлением муниципальной услуги в электронной базе входящих документов. На заявлении делается о</w:t>
      </w:r>
      <w:r w:rsidRPr="00621D6D">
        <w:rPr>
          <w:szCs w:val="28"/>
        </w:rPr>
        <w:t>т</w:t>
      </w:r>
      <w:r w:rsidRPr="00621D6D">
        <w:rPr>
          <w:szCs w:val="28"/>
        </w:rPr>
        <w:t>метка с указанием входящего номера и даты регистрации.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2.14.</w:t>
      </w:r>
      <w:r w:rsidR="006A7C6F">
        <w:rPr>
          <w:szCs w:val="28"/>
        </w:rPr>
        <w:t xml:space="preserve">2. Прием и регистрация запроса </w:t>
      </w:r>
      <w:r w:rsidRPr="00621D6D">
        <w:rPr>
          <w:szCs w:val="28"/>
        </w:rPr>
        <w:t>о предоставлении муниципальной услуги в электронной форме обеспечивается при наличии технических во</w:t>
      </w:r>
      <w:r w:rsidRPr="00621D6D">
        <w:rPr>
          <w:szCs w:val="28"/>
        </w:rPr>
        <w:t>з</w:t>
      </w:r>
      <w:r w:rsidR="006A7C6F">
        <w:rPr>
          <w:szCs w:val="28"/>
        </w:rPr>
        <w:t xml:space="preserve">можностей </w:t>
      </w:r>
      <w:r w:rsidRPr="00621D6D">
        <w:rPr>
          <w:szCs w:val="28"/>
        </w:rPr>
        <w:t>с помощь</w:t>
      </w:r>
      <w:r w:rsidR="006A7C6F">
        <w:rPr>
          <w:szCs w:val="28"/>
        </w:rPr>
        <w:t xml:space="preserve">ю региональной государственной </w:t>
      </w:r>
      <w:r w:rsidRPr="00621D6D">
        <w:rPr>
          <w:szCs w:val="28"/>
        </w:rPr>
        <w:t>системы «Портал го</w:t>
      </w:r>
      <w:r w:rsidRPr="00621D6D">
        <w:rPr>
          <w:szCs w:val="28"/>
        </w:rPr>
        <w:t>с</w:t>
      </w:r>
      <w:r w:rsidRPr="00621D6D">
        <w:rPr>
          <w:szCs w:val="28"/>
        </w:rPr>
        <w:t>ударственных и муниципальных услуг (функций) Новгородской области».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2.14.3. </w:t>
      </w:r>
      <w:r w:rsidR="0037031F">
        <w:rPr>
          <w:szCs w:val="28"/>
        </w:rPr>
        <w:t xml:space="preserve"> </w:t>
      </w:r>
      <w:r w:rsidRPr="00621D6D">
        <w:rPr>
          <w:szCs w:val="28"/>
        </w:rPr>
        <w:t>Порядок регистрации запроса заявителя о предоставлении усл</w:t>
      </w:r>
      <w:r w:rsidRPr="00621D6D">
        <w:rPr>
          <w:szCs w:val="28"/>
        </w:rPr>
        <w:t>у</w:t>
      </w:r>
      <w:r w:rsidRPr="00621D6D">
        <w:rPr>
          <w:szCs w:val="28"/>
        </w:rPr>
        <w:t>ги, предоставляемой организацией</w:t>
      </w:r>
      <w:r w:rsidR="006A7C6F">
        <w:rPr>
          <w:szCs w:val="28"/>
        </w:rPr>
        <w:t xml:space="preserve">, участвующей в предоставлении </w:t>
      </w:r>
      <w:r w:rsidRPr="00621D6D">
        <w:rPr>
          <w:szCs w:val="28"/>
        </w:rPr>
        <w:t>муниц</w:t>
      </w:r>
      <w:r w:rsidRPr="00621D6D">
        <w:rPr>
          <w:szCs w:val="28"/>
        </w:rPr>
        <w:t>и</w:t>
      </w:r>
      <w:r w:rsidRPr="00621D6D">
        <w:rPr>
          <w:szCs w:val="28"/>
        </w:rPr>
        <w:t xml:space="preserve">пальной услуги, устанавливается регламентами организаций, указанных в приложении № 1 к </w:t>
      </w:r>
      <w:r w:rsidR="0037031F">
        <w:rPr>
          <w:szCs w:val="28"/>
        </w:rPr>
        <w:t>а</w:t>
      </w:r>
      <w:r w:rsidRPr="00621D6D">
        <w:rPr>
          <w:szCs w:val="28"/>
        </w:rPr>
        <w:t>дминистративному регламенту.</w:t>
      </w:r>
    </w:p>
    <w:p w:rsidR="00621D6D" w:rsidRPr="00621D6D" w:rsidRDefault="0037031F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2.15. Требования </w:t>
      </w:r>
      <w:r w:rsidR="00621D6D" w:rsidRPr="00621D6D">
        <w:rPr>
          <w:szCs w:val="28"/>
        </w:rPr>
        <w:t>к помещениям, в которых предоставляется муниц</w:t>
      </w:r>
      <w:r w:rsidR="00621D6D" w:rsidRPr="00621D6D">
        <w:rPr>
          <w:szCs w:val="28"/>
        </w:rPr>
        <w:t>и</w:t>
      </w:r>
      <w:r w:rsidR="00621D6D" w:rsidRPr="00621D6D">
        <w:rPr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="00621D6D" w:rsidRPr="00621D6D">
        <w:rPr>
          <w:szCs w:val="28"/>
        </w:rPr>
        <w:t>д</w:t>
      </w:r>
      <w:r w:rsidR="00621D6D" w:rsidRPr="00621D6D">
        <w:rPr>
          <w:szCs w:val="28"/>
        </w:rPr>
        <w:t>ке предоставления муниципальной услуги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2.15.1.</w:t>
      </w:r>
      <w:r w:rsidR="0037031F">
        <w:rPr>
          <w:szCs w:val="28"/>
        </w:rPr>
        <w:t xml:space="preserve"> </w:t>
      </w:r>
      <w:r w:rsidRPr="00621D6D">
        <w:rPr>
          <w:szCs w:val="28"/>
        </w:rPr>
        <w:t>Рабочие кабинеты Уполномоченного органа должны соотве</w:t>
      </w:r>
      <w:r w:rsidRPr="00621D6D">
        <w:rPr>
          <w:szCs w:val="28"/>
        </w:rPr>
        <w:t>т</w:t>
      </w:r>
      <w:r w:rsidRPr="00621D6D">
        <w:rPr>
          <w:szCs w:val="28"/>
        </w:rPr>
        <w:t>ствовать санитарно-эпидемиологическим правилам и нормативам. Помещ</w:t>
      </w:r>
      <w:r w:rsidRPr="00621D6D">
        <w:rPr>
          <w:szCs w:val="28"/>
        </w:rPr>
        <w:t>е</w:t>
      </w:r>
      <w:r w:rsidRPr="00621D6D">
        <w:rPr>
          <w:szCs w:val="28"/>
        </w:rPr>
        <w:t>ния должны быть оборудованы противопожарной системой и средствами пожаротушения, средствами оповещения о возникновении чрезвычайной с</w:t>
      </w:r>
      <w:r w:rsidRPr="00621D6D">
        <w:rPr>
          <w:szCs w:val="28"/>
        </w:rPr>
        <w:t>и</w:t>
      </w:r>
      <w:r w:rsidRPr="00621D6D">
        <w:rPr>
          <w:szCs w:val="28"/>
        </w:rPr>
        <w:t>туации, системой охраны.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2.15.2. Каждое рабочее место специалистов должно быть оборудовано персональным компьютером с возможностью доступа к необходимым и</w:t>
      </w:r>
      <w:r w:rsidRPr="00621D6D">
        <w:rPr>
          <w:szCs w:val="28"/>
        </w:rPr>
        <w:t>н</w:t>
      </w:r>
      <w:r w:rsidRPr="00621D6D">
        <w:rPr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2.15.3.</w:t>
      </w:r>
      <w:r w:rsidR="0037031F">
        <w:rPr>
          <w:szCs w:val="28"/>
        </w:rPr>
        <w:t xml:space="preserve"> </w:t>
      </w:r>
      <w:r w:rsidRPr="00621D6D">
        <w:rPr>
          <w:szCs w:val="28"/>
        </w:rPr>
        <w:t>Требования к размещению мест ожидания: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621D6D">
        <w:rPr>
          <w:szCs w:val="28"/>
        </w:rPr>
        <w:t>банкетками</w:t>
      </w:r>
      <w:proofErr w:type="spellEnd"/>
      <w:r w:rsidRPr="00621D6D">
        <w:rPr>
          <w:szCs w:val="28"/>
        </w:rPr>
        <w:t>);</w:t>
      </w:r>
    </w:p>
    <w:p w:rsidR="00621D6D" w:rsidRPr="00621D6D" w:rsidRDefault="0037031F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621D6D" w:rsidRPr="00621D6D">
        <w:rPr>
          <w:szCs w:val="28"/>
        </w:rPr>
        <w:t>количество мест ожидания определяется исходя из фактической нагрузки и возможностей для их размещения в здании, но не может соста</w:t>
      </w:r>
      <w:r w:rsidR="00621D6D" w:rsidRPr="00621D6D">
        <w:rPr>
          <w:szCs w:val="28"/>
        </w:rPr>
        <w:t>в</w:t>
      </w:r>
      <w:r w:rsidR="00621D6D" w:rsidRPr="00621D6D">
        <w:rPr>
          <w:szCs w:val="28"/>
        </w:rPr>
        <w:t>лять менее 3 мест.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lastRenderedPageBreak/>
        <w:t>2.15.4.</w:t>
      </w:r>
      <w:r w:rsidR="0037031F">
        <w:rPr>
          <w:szCs w:val="28"/>
        </w:rPr>
        <w:t xml:space="preserve"> </w:t>
      </w:r>
      <w:r w:rsidRPr="00621D6D">
        <w:rPr>
          <w:szCs w:val="28"/>
        </w:rPr>
        <w:t>Требования к оформлению входа в здание: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б) центральный вход в здание должен быть оборудован информацио</w:t>
      </w:r>
      <w:r w:rsidRPr="00621D6D">
        <w:rPr>
          <w:szCs w:val="28"/>
        </w:rPr>
        <w:t>н</w:t>
      </w:r>
      <w:r w:rsidRPr="00621D6D">
        <w:rPr>
          <w:szCs w:val="28"/>
        </w:rPr>
        <w:t>ной табличкой (вывеской), содержащей следующую информацию: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наименование уполномоченного органа;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режим работы;</w:t>
      </w:r>
    </w:p>
    <w:p w:rsidR="00621D6D" w:rsidRPr="0037031F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4"/>
          <w:szCs w:val="28"/>
        </w:rPr>
      </w:pPr>
      <w:r w:rsidRPr="0037031F">
        <w:rPr>
          <w:spacing w:val="-4"/>
          <w:szCs w:val="28"/>
        </w:rPr>
        <w:t>в) вход и выход из здания оборудуются соответствующими указателями;</w:t>
      </w:r>
    </w:p>
    <w:p w:rsidR="00621D6D" w:rsidRPr="00621D6D" w:rsidRDefault="00621D6D" w:rsidP="003F25AE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г) информационные таблички должны размещаться рядом с входом</w:t>
      </w:r>
      <w:r w:rsidR="003F25AE">
        <w:rPr>
          <w:szCs w:val="28"/>
        </w:rPr>
        <w:t xml:space="preserve"> </w:t>
      </w:r>
      <w:r w:rsidRPr="00621D6D">
        <w:rPr>
          <w:szCs w:val="28"/>
        </w:rPr>
        <w:t>л</w:t>
      </w:r>
      <w:r w:rsidRPr="00621D6D">
        <w:rPr>
          <w:szCs w:val="28"/>
        </w:rPr>
        <w:t>и</w:t>
      </w:r>
      <w:r w:rsidRPr="00621D6D">
        <w:rPr>
          <w:szCs w:val="28"/>
        </w:rPr>
        <w:t xml:space="preserve">бо на двери входа так, чтобы их хорошо видели посетители; 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д) фасад здания (строения) должен быть оборудован осветительными приборами; 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</w:t>
      </w:r>
      <w:r w:rsidRPr="00621D6D">
        <w:rPr>
          <w:szCs w:val="28"/>
        </w:rPr>
        <w:t>а</w:t>
      </w:r>
      <w:r w:rsidRPr="00621D6D">
        <w:rPr>
          <w:szCs w:val="28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2.15.5.</w:t>
      </w:r>
      <w:r w:rsidR="0037031F">
        <w:rPr>
          <w:szCs w:val="28"/>
        </w:rPr>
        <w:t xml:space="preserve"> </w:t>
      </w:r>
      <w:r w:rsidRPr="00621D6D">
        <w:rPr>
          <w:szCs w:val="28"/>
        </w:rPr>
        <w:t>Требования к местам для информирования, предназначенным для ознакомления заявителей с информационными материалами: оборудую</w:t>
      </w:r>
      <w:r w:rsidRPr="00621D6D">
        <w:rPr>
          <w:szCs w:val="28"/>
        </w:rPr>
        <w:t>т</w:t>
      </w:r>
      <w:r w:rsidRPr="00621D6D">
        <w:rPr>
          <w:szCs w:val="28"/>
        </w:rPr>
        <w:t>ся информационными стендами, которые должны быть максимально заме</w:t>
      </w:r>
      <w:r w:rsidRPr="00621D6D">
        <w:rPr>
          <w:szCs w:val="28"/>
        </w:rPr>
        <w:t>т</w:t>
      </w:r>
      <w:r w:rsidRPr="00621D6D">
        <w:rPr>
          <w:szCs w:val="28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621D6D">
        <w:rPr>
          <w:szCs w:val="28"/>
        </w:rPr>
        <w:t>4</w:t>
      </w:r>
      <w:proofErr w:type="gramEnd"/>
      <w:r w:rsidRPr="00621D6D">
        <w:rPr>
          <w:szCs w:val="28"/>
        </w:rPr>
        <w:t>, в которых размещаются информационные листки).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2.15.6.</w:t>
      </w:r>
      <w:r w:rsidR="0037031F">
        <w:rPr>
          <w:szCs w:val="28"/>
        </w:rPr>
        <w:t xml:space="preserve"> </w:t>
      </w:r>
      <w:r w:rsidRPr="00621D6D">
        <w:rPr>
          <w:szCs w:val="28"/>
        </w:rPr>
        <w:t>Требования к местам приема заявителей: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а) кабинеты приема заявителей должны быть оборудованы информац</w:t>
      </w:r>
      <w:r w:rsidRPr="00621D6D">
        <w:rPr>
          <w:szCs w:val="28"/>
        </w:rPr>
        <w:t>и</w:t>
      </w:r>
      <w:r w:rsidRPr="00621D6D">
        <w:rPr>
          <w:szCs w:val="28"/>
        </w:rPr>
        <w:t>онными табличками с указанием: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номера кабинета;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времени перерыва на обед;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2.15.7.</w:t>
      </w:r>
      <w:r w:rsidR="0037031F">
        <w:rPr>
          <w:szCs w:val="28"/>
        </w:rPr>
        <w:t xml:space="preserve"> </w:t>
      </w:r>
      <w:r w:rsidRPr="00621D6D">
        <w:rPr>
          <w:szCs w:val="28"/>
        </w:rPr>
        <w:t>В целях обеспечения конфиденциальности сведений о заявителе, одним должностным лицом одновременно ведется прием только одного з</w:t>
      </w:r>
      <w:r w:rsidRPr="00621D6D">
        <w:rPr>
          <w:szCs w:val="28"/>
        </w:rPr>
        <w:t>а</w:t>
      </w:r>
      <w:r w:rsidRPr="00621D6D">
        <w:rPr>
          <w:szCs w:val="28"/>
        </w:rPr>
        <w:t xml:space="preserve">явителя. </w:t>
      </w:r>
    </w:p>
    <w:p w:rsidR="00621D6D" w:rsidRPr="0037031F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8"/>
        </w:rPr>
      </w:pPr>
      <w:r w:rsidRPr="0037031F">
        <w:rPr>
          <w:spacing w:val="-2"/>
          <w:szCs w:val="28"/>
        </w:rPr>
        <w:t xml:space="preserve">2.15.8. </w:t>
      </w:r>
      <w:r w:rsidR="0037031F" w:rsidRPr="0037031F">
        <w:rPr>
          <w:spacing w:val="-2"/>
          <w:szCs w:val="28"/>
        </w:rPr>
        <w:t xml:space="preserve"> </w:t>
      </w:r>
      <w:r w:rsidRPr="0037031F">
        <w:rPr>
          <w:spacing w:val="-2"/>
          <w:szCs w:val="28"/>
        </w:rPr>
        <w:t>В здании, в котором предоставляется муниципальная услуга, с</w:t>
      </w:r>
      <w:r w:rsidRPr="0037031F">
        <w:rPr>
          <w:spacing w:val="-2"/>
          <w:szCs w:val="28"/>
        </w:rPr>
        <w:t>о</w:t>
      </w:r>
      <w:r w:rsidRPr="0037031F">
        <w:rPr>
          <w:spacing w:val="-2"/>
          <w:szCs w:val="28"/>
        </w:rPr>
        <w:t>здаются условия для прохода инвалидов и маломобильных групп населения.</w:t>
      </w:r>
    </w:p>
    <w:p w:rsidR="00355A1E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lastRenderedPageBreak/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621D6D">
        <w:rPr>
          <w:szCs w:val="28"/>
        </w:rPr>
        <w:t>у</w:t>
      </w:r>
      <w:r w:rsidRPr="00621D6D">
        <w:rPr>
          <w:szCs w:val="28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</w:t>
      </w:r>
      <w:r w:rsidRPr="00621D6D">
        <w:rPr>
          <w:szCs w:val="28"/>
        </w:rPr>
        <w:t>о</w:t>
      </w:r>
      <w:r w:rsidRPr="00621D6D">
        <w:rPr>
          <w:szCs w:val="28"/>
        </w:rPr>
        <w:t>ходы, позволяющие обеспечить беспрепятственный доступ инвалидов, вкл</w:t>
      </w:r>
      <w:r w:rsidRPr="00621D6D">
        <w:rPr>
          <w:szCs w:val="28"/>
        </w:rPr>
        <w:t>ю</w:t>
      </w:r>
      <w:r w:rsidRPr="00621D6D">
        <w:rPr>
          <w:szCs w:val="28"/>
        </w:rPr>
        <w:t>чая инвалидов, использующих кресла-коляски, а также должны быть обор</w:t>
      </w:r>
      <w:r w:rsidRPr="00621D6D">
        <w:rPr>
          <w:szCs w:val="28"/>
        </w:rPr>
        <w:t>у</w:t>
      </w:r>
      <w:r w:rsidRPr="00621D6D">
        <w:rPr>
          <w:szCs w:val="28"/>
        </w:rPr>
        <w:t xml:space="preserve">дованы устройствами для озвучивания визуальной, текстовой информации, </w:t>
      </w:r>
    </w:p>
    <w:p w:rsidR="00621D6D" w:rsidRPr="00621D6D" w:rsidRDefault="00621D6D" w:rsidP="00355A1E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21D6D">
        <w:rPr>
          <w:szCs w:val="28"/>
        </w:rPr>
        <w:t>надписи, знаки, иная текстовая и графическая информация дублируется зн</w:t>
      </w:r>
      <w:r w:rsidRPr="00621D6D">
        <w:rPr>
          <w:szCs w:val="28"/>
        </w:rPr>
        <w:t>а</w:t>
      </w:r>
      <w:r w:rsidRPr="00621D6D">
        <w:rPr>
          <w:szCs w:val="28"/>
        </w:rPr>
        <w:t>ками, выполненными рельефно-точечным шрифтом Брайля.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На стоянке должны быть предусмотрены места для парковки специал</w:t>
      </w:r>
      <w:r w:rsidRPr="00621D6D">
        <w:rPr>
          <w:szCs w:val="28"/>
        </w:rPr>
        <w:t>ь</w:t>
      </w:r>
      <w:r w:rsidRPr="00621D6D">
        <w:rPr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2.16. </w:t>
      </w:r>
      <w:proofErr w:type="gramStart"/>
      <w:r w:rsidRPr="00621D6D">
        <w:rPr>
          <w:szCs w:val="28"/>
        </w:rPr>
        <w:t>Показатели доступности и качества предоставления муниципал</w:t>
      </w:r>
      <w:r w:rsidRPr="00621D6D">
        <w:rPr>
          <w:szCs w:val="28"/>
        </w:rPr>
        <w:t>ь</w:t>
      </w:r>
      <w:r w:rsidRPr="00621D6D">
        <w:rPr>
          <w:szCs w:val="28"/>
        </w:rPr>
        <w:t>ной услуги, в том числе количество взаимодействий заявителя с должнос</w:t>
      </w:r>
      <w:r w:rsidRPr="00621D6D">
        <w:rPr>
          <w:szCs w:val="28"/>
        </w:rPr>
        <w:t>т</w:t>
      </w:r>
      <w:r w:rsidRPr="00621D6D">
        <w:rPr>
          <w:szCs w:val="28"/>
        </w:rPr>
        <w:t>ными лицами органа местного самоуправления, предоставляющего муниц</w:t>
      </w:r>
      <w:r w:rsidRPr="00621D6D">
        <w:rPr>
          <w:szCs w:val="28"/>
        </w:rPr>
        <w:t>и</w:t>
      </w:r>
      <w:r w:rsidRPr="00621D6D">
        <w:rPr>
          <w:szCs w:val="28"/>
        </w:rPr>
        <w:t>пальную услугу, при предоставлении муниципальной услуги и их продолж</w:t>
      </w:r>
      <w:r w:rsidRPr="00621D6D">
        <w:rPr>
          <w:szCs w:val="28"/>
        </w:rPr>
        <w:t>и</w:t>
      </w:r>
      <w:r w:rsidRPr="00621D6D">
        <w:rPr>
          <w:szCs w:val="28"/>
        </w:rPr>
        <w:t>тельность, возможность получения муниципальной услуги в многофункци</w:t>
      </w:r>
      <w:r w:rsidRPr="00621D6D">
        <w:rPr>
          <w:szCs w:val="28"/>
        </w:rPr>
        <w:t>о</w:t>
      </w:r>
      <w:r w:rsidRPr="00621D6D">
        <w:rPr>
          <w:szCs w:val="28"/>
        </w:rPr>
        <w:t>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2.16.1.</w:t>
      </w:r>
      <w:r w:rsidR="00355A1E">
        <w:rPr>
          <w:szCs w:val="28"/>
        </w:rPr>
        <w:t xml:space="preserve"> </w:t>
      </w:r>
      <w:r w:rsidRPr="00621D6D">
        <w:rPr>
          <w:szCs w:val="28"/>
        </w:rPr>
        <w:t>Показателем качества и доступности муниципальной услуги  является совокупность количественных и качественных параметров, позв</w:t>
      </w:r>
      <w:r w:rsidRPr="00621D6D">
        <w:rPr>
          <w:szCs w:val="28"/>
        </w:rPr>
        <w:t>о</w:t>
      </w:r>
      <w:r w:rsidRPr="00621D6D">
        <w:rPr>
          <w:szCs w:val="28"/>
        </w:rPr>
        <w:t>ляющих измерять, учитывать, контролировать и оценивать процесс и резул</w:t>
      </w:r>
      <w:r w:rsidRPr="00621D6D">
        <w:rPr>
          <w:szCs w:val="28"/>
        </w:rPr>
        <w:t>ь</w:t>
      </w:r>
      <w:r w:rsidR="00355A1E">
        <w:rPr>
          <w:szCs w:val="28"/>
        </w:rPr>
        <w:t xml:space="preserve">тат предоставления </w:t>
      </w:r>
      <w:r w:rsidRPr="00621D6D">
        <w:rPr>
          <w:szCs w:val="28"/>
        </w:rPr>
        <w:t>муниципальной услуги.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2.16.2. Показателем доступности является информационная открытость порядка и правил предоставления муниципальной услуги: 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наличие административ</w:t>
      </w:r>
      <w:r w:rsidR="00355A1E">
        <w:rPr>
          <w:szCs w:val="28"/>
        </w:rPr>
        <w:t xml:space="preserve">ного регламента предоставления </w:t>
      </w:r>
      <w:r w:rsidRPr="00621D6D">
        <w:rPr>
          <w:szCs w:val="28"/>
        </w:rPr>
        <w:t>муниципал</w:t>
      </w:r>
      <w:r w:rsidRPr="00621D6D">
        <w:rPr>
          <w:szCs w:val="28"/>
        </w:rPr>
        <w:t>ь</w:t>
      </w:r>
      <w:r w:rsidRPr="00621D6D">
        <w:rPr>
          <w:szCs w:val="28"/>
        </w:rPr>
        <w:t xml:space="preserve">ной услуги; 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</w:t>
      </w:r>
      <w:r w:rsidR="00D15E42">
        <w:rPr>
          <w:szCs w:val="28"/>
        </w:rPr>
        <w:t>округа</w:t>
      </w:r>
      <w:r w:rsidRPr="00621D6D">
        <w:rPr>
          <w:szCs w:val="28"/>
        </w:rPr>
        <w:t xml:space="preserve">. 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2.16.3. Показателями качества предоставления муниципальной услуги являются:  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степень удовлетворенности граждан качеством и доступностью мун</w:t>
      </w:r>
      <w:r w:rsidRPr="00621D6D">
        <w:rPr>
          <w:szCs w:val="28"/>
        </w:rPr>
        <w:t>и</w:t>
      </w:r>
      <w:r w:rsidRPr="00621D6D">
        <w:rPr>
          <w:szCs w:val="28"/>
        </w:rPr>
        <w:t>ципальной услуги;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lastRenderedPageBreak/>
        <w:t>соответствие предоставляемой муниципальной</w:t>
      </w:r>
      <w:r w:rsidR="00355A1E">
        <w:rPr>
          <w:szCs w:val="28"/>
        </w:rPr>
        <w:t xml:space="preserve"> услуги требованиям а</w:t>
      </w:r>
      <w:r w:rsidRPr="00621D6D">
        <w:rPr>
          <w:szCs w:val="28"/>
        </w:rPr>
        <w:t>дминистративного регламента;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соблюдение сроков предоставления муниципальной услуги;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количество обоснованных жалоб;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регистрация, учет и анализ жалоб и обращений в Администрации м</w:t>
      </w:r>
      <w:r w:rsidRPr="00621D6D">
        <w:rPr>
          <w:szCs w:val="28"/>
        </w:rPr>
        <w:t>у</w:t>
      </w:r>
      <w:r w:rsidRPr="00621D6D">
        <w:rPr>
          <w:szCs w:val="28"/>
        </w:rPr>
        <w:t xml:space="preserve">ниципального </w:t>
      </w:r>
      <w:r w:rsidR="00D15E42">
        <w:rPr>
          <w:szCs w:val="28"/>
        </w:rPr>
        <w:t>округа</w:t>
      </w:r>
      <w:r w:rsidRPr="00621D6D">
        <w:rPr>
          <w:szCs w:val="28"/>
        </w:rPr>
        <w:t>.</w:t>
      </w:r>
    </w:p>
    <w:p w:rsidR="00621D6D" w:rsidRPr="00621D6D" w:rsidRDefault="00621D6D" w:rsidP="00D15E42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2.17. Иные требования, в том числе учитывающие особенности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ставления муниципальной услуги в многофункциональных центрах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ставления государственных и муниципальных услуг и особенности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ставления муниципальной услуги в электронной форме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2.17.1. Заявителям обеспечивается возможность получения информ</w:t>
      </w:r>
      <w:r w:rsidRPr="00621D6D">
        <w:rPr>
          <w:szCs w:val="28"/>
        </w:rPr>
        <w:t>а</w:t>
      </w:r>
      <w:r w:rsidRPr="00621D6D">
        <w:rPr>
          <w:szCs w:val="28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 w:rsidRPr="00621D6D">
        <w:rPr>
          <w:szCs w:val="28"/>
        </w:rPr>
        <w:t>и</w:t>
      </w:r>
      <w:r w:rsidRPr="00621D6D">
        <w:rPr>
          <w:szCs w:val="28"/>
        </w:rPr>
        <w:t>пальной услуги, в том числе с использованием региональной государстве</w:t>
      </w:r>
      <w:r w:rsidRPr="00621D6D">
        <w:rPr>
          <w:szCs w:val="28"/>
        </w:rPr>
        <w:t>н</w:t>
      </w:r>
      <w:r w:rsidRPr="00621D6D">
        <w:rPr>
          <w:szCs w:val="28"/>
        </w:rPr>
        <w:t>ной информационной системы «Портал государственных и муниципальных услуг (функций) Новгородской области» при наличии технической возмо</w:t>
      </w:r>
      <w:r w:rsidRPr="00621D6D">
        <w:rPr>
          <w:szCs w:val="28"/>
        </w:rPr>
        <w:t>ж</w:t>
      </w:r>
      <w:r w:rsidRPr="00621D6D">
        <w:rPr>
          <w:szCs w:val="28"/>
        </w:rPr>
        <w:t>ности.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(приложение №</w:t>
      </w:r>
      <w:r w:rsidR="00355A1E">
        <w:rPr>
          <w:szCs w:val="28"/>
        </w:rPr>
        <w:t xml:space="preserve"> </w:t>
      </w:r>
      <w:r w:rsidRPr="00621D6D">
        <w:rPr>
          <w:szCs w:val="28"/>
        </w:rPr>
        <w:t xml:space="preserve">1 к </w:t>
      </w:r>
      <w:r w:rsidR="00355A1E">
        <w:rPr>
          <w:szCs w:val="28"/>
        </w:rPr>
        <w:t>а</w:t>
      </w:r>
      <w:r w:rsidRPr="00621D6D">
        <w:rPr>
          <w:szCs w:val="28"/>
        </w:rPr>
        <w:t>дминистративному регламенту) на основании заключе</w:t>
      </w:r>
      <w:r w:rsidRPr="00621D6D">
        <w:rPr>
          <w:szCs w:val="28"/>
        </w:rPr>
        <w:t>н</w:t>
      </w:r>
      <w:r w:rsidR="00355A1E">
        <w:rPr>
          <w:szCs w:val="28"/>
        </w:rPr>
        <w:t xml:space="preserve">ного Соглашения </w:t>
      </w:r>
      <w:r w:rsidRPr="00621D6D">
        <w:rPr>
          <w:szCs w:val="28"/>
        </w:rPr>
        <w:t xml:space="preserve">о взаимодействии между Администрацией </w:t>
      </w:r>
      <w:proofErr w:type="spellStart"/>
      <w:r w:rsidRPr="00621D6D">
        <w:rPr>
          <w:szCs w:val="28"/>
        </w:rPr>
        <w:t>Демянского</w:t>
      </w:r>
      <w:proofErr w:type="spellEnd"/>
      <w:r w:rsidRPr="00621D6D">
        <w:rPr>
          <w:szCs w:val="28"/>
        </w:rPr>
        <w:t xml:space="preserve"> м</w:t>
      </w:r>
      <w:r w:rsidRPr="00621D6D">
        <w:rPr>
          <w:szCs w:val="28"/>
        </w:rPr>
        <w:t>у</w:t>
      </w:r>
      <w:r w:rsidRPr="00621D6D">
        <w:rPr>
          <w:szCs w:val="28"/>
        </w:rPr>
        <w:t xml:space="preserve">ниципального </w:t>
      </w:r>
      <w:r w:rsidR="00D15E42">
        <w:rPr>
          <w:szCs w:val="28"/>
        </w:rPr>
        <w:t>округа</w:t>
      </w:r>
      <w:r w:rsidRPr="00621D6D">
        <w:rPr>
          <w:szCs w:val="28"/>
        </w:rPr>
        <w:t xml:space="preserve"> и государственным областным автономным учрежд</w:t>
      </w:r>
      <w:r w:rsidRPr="00621D6D">
        <w:rPr>
          <w:szCs w:val="28"/>
        </w:rPr>
        <w:t>е</w:t>
      </w:r>
      <w:r w:rsidRPr="00621D6D">
        <w:rPr>
          <w:szCs w:val="28"/>
        </w:rPr>
        <w:t>нием «Многофункциональный центр предоставления государственных и м</w:t>
      </w:r>
      <w:r w:rsidRPr="00621D6D">
        <w:rPr>
          <w:szCs w:val="28"/>
        </w:rPr>
        <w:t>у</w:t>
      </w:r>
      <w:r w:rsidRPr="00621D6D">
        <w:rPr>
          <w:szCs w:val="28"/>
        </w:rPr>
        <w:t>ниципальных услуг».</w:t>
      </w:r>
    </w:p>
    <w:p w:rsidR="00621D6D" w:rsidRPr="00621D6D" w:rsidRDefault="00621D6D" w:rsidP="00621D6D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2.17.3.</w:t>
      </w:r>
      <w:r w:rsidR="00355A1E">
        <w:rPr>
          <w:szCs w:val="28"/>
        </w:rPr>
        <w:t xml:space="preserve"> </w:t>
      </w:r>
      <w:r w:rsidRPr="00621D6D">
        <w:rPr>
          <w:szCs w:val="28"/>
        </w:rPr>
        <w:t>Перечень классов средств электронной подписи, которые допу</w:t>
      </w:r>
      <w:r w:rsidRPr="00621D6D">
        <w:rPr>
          <w:szCs w:val="28"/>
        </w:rPr>
        <w:t>с</w:t>
      </w:r>
      <w:r w:rsidRPr="00621D6D">
        <w:rPr>
          <w:szCs w:val="28"/>
        </w:rPr>
        <w:t>каются к использованию при обращении за получением муниципальной услуги, оказываемой с применением усиленной квалифицированной эле</w:t>
      </w:r>
      <w:r w:rsidRPr="00621D6D">
        <w:rPr>
          <w:szCs w:val="28"/>
        </w:rPr>
        <w:t>к</w:t>
      </w:r>
      <w:r w:rsidRPr="00621D6D">
        <w:rPr>
          <w:szCs w:val="28"/>
        </w:rPr>
        <w:t>тронной подписи.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</w:t>
      </w:r>
      <w:r w:rsidRPr="00621D6D">
        <w:rPr>
          <w:szCs w:val="28"/>
        </w:rPr>
        <w:t>а</w:t>
      </w:r>
      <w:r w:rsidRPr="00621D6D">
        <w:rPr>
          <w:szCs w:val="28"/>
        </w:rPr>
        <w:t>зываемой с применением усиленной квалифицированной электронной по</w:t>
      </w:r>
      <w:r w:rsidRPr="00621D6D">
        <w:rPr>
          <w:szCs w:val="28"/>
        </w:rPr>
        <w:t>д</w:t>
      </w:r>
      <w:r w:rsidRPr="00621D6D">
        <w:rPr>
          <w:szCs w:val="28"/>
        </w:rPr>
        <w:t>писи, определяется на основании модели угроз безопасности информации в информационной системе, используемой в целях приема обращений за пол</w:t>
      </w:r>
      <w:r w:rsidRPr="00621D6D">
        <w:rPr>
          <w:szCs w:val="28"/>
        </w:rPr>
        <w:t>у</w:t>
      </w:r>
      <w:r w:rsidRPr="00621D6D">
        <w:rPr>
          <w:szCs w:val="28"/>
        </w:rPr>
        <w:t>чением муниципальной услуги и (или) предоставления такой услуги.</w:t>
      </w:r>
    </w:p>
    <w:p w:rsidR="00621D6D" w:rsidRDefault="00621D6D" w:rsidP="00355A1E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355A1E" w:rsidRDefault="00355A1E" w:rsidP="0045311B">
      <w:pPr>
        <w:widowControl w:val="0"/>
        <w:autoSpaceDE w:val="0"/>
        <w:autoSpaceDN w:val="0"/>
        <w:adjustRightInd w:val="0"/>
        <w:spacing w:line="240" w:lineRule="exact"/>
        <w:ind w:firstLine="708"/>
        <w:jc w:val="both"/>
        <w:rPr>
          <w:b/>
          <w:szCs w:val="28"/>
        </w:rPr>
      </w:pPr>
      <w:r w:rsidRPr="0045311B">
        <w:rPr>
          <w:b/>
          <w:szCs w:val="28"/>
        </w:rPr>
        <w:t>3. Состав, последовательность и сроки выполнения администр</w:t>
      </w:r>
      <w:r w:rsidRPr="0045311B">
        <w:rPr>
          <w:b/>
          <w:szCs w:val="28"/>
        </w:rPr>
        <w:t>а</w:t>
      </w:r>
      <w:r w:rsidRPr="0045311B">
        <w:rPr>
          <w:b/>
          <w:szCs w:val="28"/>
        </w:rPr>
        <w:t>тивных процедур,</w:t>
      </w:r>
      <w:r w:rsidR="0045311B" w:rsidRPr="0045311B">
        <w:rPr>
          <w:b/>
          <w:szCs w:val="28"/>
        </w:rPr>
        <w:t xml:space="preserve"> требования к порядку их выполнения, в том числе особенности выполнения административных процедур в электронной форме, а также осо</w:t>
      </w:r>
      <w:r w:rsidR="0045311B">
        <w:rPr>
          <w:b/>
          <w:szCs w:val="28"/>
        </w:rPr>
        <w:t xml:space="preserve">бенности </w:t>
      </w:r>
      <w:r w:rsidR="0045311B" w:rsidRPr="0045311B">
        <w:rPr>
          <w:b/>
          <w:szCs w:val="28"/>
        </w:rPr>
        <w:t>выполнения административных процедур в многофункциональных центрах</w:t>
      </w:r>
      <w:r w:rsidRPr="0045311B">
        <w:rPr>
          <w:b/>
          <w:szCs w:val="28"/>
        </w:rPr>
        <w:t xml:space="preserve"> </w:t>
      </w:r>
    </w:p>
    <w:p w:rsidR="0045311B" w:rsidRPr="0045311B" w:rsidRDefault="0045311B" w:rsidP="0045311B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Cs w:val="28"/>
        </w:rPr>
      </w:pP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3.1.Организация предоставления муниципальной услуги Уполномоче</w:t>
      </w:r>
      <w:r w:rsidRPr="00621D6D">
        <w:rPr>
          <w:rFonts w:eastAsia="Lucida Sans Unicode"/>
          <w:kern w:val="2"/>
          <w:szCs w:val="28"/>
          <w:lang w:eastAsia="zh-CN" w:bidi="hi-IN"/>
        </w:rPr>
        <w:t>н</w:t>
      </w:r>
      <w:r w:rsidRPr="00621D6D">
        <w:rPr>
          <w:rFonts w:eastAsia="Lucida Sans Unicode"/>
          <w:kern w:val="2"/>
          <w:szCs w:val="28"/>
          <w:lang w:eastAsia="zh-CN" w:bidi="hi-IN"/>
        </w:rPr>
        <w:lastRenderedPageBreak/>
        <w:t>ным органом включает в себя следующие административные процедуры: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1) прием и регистрация заявления от заявителя;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2) направление межведомственных запросов в органы (организации),  участвующие в предоставлении муниципальной услуги;</w:t>
      </w:r>
    </w:p>
    <w:p w:rsidR="00621D6D" w:rsidRPr="00621D6D" w:rsidRDefault="00621D6D" w:rsidP="00D15E42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3) рассмотрение представленных документов и принятие решения о предоставлении муниципальной услуги или об отказе в предоставлении м</w:t>
      </w:r>
      <w:r w:rsidRPr="00621D6D">
        <w:rPr>
          <w:rFonts w:eastAsia="Lucida Sans Unicode"/>
          <w:kern w:val="2"/>
          <w:szCs w:val="28"/>
          <w:lang w:eastAsia="zh-CN" w:bidi="hi-IN"/>
        </w:rPr>
        <w:t>у</w:t>
      </w:r>
      <w:r w:rsidRPr="00621D6D">
        <w:rPr>
          <w:rFonts w:eastAsia="Lucida Sans Unicode"/>
          <w:kern w:val="2"/>
          <w:szCs w:val="28"/>
          <w:lang w:eastAsia="zh-CN" w:bidi="hi-IN"/>
        </w:rPr>
        <w:t>ниципальной услуги заявителю;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4) направление заявителю уведомления о предоставлении либо об отк</w:t>
      </w:r>
      <w:r w:rsidRPr="00621D6D">
        <w:rPr>
          <w:rFonts w:eastAsia="Lucida Sans Unicode"/>
          <w:kern w:val="2"/>
          <w:szCs w:val="28"/>
          <w:lang w:eastAsia="zh-CN" w:bidi="hi-IN"/>
        </w:rPr>
        <w:t>а</w:t>
      </w:r>
      <w:r w:rsidRPr="00621D6D">
        <w:rPr>
          <w:rFonts w:eastAsia="Lucida Sans Unicode"/>
          <w:kern w:val="2"/>
          <w:szCs w:val="28"/>
          <w:lang w:eastAsia="zh-CN" w:bidi="hi-IN"/>
        </w:rPr>
        <w:t>зе в предоставлении жилого помещения муниципального жилищного фонда по договору социального найма.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 xml:space="preserve">Последовательность предоставления муниципальной услуги отражена в блок-схеме, представленной в </w:t>
      </w:r>
      <w:r w:rsidR="0045311B">
        <w:rPr>
          <w:rFonts w:eastAsia="Lucida Sans Unicode"/>
          <w:kern w:val="2"/>
          <w:szCs w:val="28"/>
          <w:lang w:eastAsia="zh-CN" w:bidi="hi-IN"/>
        </w:rPr>
        <w:t>п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риложении № 3 к </w:t>
      </w:r>
      <w:r w:rsidR="0045311B">
        <w:rPr>
          <w:rFonts w:eastAsia="Lucida Sans Unicode"/>
          <w:kern w:val="2"/>
          <w:szCs w:val="28"/>
          <w:lang w:eastAsia="zh-CN" w:bidi="hi-IN"/>
        </w:rPr>
        <w:t>а</w:t>
      </w:r>
      <w:r w:rsidRPr="00621D6D">
        <w:rPr>
          <w:rFonts w:eastAsia="Lucida Sans Unicode"/>
          <w:kern w:val="2"/>
          <w:szCs w:val="28"/>
          <w:lang w:eastAsia="zh-CN" w:bidi="hi-IN"/>
        </w:rPr>
        <w:t>дминистративному р</w:t>
      </w:r>
      <w:r w:rsidRPr="00621D6D">
        <w:rPr>
          <w:rFonts w:eastAsia="Lucida Sans Unicode"/>
          <w:kern w:val="2"/>
          <w:szCs w:val="28"/>
          <w:lang w:eastAsia="zh-CN" w:bidi="hi-IN"/>
        </w:rPr>
        <w:t>е</w:t>
      </w:r>
      <w:r w:rsidRPr="00621D6D">
        <w:rPr>
          <w:rFonts w:eastAsia="Lucida Sans Unicode"/>
          <w:kern w:val="2"/>
          <w:szCs w:val="28"/>
          <w:lang w:eastAsia="zh-CN" w:bidi="hi-IN"/>
        </w:rPr>
        <w:t>гламенту.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3.2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. Административная процедура </w:t>
      </w:r>
      <w:r w:rsidR="00547760">
        <w:rPr>
          <w:rFonts w:eastAsia="Lucida Sans Unicode"/>
          <w:kern w:val="2"/>
          <w:szCs w:val="28"/>
          <w:lang w:eastAsia="zh-CN" w:bidi="hi-IN"/>
        </w:rPr>
        <w:t>–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прием и регистрация заявления от заявителя 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3.2.1. Основанием для начала административной процедуры является личное обращение заявителя или поступление заявления по почте, через  многофункциональный центр, направление заявления в форме электронного документа с использованием сет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и Интернет, официального сайта </w:t>
      </w:r>
      <w:r w:rsidRPr="00621D6D">
        <w:rPr>
          <w:rFonts w:eastAsia="Lucida Sans Unicode"/>
          <w:kern w:val="2"/>
          <w:szCs w:val="28"/>
          <w:lang w:eastAsia="zh-CN" w:bidi="hi-IN"/>
        </w:rPr>
        <w:t>Админ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страции  </w:t>
      </w:r>
      <w:proofErr w:type="spellStart"/>
      <w:r w:rsidRPr="00621D6D">
        <w:rPr>
          <w:rFonts w:eastAsia="Lucida Sans Unicode"/>
          <w:kern w:val="2"/>
          <w:szCs w:val="28"/>
          <w:lang w:eastAsia="zh-CN" w:bidi="hi-IN"/>
        </w:rPr>
        <w:t>Демянского</w:t>
      </w:r>
      <w:proofErr w:type="spellEnd"/>
      <w:r w:rsidRPr="00621D6D">
        <w:rPr>
          <w:rFonts w:eastAsia="Lucida Sans Unicode"/>
          <w:kern w:val="2"/>
          <w:szCs w:val="28"/>
          <w:lang w:eastAsia="zh-CN" w:bidi="hi-IN"/>
        </w:rPr>
        <w:t xml:space="preserve">  муниципального </w:t>
      </w:r>
      <w:r w:rsidR="00D15E42">
        <w:rPr>
          <w:rFonts w:eastAsia="Lucida Sans Unicode"/>
          <w:kern w:val="2"/>
          <w:szCs w:val="28"/>
          <w:lang w:eastAsia="zh-CN" w:bidi="hi-IN"/>
        </w:rPr>
        <w:t>округа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  либо региональной  информ</w:t>
      </w:r>
      <w:r w:rsidRPr="00621D6D">
        <w:rPr>
          <w:rFonts w:eastAsia="Lucida Sans Unicode"/>
          <w:kern w:val="2"/>
          <w:szCs w:val="28"/>
          <w:lang w:eastAsia="zh-CN" w:bidi="hi-IN"/>
        </w:rPr>
        <w:t>а</w:t>
      </w:r>
      <w:r w:rsidRPr="00621D6D">
        <w:rPr>
          <w:rFonts w:eastAsia="Lucida Sans Unicode"/>
          <w:kern w:val="2"/>
          <w:szCs w:val="28"/>
          <w:lang w:eastAsia="zh-CN" w:bidi="hi-IN"/>
        </w:rPr>
        <w:t>ционной системы «Портал государственных и муниципальных услуг (фун</w:t>
      </w:r>
      <w:r w:rsidRPr="00621D6D">
        <w:rPr>
          <w:rFonts w:eastAsia="Lucida Sans Unicode"/>
          <w:kern w:val="2"/>
          <w:szCs w:val="28"/>
          <w:lang w:eastAsia="zh-CN" w:bidi="hi-IN"/>
        </w:rPr>
        <w:t>к</w:t>
      </w:r>
      <w:r w:rsidRPr="00621D6D">
        <w:rPr>
          <w:rFonts w:eastAsia="Lucida Sans Unicode"/>
          <w:kern w:val="2"/>
          <w:szCs w:val="28"/>
          <w:lang w:eastAsia="zh-CN" w:bidi="hi-IN"/>
        </w:rPr>
        <w:t>ций) Новгородской области» при наличии технической возможности.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3.2.2. Заявление для предоставления муниципальной услуги подается  в орган местного самоуправления по месту проживания заявителя в одном э</w:t>
      </w:r>
      <w:r w:rsidRPr="00621D6D">
        <w:rPr>
          <w:rFonts w:eastAsia="Lucida Sans Unicode"/>
          <w:kern w:val="2"/>
          <w:szCs w:val="28"/>
          <w:lang w:eastAsia="zh-CN" w:bidi="hi-IN"/>
        </w:rPr>
        <w:t>к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земпляре с приложением документов. 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3.2.3.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</w:t>
      </w:r>
      <w:r w:rsidRPr="00621D6D">
        <w:rPr>
          <w:rFonts w:eastAsia="Lucida Sans Unicode"/>
          <w:kern w:val="2"/>
          <w:szCs w:val="28"/>
          <w:lang w:eastAsia="zh-CN" w:bidi="hi-IN"/>
        </w:rPr>
        <w:t>Специалист Уполномоченного органа, ответственный за прием заявления и документов к нему: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устанавливает личность заявителя при личном обращении;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при личном обращении заявителя сверяет копии представленных док</w:t>
      </w:r>
      <w:r w:rsidRPr="00621D6D">
        <w:rPr>
          <w:rFonts w:eastAsia="Lucida Sans Unicode"/>
          <w:kern w:val="2"/>
          <w:szCs w:val="28"/>
          <w:lang w:eastAsia="zh-CN" w:bidi="hi-IN"/>
        </w:rPr>
        <w:t>у</w:t>
      </w:r>
      <w:r w:rsidRPr="00621D6D">
        <w:rPr>
          <w:rFonts w:eastAsia="Lucida Sans Unicode"/>
          <w:kern w:val="2"/>
          <w:szCs w:val="28"/>
          <w:lang w:eastAsia="zh-CN" w:bidi="hi-IN"/>
        </w:rPr>
        <w:t>ментов с подлинниками и выполняет на них надпись об их соответствии ор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t>гиналам, заверяет своей подписью, при этом подлинные экземпляры док</w:t>
      </w:r>
      <w:r w:rsidRPr="00621D6D">
        <w:rPr>
          <w:rFonts w:eastAsia="Lucida Sans Unicode"/>
          <w:kern w:val="2"/>
          <w:szCs w:val="28"/>
          <w:lang w:eastAsia="zh-CN" w:bidi="hi-IN"/>
        </w:rPr>
        <w:t>у</w:t>
      </w:r>
      <w:r w:rsidRPr="00621D6D">
        <w:rPr>
          <w:rFonts w:eastAsia="Lucida Sans Unicode"/>
          <w:kern w:val="2"/>
          <w:szCs w:val="28"/>
          <w:lang w:eastAsia="zh-CN" w:bidi="hi-IN"/>
        </w:rPr>
        <w:t>ментов возвращает заявителю. В случае отсутствия подлинных экземпляров документов заявитель представляет копии документов, удостоверенные в п</w:t>
      </w:r>
      <w:r w:rsidRPr="00621D6D">
        <w:rPr>
          <w:rFonts w:eastAsia="Lucida Sans Unicode"/>
          <w:kern w:val="2"/>
          <w:szCs w:val="28"/>
          <w:lang w:eastAsia="zh-CN" w:bidi="hi-IN"/>
        </w:rPr>
        <w:t>о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рядке, установленном действующим законодательством и </w:t>
      </w:r>
      <w:r w:rsidR="0045311B">
        <w:rPr>
          <w:rFonts w:eastAsia="Lucida Sans Unicode"/>
          <w:kern w:val="2"/>
          <w:szCs w:val="28"/>
          <w:lang w:eastAsia="zh-CN" w:bidi="hi-IN"/>
        </w:rPr>
        <w:t>а</w:t>
      </w:r>
      <w:r w:rsidRPr="00621D6D">
        <w:rPr>
          <w:rFonts w:eastAsia="Lucida Sans Unicode"/>
          <w:kern w:val="2"/>
          <w:szCs w:val="28"/>
          <w:lang w:eastAsia="zh-CN" w:bidi="hi-IN"/>
        </w:rPr>
        <w:t>дминистративным регламентом;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регистрирует заявление на получение муниципальной услуги в эле</w:t>
      </w:r>
      <w:r w:rsidRPr="00621D6D">
        <w:rPr>
          <w:rFonts w:eastAsia="Lucida Sans Unicode"/>
          <w:kern w:val="2"/>
          <w:szCs w:val="28"/>
          <w:lang w:eastAsia="zh-CN" w:bidi="hi-IN"/>
        </w:rPr>
        <w:t>к</w:t>
      </w:r>
      <w:r w:rsidRPr="00621D6D">
        <w:rPr>
          <w:rFonts w:eastAsia="Lucida Sans Unicode"/>
          <w:kern w:val="2"/>
          <w:szCs w:val="28"/>
          <w:lang w:eastAsia="zh-CN" w:bidi="hi-IN"/>
        </w:rPr>
        <w:t>тронной базе как входящий документ уполномоченного органа.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 xml:space="preserve">3.2.4. Результат административной процедуры </w:t>
      </w:r>
      <w:r w:rsidR="00547760">
        <w:rPr>
          <w:rFonts w:eastAsia="Lucida Sans Unicode"/>
          <w:kern w:val="2"/>
          <w:szCs w:val="28"/>
          <w:lang w:eastAsia="zh-CN" w:bidi="hi-IN"/>
        </w:rPr>
        <w:t>–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 прием и регистрация заявления от заявителя.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3.2.5. Время выполнения административной процедуры не должно пр</w:t>
      </w:r>
      <w:r w:rsidRPr="00621D6D">
        <w:rPr>
          <w:rFonts w:eastAsia="Lucida Sans Unicode"/>
          <w:kern w:val="2"/>
          <w:szCs w:val="28"/>
          <w:lang w:eastAsia="zh-CN" w:bidi="hi-IN"/>
        </w:rPr>
        <w:t>е</w:t>
      </w:r>
      <w:r w:rsidRPr="00621D6D">
        <w:rPr>
          <w:rFonts w:eastAsia="Lucida Sans Unicode"/>
          <w:kern w:val="2"/>
          <w:szCs w:val="28"/>
          <w:lang w:eastAsia="zh-CN" w:bidi="hi-IN"/>
        </w:rPr>
        <w:lastRenderedPageBreak/>
        <w:t>вышать 30 (тридцати) минут.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3.3.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Административная процедура </w:t>
      </w:r>
      <w:r w:rsidR="00547760">
        <w:rPr>
          <w:rFonts w:eastAsia="Lucida Sans Unicode"/>
          <w:kern w:val="2"/>
          <w:szCs w:val="28"/>
          <w:lang w:eastAsia="zh-CN" w:bidi="hi-IN"/>
        </w:rPr>
        <w:t>–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 направление межведомственных запросов в органы (организации), участвующие в предоставлении  муниц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t>пальной услуги.</w:t>
      </w:r>
    </w:p>
    <w:p w:rsidR="00621D6D" w:rsidRPr="00621D6D" w:rsidRDefault="00621D6D" w:rsidP="00D15E42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3.3.1.Основанием для начала административной процедуры по  напра</w:t>
      </w:r>
      <w:r w:rsidRPr="00621D6D">
        <w:rPr>
          <w:rFonts w:eastAsia="Lucida Sans Unicode"/>
          <w:kern w:val="2"/>
          <w:szCs w:val="28"/>
          <w:lang w:eastAsia="zh-CN" w:bidi="hi-IN"/>
        </w:rPr>
        <w:t>в</w:t>
      </w:r>
      <w:r w:rsidRPr="00621D6D">
        <w:rPr>
          <w:rFonts w:eastAsia="Lucida Sans Unicode"/>
          <w:kern w:val="2"/>
          <w:szCs w:val="28"/>
          <w:lang w:eastAsia="zh-CN" w:bidi="hi-IN"/>
        </w:rPr>
        <w:t>лению межведомственных запросов в органы (организации), участвующие в предоставлении муниципальной услуги, является непредставление заявит</w:t>
      </w:r>
      <w:r w:rsidRPr="00621D6D">
        <w:rPr>
          <w:rFonts w:eastAsia="Lucida Sans Unicode"/>
          <w:kern w:val="2"/>
          <w:szCs w:val="28"/>
          <w:lang w:eastAsia="zh-CN" w:bidi="hi-IN"/>
        </w:rPr>
        <w:t>е</w:t>
      </w:r>
      <w:r w:rsidRPr="00621D6D">
        <w:rPr>
          <w:rFonts w:eastAsia="Lucida Sans Unicode"/>
          <w:kern w:val="2"/>
          <w:szCs w:val="28"/>
          <w:lang w:eastAsia="zh-CN" w:bidi="hi-IN"/>
        </w:rPr>
        <w:t>лем документов, указанных в пункте 2.6.3 настоящего Административного регламента.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3.3.2.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</w:t>
      </w:r>
      <w:r w:rsidRPr="00621D6D">
        <w:rPr>
          <w:rFonts w:eastAsia="Lucida Sans Unicode"/>
          <w:kern w:val="2"/>
          <w:szCs w:val="28"/>
          <w:lang w:eastAsia="zh-CN" w:bidi="hi-IN"/>
        </w:rPr>
        <w:t>Специалист Уполномоченного органа по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</w:t>
      </w:r>
      <w:r w:rsidRPr="00621D6D">
        <w:rPr>
          <w:rFonts w:eastAsia="Lucida Sans Unicode"/>
          <w:kern w:val="2"/>
          <w:szCs w:val="28"/>
          <w:lang w:eastAsia="zh-CN" w:bidi="hi-IN"/>
        </w:rPr>
        <w:t>каналам межведо</w:t>
      </w:r>
      <w:r w:rsidRPr="00621D6D">
        <w:rPr>
          <w:rFonts w:eastAsia="Lucida Sans Unicode"/>
          <w:kern w:val="2"/>
          <w:szCs w:val="28"/>
          <w:lang w:eastAsia="zh-CN" w:bidi="hi-IN"/>
        </w:rPr>
        <w:t>м</w:t>
      </w:r>
      <w:r w:rsidRPr="00621D6D">
        <w:rPr>
          <w:rFonts w:eastAsia="Lucida Sans Unicode"/>
          <w:kern w:val="2"/>
          <w:szCs w:val="28"/>
          <w:lang w:eastAsia="zh-CN" w:bidi="hi-IN"/>
        </w:rPr>
        <w:t>ственного взаимодействия в течение 5 (пяти) рабочих дней со дня поступл</w:t>
      </w:r>
      <w:r w:rsidRPr="00621D6D">
        <w:rPr>
          <w:rFonts w:eastAsia="Lucida Sans Unicode"/>
          <w:kern w:val="2"/>
          <w:szCs w:val="28"/>
          <w:lang w:eastAsia="zh-CN" w:bidi="hi-IN"/>
        </w:rPr>
        <w:t>е</w:t>
      </w:r>
      <w:r w:rsidRPr="00621D6D">
        <w:rPr>
          <w:rFonts w:eastAsia="Lucida Sans Unicode"/>
          <w:kern w:val="2"/>
          <w:szCs w:val="28"/>
          <w:lang w:eastAsia="zh-CN" w:bidi="hi-IN"/>
        </w:rPr>
        <w:t>ния заявления запрашивает в органах местного самоуправления решение межведомственной комиссии по вопросу признания жилого помещения ж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t>лым помещением, жилого помещения непригодным для проживания и мн</w:t>
      </w:r>
      <w:r w:rsidRPr="00621D6D">
        <w:rPr>
          <w:rFonts w:eastAsia="Lucida Sans Unicode"/>
          <w:kern w:val="2"/>
          <w:szCs w:val="28"/>
          <w:lang w:eastAsia="zh-CN" w:bidi="hi-IN"/>
        </w:rPr>
        <w:t>о</w:t>
      </w:r>
      <w:r w:rsidRPr="00621D6D">
        <w:rPr>
          <w:rFonts w:eastAsia="Lucida Sans Unicode"/>
          <w:kern w:val="2"/>
          <w:szCs w:val="28"/>
          <w:lang w:eastAsia="zh-CN" w:bidi="hi-IN"/>
        </w:rPr>
        <w:t>гоквартирного дома аварийным и подлежащим сносу или реконструкции.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3.3.3. Результат административной процедуры – комплектование полн</w:t>
      </w:r>
      <w:r w:rsidRPr="00621D6D">
        <w:rPr>
          <w:rFonts w:eastAsia="Lucida Sans Unicode"/>
          <w:kern w:val="2"/>
          <w:szCs w:val="28"/>
          <w:lang w:eastAsia="zh-CN" w:bidi="hi-IN"/>
        </w:rPr>
        <w:t>о</w:t>
      </w:r>
      <w:r w:rsidRPr="00621D6D">
        <w:rPr>
          <w:rFonts w:eastAsia="Lucida Sans Unicode"/>
          <w:kern w:val="2"/>
          <w:szCs w:val="28"/>
          <w:lang w:eastAsia="zh-CN" w:bidi="hi-IN"/>
        </w:rPr>
        <w:t>го пакета документов для предоставления муниципальной услуги.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3.3.4. Время выполнения административной процедуры не должно пр</w:t>
      </w:r>
      <w:r w:rsidRPr="00621D6D">
        <w:rPr>
          <w:rFonts w:eastAsia="Lucida Sans Unicode"/>
          <w:kern w:val="2"/>
          <w:szCs w:val="28"/>
          <w:lang w:eastAsia="zh-CN" w:bidi="hi-IN"/>
        </w:rPr>
        <w:t>е</w:t>
      </w:r>
      <w:r w:rsidRPr="00621D6D">
        <w:rPr>
          <w:rFonts w:eastAsia="Lucida Sans Unicode"/>
          <w:kern w:val="2"/>
          <w:szCs w:val="28"/>
          <w:lang w:eastAsia="zh-CN" w:bidi="hi-IN"/>
        </w:rPr>
        <w:t>вышать 5 (пяти) рабочих дней.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 xml:space="preserve">3.4. Административная процедура </w:t>
      </w:r>
      <w:r w:rsidR="00547760">
        <w:rPr>
          <w:rFonts w:eastAsia="Lucida Sans Unicode"/>
          <w:kern w:val="2"/>
          <w:szCs w:val="28"/>
          <w:lang w:eastAsia="zh-CN" w:bidi="hi-IN"/>
        </w:rPr>
        <w:t>–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 рассмотрение представленных д</w:t>
      </w:r>
      <w:r w:rsidRPr="00621D6D">
        <w:rPr>
          <w:rFonts w:eastAsia="Lucida Sans Unicode"/>
          <w:kern w:val="2"/>
          <w:szCs w:val="28"/>
          <w:lang w:eastAsia="zh-CN" w:bidi="hi-IN"/>
        </w:rPr>
        <w:t>о</w:t>
      </w:r>
      <w:r w:rsidRPr="00621D6D">
        <w:rPr>
          <w:rFonts w:eastAsia="Lucida Sans Unicode"/>
          <w:kern w:val="2"/>
          <w:szCs w:val="28"/>
          <w:lang w:eastAsia="zh-CN" w:bidi="hi-IN"/>
        </w:rPr>
        <w:t>кументов и принятие решения о предоставлении муниципальной услуги или об отказе в предоставлении муниципальной услуги заявителю</w:t>
      </w:r>
      <w:r w:rsidR="00D15E42">
        <w:rPr>
          <w:rFonts w:eastAsia="Lucida Sans Unicode"/>
          <w:kern w:val="2"/>
          <w:szCs w:val="28"/>
          <w:lang w:eastAsia="zh-CN" w:bidi="hi-IN"/>
        </w:rPr>
        <w:t>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3.4.1. Основанием для начала административной процедуры является поступление полного комплекта документов в Уполномоченный орган Адм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t>нистрации муниципального округа.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3.4.2. После получения последнего запрашиваемого документа, указа</w:t>
      </w:r>
      <w:r w:rsidRPr="00621D6D">
        <w:rPr>
          <w:rFonts w:eastAsia="Lucida Sans Unicode"/>
          <w:kern w:val="2"/>
          <w:szCs w:val="28"/>
          <w:lang w:eastAsia="zh-CN" w:bidi="hi-IN"/>
        </w:rPr>
        <w:t>н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ного в подразделе 2.7 </w:t>
      </w:r>
      <w:r w:rsidR="0045311B">
        <w:rPr>
          <w:rFonts w:eastAsia="Lucida Sans Unicode"/>
          <w:kern w:val="2"/>
          <w:szCs w:val="28"/>
          <w:lang w:eastAsia="zh-CN" w:bidi="hi-IN"/>
        </w:rPr>
        <w:t>а</w:t>
      </w:r>
      <w:r w:rsidRPr="00621D6D">
        <w:rPr>
          <w:rFonts w:eastAsia="Lucida Sans Unicode"/>
          <w:kern w:val="2"/>
          <w:szCs w:val="28"/>
          <w:lang w:eastAsia="zh-CN" w:bidi="hi-IN"/>
        </w:rPr>
        <w:t>дминистративного регламента, Уполномоченный орган выносит заявление и прилагаемые к нему документы на рассмотрение общ</w:t>
      </w:r>
      <w:r w:rsidRPr="00621D6D">
        <w:rPr>
          <w:rFonts w:eastAsia="Lucida Sans Unicode"/>
          <w:kern w:val="2"/>
          <w:szCs w:val="28"/>
          <w:lang w:eastAsia="zh-CN" w:bidi="hi-IN"/>
        </w:rPr>
        <w:t>е</w:t>
      </w:r>
      <w:r w:rsidRPr="00621D6D">
        <w:rPr>
          <w:rFonts w:eastAsia="Lucida Sans Unicode"/>
          <w:kern w:val="2"/>
          <w:szCs w:val="28"/>
          <w:lang w:eastAsia="zh-CN" w:bidi="hi-IN"/>
        </w:rPr>
        <w:t>ственной комиссии по жилищным вопросам при Администрации муниц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пального </w:t>
      </w:r>
      <w:r w:rsidR="00D15E42">
        <w:rPr>
          <w:rFonts w:eastAsia="Lucida Sans Unicode"/>
          <w:kern w:val="2"/>
          <w:szCs w:val="28"/>
          <w:lang w:eastAsia="zh-CN" w:bidi="hi-IN"/>
        </w:rPr>
        <w:t>округа</w:t>
      </w:r>
      <w:r w:rsidRPr="00621D6D">
        <w:rPr>
          <w:rFonts w:eastAsia="Lucida Sans Unicode"/>
          <w:kern w:val="2"/>
          <w:szCs w:val="28"/>
          <w:lang w:eastAsia="zh-CN" w:bidi="hi-IN"/>
        </w:rPr>
        <w:t>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3.4.3. Комиссия принимает положительное или мотивированное отр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t>цательное решение по вынесенному на рассмотрение комиссии заявлению. Решение комиссии оформляется протоколом, который подписывается предс</w:t>
      </w:r>
      <w:r w:rsidRPr="00621D6D">
        <w:rPr>
          <w:rFonts w:eastAsia="Lucida Sans Unicode"/>
          <w:kern w:val="2"/>
          <w:szCs w:val="28"/>
          <w:lang w:eastAsia="zh-CN" w:bidi="hi-IN"/>
        </w:rPr>
        <w:t>е</w:t>
      </w:r>
      <w:r w:rsidRPr="00621D6D">
        <w:rPr>
          <w:rFonts w:eastAsia="Lucida Sans Unicode"/>
          <w:kern w:val="2"/>
          <w:szCs w:val="28"/>
          <w:lang w:eastAsia="zh-CN" w:bidi="hi-IN"/>
        </w:rPr>
        <w:t>дателем и секретарем комиссии.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3.4.4.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</w:t>
      </w:r>
      <w:r w:rsidRPr="00621D6D">
        <w:rPr>
          <w:rFonts w:eastAsia="Lucida Sans Unicode"/>
          <w:kern w:val="2"/>
          <w:szCs w:val="28"/>
          <w:lang w:eastAsia="zh-CN" w:bidi="hi-IN"/>
        </w:rPr>
        <w:t>На основании протокола специалист Уполномоченного органа, ответственный за предоставление муниципальной услуги, готовит проект п</w:t>
      </w:r>
      <w:r w:rsidRPr="00621D6D">
        <w:rPr>
          <w:rFonts w:eastAsia="Lucida Sans Unicode"/>
          <w:kern w:val="2"/>
          <w:szCs w:val="28"/>
          <w:lang w:eastAsia="zh-CN" w:bidi="hi-IN"/>
        </w:rPr>
        <w:t>о</w:t>
      </w:r>
      <w:r w:rsidRPr="00621D6D">
        <w:rPr>
          <w:rFonts w:eastAsia="Lucida Sans Unicode"/>
          <w:kern w:val="2"/>
          <w:szCs w:val="28"/>
          <w:lang w:eastAsia="zh-CN" w:bidi="hi-IN"/>
        </w:rPr>
        <w:t>становления о предоставлении жилого помещения из муниципального ж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t>лищного фонда по договору с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оциального найма на территории </w:t>
      </w:r>
      <w:proofErr w:type="spellStart"/>
      <w:r w:rsidRPr="00621D6D">
        <w:rPr>
          <w:rFonts w:eastAsia="Lucida Sans Unicode"/>
          <w:kern w:val="2"/>
          <w:szCs w:val="28"/>
          <w:lang w:eastAsia="zh-CN" w:bidi="hi-IN"/>
        </w:rPr>
        <w:t>Демянского</w:t>
      </w:r>
      <w:proofErr w:type="spellEnd"/>
      <w:r w:rsidRPr="00621D6D">
        <w:rPr>
          <w:rFonts w:eastAsia="Lucida Sans Unicode"/>
          <w:kern w:val="2"/>
          <w:szCs w:val="28"/>
          <w:lang w:eastAsia="zh-CN" w:bidi="hi-IN"/>
        </w:rPr>
        <w:t xml:space="preserve"> муниципального </w:t>
      </w:r>
      <w:r w:rsidR="00D15E42">
        <w:rPr>
          <w:rFonts w:eastAsia="Lucida Sans Unicode"/>
          <w:kern w:val="2"/>
          <w:szCs w:val="28"/>
          <w:lang w:eastAsia="zh-CN" w:bidi="hi-IN"/>
        </w:rPr>
        <w:t>округа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 или об отказе в предоставлении жилого помещения.</w:t>
      </w:r>
    </w:p>
    <w:p w:rsidR="0045311B" w:rsidRDefault="00621D6D" w:rsidP="00D15E42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3.4.5.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</w:t>
      </w:r>
      <w:r w:rsidRPr="00621D6D">
        <w:rPr>
          <w:rFonts w:eastAsia="Lucida Sans Unicode"/>
          <w:kern w:val="2"/>
          <w:szCs w:val="28"/>
          <w:lang w:eastAsia="zh-CN" w:bidi="hi-IN"/>
        </w:rPr>
        <w:t>Результат административной процедуры: постановление Админ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lastRenderedPageBreak/>
        <w:t xml:space="preserve">страции муниципального </w:t>
      </w:r>
      <w:r w:rsidR="00D15E42">
        <w:rPr>
          <w:rFonts w:eastAsia="Lucida Sans Unicode"/>
          <w:kern w:val="2"/>
          <w:szCs w:val="28"/>
          <w:lang w:eastAsia="zh-CN" w:bidi="hi-IN"/>
        </w:rPr>
        <w:t>округа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 о предоставлении жилого помещения из м</w:t>
      </w:r>
      <w:r w:rsidRPr="00621D6D">
        <w:rPr>
          <w:rFonts w:eastAsia="Lucida Sans Unicode"/>
          <w:kern w:val="2"/>
          <w:szCs w:val="28"/>
          <w:lang w:eastAsia="zh-CN" w:bidi="hi-IN"/>
        </w:rPr>
        <w:t>у</w:t>
      </w:r>
      <w:r w:rsidRPr="00621D6D">
        <w:rPr>
          <w:rFonts w:eastAsia="Lucida Sans Unicode"/>
          <w:kern w:val="2"/>
          <w:szCs w:val="28"/>
          <w:lang w:eastAsia="zh-CN" w:bidi="hi-IN"/>
        </w:rPr>
        <w:t>ниципального жилищного фонда по договору социального найма на террит</w:t>
      </w:r>
      <w:r w:rsidRPr="00621D6D">
        <w:rPr>
          <w:rFonts w:eastAsia="Lucida Sans Unicode"/>
          <w:kern w:val="2"/>
          <w:szCs w:val="28"/>
          <w:lang w:eastAsia="zh-CN" w:bidi="hi-IN"/>
        </w:rPr>
        <w:t>о</w:t>
      </w:r>
      <w:r w:rsidRPr="00621D6D">
        <w:rPr>
          <w:rFonts w:eastAsia="Lucida Sans Unicode"/>
          <w:kern w:val="2"/>
          <w:szCs w:val="28"/>
          <w:lang w:eastAsia="zh-CN" w:bidi="hi-IN"/>
        </w:rPr>
        <w:t>рии Демянского му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ниципального </w:t>
      </w:r>
      <w:r w:rsidR="00D15E42">
        <w:rPr>
          <w:rFonts w:eastAsia="Lucida Sans Unicode"/>
          <w:kern w:val="2"/>
          <w:szCs w:val="28"/>
          <w:lang w:eastAsia="zh-CN" w:bidi="hi-IN"/>
        </w:rPr>
        <w:t>округа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</w:t>
      </w:r>
      <w:r w:rsidRPr="00621D6D">
        <w:rPr>
          <w:rFonts w:eastAsia="Lucida Sans Unicode"/>
          <w:kern w:val="2"/>
          <w:szCs w:val="28"/>
          <w:lang w:eastAsia="zh-CN" w:bidi="hi-IN"/>
        </w:rPr>
        <w:t>или об отказе в предоставлении ж</w:t>
      </w:r>
      <w:r w:rsidRPr="00621D6D">
        <w:rPr>
          <w:rFonts w:eastAsia="Lucida Sans Unicode"/>
          <w:kern w:val="2"/>
          <w:szCs w:val="28"/>
          <w:lang w:eastAsia="zh-CN" w:bidi="hi-IN"/>
        </w:rPr>
        <w:t>и</w:t>
      </w:r>
      <w:r w:rsidRPr="00621D6D">
        <w:rPr>
          <w:rFonts w:eastAsia="Lucida Sans Unicode"/>
          <w:kern w:val="2"/>
          <w:szCs w:val="28"/>
          <w:lang w:eastAsia="zh-CN" w:bidi="hi-IN"/>
        </w:rPr>
        <w:t>лого помещения.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3.4.6. Время выполнения административной процедуры – 14 календа</w:t>
      </w:r>
      <w:r w:rsidRPr="00621D6D">
        <w:rPr>
          <w:rFonts w:eastAsia="Lucida Sans Unicode"/>
          <w:kern w:val="2"/>
          <w:szCs w:val="28"/>
          <w:lang w:eastAsia="zh-CN" w:bidi="hi-IN"/>
        </w:rPr>
        <w:t>р</w:t>
      </w:r>
      <w:r w:rsidRPr="00621D6D">
        <w:rPr>
          <w:rFonts w:eastAsia="Lucida Sans Unicode"/>
          <w:kern w:val="2"/>
          <w:szCs w:val="28"/>
          <w:lang w:eastAsia="zh-CN" w:bidi="hi-IN"/>
        </w:rPr>
        <w:t>ных дней.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 xml:space="preserve">3.5. Административная процедура </w:t>
      </w:r>
      <w:r w:rsidR="00547760">
        <w:rPr>
          <w:rFonts w:eastAsia="Lucida Sans Unicode"/>
          <w:kern w:val="2"/>
          <w:szCs w:val="28"/>
          <w:lang w:eastAsia="zh-CN" w:bidi="hi-IN"/>
        </w:rPr>
        <w:t>–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 направление заявителю уведомл</w:t>
      </w:r>
      <w:r w:rsidRPr="00621D6D">
        <w:rPr>
          <w:rFonts w:eastAsia="Lucida Sans Unicode"/>
          <w:kern w:val="2"/>
          <w:szCs w:val="28"/>
          <w:lang w:eastAsia="zh-CN" w:bidi="hi-IN"/>
        </w:rPr>
        <w:t>е</w:t>
      </w:r>
      <w:r w:rsidRPr="00621D6D">
        <w:rPr>
          <w:rFonts w:eastAsia="Lucida Sans Unicode"/>
          <w:kern w:val="2"/>
          <w:szCs w:val="28"/>
          <w:lang w:eastAsia="zh-CN" w:bidi="hi-IN"/>
        </w:rPr>
        <w:t>ния о предоставлении либо об отказе в предоставлении жилого помещения муниципального жилищного фонда по договору социального найма.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 xml:space="preserve">3.5.1. Основанием для начала административной процедуры является принятие постановления Администрацией муниципального </w:t>
      </w:r>
      <w:r w:rsidR="00D15E42">
        <w:rPr>
          <w:rFonts w:eastAsia="Lucida Sans Unicode"/>
          <w:kern w:val="2"/>
          <w:szCs w:val="28"/>
          <w:lang w:eastAsia="zh-CN" w:bidi="hi-IN"/>
        </w:rPr>
        <w:t>округа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 о пред</w:t>
      </w:r>
      <w:r w:rsidRPr="00621D6D">
        <w:rPr>
          <w:rFonts w:eastAsia="Lucida Sans Unicode"/>
          <w:kern w:val="2"/>
          <w:szCs w:val="28"/>
          <w:lang w:eastAsia="zh-CN" w:bidi="hi-IN"/>
        </w:rPr>
        <w:t>о</w:t>
      </w:r>
      <w:r w:rsidRPr="00621D6D">
        <w:rPr>
          <w:rFonts w:eastAsia="Lucida Sans Unicode"/>
          <w:kern w:val="2"/>
          <w:szCs w:val="28"/>
          <w:lang w:eastAsia="zh-CN" w:bidi="hi-IN"/>
        </w:rPr>
        <w:t>ставлении жилого помещения по договору социального найма либо об отказе в предоставлении жилого помещения.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3.5.2.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Специалист </w:t>
      </w:r>
      <w:r w:rsidRPr="00621D6D">
        <w:rPr>
          <w:rFonts w:eastAsia="Lucida Sans Unicode"/>
          <w:kern w:val="2"/>
          <w:szCs w:val="28"/>
          <w:lang w:eastAsia="zh-CN" w:bidi="hi-IN"/>
        </w:rPr>
        <w:t>Уполномоченног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о органа не позднее чем через </w:t>
      </w:r>
      <w:r w:rsidRPr="00621D6D">
        <w:rPr>
          <w:rFonts w:eastAsia="Lucida Sans Unicode"/>
          <w:kern w:val="2"/>
          <w:szCs w:val="28"/>
          <w:lang w:eastAsia="zh-CN" w:bidi="hi-IN"/>
        </w:rPr>
        <w:t>3 (три) рабочих дня со дня принятия решения о предоставлении (об отказе в предоставлении) жилого помещения по договору социального найма выдает или направляет по адресу, указанному в заявлении, либо через МФЦ заявит</w:t>
      </w:r>
      <w:r w:rsidRPr="00621D6D">
        <w:rPr>
          <w:rFonts w:eastAsia="Lucida Sans Unicode"/>
          <w:kern w:val="2"/>
          <w:szCs w:val="28"/>
          <w:lang w:eastAsia="zh-CN" w:bidi="hi-IN"/>
        </w:rPr>
        <w:t>е</w:t>
      </w:r>
      <w:r w:rsidRPr="00621D6D">
        <w:rPr>
          <w:rFonts w:eastAsia="Lucida Sans Unicode"/>
          <w:kern w:val="2"/>
          <w:szCs w:val="28"/>
          <w:lang w:eastAsia="zh-CN" w:bidi="hi-IN"/>
        </w:rPr>
        <w:t>лю уведомление о принятом решении.</w:t>
      </w:r>
    </w:p>
    <w:p w:rsidR="00621D6D" w:rsidRP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3.5.3.</w:t>
      </w:r>
      <w:r w:rsidR="0045311B">
        <w:rPr>
          <w:rFonts w:eastAsia="Lucida Sans Unicode"/>
          <w:kern w:val="2"/>
          <w:szCs w:val="28"/>
          <w:lang w:eastAsia="zh-CN" w:bidi="hi-IN"/>
        </w:rPr>
        <w:t xml:space="preserve"> </w:t>
      </w:r>
      <w:r w:rsidRPr="00621D6D">
        <w:rPr>
          <w:rFonts w:eastAsia="Lucida Sans Unicode"/>
          <w:kern w:val="2"/>
          <w:szCs w:val="28"/>
          <w:lang w:eastAsia="zh-CN" w:bidi="hi-IN"/>
        </w:rPr>
        <w:t>Результат выполнения административной процедуры – пред</w:t>
      </w:r>
      <w:r w:rsidRPr="00621D6D">
        <w:rPr>
          <w:rFonts w:eastAsia="Lucida Sans Unicode"/>
          <w:kern w:val="2"/>
          <w:szCs w:val="28"/>
          <w:lang w:eastAsia="zh-CN" w:bidi="hi-IN"/>
        </w:rPr>
        <w:t>о</w:t>
      </w:r>
      <w:r w:rsidRPr="00621D6D">
        <w:rPr>
          <w:rFonts w:eastAsia="Lucida Sans Unicode"/>
          <w:kern w:val="2"/>
          <w:szCs w:val="28"/>
          <w:lang w:eastAsia="zh-CN" w:bidi="hi-IN"/>
        </w:rPr>
        <w:t>ставление заявителю одного из результатов муниципальной услуги, указа</w:t>
      </w:r>
      <w:r w:rsidRPr="00621D6D">
        <w:rPr>
          <w:rFonts w:eastAsia="Lucida Sans Unicode"/>
          <w:kern w:val="2"/>
          <w:szCs w:val="28"/>
          <w:lang w:eastAsia="zh-CN" w:bidi="hi-IN"/>
        </w:rPr>
        <w:t>н</w:t>
      </w:r>
      <w:r w:rsidRPr="00621D6D">
        <w:rPr>
          <w:rFonts w:eastAsia="Lucida Sans Unicode"/>
          <w:kern w:val="2"/>
          <w:szCs w:val="28"/>
          <w:lang w:eastAsia="zh-CN" w:bidi="hi-IN"/>
        </w:rPr>
        <w:t xml:space="preserve">ных в пункте 2.3 </w:t>
      </w:r>
      <w:r w:rsidR="0045311B">
        <w:rPr>
          <w:rFonts w:eastAsia="Lucida Sans Unicode"/>
          <w:kern w:val="2"/>
          <w:szCs w:val="28"/>
          <w:lang w:eastAsia="zh-CN" w:bidi="hi-IN"/>
        </w:rPr>
        <w:t>а</w:t>
      </w:r>
      <w:r w:rsidRPr="00621D6D">
        <w:rPr>
          <w:rFonts w:eastAsia="Lucida Sans Unicode"/>
          <w:kern w:val="2"/>
          <w:szCs w:val="28"/>
          <w:lang w:eastAsia="zh-CN" w:bidi="hi-IN"/>
        </w:rPr>
        <w:t>дминистративного регламента.</w:t>
      </w:r>
    </w:p>
    <w:p w:rsidR="00621D6D" w:rsidRDefault="00621D6D" w:rsidP="00621D6D">
      <w:pPr>
        <w:widowControl w:val="0"/>
        <w:autoSpaceDE w:val="0"/>
        <w:spacing w:line="360" w:lineRule="atLeast"/>
        <w:ind w:firstLine="709"/>
        <w:jc w:val="both"/>
        <w:rPr>
          <w:rFonts w:eastAsia="Lucida Sans Unicode"/>
          <w:kern w:val="2"/>
          <w:szCs w:val="28"/>
          <w:lang w:eastAsia="zh-CN" w:bidi="hi-IN"/>
        </w:rPr>
      </w:pPr>
      <w:r w:rsidRPr="00621D6D">
        <w:rPr>
          <w:rFonts w:eastAsia="Lucida Sans Unicode"/>
          <w:kern w:val="2"/>
          <w:szCs w:val="28"/>
          <w:lang w:eastAsia="zh-CN" w:bidi="hi-IN"/>
        </w:rPr>
        <w:t>3.5.4. Максимальный срок выполнения административной процедуры составляет 3 (три) рабочих дня.</w:t>
      </w:r>
    </w:p>
    <w:p w:rsidR="0045311B" w:rsidRDefault="0045311B" w:rsidP="0045311B">
      <w:pPr>
        <w:widowControl w:val="0"/>
        <w:autoSpaceDE w:val="0"/>
        <w:spacing w:line="360" w:lineRule="atLeast"/>
        <w:jc w:val="both"/>
        <w:rPr>
          <w:rFonts w:eastAsia="Lucida Sans Unicode"/>
          <w:kern w:val="2"/>
          <w:szCs w:val="28"/>
          <w:lang w:eastAsia="zh-CN" w:bidi="hi-IN"/>
        </w:rPr>
      </w:pPr>
    </w:p>
    <w:p w:rsidR="0045311B" w:rsidRPr="0045311B" w:rsidRDefault="0045311B" w:rsidP="0045311B">
      <w:pPr>
        <w:widowControl w:val="0"/>
        <w:autoSpaceDE w:val="0"/>
        <w:spacing w:line="240" w:lineRule="exact"/>
        <w:ind w:firstLine="709"/>
        <w:jc w:val="both"/>
        <w:rPr>
          <w:rFonts w:eastAsia="Lucida Sans Unicode"/>
          <w:b/>
          <w:kern w:val="2"/>
          <w:szCs w:val="28"/>
          <w:lang w:eastAsia="zh-CN" w:bidi="hi-IN"/>
        </w:rPr>
      </w:pPr>
      <w:r w:rsidRPr="0045311B">
        <w:rPr>
          <w:rFonts w:eastAsia="Lucida Sans Unicode"/>
          <w:b/>
          <w:kern w:val="2"/>
          <w:szCs w:val="28"/>
          <w:lang w:eastAsia="zh-CN" w:bidi="hi-IN"/>
        </w:rPr>
        <w:t xml:space="preserve">4. Порядок и формы </w:t>
      </w:r>
      <w:proofErr w:type="gramStart"/>
      <w:r w:rsidRPr="0045311B">
        <w:rPr>
          <w:rFonts w:eastAsia="Lucida Sans Unicode"/>
          <w:b/>
          <w:kern w:val="2"/>
          <w:szCs w:val="28"/>
          <w:lang w:eastAsia="zh-CN" w:bidi="hi-IN"/>
        </w:rPr>
        <w:t>контроля за</w:t>
      </w:r>
      <w:proofErr w:type="gramEnd"/>
      <w:r w:rsidRPr="0045311B">
        <w:rPr>
          <w:rFonts w:eastAsia="Lucida Sans Unicode"/>
          <w:b/>
          <w:kern w:val="2"/>
          <w:szCs w:val="28"/>
          <w:lang w:eastAsia="zh-CN" w:bidi="hi-IN"/>
        </w:rPr>
        <w:t xml:space="preserve"> предоставлением муниципальной услуги</w:t>
      </w:r>
    </w:p>
    <w:p w:rsidR="0045311B" w:rsidRPr="00621D6D" w:rsidRDefault="0045311B" w:rsidP="0045311B">
      <w:pPr>
        <w:widowControl w:val="0"/>
        <w:autoSpaceDE w:val="0"/>
        <w:spacing w:line="360" w:lineRule="atLeast"/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:rsidR="00621D6D" w:rsidRPr="0045311B" w:rsidRDefault="00621D6D" w:rsidP="00621D6D">
      <w:pPr>
        <w:spacing w:line="360" w:lineRule="atLeast"/>
        <w:ind w:firstLine="709"/>
        <w:jc w:val="both"/>
        <w:rPr>
          <w:spacing w:val="-2"/>
          <w:szCs w:val="28"/>
        </w:rPr>
      </w:pPr>
      <w:r w:rsidRPr="0045311B">
        <w:rPr>
          <w:spacing w:val="-2"/>
          <w:szCs w:val="28"/>
        </w:rPr>
        <w:t xml:space="preserve">4.1. Порядок осуществления текущего </w:t>
      </w:r>
      <w:proofErr w:type="gramStart"/>
      <w:r w:rsidRPr="0045311B">
        <w:rPr>
          <w:spacing w:val="-2"/>
          <w:szCs w:val="28"/>
        </w:rPr>
        <w:t>контроля за</w:t>
      </w:r>
      <w:proofErr w:type="gramEnd"/>
      <w:r w:rsidRPr="0045311B">
        <w:rPr>
          <w:spacing w:val="-2"/>
          <w:szCs w:val="28"/>
        </w:rPr>
        <w:t xml:space="preserve"> соблюдением и и</w:t>
      </w:r>
      <w:r w:rsidRPr="0045311B">
        <w:rPr>
          <w:spacing w:val="-2"/>
          <w:szCs w:val="28"/>
        </w:rPr>
        <w:t>с</w:t>
      </w:r>
      <w:r w:rsidRPr="0045311B">
        <w:rPr>
          <w:spacing w:val="-2"/>
          <w:szCs w:val="28"/>
        </w:rPr>
        <w:t>полнением должностными лицами Уполномоченного органа положений р</w:t>
      </w:r>
      <w:r w:rsidRPr="0045311B">
        <w:rPr>
          <w:spacing w:val="-2"/>
          <w:szCs w:val="28"/>
        </w:rPr>
        <w:t>е</w:t>
      </w:r>
      <w:r w:rsidRPr="0045311B">
        <w:rPr>
          <w:spacing w:val="-2"/>
          <w:szCs w:val="28"/>
        </w:rPr>
        <w:t>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D15E42">
        <w:rPr>
          <w:spacing w:val="-2"/>
          <w:szCs w:val="28"/>
        </w:rPr>
        <w:t>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утвержденным р</w:t>
      </w:r>
      <w:r w:rsidRPr="00621D6D">
        <w:rPr>
          <w:szCs w:val="28"/>
        </w:rPr>
        <w:t>е</w:t>
      </w:r>
      <w:r w:rsidRPr="00621D6D">
        <w:rPr>
          <w:szCs w:val="28"/>
        </w:rPr>
        <w:t>гламентом, а также путем проведения руководителем Уполномоченного о</w:t>
      </w:r>
      <w:r w:rsidRPr="00621D6D">
        <w:rPr>
          <w:szCs w:val="28"/>
        </w:rPr>
        <w:t>р</w:t>
      </w:r>
      <w:r w:rsidRPr="00621D6D">
        <w:rPr>
          <w:szCs w:val="28"/>
        </w:rPr>
        <w:t>гана или лицом, его замещающим, проверок исполнения должностными л</w:t>
      </w:r>
      <w:r w:rsidRPr="00621D6D">
        <w:rPr>
          <w:szCs w:val="28"/>
        </w:rPr>
        <w:t>и</w:t>
      </w:r>
      <w:r w:rsidRPr="00621D6D">
        <w:rPr>
          <w:szCs w:val="28"/>
        </w:rPr>
        <w:t>цами положений регламента.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Для текущего контроля используются сведения, содержащиеся в ра</w:t>
      </w:r>
      <w:r w:rsidRPr="00621D6D">
        <w:rPr>
          <w:szCs w:val="28"/>
        </w:rPr>
        <w:t>з</w:t>
      </w:r>
      <w:r w:rsidRPr="00621D6D">
        <w:rPr>
          <w:szCs w:val="28"/>
        </w:rPr>
        <w:t>решительных делах, реестре выданных разрешений, устной и письменной информации должностных лиц, осуществляющих регламентируемые де</w:t>
      </w:r>
      <w:r w:rsidRPr="00621D6D">
        <w:rPr>
          <w:szCs w:val="28"/>
        </w:rPr>
        <w:t>й</w:t>
      </w:r>
      <w:r w:rsidRPr="00621D6D">
        <w:rPr>
          <w:szCs w:val="28"/>
        </w:rPr>
        <w:t>ствия.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lastRenderedPageBreak/>
        <w:t>О случаях и причинах нарушения сроков, содержания администрати</w:t>
      </w:r>
      <w:r w:rsidRPr="00621D6D">
        <w:rPr>
          <w:szCs w:val="28"/>
        </w:rPr>
        <w:t>в</w:t>
      </w:r>
      <w:r w:rsidRPr="00621D6D">
        <w:rPr>
          <w:szCs w:val="28"/>
        </w:rPr>
        <w:t>ных процедур и действий должностные лица немедленно информируют р</w:t>
      </w:r>
      <w:r w:rsidRPr="00621D6D">
        <w:rPr>
          <w:szCs w:val="28"/>
        </w:rPr>
        <w:t>у</w:t>
      </w:r>
      <w:r w:rsidRPr="00621D6D">
        <w:rPr>
          <w:szCs w:val="28"/>
        </w:rPr>
        <w:t>ководителя Уполномоченного органа или лицо, его замещающее, а также принимают срочные меры по устранению нарушений.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21D6D">
        <w:rPr>
          <w:szCs w:val="28"/>
        </w:rPr>
        <w:t>контроля за</w:t>
      </w:r>
      <w:proofErr w:type="gramEnd"/>
      <w:r w:rsidRPr="00621D6D">
        <w:rPr>
          <w:szCs w:val="28"/>
        </w:rPr>
        <w:t xml:space="preserve"> полнотой и качеством предоставления муниципальной услуги.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4.2.1. </w:t>
      </w:r>
      <w:proofErr w:type="gramStart"/>
      <w:r w:rsidRPr="00621D6D">
        <w:rPr>
          <w:szCs w:val="28"/>
        </w:rPr>
        <w:t>Контроль за</w:t>
      </w:r>
      <w:proofErr w:type="gramEnd"/>
      <w:r w:rsidRPr="00621D6D">
        <w:rPr>
          <w:szCs w:val="28"/>
        </w:rPr>
        <w:t xml:space="preserve"> полнотой и качеством предоставления муниципал</w:t>
      </w:r>
      <w:r w:rsidRPr="00621D6D">
        <w:rPr>
          <w:szCs w:val="28"/>
        </w:rPr>
        <w:t>ь</w:t>
      </w:r>
      <w:r w:rsidRPr="00621D6D">
        <w:rPr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621D6D">
        <w:rPr>
          <w:szCs w:val="28"/>
        </w:rPr>
        <w:t>е</w:t>
      </w:r>
      <w:r w:rsidRPr="00621D6D">
        <w:rPr>
          <w:szCs w:val="28"/>
        </w:rPr>
        <w:t>ния, действия (бездействие) должностных лиц.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4.2.2. Проверки могут быть плановыми и внеплановыми.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Плановые проверки полноты и качества предоставления муниципал</w:t>
      </w:r>
      <w:r w:rsidRPr="00621D6D">
        <w:rPr>
          <w:szCs w:val="28"/>
        </w:rPr>
        <w:t>ь</w:t>
      </w:r>
      <w:r w:rsidRPr="00621D6D">
        <w:rPr>
          <w:szCs w:val="28"/>
        </w:rPr>
        <w:t>ной услуги проводятся не реже одного раза в год на основании планов.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Внеплановые проверки проводятся по поручению руководителя Упо</w:t>
      </w:r>
      <w:r w:rsidRPr="00621D6D">
        <w:rPr>
          <w:szCs w:val="28"/>
        </w:rPr>
        <w:t>л</w:t>
      </w:r>
      <w:r w:rsidRPr="00621D6D">
        <w:rPr>
          <w:szCs w:val="28"/>
        </w:rPr>
        <w:t>номоченного органа или лица, его замещающего, по конкретному обращ</w:t>
      </w:r>
      <w:r w:rsidRPr="00621D6D">
        <w:rPr>
          <w:szCs w:val="28"/>
        </w:rPr>
        <w:t>е</w:t>
      </w:r>
      <w:r w:rsidRPr="00621D6D">
        <w:rPr>
          <w:szCs w:val="28"/>
        </w:rPr>
        <w:t>нию заинтересованных лиц.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Проверки полноты и качества предоставляемой муниципальной услуги проводятся на основании распоряжения Уполномоченного органа. Для пр</w:t>
      </w:r>
      <w:r w:rsidRPr="00621D6D">
        <w:rPr>
          <w:szCs w:val="28"/>
        </w:rPr>
        <w:t>о</w:t>
      </w:r>
      <w:r w:rsidRPr="00621D6D">
        <w:rPr>
          <w:szCs w:val="28"/>
        </w:rPr>
        <w:t>ведения проверки формируется комиссия, в состав которой включаются м</w:t>
      </w:r>
      <w:r w:rsidRPr="00621D6D">
        <w:rPr>
          <w:szCs w:val="28"/>
        </w:rPr>
        <w:t>у</w:t>
      </w:r>
      <w:r w:rsidRPr="00621D6D">
        <w:rPr>
          <w:szCs w:val="28"/>
        </w:rPr>
        <w:t>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</w:t>
      </w:r>
      <w:r w:rsidRPr="00621D6D">
        <w:rPr>
          <w:szCs w:val="28"/>
        </w:rPr>
        <w:t>к</w:t>
      </w:r>
      <w:r w:rsidRPr="00621D6D">
        <w:rPr>
          <w:szCs w:val="28"/>
        </w:rPr>
        <w:t>том знакомятся должностные лица Уполномоченного органа.</w:t>
      </w:r>
    </w:p>
    <w:p w:rsidR="00621D6D" w:rsidRPr="00621D6D" w:rsidRDefault="00621D6D" w:rsidP="00621D6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bookmarkStart w:id="1" w:name="sub_283"/>
      <w:r w:rsidRPr="00621D6D">
        <w:rPr>
          <w:szCs w:val="28"/>
        </w:rPr>
        <w:t>4.3. Порядок привлечения к ответственности должностных лиц Упо</w:t>
      </w:r>
      <w:r w:rsidRPr="00621D6D">
        <w:rPr>
          <w:szCs w:val="28"/>
        </w:rPr>
        <w:t>л</w:t>
      </w:r>
      <w:r w:rsidRPr="00621D6D">
        <w:rPr>
          <w:szCs w:val="28"/>
        </w:rPr>
        <w:t>номоченного органа, предоставляющего муниципальную услугу, за решения и действия (бездействие), принимаемые (осуществляемые) ими в ходе пред</w:t>
      </w:r>
      <w:r w:rsidRPr="00621D6D">
        <w:rPr>
          <w:szCs w:val="28"/>
        </w:rPr>
        <w:t>о</w:t>
      </w:r>
      <w:r w:rsidRPr="00621D6D">
        <w:rPr>
          <w:szCs w:val="28"/>
        </w:rPr>
        <w:t>ставления муниципальной услуги.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Должностное лицо несет персональную ответственность </w:t>
      </w:r>
      <w:proofErr w:type="gramStart"/>
      <w:r w:rsidRPr="00621D6D">
        <w:rPr>
          <w:szCs w:val="28"/>
        </w:rPr>
        <w:t>за</w:t>
      </w:r>
      <w:proofErr w:type="gramEnd"/>
      <w:r w:rsidRPr="00621D6D">
        <w:rPr>
          <w:szCs w:val="28"/>
        </w:rPr>
        <w:t>:</w:t>
      </w:r>
    </w:p>
    <w:p w:rsidR="00621D6D" w:rsidRPr="00621D6D" w:rsidRDefault="00621D6D" w:rsidP="00621D6D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соблюдение установленного порядка приема документов; </w:t>
      </w:r>
    </w:p>
    <w:p w:rsidR="00621D6D" w:rsidRPr="00621D6D" w:rsidRDefault="00621D6D" w:rsidP="00621D6D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принятие надлежащих мер по полной и всесторонней проверке пре</w:t>
      </w:r>
      <w:r w:rsidRPr="00621D6D">
        <w:rPr>
          <w:szCs w:val="28"/>
        </w:rPr>
        <w:t>д</w:t>
      </w:r>
      <w:r w:rsidRPr="00621D6D">
        <w:rPr>
          <w:szCs w:val="28"/>
        </w:rPr>
        <w:t xml:space="preserve">ставленных документов; </w:t>
      </w:r>
    </w:p>
    <w:p w:rsidR="00621D6D" w:rsidRPr="00621D6D" w:rsidRDefault="00621D6D" w:rsidP="00621D6D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соблюдение сроков рассмотрения документов, соблюдение порядка выдачи документов;</w:t>
      </w:r>
    </w:p>
    <w:p w:rsidR="00621D6D" w:rsidRPr="00621D6D" w:rsidRDefault="00621D6D" w:rsidP="00621D6D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учет выданных документов; </w:t>
      </w:r>
    </w:p>
    <w:p w:rsidR="00621D6D" w:rsidRPr="00621D6D" w:rsidRDefault="00621D6D" w:rsidP="00621D6D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>своевременное формирование, ведение и надлежащее хранение док</w:t>
      </w:r>
      <w:r w:rsidRPr="00621D6D">
        <w:rPr>
          <w:szCs w:val="28"/>
        </w:rPr>
        <w:t>у</w:t>
      </w:r>
      <w:r w:rsidRPr="00621D6D">
        <w:rPr>
          <w:szCs w:val="28"/>
        </w:rPr>
        <w:t xml:space="preserve">ментов. 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lastRenderedPageBreak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 w:rsidRPr="00621D6D">
        <w:rPr>
          <w:szCs w:val="28"/>
        </w:rPr>
        <w:t>контроля за</w:t>
      </w:r>
      <w:proofErr w:type="gramEnd"/>
      <w:r w:rsidRPr="00621D6D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bookmarkEnd w:id="1"/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621D6D">
        <w:rPr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621D6D">
        <w:rPr>
          <w:szCs w:val="28"/>
          <w:shd w:val="clear" w:color="auto" w:fill="FFFFFF"/>
        </w:rPr>
        <w:t xml:space="preserve"> или ненадлеж</w:t>
      </w:r>
      <w:r w:rsidRPr="00621D6D">
        <w:rPr>
          <w:szCs w:val="28"/>
          <w:shd w:val="clear" w:color="auto" w:fill="FFFFFF"/>
        </w:rPr>
        <w:t>а</w:t>
      </w:r>
      <w:r w:rsidRPr="00621D6D">
        <w:rPr>
          <w:szCs w:val="28"/>
          <w:shd w:val="clear" w:color="auto" w:fill="FFFFFF"/>
        </w:rPr>
        <w:t>щего исполнения регламента вправе обратиться с жалобой в Уполномоче</w:t>
      </w:r>
      <w:r w:rsidRPr="00621D6D">
        <w:rPr>
          <w:szCs w:val="28"/>
          <w:shd w:val="clear" w:color="auto" w:fill="FFFFFF"/>
        </w:rPr>
        <w:t>н</w:t>
      </w:r>
      <w:r w:rsidRPr="00621D6D">
        <w:rPr>
          <w:szCs w:val="28"/>
          <w:shd w:val="clear" w:color="auto" w:fill="FFFFFF"/>
        </w:rPr>
        <w:t>ный орган.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  <w:r w:rsidRPr="00621D6D">
        <w:rPr>
          <w:szCs w:val="28"/>
        </w:rPr>
        <w:t xml:space="preserve">Любое заинтересованное лицо может осуществлять </w:t>
      </w:r>
      <w:proofErr w:type="gramStart"/>
      <w:r w:rsidRPr="00621D6D">
        <w:rPr>
          <w:szCs w:val="28"/>
        </w:rPr>
        <w:t>контроль за</w:t>
      </w:r>
      <w:proofErr w:type="gramEnd"/>
      <w:r w:rsidRPr="00621D6D">
        <w:rPr>
          <w:szCs w:val="28"/>
        </w:rPr>
        <w:t xml:space="preserve"> полн</w:t>
      </w:r>
      <w:r w:rsidRPr="00621D6D">
        <w:rPr>
          <w:szCs w:val="28"/>
        </w:rPr>
        <w:t>о</w:t>
      </w:r>
      <w:r w:rsidRPr="00621D6D">
        <w:rPr>
          <w:szCs w:val="28"/>
        </w:rPr>
        <w:t xml:space="preserve">той и качеством предоставления </w:t>
      </w:r>
      <w:r w:rsidRPr="00621D6D">
        <w:rPr>
          <w:szCs w:val="28"/>
          <w:shd w:val="clear" w:color="auto" w:fill="FFFFFF"/>
        </w:rPr>
        <w:t>муниципальной</w:t>
      </w:r>
      <w:r w:rsidRPr="00621D6D">
        <w:rPr>
          <w:szCs w:val="28"/>
        </w:rPr>
        <w:t xml:space="preserve"> услуги, обратившись к р</w:t>
      </w:r>
      <w:r w:rsidRPr="00621D6D">
        <w:rPr>
          <w:szCs w:val="28"/>
        </w:rPr>
        <w:t>у</w:t>
      </w:r>
      <w:r w:rsidRPr="00621D6D">
        <w:rPr>
          <w:szCs w:val="28"/>
        </w:rPr>
        <w:t>ководителю Уполномоченного органа или лицу, его замещающему.</w:t>
      </w:r>
    </w:p>
    <w:p w:rsidR="00621D6D" w:rsidRDefault="00621D6D" w:rsidP="001B47E9">
      <w:pPr>
        <w:spacing w:line="360" w:lineRule="atLeast"/>
        <w:jc w:val="both"/>
        <w:rPr>
          <w:szCs w:val="28"/>
        </w:rPr>
      </w:pPr>
    </w:p>
    <w:p w:rsidR="001B47E9" w:rsidRPr="001B47E9" w:rsidRDefault="001B47E9" w:rsidP="001B47E9">
      <w:pPr>
        <w:spacing w:line="240" w:lineRule="exact"/>
        <w:ind w:firstLine="708"/>
        <w:jc w:val="both"/>
        <w:rPr>
          <w:b/>
          <w:szCs w:val="28"/>
        </w:rPr>
      </w:pPr>
      <w:r w:rsidRPr="001B47E9"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его должностных лиц, либо муниципальных служащих</w:t>
      </w:r>
    </w:p>
    <w:p w:rsidR="0045311B" w:rsidRDefault="0045311B" w:rsidP="00621D6D">
      <w:pPr>
        <w:spacing w:line="360" w:lineRule="atLeast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5.1. Заявитель имеет право на обжалование решения и (или) действий (бездействия) Администрации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округа, </w:t>
      </w:r>
      <w:proofErr w:type="gramStart"/>
      <w:r w:rsidRPr="00841BE0">
        <w:rPr>
          <w:szCs w:val="28"/>
        </w:rPr>
        <w:t>должно-</w:t>
      </w:r>
      <w:proofErr w:type="spellStart"/>
      <w:r w:rsidRPr="00841BE0">
        <w:rPr>
          <w:szCs w:val="28"/>
        </w:rPr>
        <w:t>стных</w:t>
      </w:r>
      <w:proofErr w:type="spellEnd"/>
      <w:proofErr w:type="gramEnd"/>
      <w:r w:rsidRPr="00841BE0">
        <w:rPr>
          <w:szCs w:val="28"/>
        </w:rPr>
        <w:t xml:space="preserve"> лиц Администрации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округа, МФЦ, р</w:t>
      </w:r>
      <w:r w:rsidRPr="00841BE0">
        <w:rPr>
          <w:szCs w:val="28"/>
        </w:rPr>
        <w:t>а</w:t>
      </w:r>
      <w:r w:rsidRPr="00841BE0">
        <w:rPr>
          <w:szCs w:val="28"/>
        </w:rPr>
        <w:t>ботника МФЦ, организаций, указанных в части 1.1 статьи 16 Федерального закона № 210-ФЗ, и их работников при предоставлении муниципальной усл</w:t>
      </w:r>
      <w:r w:rsidRPr="00841BE0">
        <w:rPr>
          <w:szCs w:val="28"/>
        </w:rPr>
        <w:t>у</w:t>
      </w:r>
      <w:r w:rsidRPr="00841BE0">
        <w:rPr>
          <w:szCs w:val="28"/>
        </w:rPr>
        <w:t xml:space="preserve">ги в досудебном (внесудебном) порядке (далее - жалоба). 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5.2. Заявитель может обратиться с </w:t>
      </w:r>
      <w:proofErr w:type="gramStart"/>
      <w:r w:rsidRPr="00841BE0">
        <w:rPr>
          <w:szCs w:val="28"/>
        </w:rPr>
        <w:t>жалобой</w:t>
      </w:r>
      <w:proofErr w:type="gramEnd"/>
      <w:r w:rsidRPr="00841BE0">
        <w:rPr>
          <w:szCs w:val="28"/>
        </w:rPr>
        <w:t xml:space="preserve"> в том числе в следующих случаях: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1) нарушение срока регистрации запроса о предоставлении </w:t>
      </w:r>
      <w:proofErr w:type="spellStart"/>
      <w:proofErr w:type="gramStart"/>
      <w:r w:rsidRPr="00841BE0">
        <w:rPr>
          <w:szCs w:val="28"/>
        </w:rPr>
        <w:t>муни-ципальной</w:t>
      </w:r>
      <w:proofErr w:type="spellEnd"/>
      <w:proofErr w:type="gramEnd"/>
      <w:r w:rsidRPr="00841BE0">
        <w:rPr>
          <w:szCs w:val="28"/>
        </w:rPr>
        <w:t xml:space="preserve"> услуги, запроса, указанного в статье 15.1 Федерального закона 210-ФЗ;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2) нарушение срока предоставления муниципальной услуги. 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spellStart"/>
      <w:proofErr w:type="gramStart"/>
      <w:r w:rsidRPr="00841BE0">
        <w:rPr>
          <w:szCs w:val="28"/>
        </w:rPr>
        <w:t>многофункциона-льный</w:t>
      </w:r>
      <w:proofErr w:type="spellEnd"/>
      <w:proofErr w:type="gramEnd"/>
      <w:r w:rsidRPr="00841BE0">
        <w:rPr>
          <w:szCs w:val="28"/>
        </w:rPr>
        <w:t xml:space="preserve"> центр, решения и действия (бездействие) которого обжалуются, во</w:t>
      </w:r>
      <w:r w:rsidRPr="00841BE0">
        <w:rPr>
          <w:szCs w:val="28"/>
        </w:rPr>
        <w:t>з</w:t>
      </w:r>
      <w:r w:rsidRPr="00841BE0">
        <w:rPr>
          <w:szCs w:val="28"/>
        </w:rPr>
        <w:t>ложена функция по предоставлению муниципальных услуг в полном объеме в порядке, определенном частью 1.3 статьи 16 Федерального закона 210-ФЗ;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3) требование у заявителя документов или информации либо осущест</w:t>
      </w:r>
      <w:r w:rsidRPr="00841BE0">
        <w:rPr>
          <w:szCs w:val="28"/>
        </w:rPr>
        <w:t>в</w:t>
      </w:r>
      <w:r w:rsidRPr="00841BE0">
        <w:rPr>
          <w:szCs w:val="28"/>
        </w:rPr>
        <w:t>ления действий, представление или осуществление которых не предусмотр</w:t>
      </w:r>
      <w:r w:rsidRPr="00841BE0">
        <w:rPr>
          <w:szCs w:val="28"/>
        </w:rPr>
        <w:t>е</w:t>
      </w:r>
      <w:r w:rsidRPr="00841BE0">
        <w:rPr>
          <w:szCs w:val="28"/>
        </w:rPr>
        <w:t>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841BE0">
        <w:rPr>
          <w:szCs w:val="28"/>
        </w:rPr>
        <w:t>а</w:t>
      </w:r>
      <w:r w:rsidRPr="00841BE0">
        <w:rPr>
          <w:szCs w:val="28"/>
        </w:rPr>
        <w:t>вовыми актами для предоставления муниципальной услуги;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841BE0">
        <w:rPr>
          <w:szCs w:val="28"/>
        </w:rPr>
        <w:t>а</w:t>
      </w:r>
      <w:r w:rsidRPr="00841BE0">
        <w:rPr>
          <w:szCs w:val="28"/>
        </w:rPr>
        <w:t>вовыми актами для предоставления государственной или муниципальной услуги, у заявителя;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proofErr w:type="gramStart"/>
      <w:r w:rsidRPr="00841BE0">
        <w:rPr>
          <w:szCs w:val="28"/>
        </w:rPr>
        <w:t>5) отказ в предоставлении муниципальной услуги, если основания о</w:t>
      </w:r>
      <w:r w:rsidRPr="00841BE0">
        <w:rPr>
          <w:szCs w:val="28"/>
        </w:rPr>
        <w:t>т</w:t>
      </w:r>
      <w:r w:rsidRPr="00841BE0">
        <w:rPr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841BE0">
        <w:rPr>
          <w:szCs w:val="28"/>
        </w:rPr>
        <w:t>а</w:t>
      </w:r>
      <w:r w:rsidRPr="00841BE0">
        <w:rPr>
          <w:szCs w:val="28"/>
        </w:rPr>
        <w:t xml:space="preserve">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proofErr w:type="gramStart"/>
      <w:r w:rsidRPr="00841BE0">
        <w:rPr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много-функциональный центр, решения и действия (бездействие) которого обж</w:t>
      </w:r>
      <w:r w:rsidRPr="00841BE0">
        <w:rPr>
          <w:szCs w:val="28"/>
        </w:rPr>
        <w:t>а</w:t>
      </w:r>
      <w:r w:rsidRPr="00841BE0">
        <w:rPr>
          <w:szCs w:val="28"/>
        </w:rPr>
        <w:t>луются, возложена функция по предоставлению соответствующих госуда</w:t>
      </w:r>
      <w:r w:rsidRPr="00841BE0">
        <w:rPr>
          <w:szCs w:val="28"/>
        </w:rPr>
        <w:t>р</w:t>
      </w:r>
      <w:r w:rsidRPr="00841BE0">
        <w:rPr>
          <w:szCs w:val="28"/>
        </w:rPr>
        <w:t>ственных или муниципальных услуг в полном объеме в порядке, определе</w:t>
      </w:r>
      <w:r w:rsidRPr="00841BE0">
        <w:rPr>
          <w:szCs w:val="28"/>
        </w:rPr>
        <w:t>н</w:t>
      </w:r>
      <w:r w:rsidRPr="00841BE0">
        <w:rPr>
          <w:szCs w:val="28"/>
        </w:rPr>
        <w:t>ном частью 1.3 статьи 16 Федерального закона 210-ФЗ;</w:t>
      </w:r>
      <w:proofErr w:type="gramEnd"/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6) затребование с заявителя при предоставлении муниципальной усл</w:t>
      </w:r>
      <w:r w:rsidRPr="00841BE0">
        <w:rPr>
          <w:szCs w:val="28"/>
        </w:rPr>
        <w:t>у</w:t>
      </w:r>
      <w:r w:rsidRPr="00841BE0">
        <w:rPr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841BE0">
        <w:rPr>
          <w:szCs w:val="28"/>
        </w:rPr>
        <w:t>е</w:t>
      </w:r>
      <w:r w:rsidRPr="00841BE0">
        <w:rPr>
          <w:szCs w:val="28"/>
        </w:rPr>
        <w:t>рации, муниципальными правовыми актами;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proofErr w:type="gramStart"/>
      <w:r w:rsidRPr="00841BE0">
        <w:rPr>
          <w:szCs w:val="28"/>
        </w:rPr>
        <w:t>7) отказ органа, предоставляющего муниципальную услугу, должнос</w:t>
      </w:r>
      <w:r w:rsidRPr="00841BE0">
        <w:rPr>
          <w:szCs w:val="28"/>
        </w:rPr>
        <w:t>т</w:t>
      </w:r>
      <w:r w:rsidRPr="00841BE0">
        <w:rPr>
          <w:szCs w:val="28"/>
        </w:rPr>
        <w:t>ного лица органа, предоставляющего муниципальную услугу, многофункц</w:t>
      </w:r>
      <w:r w:rsidRPr="00841BE0">
        <w:rPr>
          <w:szCs w:val="28"/>
        </w:rPr>
        <w:t>и</w:t>
      </w:r>
      <w:r w:rsidRPr="00841BE0">
        <w:rPr>
          <w:szCs w:val="28"/>
        </w:rPr>
        <w:t xml:space="preserve">онального центра, работника многофункционального центра, организаций, предусмотренных частью 1.1 статьи 16 Федерального закона 210-ФЗ,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  <w:proofErr w:type="gramEnd"/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gramStart"/>
      <w:r w:rsidRPr="00841BE0">
        <w:rPr>
          <w:szCs w:val="28"/>
        </w:rPr>
        <w:t>много-функциональный</w:t>
      </w:r>
      <w:proofErr w:type="gramEnd"/>
      <w:r w:rsidRPr="00841BE0">
        <w:rPr>
          <w:szCs w:val="28"/>
        </w:rPr>
        <w:t xml:space="preserve"> центр, решения и действия (бездействие) которого обжа-</w:t>
      </w:r>
      <w:proofErr w:type="spellStart"/>
      <w:r w:rsidRPr="00841BE0">
        <w:rPr>
          <w:szCs w:val="28"/>
        </w:rPr>
        <w:t>луются</w:t>
      </w:r>
      <w:proofErr w:type="spellEnd"/>
      <w:r w:rsidRPr="00841BE0">
        <w:rPr>
          <w:szCs w:val="28"/>
        </w:rPr>
        <w:t xml:space="preserve">, возложена функция по предоставлению соответствующих </w:t>
      </w:r>
      <w:proofErr w:type="spellStart"/>
      <w:r w:rsidRPr="00841BE0">
        <w:rPr>
          <w:szCs w:val="28"/>
        </w:rPr>
        <w:t>муници-пальных</w:t>
      </w:r>
      <w:proofErr w:type="spellEnd"/>
      <w:r w:rsidRPr="00841BE0">
        <w:rPr>
          <w:szCs w:val="28"/>
        </w:rPr>
        <w:t xml:space="preserve"> услуг в полном объеме в порядке, определенном частью 1.3 статьи 16 настоящего Федерального закона;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proofErr w:type="gramStart"/>
      <w:r w:rsidRPr="00841BE0">
        <w:rPr>
          <w:szCs w:val="28"/>
        </w:rPr>
        <w:t>9) приостановление предоставления муниципальной услуги, если осн</w:t>
      </w:r>
      <w:r w:rsidRPr="00841BE0">
        <w:rPr>
          <w:szCs w:val="28"/>
        </w:rPr>
        <w:t>о</w:t>
      </w:r>
      <w:r w:rsidRPr="00841BE0">
        <w:rPr>
          <w:szCs w:val="28"/>
        </w:rPr>
        <w:t>вания приостановления не предусмотрены федеральными законами и прин</w:t>
      </w:r>
      <w:r w:rsidRPr="00841BE0">
        <w:rPr>
          <w:szCs w:val="28"/>
        </w:rPr>
        <w:t>я</w:t>
      </w:r>
      <w:r w:rsidRPr="00841BE0">
        <w:rPr>
          <w:szCs w:val="28"/>
        </w:rPr>
        <w:t>тыми в соответствии с ними иными нормативными правовыми актами Ро</w:t>
      </w:r>
      <w:r w:rsidRPr="00841BE0">
        <w:rPr>
          <w:szCs w:val="28"/>
        </w:rPr>
        <w:t>с</w:t>
      </w:r>
      <w:r w:rsidRPr="00841BE0">
        <w:rPr>
          <w:szCs w:val="28"/>
        </w:rPr>
        <w:lastRenderedPageBreak/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В указанном случае досудебное (внесудебное) обжалование </w:t>
      </w:r>
      <w:proofErr w:type="gramStart"/>
      <w:r w:rsidRPr="00841BE0">
        <w:rPr>
          <w:szCs w:val="28"/>
        </w:rPr>
        <w:t>заяви-</w:t>
      </w:r>
      <w:proofErr w:type="spellStart"/>
      <w:r w:rsidRPr="00841BE0">
        <w:rPr>
          <w:szCs w:val="28"/>
        </w:rPr>
        <w:t>телем</w:t>
      </w:r>
      <w:proofErr w:type="spellEnd"/>
      <w:proofErr w:type="gramEnd"/>
      <w:r w:rsidRPr="00841BE0">
        <w:rPr>
          <w:szCs w:val="28"/>
        </w:rPr>
        <w:t xml:space="preserve"> решений и действий (бездействия) многофункционального центра, р</w:t>
      </w:r>
      <w:r w:rsidRPr="00841BE0">
        <w:rPr>
          <w:szCs w:val="28"/>
        </w:rPr>
        <w:t>а</w:t>
      </w:r>
      <w:r w:rsidRPr="00841BE0">
        <w:rPr>
          <w:szCs w:val="28"/>
        </w:rPr>
        <w:t>ботника многофункционального центра возможно в случае, если на мн</w:t>
      </w:r>
      <w:r w:rsidRPr="00841BE0">
        <w:rPr>
          <w:szCs w:val="28"/>
        </w:rPr>
        <w:t>о</w:t>
      </w:r>
      <w:r w:rsidRPr="00841BE0">
        <w:rPr>
          <w:szCs w:val="28"/>
        </w:rPr>
        <w:t>гофункциональный центр, решения и действия (бездействие) которого обж</w:t>
      </w:r>
      <w:r w:rsidRPr="00841BE0">
        <w:rPr>
          <w:szCs w:val="28"/>
        </w:rPr>
        <w:t>а</w:t>
      </w:r>
      <w:r w:rsidRPr="00841BE0">
        <w:rPr>
          <w:szCs w:val="28"/>
        </w:rPr>
        <w:t>луются, возложена функция по предоставлению соответствующих  муниц</w:t>
      </w:r>
      <w:r w:rsidRPr="00841BE0">
        <w:rPr>
          <w:szCs w:val="28"/>
        </w:rPr>
        <w:t>и</w:t>
      </w:r>
      <w:r w:rsidRPr="00841BE0">
        <w:rPr>
          <w:szCs w:val="28"/>
        </w:rPr>
        <w:t>пальных услуг в полном объеме в порядке, определенном частью 1.3 статьи 16 Федерального закона 210-ФЗ;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41BE0">
        <w:rPr>
          <w:szCs w:val="28"/>
        </w:rPr>
        <w:t>и</w:t>
      </w:r>
      <w:r w:rsidRPr="00841BE0">
        <w:rPr>
          <w:szCs w:val="28"/>
        </w:rPr>
        <w:t>пальной услуги, за исключением случаев, предусмотренных пунктом 4 части 1 статьи 7 Федерального закона 210-ФЗ.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proofErr w:type="gramStart"/>
      <w:r w:rsidRPr="00841BE0">
        <w:rPr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proofErr w:type="spellStart"/>
      <w:r w:rsidRPr="00841BE0">
        <w:rPr>
          <w:szCs w:val="28"/>
        </w:rPr>
        <w:t>многофункциона-льный</w:t>
      </w:r>
      <w:proofErr w:type="spellEnd"/>
      <w:r w:rsidRPr="00841BE0">
        <w:rPr>
          <w:szCs w:val="28"/>
        </w:rPr>
        <w:t xml:space="preserve"> центр, решения и действия (бездействие) которого обжалуются, во</w:t>
      </w:r>
      <w:r w:rsidRPr="00841BE0">
        <w:rPr>
          <w:szCs w:val="28"/>
        </w:rPr>
        <w:t>з</w:t>
      </w:r>
      <w:r w:rsidRPr="00841BE0">
        <w:rPr>
          <w:szCs w:val="28"/>
        </w:rPr>
        <w:t>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210-ФЗ.</w:t>
      </w:r>
      <w:proofErr w:type="gramEnd"/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5.3. </w:t>
      </w:r>
      <w:proofErr w:type="gramStart"/>
      <w:r w:rsidRPr="00841BE0">
        <w:rPr>
          <w:szCs w:val="28"/>
        </w:rPr>
        <w:t>Жалоба, поступившая в органы, предоставляющие муниципальную услугу и указанные в пункте 5.9 настоящего регламента, подлежит рассмо</w:t>
      </w:r>
      <w:r w:rsidRPr="00841BE0">
        <w:rPr>
          <w:szCs w:val="28"/>
        </w:rPr>
        <w:t>т</w:t>
      </w:r>
      <w:r w:rsidRPr="00841BE0">
        <w:rPr>
          <w:szCs w:val="28"/>
        </w:rPr>
        <w:t>рению в течение пятнадцати рабочих дней со дня ее регистрации, а в случае обжалования отказа органа, предоставляющего муниципальную услугу и указанные в пункте 5.9 настоящего регламента, в приеме доку-ментов у з</w:t>
      </w:r>
      <w:r w:rsidRPr="00841BE0">
        <w:rPr>
          <w:szCs w:val="28"/>
        </w:rPr>
        <w:t>а</w:t>
      </w:r>
      <w:r w:rsidRPr="00841BE0">
        <w:rPr>
          <w:szCs w:val="28"/>
        </w:rPr>
        <w:t>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841BE0">
        <w:rPr>
          <w:szCs w:val="28"/>
        </w:rPr>
        <w:t xml:space="preserve"> таких исправлений – в теч</w:t>
      </w:r>
      <w:r w:rsidRPr="00841BE0">
        <w:rPr>
          <w:szCs w:val="28"/>
        </w:rPr>
        <w:t>е</w:t>
      </w:r>
      <w:r w:rsidRPr="00841BE0">
        <w:rPr>
          <w:szCs w:val="28"/>
        </w:rPr>
        <w:t>ние пяти рабочих дней со дня ее регистрации.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5.4. По результатам рассмотрения жалобы принимается одно из след</w:t>
      </w:r>
      <w:r w:rsidRPr="00841BE0">
        <w:rPr>
          <w:szCs w:val="28"/>
        </w:rPr>
        <w:t>у</w:t>
      </w:r>
      <w:r w:rsidRPr="00841BE0">
        <w:rPr>
          <w:szCs w:val="28"/>
        </w:rPr>
        <w:t>ющих решений: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5.4.1. </w:t>
      </w:r>
      <w:proofErr w:type="gramStart"/>
      <w:r w:rsidRPr="00841BE0">
        <w:rPr>
          <w:szCs w:val="28"/>
        </w:rPr>
        <w:t>Жалоба удовлетворяется, в том числе в форме отмены принятого решения исправления допущенных опечаток и ошибок в выданных в резул</w:t>
      </w:r>
      <w:r w:rsidRPr="00841BE0">
        <w:rPr>
          <w:szCs w:val="28"/>
        </w:rPr>
        <w:t>ь</w:t>
      </w:r>
      <w:r w:rsidRPr="00841BE0">
        <w:rPr>
          <w:szCs w:val="28"/>
        </w:rPr>
        <w:t>тате предоставления муниципальной услуги документах, возврате заявителю денежных средств, взимание которых не предусмотрено нормативными пр</w:t>
      </w:r>
      <w:r w:rsidRPr="00841BE0">
        <w:rPr>
          <w:szCs w:val="28"/>
        </w:rPr>
        <w:t>а</w:t>
      </w:r>
      <w:r w:rsidRPr="00841BE0">
        <w:rPr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5.4.2. В удовлетворении жалобы отказывается.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lastRenderedPageBreak/>
        <w:t xml:space="preserve">5.5. Не позднее дня, следующего за днем принятия решения, </w:t>
      </w:r>
      <w:proofErr w:type="gramStart"/>
      <w:r w:rsidRPr="00841BE0">
        <w:rPr>
          <w:szCs w:val="28"/>
        </w:rPr>
        <w:t>указан-</w:t>
      </w:r>
      <w:proofErr w:type="spellStart"/>
      <w:r w:rsidRPr="00841BE0">
        <w:rPr>
          <w:szCs w:val="28"/>
        </w:rPr>
        <w:t>ного</w:t>
      </w:r>
      <w:proofErr w:type="spellEnd"/>
      <w:proofErr w:type="gramEnd"/>
      <w:r w:rsidRPr="00841BE0">
        <w:rPr>
          <w:szCs w:val="28"/>
        </w:rPr>
        <w:t xml:space="preserve"> в пункте 5.4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5.6. В случае признания жалобы подлежащей удовлетворению в ответе заявителю дается информация о действиях, осуществляемых органами, ук</w:t>
      </w:r>
      <w:r w:rsidRPr="00841BE0">
        <w:rPr>
          <w:szCs w:val="28"/>
        </w:rPr>
        <w:t>а</w:t>
      </w:r>
      <w:r w:rsidRPr="00841BE0">
        <w:rPr>
          <w:szCs w:val="28"/>
        </w:rPr>
        <w:t xml:space="preserve">занными в пункте 5.4 настоящего регламента,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41BE0">
        <w:rPr>
          <w:szCs w:val="28"/>
        </w:rPr>
        <w:t>неудобства</w:t>
      </w:r>
      <w:proofErr w:type="gramEnd"/>
      <w:r w:rsidRPr="00841BE0">
        <w:rPr>
          <w:szCs w:val="28"/>
        </w:rPr>
        <w:t xml:space="preserve"> и указывается и</w:t>
      </w:r>
      <w:r w:rsidRPr="00841BE0">
        <w:rPr>
          <w:szCs w:val="28"/>
        </w:rPr>
        <w:t>н</w:t>
      </w:r>
      <w:r w:rsidRPr="00841BE0">
        <w:rPr>
          <w:szCs w:val="28"/>
        </w:rPr>
        <w:t>формация о дальнейших действиях, которые необходимо совершить заявит</w:t>
      </w:r>
      <w:r w:rsidRPr="00841BE0">
        <w:rPr>
          <w:szCs w:val="28"/>
        </w:rPr>
        <w:t>е</w:t>
      </w:r>
      <w:r w:rsidRPr="00841BE0">
        <w:rPr>
          <w:szCs w:val="28"/>
        </w:rPr>
        <w:t>лю в целях получения муниципальной услуги.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5.7. В случае признания </w:t>
      </w:r>
      <w:proofErr w:type="gramStart"/>
      <w:r w:rsidRPr="00841BE0">
        <w:rPr>
          <w:szCs w:val="28"/>
        </w:rPr>
        <w:t>жалобы</w:t>
      </w:r>
      <w:proofErr w:type="gramEnd"/>
      <w:r w:rsidRPr="00841BE0">
        <w:rPr>
          <w:szCs w:val="28"/>
        </w:rPr>
        <w:t xml:space="preserve"> не подлежащей удовлетворению в о</w:t>
      </w:r>
      <w:r w:rsidRPr="00841BE0">
        <w:rPr>
          <w:szCs w:val="28"/>
        </w:rPr>
        <w:t>т</w:t>
      </w:r>
      <w:r w:rsidRPr="00841BE0">
        <w:rPr>
          <w:szCs w:val="28"/>
        </w:rPr>
        <w:t>вете заявителю даются аргументированные разъяснения о причинах принят</w:t>
      </w:r>
      <w:r w:rsidRPr="00841BE0">
        <w:rPr>
          <w:szCs w:val="28"/>
        </w:rPr>
        <w:t>о</w:t>
      </w:r>
      <w:r w:rsidRPr="00841BE0">
        <w:rPr>
          <w:szCs w:val="28"/>
        </w:rPr>
        <w:t>го решения, а также информация о порядке обжалования принятого решения.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5.8. В случае установления в ходе или по результатам </w:t>
      </w:r>
      <w:proofErr w:type="gramStart"/>
      <w:r w:rsidRPr="00841BE0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41BE0">
        <w:rPr>
          <w:szCs w:val="28"/>
        </w:rPr>
        <w:t xml:space="preserve"> или пр</w:t>
      </w:r>
      <w:r w:rsidRPr="00841BE0">
        <w:rPr>
          <w:szCs w:val="28"/>
        </w:rPr>
        <w:t>е</w:t>
      </w:r>
      <w:r w:rsidRPr="00841BE0">
        <w:rPr>
          <w:szCs w:val="28"/>
        </w:rPr>
        <w:t>ступления должностное лицо, работник, наделенные полномочиями по ра</w:t>
      </w:r>
      <w:r w:rsidRPr="00841BE0">
        <w:rPr>
          <w:szCs w:val="28"/>
        </w:rPr>
        <w:t>с</w:t>
      </w:r>
      <w:r w:rsidRPr="00841BE0">
        <w:rPr>
          <w:szCs w:val="28"/>
        </w:rPr>
        <w:t>смотрению жалоб, указанные в пункте 5.9 настоящего регламента, незаме</w:t>
      </w:r>
      <w:r w:rsidRPr="00841BE0">
        <w:rPr>
          <w:szCs w:val="28"/>
        </w:rPr>
        <w:t>д</w:t>
      </w:r>
      <w:r w:rsidRPr="00841BE0">
        <w:rPr>
          <w:szCs w:val="28"/>
        </w:rPr>
        <w:t>лительно направляют имеющиеся материалы в органы прокуратуры.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</w:t>
      </w:r>
      <w:r w:rsidRPr="00841BE0">
        <w:rPr>
          <w:szCs w:val="28"/>
        </w:rPr>
        <w:t>и</w:t>
      </w:r>
      <w:r w:rsidRPr="00841BE0">
        <w:rPr>
          <w:szCs w:val="28"/>
        </w:rPr>
        <w:t>теля в досудебном (внесудебном) порядке;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5.9.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в Администрацию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округа - на решение и (или) действия (бездействие) должностного лица, руководителя структурного подразделения Администрации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округа, на р</w:t>
      </w:r>
      <w:r w:rsidRPr="00841BE0">
        <w:rPr>
          <w:szCs w:val="28"/>
        </w:rPr>
        <w:t>е</w:t>
      </w:r>
      <w:r w:rsidRPr="00841BE0">
        <w:rPr>
          <w:szCs w:val="28"/>
        </w:rPr>
        <w:t xml:space="preserve">шение и действия (бездействие) Администрации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</w:t>
      </w:r>
      <w:proofErr w:type="spellStart"/>
      <w:proofErr w:type="gramStart"/>
      <w:r w:rsidRPr="00841BE0">
        <w:rPr>
          <w:szCs w:val="28"/>
        </w:rPr>
        <w:t>муници-пального</w:t>
      </w:r>
      <w:proofErr w:type="spellEnd"/>
      <w:proofErr w:type="gramEnd"/>
      <w:r w:rsidRPr="00841BE0">
        <w:rPr>
          <w:szCs w:val="28"/>
        </w:rPr>
        <w:t xml:space="preserve"> округа, руководителя Администрации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округа;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Администр</w:t>
      </w:r>
      <w:r w:rsidRPr="00841BE0">
        <w:rPr>
          <w:szCs w:val="28"/>
        </w:rPr>
        <w:t>а</w:t>
      </w:r>
      <w:r w:rsidRPr="00841BE0">
        <w:rPr>
          <w:szCs w:val="28"/>
        </w:rPr>
        <w:t xml:space="preserve">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округа;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proofErr w:type="gramStart"/>
      <w:r w:rsidRPr="00841BE0">
        <w:rPr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</w:t>
      </w:r>
      <w:r w:rsidRPr="00841BE0">
        <w:rPr>
          <w:szCs w:val="28"/>
        </w:rPr>
        <w:t>а</w:t>
      </w:r>
      <w:r w:rsidRPr="00841BE0">
        <w:rPr>
          <w:szCs w:val="28"/>
        </w:rPr>
        <w:t>ботника 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</w:t>
      </w:r>
      <w:r w:rsidRPr="00841BE0">
        <w:rPr>
          <w:szCs w:val="28"/>
        </w:rPr>
        <w:t>й</w:t>
      </w:r>
      <w:r w:rsidRPr="00841BE0">
        <w:rPr>
          <w:szCs w:val="28"/>
        </w:rPr>
        <w:lastRenderedPageBreak/>
        <w:t>ствие) МФЦ, организации, указанной в части 1.1 статьи 16 Федерального з</w:t>
      </w:r>
      <w:r w:rsidRPr="00841BE0">
        <w:rPr>
          <w:szCs w:val="28"/>
        </w:rPr>
        <w:t>а</w:t>
      </w:r>
      <w:r w:rsidRPr="00841BE0">
        <w:rPr>
          <w:szCs w:val="28"/>
        </w:rPr>
        <w:t>кона № 210-ФЗ.</w:t>
      </w:r>
      <w:proofErr w:type="gramEnd"/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В Администрацию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округа, МФЦ, </w:t>
      </w:r>
      <w:proofErr w:type="spellStart"/>
      <w:proofErr w:type="gramStart"/>
      <w:r w:rsidRPr="00841BE0">
        <w:rPr>
          <w:szCs w:val="28"/>
        </w:rPr>
        <w:t>органи-зации</w:t>
      </w:r>
      <w:proofErr w:type="spellEnd"/>
      <w:proofErr w:type="gramEnd"/>
      <w:r w:rsidRPr="00841BE0">
        <w:rPr>
          <w:szCs w:val="28"/>
        </w:rPr>
        <w:t>, указанной в части 1.1 статьи 16 Федерального закона № 210-ФЗ, у учредителя МФЦ, организации, указанной в части 1.1 статьи 16 Федеральн</w:t>
      </w:r>
      <w:r w:rsidRPr="00841BE0">
        <w:rPr>
          <w:szCs w:val="28"/>
        </w:rPr>
        <w:t>о</w:t>
      </w:r>
      <w:r w:rsidRPr="00841BE0">
        <w:rPr>
          <w:szCs w:val="28"/>
        </w:rPr>
        <w:t>го закона № 210-ФЗ, определяются уполномоченные на рассмотрение жалоб должностные лица.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Способы информирования заявителей о порядке подачи и </w:t>
      </w:r>
      <w:proofErr w:type="spellStart"/>
      <w:proofErr w:type="gramStart"/>
      <w:r w:rsidRPr="00841BE0">
        <w:rPr>
          <w:szCs w:val="28"/>
        </w:rPr>
        <w:t>рассмотре-ния</w:t>
      </w:r>
      <w:proofErr w:type="spellEnd"/>
      <w:proofErr w:type="gramEnd"/>
      <w:r w:rsidRPr="00841BE0">
        <w:rPr>
          <w:szCs w:val="28"/>
        </w:rPr>
        <w:t xml:space="preserve"> жалобы, в том числе с использованием Единого портала </w:t>
      </w:r>
      <w:proofErr w:type="spellStart"/>
      <w:r w:rsidRPr="00841BE0">
        <w:rPr>
          <w:szCs w:val="28"/>
        </w:rPr>
        <w:t>государствен-ных</w:t>
      </w:r>
      <w:proofErr w:type="spellEnd"/>
      <w:r w:rsidRPr="00841BE0">
        <w:rPr>
          <w:szCs w:val="28"/>
        </w:rPr>
        <w:t xml:space="preserve"> и муниципальных услуг (функций).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5.10. Информация о порядке подачи и рассмотрения жалобы </w:t>
      </w:r>
      <w:proofErr w:type="spellStart"/>
      <w:proofErr w:type="gramStart"/>
      <w:r w:rsidRPr="00841BE0">
        <w:rPr>
          <w:szCs w:val="28"/>
        </w:rPr>
        <w:t>разме-щается</w:t>
      </w:r>
      <w:proofErr w:type="spellEnd"/>
      <w:proofErr w:type="gramEnd"/>
      <w:r w:rsidRPr="00841BE0">
        <w:rPr>
          <w:szCs w:val="28"/>
        </w:rPr>
        <w:t xml:space="preserve"> на информационных стендах в местах предоставления </w:t>
      </w:r>
      <w:proofErr w:type="spellStart"/>
      <w:r w:rsidRPr="00841BE0">
        <w:rPr>
          <w:szCs w:val="28"/>
        </w:rPr>
        <w:t>муниципа-льной</w:t>
      </w:r>
      <w:proofErr w:type="spellEnd"/>
      <w:r w:rsidRPr="00841BE0">
        <w:rPr>
          <w:szCs w:val="28"/>
        </w:rPr>
        <w:t xml:space="preserve"> услуги, на сайте Администрации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округа, ЕПГУ, а также предоставляется в устной форме по телефону и (или) на ли</w:t>
      </w:r>
      <w:r w:rsidRPr="00841BE0">
        <w:rPr>
          <w:szCs w:val="28"/>
        </w:rPr>
        <w:t>ч</w:t>
      </w:r>
      <w:r w:rsidRPr="00841BE0">
        <w:rPr>
          <w:szCs w:val="28"/>
        </w:rPr>
        <w:t>ном приеме либо в письменной форме почтовым отправлением по адресу, указанному заявителем (представителем).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Перечень нормативных правовых актов, регулирующих порядок </w:t>
      </w:r>
      <w:proofErr w:type="spellStart"/>
      <w:proofErr w:type="gramStart"/>
      <w:r w:rsidRPr="00841BE0">
        <w:rPr>
          <w:szCs w:val="28"/>
        </w:rPr>
        <w:t>досу-дебного</w:t>
      </w:r>
      <w:proofErr w:type="spellEnd"/>
      <w:proofErr w:type="gramEnd"/>
      <w:r w:rsidRPr="00841BE0">
        <w:rPr>
          <w:szCs w:val="28"/>
        </w:rPr>
        <w:t xml:space="preserve"> (внесудебного) обжалования действий (бездействия) и (или) </w:t>
      </w:r>
      <w:proofErr w:type="spellStart"/>
      <w:r w:rsidRPr="00841BE0">
        <w:rPr>
          <w:szCs w:val="28"/>
        </w:rPr>
        <w:t>реше-ний</w:t>
      </w:r>
      <w:proofErr w:type="spellEnd"/>
      <w:r w:rsidRPr="00841BE0">
        <w:rPr>
          <w:szCs w:val="28"/>
        </w:rPr>
        <w:t>, принятых (осуществленных) в ходе предоставления муниципальной услуги.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5.11. Порядок досудебного (внесудебного) обжалования решений и действий (бездействия) Администрации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округа, предоставляющего муниципальную услугу, а также его должностных лиц р</w:t>
      </w:r>
      <w:r w:rsidRPr="00841BE0">
        <w:rPr>
          <w:szCs w:val="28"/>
        </w:rPr>
        <w:t>е</w:t>
      </w:r>
      <w:r w:rsidRPr="00841BE0">
        <w:rPr>
          <w:szCs w:val="28"/>
        </w:rPr>
        <w:t>гулируется: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Федеральным законом № 210-ФЗ</w:t>
      </w:r>
      <w:r w:rsidR="00327F24">
        <w:rPr>
          <w:szCs w:val="28"/>
        </w:rPr>
        <w:t xml:space="preserve"> </w:t>
      </w:r>
      <w:r w:rsidR="00327F24" w:rsidRPr="00327F24">
        <w:rPr>
          <w:szCs w:val="28"/>
        </w:rPr>
        <w:t>«Об организации предоставления государственных и муниципальных услуг»</w:t>
      </w:r>
      <w:r w:rsidRPr="00841BE0">
        <w:rPr>
          <w:szCs w:val="28"/>
        </w:rPr>
        <w:t>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 xml:space="preserve">постановлением Администрации района от 11.02.2013 №154 «Об </w:t>
      </w:r>
      <w:proofErr w:type="gramStart"/>
      <w:r w:rsidRPr="00841BE0">
        <w:rPr>
          <w:szCs w:val="28"/>
        </w:rPr>
        <w:t>уста-</w:t>
      </w:r>
      <w:proofErr w:type="spellStart"/>
      <w:r w:rsidRPr="00841BE0">
        <w:rPr>
          <w:szCs w:val="28"/>
        </w:rPr>
        <w:t>новлении</w:t>
      </w:r>
      <w:proofErr w:type="spellEnd"/>
      <w:proofErr w:type="gramEnd"/>
      <w:r w:rsidRPr="00841BE0">
        <w:rPr>
          <w:szCs w:val="28"/>
        </w:rPr>
        <w:t xml:space="preserve"> особенностей подачи и рассмотрения жалоб на решения и действия (бездействия) комитетов Администрации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рай</w:t>
      </w:r>
      <w:r w:rsidRPr="00841BE0">
        <w:rPr>
          <w:szCs w:val="28"/>
        </w:rPr>
        <w:t>о</w:t>
      </w:r>
      <w:r w:rsidRPr="00841BE0">
        <w:rPr>
          <w:szCs w:val="28"/>
        </w:rPr>
        <w:t xml:space="preserve">на, Администрации </w:t>
      </w:r>
      <w:proofErr w:type="spellStart"/>
      <w:r w:rsidRPr="00841BE0">
        <w:rPr>
          <w:szCs w:val="28"/>
        </w:rPr>
        <w:t>Демянского</w:t>
      </w:r>
      <w:proofErr w:type="spellEnd"/>
      <w:r w:rsidRPr="00841BE0">
        <w:rPr>
          <w:szCs w:val="28"/>
        </w:rPr>
        <w:t xml:space="preserve"> муниципального района и их должностных лиц, муниципальных служащих»;</w:t>
      </w:r>
    </w:p>
    <w:p w:rsidR="00841BE0" w:rsidRPr="00841BE0" w:rsidRDefault="00841BE0" w:rsidP="00841BE0">
      <w:pPr>
        <w:spacing w:line="360" w:lineRule="atLeast"/>
        <w:ind w:firstLine="709"/>
        <w:jc w:val="both"/>
        <w:rPr>
          <w:szCs w:val="28"/>
        </w:rPr>
      </w:pPr>
      <w:r w:rsidRPr="00841BE0">
        <w:rPr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</w:t>
      </w:r>
      <w:r w:rsidRPr="00841BE0">
        <w:rPr>
          <w:szCs w:val="28"/>
        </w:rPr>
        <w:t>е</w:t>
      </w:r>
      <w:r w:rsidRPr="00841BE0">
        <w:rPr>
          <w:szCs w:val="28"/>
        </w:rPr>
        <w:t>ме, обеспечивающей процесс досудебного (внесудебного) обжалования р</w:t>
      </w:r>
      <w:r w:rsidRPr="00841BE0">
        <w:rPr>
          <w:szCs w:val="28"/>
        </w:rPr>
        <w:t>е</w:t>
      </w:r>
      <w:r w:rsidRPr="00841BE0">
        <w:rPr>
          <w:szCs w:val="28"/>
        </w:rPr>
        <w:t>шений и действий (бездействия), совершенных при предоставлении госуда</w:t>
      </w:r>
      <w:r w:rsidRPr="00841BE0">
        <w:rPr>
          <w:szCs w:val="28"/>
        </w:rPr>
        <w:t>р</w:t>
      </w:r>
      <w:r w:rsidRPr="00841BE0">
        <w:rPr>
          <w:szCs w:val="28"/>
        </w:rPr>
        <w:t>ственных и муниципальных услуг».</w:t>
      </w:r>
    </w:p>
    <w:p w:rsidR="00621D6D" w:rsidRPr="00621D6D" w:rsidRDefault="00621D6D" w:rsidP="00621D6D">
      <w:pPr>
        <w:spacing w:line="360" w:lineRule="atLeast"/>
        <w:ind w:firstLine="709"/>
        <w:jc w:val="both"/>
        <w:rPr>
          <w:szCs w:val="28"/>
        </w:rPr>
      </w:pPr>
    </w:p>
    <w:p w:rsidR="00621D6D" w:rsidRDefault="00621D6D" w:rsidP="00621D6D">
      <w:pPr>
        <w:spacing w:line="360" w:lineRule="atLeast"/>
        <w:ind w:firstLine="709"/>
        <w:jc w:val="both"/>
        <w:rPr>
          <w:szCs w:val="28"/>
        </w:rPr>
      </w:pPr>
    </w:p>
    <w:p w:rsidR="001B47E9" w:rsidRDefault="001B47E9" w:rsidP="00621D6D">
      <w:pPr>
        <w:spacing w:line="360" w:lineRule="atLeast"/>
        <w:ind w:firstLine="709"/>
        <w:jc w:val="both"/>
        <w:rPr>
          <w:szCs w:val="28"/>
        </w:rPr>
      </w:pPr>
    </w:p>
    <w:p w:rsidR="001B47E9" w:rsidRDefault="001B47E9" w:rsidP="00621D6D">
      <w:pPr>
        <w:spacing w:line="360" w:lineRule="atLeast"/>
        <w:ind w:firstLine="709"/>
        <w:jc w:val="both"/>
        <w:rPr>
          <w:szCs w:val="28"/>
        </w:rPr>
      </w:pPr>
    </w:p>
    <w:p w:rsidR="001B47E9" w:rsidRDefault="001B47E9" w:rsidP="00621D6D">
      <w:pPr>
        <w:spacing w:line="360" w:lineRule="atLeast"/>
        <w:ind w:firstLine="709"/>
        <w:jc w:val="both"/>
        <w:rPr>
          <w:szCs w:val="28"/>
        </w:rPr>
      </w:pPr>
      <w:bookmarkStart w:id="2" w:name="_GoBack"/>
      <w:bookmarkEnd w:id="2"/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642"/>
      </w:tblGrid>
      <w:tr w:rsidR="001B47E9" w:rsidRPr="002E1C78" w:rsidTr="005D3DB2">
        <w:tc>
          <w:tcPr>
            <w:tcW w:w="4928" w:type="dxa"/>
          </w:tcPr>
          <w:p w:rsidR="001B47E9" w:rsidRPr="002E1C78" w:rsidRDefault="001B47E9" w:rsidP="005D3DB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2" w:type="dxa"/>
          </w:tcPr>
          <w:p w:rsidR="001B47E9" w:rsidRPr="002E1C78" w:rsidRDefault="001B47E9" w:rsidP="005D3DB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Приложение № 1</w:t>
            </w:r>
          </w:p>
          <w:p w:rsidR="001B47E9" w:rsidRPr="00621D6D" w:rsidRDefault="001B47E9" w:rsidP="00AF77D5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административному регламенту по </w:t>
            </w:r>
            <w:r w:rsidRPr="00621D6D">
              <w:rPr>
                <w:szCs w:val="28"/>
              </w:rPr>
              <w:t>предоставлени</w:t>
            </w:r>
            <w:r>
              <w:rPr>
                <w:szCs w:val="28"/>
              </w:rPr>
              <w:t>ю</w:t>
            </w:r>
            <w:r w:rsidRPr="00621D6D">
              <w:rPr>
                <w:szCs w:val="28"/>
              </w:rPr>
              <w:t xml:space="preserve"> муниципальной услуги «Предоставление гражданам</w:t>
            </w:r>
          </w:p>
          <w:p w:rsidR="001B47E9" w:rsidRPr="002E1C78" w:rsidRDefault="001B47E9" w:rsidP="00AF77D5">
            <w:pPr>
              <w:spacing w:line="240" w:lineRule="exact"/>
              <w:rPr>
                <w:szCs w:val="28"/>
              </w:rPr>
            </w:pPr>
            <w:r w:rsidRPr="00621D6D">
              <w:rPr>
                <w:szCs w:val="28"/>
              </w:rPr>
              <w:t>жилых помещений по договорам социального найма муниципального</w:t>
            </w:r>
            <w:r>
              <w:rPr>
                <w:szCs w:val="28"/>
              </w:rPr>
              <w:t xml:space="preserve"> </w:t>
            </w:r>
            <w:r w:rsidRPr="00621D6D">
              <w:rPr>
                <w:szCs w:val="28"/>
              </w:rPr>
              <w:t>жилищного фонда»</w:t>
            </w:r>
          </w:p>
        </w:tc>
      </w:tr>
    </w:tbl>
    <w:p w:rsidR="00AF77D5" w:rsidRDefault="00AF77D5" w:rsidP="00AF77D5">
      <w:pPr>
        <w:widowControl w:val="0"/>
        <w:autoSpaceDE w:val="0"/>
        <w:autoSpaceDN w:val="0"/>
        <w:adjustRightInd w:val="0"/>
        <w:spacing w:before="120" w:line="240" w:lineRule="exact"/>
        <w:jc w:val="center"/>
        <w:outlineLvl w:val="2"/>
        <w:rPr>
          <w:rFonts w:cs="Arial"/>
          <w:b/>
          <w:szCs w:val="28"/>
        </w:rPr>
      </w:pPr>
    </w:p>
    <w:p w:rsidR="00AF77D5" w:rsidRPr="00AF77D5" w:rsidRDefault="00AF77D5" w:rsidP="00AF77D5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rFonts w:cs="Arial"/>
          <w:b/>
          <w:szCs w:val="28"/>
        </w:rPr>
      </w:pPr>
      <w:r w:rsidRPr="00AF77D5">
        <w:rPr>
          <w:rFonts w:cs="Arial"/>
          <w:b/>
          <w:szCs w:val="28"/>
        </w:rPr>
        <w:t>ИНФОРМАЦИЯ</w:t>
      </w:r>
    </w:p>
    <w:p w:rsidR="00AF77D5" w:rsidRPr="00AF77D5" w:rsidRDefault="00AF77D5" w:rsidP="00AF77D5">
      <w:pPr>
        <w:widowControl w:val="0"/>
        <w:tabs>
          <w:tab w:val="left" w:pos="709"/>
        </w:tabs>
        <w:autoSpaceDE w:val="0"/>
        <w:autoSpaceDN w:val="0"/>
        <w:adjustRightInd w:val="0"/>
        <w:spacing w:before="120" w:line="240" w:lineRule="exact"/>
        <w:jc w:val="center"/>
        <w:outlineLvl w:val="2"/>
        <w:rPr>
          <w:szCs w:val="28"/>
        </w:rPr>
      </w:pPr>
      <w:r w:rsidRPr="00AF77D5">
        <w:rPr>
          <w:rFonts w:cs="Arial"/>
          <w:szCs w:val="28"/>
        </w:rPr>
        <w:t xml:space="preserve">о месте нахождения и графике работы </w:t>
      </w:r>
      <w:r w:rsidRPr="00AF77D5">
        <w:rPr>
          <w:szCs w:val="28"/>
        </w:rPr>
        <w:t xml:space="preserve">Государственного областного </w:t>
      </w:r>
      <w:r>
        <w:rPr>
          <w:szCs w:val="28"/>
        </w:rPr>
        <w:t xml:space="preserve">               </w:t>
      </w:r>
      <w:r w:rsidRPr="00AF77D5">
        <w:rPr>
          <w:szCs w:val="28"/>
        </w:rPr>
        <w:t xml:space="preserve">автономного учреждения «Многофункциональный центр предоставления </w:t>
      </w:r>
    </w:p>
    <w:p w:rsidR="00AF77D5" w:rsidRPr="00AF77D5" w:rsidRDefault="00AF77D5" w:rsidP="00AF77D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center"/>
        <w:outlineLvl w:val="2"/>
        <w:rPr>
          <w:szCs w:val="28"/>
        </w:rPr>
      </w:pPr>
      <w:r w:rsidRPr="00AF77D5">
        <w:rPr>
          <w:szCs w:val="28"/>
        </w:rPr>
        <w:t>государственных и муниципальных услуг»</w:t>
      </w:r>
    </w:p>
    <w:p w:rsidR="00AF77D5" w:rsidRPr="00AF77D5" w:rsidRDefault="00AF77D5" w:rsidP="00AF77D5">
      <w:pPr>
        <w:widowControl w:val="0"/>
        <w:autoSpaceDE w:val="0"/>
        <w:autoSpaceDN w:val="0"/>
        <w:adjustRightInd w:val="0"/>
        <w:spacing w:before="120" w:line="240" w:lineRule="exact"/>
        <w:jc w:val="center"/>
        <w:outlineLvl w:val="2"/>
        <w:rPr>
          <w:szCs w:val="28"/>
        </w:rPr>
      </w:pPr>
    </w:p>
    <w:p w:rsidR="00682D77" w:rsidRDefault="00AF77D5" w:rsidP="00AF77D5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Cs w:val="28"/>
        </w:rPr>
      </w:pPr>
      <w:r w:rsidRPr="00AF77D5">
        <w:rPr>
          <w:szCs w:val="28"/>
        </w:rPr>
        <w:t>Г</w:t>
      </w:r>
      <w:r w:rsidRPr="00AF77D5">
        <w:rPr>
          <w:rFonts w:ascii="Times New Roman CYR" w:hAnsi="Times New Roman CYR"/>
          <w:szCs w:val="28"/>
        </w:rPr>
        <w:t xml:space="preserve">осударственное областное автономное учреждение </w:t>
      </w:r>
    </w:p>
    <w:p w:rsidR="00682D77" w:rsidRDefault="00AF77D5" w:rsidP="00AF77D5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Cs w:val="28"/>
        </w:rPr>
      </w:pPr>
      <w:r w:rsidRPr="00AF77D5">
        <w:rPr>
          <w:rFonts w:ascii="Times New Roman CYR" w:hAnsi="Times New Roman CYR"/>
          <w:szCs w:val="28"/>
        </w:rPr>
        <w:t xml:space="preserve">«Многофункциональный центр предоставления </w:t>
      </w:r>
      <w:proofErr w:type="gramStart"/>
      <w:r w:rsidRPr="00AF77D5">
        <w:rPr>
          <w:rFonts w:ascii="Times New Roman CYR" w:hAnsi="Times New Roman CYR"/>
          <w:szCs w:val="28"/>
        </w:rPr>
        <w:t>государственных</w:t>
      </w:r>
      <w:proofErr w:type="gramEnd"/>
      <w:r w:rsidRPr="00AF77D5">
        <w:rPr>
          <w:rFonts w:ascii="Times New Roman CYR" w:hAnsi="Times New Roman CYR"/>
          <w:szCs w:val="28"/>
        </w:rPr>
        <w:t xml:space="preserve"> </w:t>
      </w:r>
    </w:p>
    <w:p w:rsidR="00AF77D5" w:rsidRPr="00AF77D5" w:rsidRDefault="00AF77D5" w:rsidP="00AF77D5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szCs w:val="28"/>
        </w:rPr>
      </w:pPr>
      <w:r w:rsidRPr="00AF77D5">
        <w:rPr>
          <w:rFonts w:ascii="Times New Roman CYR" w:hAnsi="Times New Roman CYR"/>
          <w:szCs w:val="28"/>
        </w:rPr>
        <w:t>и муниципальных услуг»</w:t>
      </w:r>
    </w:p>
    <w:p w:rsidR="00AF77D5" w:rsidRPr="00AF77D5" w:rsidRDefault="00AF77D5" w:rsidP="00AF77D5">
      <w:pPr>
        <w:autoSpaceDE w:val="0"/>
        <w:autoSpaceDN w:val="0"/>
        <w:adjustRightInd w:val="0"/>
        <w:jc w:val="center"/>
        <w:outlineLvl w:val="2"/>
        <w:rPr>
          <w:rFonts w:ascii="Times New Roman CYR" w:hAnsi="Times New Roman CYR"/>
          <w:b/>
          <w:szCs w:val="28"/>
        </w:rPr>
      </w:pPr>
    </w:p>
    <w:p w:rsidR="00AF77D5" w:rsidRPr="00AF77D5" w:rsidRDefault="00AF77D5" w:rsidP="00AF77D5">
      <w:pPr>
        <w:spacing w:line="360" w:lineRule="atLeast"/>
        <w:ind w:firstLine="720"/>
        <w:jc w:val="both"/>
        <w:rPr>
          <w:szCs w:val="28"/>
        </w:rPr>
      </w:pPr>
      <w:r w:rsidRPr="00AF77D5">
        <w:rPr>
          <w:szCs w:val="28"/>
        </w:rPr>
        <w:t>Почтовый адрес МФЦ: 175310, Российская Федерация,  Новгородская область,</w:t>
      </w:r>
      <w:r>
        <w:rPr>
          <w:szCs w:val="28"/>
        </w:rPr>
        <w:t xml:space="preserve"> </w:t>
      </w:r>
      <w:proofErr w:type="spellStart"/>
      <w:r w:rsidRPr="00AF77D5">
        <w:rPr>
          <w:szCs w:val="28"/>
        </w:rPr>
        <w:t>р.п</w:t>
      </w:r>
      <w:proofErr w:type="spellEnd"/>
      <w:r w:rsidRPr="00AF77D5">
        <w:rPr>
          <w:szCs w:val="28"/>
        </w:rPr>
        <w:t>. Демянск, ул. Ленина, д.13.</w:t>
      </w:r>
    </w:p>
    <w:p w:rsidR="00AF77D5" w:rsidRPr="00AF77D5" w:rsidRDefault="00AF77D5" w:rsidP="00AF77D5">
      <w:pPr>
        <w:spacing w:line="360" w:lineRule="atLeast"/>
        <w:ind w:firstLine="720"/>
        <w:jc w:val="both"/>
        <w:rPr>
          <w:szCs w:val="28"/>
        </w:rPr>
      </w:pPr>
      <w:r w:rsidRPr="00AF77D5">
        <w:rPr>
          <w:szCs w:val="28"/>
        </w:rPr>
        <w:t>Телефон/факс МФЦ: 8-921-201-38-55, 8(81651)44-010.</w:t>
      </w:r>
    </w:p>
    <w:p w:rsidR="00AF77D5" w:rsidRPr="00AF77D5" w:rsidRDefault="00AF77D5" w:rsidP="00AF77D5">
      <w:pPr>
        <w:spacing w:line="360" w:lineRule="atLeast"/>
        <w:ind w:firstLine="720"/>
        <w:jc w:val="both"/>
        <w:rPr>
          <w:szCs w:val="28"/>
        </w:rPr>
      </w:pPr>
      <w:r w:rsidRPr="00AF77D5">
        <w:rPr>
          <w:szCs w:val="28"/>
        </w:rPr>
        <w:t xml:space="preserve">Адрес электронной почты МФЦ: </w:t>
      </w:r>
      <w:hyperlink r:id="rId15" w:history="1">
        <w:r w:rsidRPr="007D17B3">
          <w:rPr>
            <w:szCs w:val="28"/>
          </w:rPr>
          <w:t>mfcdemyansk@yandex.ru»</w:t>
        </w:r>
      </w:hyperlink>
      <w:r w:rsidRPr="00AF77D5">
        <w:rPr>
          <w:szCs w:val="28"/>
        </w:rPr>
        <w:t>.</w:t>
      </w:r>
    </w:p>
    <w:p w:rsidR="00AF77D5" w:rsidRPr="00AF77D5" w:rsidRDefault="00AF77D5" w:rsidP="00AF77D5">
      <w:pPr>
        <w:spacing w:line="360" w:lineRule="atLeast"/>
        <w:ind w:firstLine="720"/>
        <w:jc w:val="both"/>
        <w:rPr>
          <w:szCs w:val="28"/>
        </w:rPr>
      </w:pPr>
      <w:r w:rsidRPr="00AF77D5">
        <w:rPr>
          <w:szCs w:val="28"/>
        </w:rPr>
        <w:t>График приема граждан: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6379"/>
      </w:tblGrid>
      <w:tr w:rsidR="00AF77D5" w:rsidRPr="00AF77D5" w:rsidTr="005D3DB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jc w:val="both"/>
              <w:outlineLvl w:val="5"/>
              <w:rPr>
                <w:color w:val="000000"/>
                <w:szCs w:val="28"/>
              </w:rPr>
            </w:pPr>
            <w:r w:rsidRPr="00AF77D5">
              <w:rPr>
                <w:color w:val="000000"/>
                <w:szCs w:val="28"/>
              </w:rPr>
              <w:t>понедельник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Cs w:val="28"/>
                <w:lang w:val="en-US"/>
              </w:rPr>
            </w:pPr>
            <w:r w:rsidRPr="00AF77D5">
              <w:rPr>
                <w:rFonts w:ascii="Times New Roman CYR" w:hAnsi="Times New Roman CYR"/>
                <w:szCs w:val="28"/>
              </w:rPr>
              <w:t>08.30</w:t>
            </w:r>
            <w:r w:rsidRPr="00AF77D5">
              <w:rPr>
                <w:rFonts w:ascii="Times New Roman CYR" w:hAnsi="Times New Roman CYR"/>
                <w:szCs w:val="28"/>
                <w:lang w:val="en-US"/>
              </w:rPr>
              <w:t>-18.30</w:t>
            </w:r>
          </w:p>
        </w:tc>
      </w:tr>
      <w:tr w:rsidR="00AF77D5" w:rsidRPr="00AF77D5" w:rsidTr="005D3DB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jc w:val="both"/>
              <w:outlineLvl w:val="5"/>
              <w:rPr>
                <w:color w:val="000000"/>
                <w:szCs w:val="28"/>
              </w:rPr>
            </w:pPr>
            <w:r w:rsidRPr="00AF77D5">
              <w:rPr>
                <w:color w:val="000000"/>
                <w:szCs w:val="28"/>
              </w:rPr>
              <w:t>вторник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08.30</w:t>
            </w:r>
            <w:r w:rsidRPr="00AF77D5">
              <w:rPr>
                <w:rFonts w:ascii="Times New Roman CYR" w:hAnsi="Times New Roman CYR"/>
                <w:szCs w:val="28"/>
                <w:lang w:val="en-US"/>
              </w:rPr>
              <w:t>-18.30</w:t>
            </w:r>
          </w:p>
        </w:tc>
      </w:tr>
      <w:tr w:rsidR="00AF77D5" w:rsidRPr="00AF77D5" w:rsidTr="005D3DB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jc w:val="both"/>
              <w:outlineLvl w:val="5"/>
              <w:rPr>
                <w:color w:val="000000"/>
                <w:szCs w:val="28"/>
              </w:rPr>
            </w:pPr>
            <w:r w:rsidRPr="00AF77D5">
              <w:rPr>
                <w:color w:val="000000"/>
                <w:szCs w:val="28"/>
              </w:rPr>
              <w:t>среда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08.30</w:t>
            </w:r>
            <w:r w:rsidRPr="00AF77D5">
              <w:rPr>
                <w:rFonts w:ascii="Times New Roman CYR" w:hAnsi="Times New Roman CYR"/>
                <w:szCs w:val="28"/>
                <w:lang w:val="en-US"/>
              </w:rPr>
              <w:t>-18.30</w:t>
            </w:r>
          </w:p>
        </w:tc>
      </w:tr>
      <w:tr w:rsidR="00AF77D5" w:rsidRPr="00AF77D5" w:rsidTr="005D3DB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jc w:val="both"/>
              <w:outlineLvl w:val="5"/>
              <w:rPr>
                <w:color w:val="000000"/>
                <w:szCs w:val="28"/>
              </w:rPr>
            </w:pPr>
            <w:r w:rsidRPr="00AF77D5">
              <w:rPr>
                <w:color w:val="000000"/>
                <w:szCs w:val="28"/>
              </w:rPr>
              <w:t>четверг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08.30</w:t>
            </w:r>
            <w:r w:rsidRPr="00AF77D5">
              <w:rPr>
                <w:rFonts w:ascii="Times New Roman CYR" w:hAnsi="Times New Roman CYR"/>
                <w:szCs w:val="28"/>
                <w:lang w:val="en-US"/>
              </w:rPr>
              <w:t>-18.30</w:t>
            </w:r>
          </w:p>
        </w:tc>
      </w:tr>
      <w:tr w:rsidR="00AF77D5" w:rsidRPr="00AF77D5" w:rsidTr="005D3DB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jc w:val="both"/>
              <w:outlineLvl w:val="5"/>
              <w:rPr>
                <w:color w:val="000000"/>
                <w:szCs w:val="28"/>
              </w:rPr>
            </w:pPr>
            <w:r w:rsidRPr="00AF77D5">
              <w:rPr>
                <w:color w:val="000000"/>
                <w:szCs w:val="28"/>
              </w:rPr>
              <w:t>пятница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08.30</w:t>
            </w:r>
            <w:r w:rsidRPr="00AF77D5">
              <w:rPr>
                <w:rFonts w:ascii="Times New Roman CYR" w:hAnsi="Times New Roman CYR"/>
                <w:szCs w:val="28"/>
                <w:lang w:val="en-US"/>
              </w:rPr>
              <w:t>-18.30</w:t>
            </w:r>
          </w:p>
        </w:tc>
      </w:tr>
      <w:tr w:rsidR="00AF77D5" w:rsidRPr="00AF77D5" w:rsidTr="005D3DB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jc w:val="both"/>
              <w:outlineLvl w:val="5"/>
              <w:rPr>
                <w:color w:val="000000"/>
                <w:szCs w:val="28"/>
              </w:rPr>
            </w:pPr>
            <w:r w:rsidRPr="00AF77D5">
              <w:rPr>
                <w:color w:val="000000"/>
                <w:szCs w:val="28"/>
              </w:rPr>
              <w:t>суббота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rFonts w:ascii="Times New Roman CYR" w:hAnsi="Times New Roman CYR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AF77D5">
              <w:rPr>
                <w:rFonts w:ascii="Times New Roman CYR" w:hAnsi="Times New Roman CYR"/>
                <w:szCs w:val="28"/>
              </w:rPr>
              <w:t>08.30</w:t>
            </w:r>
            <w:r w:rsidRPr="00AF77D5">
              <w:rPr>
                <w:rFonts w:ascii="Times New Roman CYR" w:hAnsi="Times New Roman CYR"/>
                <w:szCs w:val="28"/>
                <w:lang w:val="en-US"/>
              </w:rPr>
              <w:t>-14.30</w:t>
            </w:r>
          </w:p>
        </w:tc>
      </w:tr>
      <w:tr w:rsidR="00AF77D5" w:rsidRPr="00AF77D5" w:rsidTr="005D3DB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jc w:val="both"/>
              <w:outlineLvl w:val="5"/>
              <w:rPr>
                <w:color w:val="000000"/>
                <w:szCs w:val="28"/>
              </w:rPr>
            </w:pPr>
            <w:r w:rsidRPr="00AF77D5">
              <w:rPr>
                <w:color w:val="000000"/>
                <w:szCs w:val="28"/>
              </w:rPr>
              <w:t>воскресенье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szCs w:val="28"/>
              </w:rPr>
            </w:pPr>
            <w:r w:rsidRPr="00AF77D5">
              <w:rPr>
                <w:szCs w:val="28"/>
              </w:rPr>
              <w:t>-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F77D5" w:rsidRPr="00AF77D5" w:rsidRDefault="00AF77D5" w:rsidP="00AF77D5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Cs w:val="28"/>
              </w:rPr>
            </w:pPr>
            <w:r w:rsidRPr="00AF77D5">
              <w:rPr>
                <w:szCs w:val="28"/>
              </w:rPr>
              <w:t xml:space="preserve">выходной день </w:t>
            </w:r>
          </w:p>
        </w:tc>
      </w:tr>
    </w:tbl>
    <w:p w:rsidR="00AF77D5" w:rsidRPr="00AF77D5" w:rsidRDefault="00AF77D5" w:rsidP="00AF77D5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rFonts w:ascii="Times New Roman CYR" w:hAnsi="Times New Roman CYR"/>
          <w:szCs w:val="28"/>
        </w:rPr>
      </w:pPr>
      <w:r w:rsidRPr="00AF77D5">
        <w:rPr>
          <w:rFonts w:ascii="Times New Roman CYR" w:hAnsi="Times New Roman CYR"/>
          <w:szCs w:val="28"/>
        </w:rPr>
        <w:t>Время перерыва для отдыха и питания должностных лиц Управления (отдела)  устанавливается правилами служебного распорядка с соблюдением графика (режима) работы с заявителями.</w:t>
      </w:r>
    </w:p>
    <w:p w:rsidR="00AF77D5" w:rsidRPr="00AF77D5" w:rsidRDefault="00AF77D5" w:rsidP="00AF77D5">
      <w:pPr>
        <w:widowControl w:val="0"/>
        <w:tabs>
          <w:tab w:val="num" w:pos="0"/>
        </w:tabs>
        <w:autoSpaceDE w:val="0"/>
        <w:autoSpaceDN w:val="0"/>
        <w:adjustRightInd w:val="0"/>
        <w:spacing w:before="120"/>
        <w:jc w:val="center"/>
        <w:outlineLvl w:val="2"/>
        <w:rPr>
          <w:szCs w:val="28"/>
        </w:rPr>
      </w:pPr>
      <w:r w:rsidRPr="00AF77D5">
        <w:rPr>
          <w:szCs w:val="28"/>
        </w:rPr>
        <w:t>______________________</w:t>
      </w:r>
    </w:p>
    <w:p w:rsidR="001B47E9" w:rsidRDefault="001B47E9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4678"/>
      </w:tblGrid>
      <w:tr w:rsidR="00AF77D5" w:rsidRPr="002E1C78" w:rsidTr="00AF77D5">
        <w:tc>
          <w:tcPr>
            <w:tcW w:w="4219" w:type="dxa"/>
          </w:tcPr>
          <w:p w:rsidR="00AF77D5" w:rsidRPr="002E1C78" w:rsidRDefault="00AF77D5" w:rsidP="005D3DB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AF77D5" w:rsidRPr="002E1C78" w:rsidRDefault="00AF77D5" w:rsidP="005D3DB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Приложение № 2</w:t>
            </w:r>
          </w:p>
          <w:p w:rsidR="00AF77D5" w:rsidRPr="00621D6D" w:rsidRDefault="00AF77D5" w:rsidP="005D3DB2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административному регламенту по </w:t>
            </w:r>
            <w:r w:rsidRPr="00621D6D">
              <w:rPr>
                <w:szCs w:val="28"/>
              </w:rPr>
              <w:t>предоставлени</w:t>
            </w:r>
            <w:r>
              <w:rPr>
                <w:szCs w:val="28"/>
              </w:rPr>
              <w:t>ю</w:t>
            </w:r>
            <w:r w:rsidRPr="00621D6D">
              <w:rPr>
                <w:szCs w:val="28"/>
              </w:rPr>
              <w:t xml:space="preserve"> муниципальной услуги «Предоставление гражданам</w:t>
            </w:r>
          </w:p>
          <w:p w:rsidR="00AF77D5" w:rsidRPr="002E1C78" w:rsidRDefault="00AF77D5" w:rsidP="005D3DB2">
            <w:pPr>
              <w:spacing w:line="240" w:lineRule="exact"/>
              <w:rPr>
                <w:szCs w:val="28"/>
              </w:rPr>
            </w:pPr>
            <w:r w:rsidRPr="00621D6D">
              <w:rPr>
                <w:szCs w:val="28"/>
              </w:rPr>
              <w:t xml:space="preserve">жилых помещений по договорам </w:t>
            </w:r>
            <w:r w:rsidR="001A1DD1">
              <w:rPr>
                <w:szCs w:val="28"/>
              </w:rPr>
              <w:t xml:space="preserve">      </w:t>
            </w:r>
            <w:r w:rsidRPr="00621D6D">
              <w:rPr>
                <w:szCs w:val="28"/>
              </w:rPr>
              <w:t>социального найма муниципального</w:t>
            </w:r>
            <w:r>
              <w:rPr>
                <w:szCs w:val="28"/>
              </w:rPr>
              <w:t xml:space="preserve"> </w:t>
            </w:r>
            <w:r w:rsidRPr="00621D6D">
              <w:rPr>
                <w:szCs w:val="28"/>
              </w:rPr>
              <w:t>жилищного фонда»</w:t>
            </w:r>
          </w:p>
        </w:tc>
      </w:tr>
    </w:tbl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Pr="00AF77D5" w:rsidRDefault="00AF77D5" w:rsidP="00AF77D5">
      <w:pPr>
        <w:jc w:val="right"/>
        <w:rPr>
          <w:rFonts w:ascii="Times New Roman CYR" w:hAnsi="Times New Roman CYR"/>
          <w:szCs w:val="28"/>
        </w:rPr>
      </w:pPr>
      <w:r w:rsidRPr="00AF77D5">
        <w:rPr>
          <w:rFonts w:ascii="Times New Roman CYR" w:hAnsi="Times New Roman CYR"/>
          <w:szCs w:val="28"/>
        </w:rPr>
        <w:t xml:space="preserve">Главе  </w:t>
      </w:r>
      <w:proofErr w:type="spellStart"/>
      <w:r w:rsidRPr="00AF77D5">
        <w:rPr>
          <w:rFonts w:ascii="Times New Roman CYR" w:hAnsi="Times New Roman CYR"/>
          <w:szCs w:val="28"/>
        </w:rPr>
        <w:t>Демянского</w:t>
      </w:r>
      <w:proofErr w:type="spellEnd"/>
      <w:r w:rsidRPr="00AF77D5">
        <w:rPr>
          <w:rFonts w:ascii="Times New Roman CYR" w:hAnsi="Times New Roman CYR"/>
          <w:szCs w:val="28"/>
        </w:rPr>
        <w:t xml:space="preserve"> муниципального </w:t>
      </w:r>
      <w:r w:rsidR="001A45E0">
        <w:rPr>
          <w:rFonts w:ascii="Times New Roman CYR" w:hAnsi="Times New Roman CYR"/>
          <w:szCs w:val="28"/>
        </w:rPr>
        <w:t>округа</w:t>
      </w:r>
    </w:p>
    <w:p w:rsidR="00AF77D5" w:rsidRPr="00AF77D5" w:rsidRDefault="00AF77D5" w:rsidP="00AF77D5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     </w:t>
      </w:r>
      <w:r w:rsidRPr="00AF77D5">
        <w:rPr>
          <w:rFonts w:ascii="Times New Roman CYR" w:hAnsi="Times New Roman CYR"/>
          <w:szCs w:val="28"/>
        </w:rPr>
        <w:t>от ______________________________</w:t>
      </w:r>
      <w:r>
        <w:rPr>
          <w:rFonts w:ascii="Times New Roman CYR" w:hAnsi="Times New Roman CYR"/>
          <w:szCs w:val="28"/>
        </w:rPr>
        <w:t>____</w:t>
      </w:r>
      <w:r w:rsidRPr="00AF77D5">
        <w:rPr>
          <w:rFonts w:ascii="Times New Roman CYR" w:hAnsi="Times New Roman CYR"/>
          <w:szCs w:val="28"/>
        </w:rPr>
        <w:t xml:space="preserve"> </w:t>
      </w:r>
    </w:p>
    <w:p w:rsidR="00AF77D5" w:rsidRPr="00AF77D5" w:rsidRDefault="00AF77D5" w:rsidP="00AF77D5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     </w:t>
      </w:r>
      <w:r w:rsidRPr="00AF77D5">
        <w:rPr>
          <w:rFonts w:ascii="Times New Roman CYR" w:hAnsi="Times New Roman CYR"/>
          <w:szCs w:val="28"/>
        </w:rPr>
        <w:t>________________________________</w:t>
      </w:r>
      <w:r>
        <w:rPr>
          <w:rFonts w:ascii="Times New Roman CYR" w:hAnsi="Times New Roman CYR"/>
          <w:szCs w:val="28"/>
        </w:rPr>
        <w:t>_____</w:t>
      </w:r>
      <w:r w:rsidRPr="00AF77D5">
        <w:rPr>
          <w:rFonts w:ascii="Times New Roman CYR" w:hAnsi="Times New Roman CYR"/>
          <w:szCs w:val="28"/>
        </w:rPr>
        <w:t xml:space="preserve"> </w:t>
      </w:r>
    </w:p>
    <w:p w:rsidR="00AF77D5" w:rsidRPr="00AF77D5" w:rsidRDefault="00AF77D5" w:rsidP="00AF77D5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     </w:t>
      </w:r>
      <w:r w:rsidRPr="00AF77D5">
        <w:rPr>
          <w:rFonts w:ascii="Times New Roman CYR" w:hAnsi="Times New Roman CYR"/>
          <w:szCs w:val="28"/>
        </w:rPr>
        <w:t>«____»______________года рождения</w:t>
      </w:r>
    </w:p>
    <w:p w:rsidR="00AF77D5" w:rsidRPr="00AF77D5" w:rsidRDefault="00AF77D5" w:rsidP="00AF77D5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     </w:t>
      </w:r>
      <w:r w:rsidRPr="00AF77D5">
        <w:rPr>
          <w:rFonts w:ascii="Times New Roman CYR" w:hAnsi="Times New Roman CYR"/>
          <w:szCs w:val="28"/>
        </w:rPr>
        <w:t>зарегистрированног</w:t>
      </w:r>
      <w:proofErr w:type="gramStart"/>
      <w:r w:rsidRPr="00AF77D5">
        <w:rPr>
          <w:rFonts w:ascii="Times New Roman CYR" w:hAnsi="Times New Roman CYR"/>
          <w:szCs w:val="28"/>
        </w:rPr>
        <w:t>о(</w:t>
      </w:r>
      <w:proofErr w:type="gramEnd"/>
      <w:r w:rsidRPr="00AF77D5">
        <w:rPr>
          <w:rFonts w:ascii="Times New Roman CYR" w:hAnsi="Times New Roman CYR"/>
          <w:szCs w:val="28"/>
        </w:rPr>
        <w:t>ой) по адресу:</w:t>
      </w:r>
    </w:p>
    <w:p w:rsidR="00AF77D5" w:rsidRPr="00AF77D5" w:rsidRDefault="00AF77D5" w:rsidP="00AF77D5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     </w:t>
      </w:r>
      <w:r w:rsidRPr="00AF77D5">
        <w:rPr>
          <w:rFonts w:ascii="Times New Roman CYR" w:hAnsi="Times New Roman CYR"/>
          <w:szCs w:val="28"/>
        </w:rPr>
        <w:t>________________________________</w:t>
      </w:r>
      <w:r>
        <w:rPr>
          <w:rFonts w:ascii="Times New Roman CYR" w:hAnsi="Times New Roman CYR"/>
          <w:szCs w:val="28"/>
        </w:rPr>
        <w:t>_____</w:t>
      </w:r>
    </w:p>
    <w:p w:rsidR="00AF77D5" w:rsidRPr="00AF77D5" w:rsidRDefault="00AF77D5" w:rsidP="00AF77D5">
      <w:pPr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szCs w:val="28"/>
        </w:rPr>
        <w:t xml:space="preserve">                                                           </w:t>
      </w:r>
      <w:r w:rsidRPr="00AF77D5">
        <w:rPr>
          <w:rFonts w:ascii="Times New Roman CYR" w:hAnsi="Times New Roman CYR"/>
          <w:szCs w:val="28"/>
        </w:rPr>
        <w:t>тел.____________________________</w:t>
      </w:r>
      <w:r>
        <w:rPr>
          <w:rFonts w:ascii="Times New Roman CYR" w:hAnsi="Times New Roman CYR"/>
          <w:szCs w:val="28"/>
        </w:rPr>
        <w:t>______</w:t>
      </w:r>
    </w:p>
    <w:p w:rsidR="00AF77D5" w:rsidRPr="00AF77D5" w:rsidRDefault="00AF77D5" w:rsidP="00AF77D5">
      <w:pPr>
        <w:ind w:firstLine="720"/>
        <w:jc w:val="right"/>
        <w:rPr>
          <w:rFonts w:ascii="Times New Roman CYR" w:hAnsi="Times New Roman CYR"/>
          <w:b/>
          <w:szCs w:val="28"/>
        </w:rPr>
      </w:pPr>
    </w:p>
    <w:p w:rsidR="00AF77D5" w:rsidRDefault="00AF77D5" w:rsidP="00AF77D5">
      <w:pPr>
        <w:rPr>
          <w:rFonts w:ascii="Times New Roman CYR" w:hAnsi="Times New Roman CYR"/>
          <w:b/>
          <w:szCs w:val="28"/>
        </w:rPr>
      </w:pPr>
    </w:p>
    <w:p w:rsidR="00AF77D5" w:rsidRPr="00AF77D5" w:rsidRDefault="00AF77D5" w:rsidP="00AF77D5">
      <w:pPr>
        <w:jc w:val="center"/>
        <w:rPr>
          <w:rFonts w:ascii="Times New Roman CYR" w:hAnsi="Times New Roman CYR"/>
          <w:b/>
          <w:szCs w:val="28"/>
        </w:rPr>
      </w:pPr>
      <w:r w:rsidRPr="00AF77D5">
        <w:rPr>
          <w:rFonts w:ascii="Times New Roman CYR" w:hAnsi="Times New Roman CYR"/>
          <w:b/>
          <w:szCs w:val="28"/>
        </w:rPr>
        <w:t>ЗАЯВЛЕНИЕ</w:t>
      </w:r>
    </w:p>
    <w:p w:rsidR="00AF77D5" w:rsidRPr="00AF77D5" w:rsidRDefault="00AF77D5" w:rsidP="00AF77D5">
      <w:pPr>
        <w:ind w:firstLine="720"/>
        <w:jc w:val="right"/>
        <w:rPr>
          <w:rFonts w:ascii="Times New Roman CYR" w:hAnsi="Times New Roman CYR"/>
          <w:szCs w:val="28"/>
        </w:rPr>
      </w:pPr>
    </w:p>
    <w:p w:rsidR="00AF77D5" w:rsidRPr="00AF77D5" w:rsidRDefault="00AF77D5" w:rsidP="00AF77D5">
      <w:pPr>
        <w:spacing w:line="360" w:lineRule="atLeast"/>
        <w:ind w:firstLine="720"/>
        <w:jc w:val="both"/>
        <w:rPr>
          <w:rFonts w:ascii="Times New Roman CYR" w:hAnsi="Times New Roman CYR"/>
          <w:szCs w:val="28"/>
          <w:lang w:eastAsia="ar-SA"/>
        </w:rPr>
      </w:pPr>
      <w:r w:rsidRPr="00AF77D5">
        <w:rPr>
          <w:rFonts w:ascii="Times New Roman CYR" w:hAnsi="Times New Roman CYR"/>
          <w:color w:val="000000"/>
          <w:szCs w:val="28"/>
          <w:lang w:eastAsia="ar-SA"/>
        </w:rPr>
        <w:t>Состо</w:t>
      </w:r>
      <w:proofErr w:type="gramStart"/>
      <w:r w:rsidRPr="00AF77D5">
        <w:rPr>
          <w:rFonts w:ascii="Times New Roman CYR" w:hAnsi="Times New Roman CYR"/>
          <w:color w:val="000000"/>
          <w:szCs w:val="28"/>
          <w:lang w:eastAsia="ar-SA"/>
        </w:rPr>
        <w:t>ю(</w:t>
      </w:r>
      <w:proofErr w:type="gramEnd"/>
      <w:r w:rsidRPr="00AF77D5">
        <w:rPr>
          <w:rFonts w:ascii="Times New Roman CYR" w:hAnsi="Times New Roman CYR"/>
          <w:color w:val="000000"/>
          <w:szCs w:val="28"/>
          <w:lang w:eastAsia="ar-SA"/>
        </w:rPr>
        <w:t xml:space="preserve">им) на учете граждан в </w:t>
      </w:r>
      <w:r w:rsidRPr="00AF77D5">
        <w:rPr>
          <w:rFonts w:ascii="Times New Roman CYR" w:hAnsi="Times New Roman CYR"/>
          <w:szCs w:val="28"/>
          <w:lang w:eastAsia="ar-SA"/>
        </w:rPr>
        <w:t>качестве нуждающихся в жилых пом</w:t>
      </w:r>
      <w:r w:rsidRPr="00AF77D5">
        <w:rPr>
          <w:rFonts w:ascii="Times New Roman CYR" w:hAnsi="Times New Roman CYR"/>
          <w:szCs w:val="28"/>
          <w:lang w:eastAsia="ar-SA"/>
        </w:rPr>
        <w:t>е</w:t>
      </w:r>
      <w:r>
        <w:rPr>
          <w:rFonts w:ascii="Times New Roman CYR" w:hAnsi="Times New Roman CYR"/>
          <w:szCs w:val="28"/>
          <w:lang w:eastAsia="ar-SA"/>
        </w:rPr>
        <w:t xml:space="preserve">щениях, </w:t>
      </w:r>
      <w:r w:rsidRPr="00AF77D5">
        <w:rPr>
          <w:rFonts w:ascii="Times New Roman CYR" w:hAnsi="Times New Roman CYR"/>
          <w:szCs w:val="28"/>
          <w:lang w:eastAsia="ar-SA"/>
        </w:rPr>
        <w:t>предоставляемых на условиях договора социального найма с ________________года.</w:t>
      </w:r>
    </w:p>
    <w:p w:rsidR="00AF77D5" w:rsidRPr="00AF77D5" w:rsidRDefault="00AF77D5" w:rsidP="00AF77D5">
      <w:pPr>
        <w:spacing w:line="360" w:lineRule="atLeast"/>
        <w:ind w:firstLine="720"/>
        <w:jc w:val="both"/>
        <w:rPr>
          <w:rFonts w:ascii="Times New Roman CYR" w:hAnsi="Times New Roman CYR"/>
          <w:color w:val="000000"/>
          <w:szCs w:val="28"/>
          <w:lang w:eastAsia="ar-SA"/>
        </w:rPr>
      </w:pPr>
      <w:r w:rsidRPr="00AF77D5">
        <w:rPr>
          <w:rFonts w:ascii="Times New Roman CYR" w:hAnsi="Times New Roman CYR"/>
          <w:color w:val="000000"/>
          <w:szCs w:val="28"/>
          <w:lang w:eastAsia="ar-SA"/>
        </w:rPr>
        <w:t>Прошу предоставить мне жилое помещение по договору социального найма, расположенное по  адресу: ____________________________________</w:t>
      </w:r>
    </w:p>
    <w:p w:rsidR="00AF77D5" w:rsidRPr="00AF77D5" w:rsidRDefault="00AF77D5" w:rsidP="00AF77D5">
      <w:pPr>
        <w:spacing w:line="360" w:lineRule="atLeast"/>
        <w:jc w:val="both"/>
        <w:rPr>
          <w:rFonts w:ascii="Times New Roman CYR" w:hAnsi="Times New Roman CYR"/>
          <w:color w:val="000000"/>
          <w:szCs w:val="28"/>
          <w:lang w:eastAsia="ar-SA"/>
        </w:rPr>
      </w:pPr>
      <w:r w:rsidRPr="00AF77D5">
        <w:rPr>
          <w:rFonts w:ascii="Times New Roman CYR" w:hAnsi="Times New Roman CYR"/>
          <w:color w:val="000000"/>
          <w:szCs w:val="28"/>
          <w:lang w:eastAsia="ar-SA"/>
        </w:rPr>
        <w:t>общей площадью ________</w:t>
      </w:r>
      <w:proofErr w:type="spellStart"/>
      <w:r w:rsidRPr="00AF77D5">
        <w:rPr>
          <w:rFonts w:ascii="Times New Roman CYR" w:hAnsi="Times New Roman CYR"/>
          <w:color w:val="000000"/>
          <w:szCs w:val="28"/>
          <w:lang w:eastAsia="ar-SA"/>
        </w:rPr>
        <w:t>кв.м</w:t>
      </w:r>
      <w:proofErr w:type="spellEnd"/>
      <w:r w:rsidRPr="00AF77D5">
        <w:rPr>
          <w:rFonts w:ascii="Times New Roman CYR" w:hAnsi="Times New Roman CYR"/>
          <w:color w:val="000000"/>
          <w:szCs w:val="28"/>
          <w:lang w:eastAsia="ar-SA"/>
        </w:rPr>
        <w:t>.</w:t>
      </w:r>
    </w:p>
    <w:p w:rsidR="00AF77D5" w:rsidRPr="00AF77D5" w:rsidRDefault="00AF77D5" w:rsidP="00AF77D5">
      <w:pPr>
        <w:jc w:val="both"/>
        <w:rPr>
          <w:rFonts w:ascii="Times New Roman CYR" w:hAnsi="Times New Roman CYR"/>
          <w:color w:val="000000"/>
          <w:szCs w:val="28"/>
          <w:lang w:eastAsia="ar-SA"/>
        </w:rPr>
      </w:pPr>
    </w:p>
    <w:p w:rsidR="00AF77D5" w:rsidRPr="00AF77D5" w:rsidRDefault="00AF77D5" w:rsidP="00AF77D5">
      <w:pPr>
        <w:jc w:val="both"/>
        <w:rPr>
          <w:rFonts w:ascii="Times New Roman CYR" w:hAnsi="Times New Roman CYR"/>
          <w:color w:val="000000"/>
          <w:szCs w:val="28"/>
          <w:lang w:eastAsia="ar-SA"/>
        </w:rPr>
      </w:pPr>
      <w:r w:rsidRPr="00AF77D5">
        <w:rPr>
          <w:rFonts w:ascii="Times New Roman CYR" w:hAnsi="Times New Roman CYR"/>
          <w:color w:val="000000"/>
          <w:szCs w:val="28"/>
          <w:lang w:eastAsia="ar-SA"/>
        </w:rPr>
        <w:t>Приложение: 1.</w:t>
      </w:r>
    </w:p>
    <w:p w:rsidR="00AF77D5" w:rsidRPr="00AF77D5" w:rsidRDefault="00AF77D5" w:rsidP="00AF77D5">
      <w:pPr>
        <w:ind w:firstLine="720"/>
        <w:jc w:val="both"/>
        <w:rPr>
          <w:rFonts w:ascii="Times New Roman CYR" w:hAnsi="Times New Roman CYR"/>
          <w:szCs w:val="28"/>
          <w:lang w:eastAsia="ar-SA"/>
        </w:rPr>
      </w:pPr>
      <w:r w:rsidRPr="00AF77D5">
        <w:rPr>
          <w:rFonts w:ascii="Times New Roman CYR" w:hAnsi="Times New Roman CYR"/>
          <w:szCs w:val="28"/>
          <w:lang w:eastAsia="ar-SA"/>
        </w:rPr>
        <w:t xml:space="preserve">             2.</w:t>
      </w:r>
    </w:p>
    <w:p w:rsidR="00AF77D5" w:rsidRPr="00AF77D5" w:rsidRDefault="00AF77D5" w:rsidP="00AF77D5">
      <w:pPr>
        <w:ind w:firstLine="720"/>
        <w:jc w:val="both"/>
        <w:rPr>
          <w:rFonts w:ascii="Times New Roman CYR" w:hAnsi="Times New Roman CYR"/>
          <w:szCs w:val="28"/>
          <w:lang w:eastAsia="ar-SA"/>
        </w:rPr>
      </w:pPr>
      <w:r w:rsidRPr="00AF77D5">
        <w:rPr>
          <w:rFonts w:ascii="Times New Roman CYR" w:hAnsi="Times New Roman CYR"/>
          <w:szCs w:val="28"/>
          <w:lang w:eastAsia="ar-SA"/>
        </w:rPr>
        <w:t xml:space="preserve">             3.</w:t>
      </w:r>
    </w:p>
    <w:p w:rsidR="00AF77D5" w:rsidRPr="00AF77D5" w:rsidRDefault="00AF77D5" w:rsidP="00AF77D5">
      <w:pPr>
        <w:ind w:firstLine="720"/>
        <w:jc w:val="both"/>
        <w:rPr>
          <w:rFonts w:ascii="Times New Roman CYR" w:hAnsi="Times New Roman CYR"/>
          <w:szCs w:val="28"/>
          <w:lang w:eastAsia="ar-SA"/>
        </w:rPr>
      </w:pPr>
      <w:r w:rsidRPr="00AF77D5">
        <w:rPr>
          <w:rFonts w:ascii="Times New Roman CYR" w:hAnsi="Times New Roman CYR"/>
          <w:szCs w:val="28"/>
          <w:lang w:eastAsia="ar-SA"/>
        </w:rPr>
        <w:t xml:space="preserve">             4.</w:t>
      </w:r>
    </w:p>
    <w:p w:rsidR="00AF77D5" w:rsidRPr="00AF77D5" w:rsidRDefault="00AF77D5" w:rsidP="00AF77D5">
      <w:pPr>
        <w:ind w:firstLine="720"/>
        <w:jc w:val="both"/>
        <w:rPr>
          <w:rFonts w:ascii="Times New Roman CYR" w:hAnsi="Times New Roman CYR"/>
          <w:szCs w:val="28"/>
          <w:lang w:eastAsia="ar-SA"/>
        </w:rPr>
      </w:pPr>
    </w:p>
    <w:p w:rsidR="00AF77D5" w:rsidRPr="00AF77D5" w:rsidRDefault="00AF77D5" w:rsidP="00AF77D5">
      <w:pPr>
        <w:jc w:val="both"/>
        <w:rPr>
          <w:rFonts w:ascii="Times New Roman CYR" w:hAnsi="Times New Roman CYR"/>
          <w:szCs w:val="28"/>
          <w:lang w:eastAsia="ar-SA"/>
        </w:rPr>
      </w:pPr>
      <w:r w:rsidRPr="00AF77D5">
        <w:rPr>
          <w:rFonts w:ascii="Times New Roman CYR" w:hAnsi="Times New Roman CYR"/>
          <w:szCs w:val="28"/>
          <w:lang w:eastAsia="ar-SA"/>
        </w:rPr>
        <w:t xml:space="preserve">«_____»_______________20_____г.   ________________________________                           </w:t>
      </w:r>
    </w:p>
    <w:p w:rsidR="00AF77D5" w:rsidRPr="00AF77D5" w:rsidRDefault="00AF77D5" w:rsidP="00AF77D5">
      <w:pPr>
        <w:ind w:firstLine="720"/>
        <w:jc w:val="center"/>
        <w:rPr>
          <w:rFonts w:ascii="Times New Roman CYR" w:hAnsi="Times New Roman CYR"/>
          <w:sz w:val="22"/>
          <w:szCs w:val="22"/>
          <w:lang w:eastAsia="ar-SA"/>
        </w:rPr>
      </w:pPr>
      <w:r w:rsidRPr="00AF77D5">
        <w:rPr>
          <w:rFonts w:ascii="Times New Roman CYR" w:hAnsi="Times New Roman CYR"/>
          <w:sz w:val="22"/>
          <w:szCs w:val="22"/>
          <w:lang w:eastAsia="ar-SA"/>
        </w:rPr>
        <w:t xml:space="preserve">                                                                (подпись)</w:t>
      </w:r>
    </w:p>
    <w:p w:rsidR="00AF77D5" w:rsidRPr="00AF77D5" w:rsidRDefault="00AF77D5" w:rsidP="00AF77D5">
      <w:pPr>
        <w:spacing w:line="360" w:lineRule="exact"/>
        <w:jc w:val="center"/>
        <w:rPr>
          <w:rFonts w:ascii="Times New Roman CYR" w:hAnsi="Times New Roman CYR" w:cs="Times New Roman CYR"/>
          <w:b/>
          <w:sz w:val="20"/>
          <w:lang w:eastAsia="ar-SA"/>
        </w:rPr>
      </w:pPr>
      <w:r w:rsidRPr="00AF77D5">
        <w:rPr>
          <w:rFonts w:ascii="Times New Roman CYR" w:hAnsi="Times New Roman CYR" w:cs="Times New Roman CYR"/>
          <w:b/>
          <w:sz w:val="20"/>
          <w:lang w:eastAsia="ar-SA"/>
        </w:rPr>
        <w:t>________________________</w:t>
      </w:r>
    </w:p>
    <w:p w:rsidR="00AF77D5" w:rsidRDefault="00AF77D5" w:rsidP="00621D6D">
      <w:pPr>
        <w:spacing w:line="360" w:lineRule="atLeast"/>
        <w:ind w:firstLine="709"/>
        <w:jc w:val="both"/>
        <w:rPr>
          <w:szCs w:val="28"/>
        </w:rPr>
      </w:pPr>
    </w:p>
    <w:p w:rsidR="00AF77D5" w:rsidRDefault="00AF77D5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642"/>
      </w:tblGrid>
      <w:tr w:rsidR="00952B1B" w:rsidRPr="002E1C78" w:rsidTr="005D3DB2">
        <w:tc>
          <w:tcPr>
            <w:tcW w:w="4928" w:type="dxa"/>
          </w:tcPr>
          <w:p w:rsidR="00952B1B" w:rsidRPr="002E1C78" w:rsidRDefault="00952B1B" w:rsidP="005D3DB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42" w:type="dxa"/>
          </w:tcPr>
          <w:p w:rsidR="00952B1B" w:rsidRPr="002E1C78" w:rsidRDefault="00952B1B" w:rsidP="005D3DB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Приложение № 3</w:t>
            </w:r>
          </w:p>
          <w:p w:rsidR="00952B1B" w:rsidRPr="00621D6D" w:rsidRDefault="00952B1B" w:rsidP="005D3DB2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административному регламенту по </w:t>
            </w:r>
            <w:r w:rsidRPr="00621D6D">
              <w:rPr>
                <w:szCs w:val="28"/>
              </w:rPr>
              <w:t>предоставлени</w:t>
            </w:r>
            <w:r>
              <w:rPr>
                <w:szCs w:val="28"/>
              </w:rPr>
              <w:t>ю</w:t>
            </w:r>
            <w:r w:rsidRPr="00621D6D">
              <w:rPr>
                <w:szCs w:val="28"/>
              </w:rPr>
              <w:t xml:space="preserve"> муниципальной услуги «Предоставление гражданам</w:t>
            </w:r>
          </w:p>
          <w:p w:rsidR="00952B1B" w:rsidRPr="002E1C78" w:rsidRDefault="00952B1B" w:rsidP="005D3DB2">
            <w:pPr>
              <w:spacing w:line="240" w:lineRule="exact"/>
              <w:rPr>
                <w:szCs w:val="28"/>
              </w:rPr>
            </w:pPr>
            <w:r w:rsidRPr="00621D6D">
              <w:rPr>
                <w:szCs w:val="28"/>
              </w:rPr>
              <w:t>жилых помещений по договорам социального найма муниципального</w:t>
            </w:r>
            <w:r>
              <w:rPr>
                <w:szCs w:val="28"/>
              </w:rPr>
              <w:t xml:space="preserve"> </w:t>
            </w:r>
            <w:r w:rsidRPr="00621D6D">
              <w:rPr>
                <w:szCs w:val="28"/>
              </w:rPr>
              <w:t>жилищного фонда»</w:t>
            </w:r>
          </w:p>
        </w:tc>
      </w:tr>
    </w:tbl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Pr="00952B1B" w:rsidRDefault="00952B1B" w:rsidP="00952B1B">
      <w:pPr>
        <w:spacing w:line="240" w:lineRule="exact"/>
        <w:jc w:val="center"/>
        <w:rPr>
          <w:rFonts w:ascii="Times New Roman CYR" w:hAnsi="Times New Roman CYR"/>
          <w:b/>
          <w:caps/>
          <w:szCs w:val="28"/>
        </w:rPr>
      </w:pPr>
      <w:r w:rsidRPr="00952B1B">
        <w:rPr>
          <w:rFonts w:ascii="Times New Roman CYR" w:hAnsi="Times New Roman CYR"/>
          <w:b/>
          <w:caps/>
          <w:szCs w:val="28"/>
        </w:rPr>
        <w:t>Блок - схема</w:t>
      </w:r>
    </w:p>
    <w:p w:rsidR="00952B1B" w:rsidRPr="00952B1B" w:rsidRDefault="00952B1B" w:rsidP="00952B1B">
      <w:pPr>
        <w:spacing w:before="120" w:line="240" w:lineRule="exact"/>
        <w:jc w:val="center"/>
        <w:rPr>
          <w:rFonts w:ascii="Times New Roman CYR" w:hAnsi="Times New Roman CYR"/>
          <w:szCs w:val="28"/>
        </w:rPr>
      </w:pPr>
      <w:r w:rsidRPr="00952B1B">
        <w:rPr>
          <w:rFonts w:ascii="Times New Roman CYR" w:hAnsi="Times New Roman CYR"/>
          <w:szCs w:val="28"/>
        </w:rPr>
        <w:t xml:space="preserve">предоставления муниципальной услуги </w:t>
      </w:r>
    </w:p>
    <w:p w:rsidR="00952B1B" w:rsidRPr="00952B1B" w:rsidRDefault="00952B1B" w:rsidP="00952B1B">
      <w:pPr>
        <w:spacing w:line="300" w:lineRule="exact"/>
        <w:ind w:left="4860" w:firstLine="720"/>
        <w:jc w:val="center"/>
        <w:rPr>
          <w:rFonts w:ascii="Times New Roman CYR" w:hAnsi="Times New Roman CYR"/>
          <w:szCs w:val="28"/>
        </w:rPr>
      </w:pPr>
    </w:p>
    <w:tbl>
      <w:tblPr>
        <w:tblW w:w="0" w:type="auto"/>
        <w:tblInd w:w="2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8"/>
      </w:tblGrid>
      <w:tr w:rsidR="00952B1B" w:rsidRPr="00952B1B" w:rsidTr="00952B1B">
        <w:trPr>
          <w:trHeight w:val="360"/>
        </w:trPr>
        <w:tc>
          <w:tcPr>
            <w:tcW w:w="5108" w:type="dxa"/>
          </w:tcPr>
          <w:p w:rsidR="00952B1B" w:rsidRPr="00952B1B" w:rsidRDefault="00952B1B" w:rsidP="00952B1B">
            <w:pPr>
              <w:spacing w:line="300" w:lineRule="exact"/>
              <w:jc w:val="center"/>
              <w:rPr>
                <w:rFonts w:ascii="Times New Roman CYR" w:hAnsi="Times New Roman CYR"/>
                <w:szCs w:val="28"/>
              </w:rPr>
            </w:pPr>
            <w:r w:rsidRPr="00952B1B">
              <w:rPr>
                <w:rFonts w:ascii="Times New Roman CYR" w:hAnsi="Times New Roman CYR"/>
                <w:szCs w:val="28"/>
              </w:rPr>
              <w:t>Приём заявления от заявителя</w:t>
            </w:r>
          </w:p>
        </w:tc>
      </w:tr>
    </w:tbl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4445</wp:posOffset>
                </wp:positionV>
                <wp:extent cx="0" cy="571500"/>
                <wp:effectExtent l="762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6pt,.35pt" to="229.6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952B1B" w:rsidRPr="00952B1B" w:rsidTr="00952B1B">
        <w:trPr>
          <w:trHeight w:val="986"/>
        </w:trPr>
        <w:tc>
          <w:tcPr>
            <w:tcW w:w="5940" w:type="dxa"/>
          </w:tcPr>
          <w:p w:rsidR="00952B1B" w:rsidRPr="00952B1B" w:rsidRDefault="00952B1B" w:rsidP="00952B1B">
            <w:pPr>
              <w:spacing w:line="300" w:lineRule="exact"/>
              <w:jc w:val="center"/>
              <w:rPr>
                <w:rFonts w:ascii="Times New Roman CYR" w:hAnsi="Times New Roman CYR"/>
                <w:szCs w:val="28"/>
              </w:rPr>
            </w:pPr>
            <w:r w:rsidRPr="00952B1B">
              <w:rPr>
                <w:rFonts w:ascii="Times New Roman CYR" w:hAnsi="Times New Roman CYR"/>
                <w:szCs w:val="28"/>
              </w:rPr>
              <w:t>Направление межведомственных запросов в органы (организации), участвующие  в пред</w:t>
            </w:r>
            <w:r w:rsidRPr="00952B1B">
              <w:rPr>
                <w:rFonts w:ascii="Times New Roman CYR" w:hAnsi="Times New Roman CYR"/>
                <w:szCs w:val="28"/>
              </w:rPr>
              <w:t>о</w:t>
            </w:r>
            <w:r w:rsidRPr="00952B1B">
              <w:rPr>
                <w:rFonts w:ascii="Times New Roman CYR" w:hAnsi="Times New Roman CYR"/>
                <w:szCs w:val="28"/>
              </w:rPr>
              <w:t>ставлении муниципальной услуги</w:t>
            </w:r>
          </w:p>
        </w:tc>
      </w:tr>
    </w:tbl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4F58931" wp14:editId="6A9D0254">
                <wp:simplePos x="0" y="0"/>
                <wp:positionH relativeFrom="column">
                  <wp:posOffset>2911475</wp:posOffset>
                </wp:positionH>
                <wp:positionV relativeFrom="paragraph">
                  <wp:posOffset>177165</wp:posOffset>
                </wp:positionV>
                <wp:extent cx="0" cy="476250"/>
                <wp:effectExtent l="76200" t="0" r="571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25pt,13.95pt" to="229.2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tbl>
      <w:tblPr>
        <w:tblpPr w:leftFromText="180" w:rightFromText="180" w:vertAnchor="text" w:horzAnchor="page" w:tblpX="3167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</w:tblGrid>
      <w:tr w:rsidR="00952B1B" w:rsidRPr="00952B1B" w:rsidTr="00952B1B">
        <w:trPr>
          <w:trHeight w:val="1125"/>
        </w:trPr>
        <w:tc>
          <w:tcPr>
            <w:tcW w:w="7196" w:type="dxa"/>
          </w:tcPr>
          <w:p w:rsidR="00952B1B" w:rsidRPr="00952B1B" w:rsidRDefault="00952B1B" w:rsidP="00952B1B">
            <w:pPr>
              <w:spacing w:line="300" w:lineRule="exact"/>
              <w:jc w:val="center"/>
              <w:rPr>
                <w:rFonts w:ascii="Times New Roman CYR" w:hAnsi="Times New Roman CYR"/>
                <w:szCs w:val="28"/>
              </w:rPr>
            </w:pPr>
            <w:r w:rsidRPr="00952B1B">
              <w:rPr>
                <w:rFonts w:ascii="Times New Roman CYR" w:hAnsi="Times New Roman CYR"/>
                <w:szCs w:val="28"/>
              </w:rPr>
              <w:t>Рассмотрение представленных документов и принятие решения о предоставлении муниципальной услуги или об отказе в предоставлении услуги заявителю</w:t>
            </w:r>
          </w:p>
        </w:tc>
      </w:tr>
    </w:tbl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tabs>
          <w:tab w:val="center" w:pos="4677"/>
          <w:tab w:val="left" w:pos="5340"/>
        </w:tabs>
        <w:spacing w:line="300" w:lineRule="exact"/>
        <w:ind w:firstLine="720"/>
        <w:rPr>
          <w:rFonts w:ascii="Times New Roman CYR" w:hAnsi="Times New Roman CYR"/>
          <w:szCs w:val="28"/>
        </w:rPr>
      </w:pPr>
      <w:r w:rsidRPr="00952B1B">
        <w:rPr>
          <w:rFonts w:ascii="Times New Roman CYR" w:hAnsi="Times New Roman CYR"/>
          <w:szCs w:val="28"/>
        </w:rPr>
        <w:tab/>
      </w:r>
      <w:r w:rsidRPr="00952B1B">
        <w:rPr>
          <w:rFonts w:ascii="Times New Roman CYR" w:hAnsi="Times New Roman CYR"/>
          <w:szCs w:val="28"/>
        </w:rPr>
        <w:tab/>
      </w:r>
    </w:p>
    <w:p w:rsidR="00952B1B" w:rsidRPr="00952B1B" w:rsidRDefault="00952B1B" w:rsidP="00952B1B">
      <w:pPr>
        <w:tabs>
          <w:tab w:val="left" w:pos="2565"/>
        </w:tabs>
        <w:spacing w:line="300" w:lineRule="exact"/>
        <w:ind w:firstLine="720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154940</wp:posOffset>
                </wp:positionV>
                <wp:extent cx="0" cy="48577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85pt,12.2pt" to="228.8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">
                <v:stroke endarrow="block"/>
              </v:line>
            </w:pict>
          </mc:Fallback>
        </mc:AlternateContent>
      </w:r>
      <w:r w:rsidRPr="00952B1B">
        <w:rPr>
          <w:rFonts w:ascii="Times New Roman CYR" w:hAnsi="Times New Roman CYR"/>
          <w:szCs w:val="28"/>
        </w:rPr>
        <w:tab/>
      </w:r>
    </w:p>
    <w:p w:rsidR="00952B1B" w:rsidRPr="00952B1B" w:rsidRDefault="00952B1B" w:rsidP="00952B1B">
      <w:pPr>
        <w:spacing w:line="300" w:lineRule="exact"/>
        <w:ind w:firstLine="720"/>
        <w:jc w:val="center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jc w:val="right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120015</wp:posOffset>
                </wp:positionV>
                <wp:extent cx="5153025" cy="8191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B0" w:rsidRPr="009838CE" w:rsidRDefault="007627B0" w:rsidP="00952B1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E66A0D">
                              <w:rPr>
                                <w:szCs w:val="28"/>
                              </w:rPr>
                              <w:t>Направление заявителю уведомления о предоставлении либо об отказе в предоставлении жилого помещения муниципального жилищного фонда по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E66A0D">
                              <w:rPr>
                                <w:szCs w:val="28"/>
                              </w:rPr>
                              <w:t>договору социального найма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6.5pt;margin-top:9.45pt;width:405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">
                <v:textbox>
                  <w:txbxContent>
                    <w:p w:rsidR="007627B0" w:rsidRPr="009838CE" w:rsidRDefault="007627B0" w:rsidP="00952B1B">
                      <w:pPr>
                        <w:jc w:val="center"/>
                        <w:rPr>
                          <w:szCs w:val="28"/>
                        </w:rPr>
                      </w:pPr>
                      <w:r w:rsidRPr="00E66A0D">
                        <w:rPr>
                          <w:szCs w:val="28"/>
                        </w:rPr>
                        <w:t>Направление заявителю уведомления о предоставлении либо об отказе в предоставлении жилого помещения муниципального жилищного фонда по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E66A0D">
                        <w:rPr>
                          <w:szCs w:val="28"/>
                        </w:rPr>
                        <w:t>договору социального найма</w:t>
                      </w:r>
                    </w:p>
                  </w:txbxContent>
                </v:textbox>
              </v:shape>
            </w:pict>
          </mc:Fallback>
        </mc:AlternateContent>
      </w:r>
    </w:p>
    <w:p w:rsidR="00952B1B" w:rsidRPr="00952B1B" w:rsidRDefault="00952B1B" w:rsidP="00952B1B">
      <w:pPr>
        <w:spacing w:line="300" w:lineRule="exact"/>
        <w:ind w:firstLine="720"/>
        <w:jc w:val="right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spacing w:line="300" w:lineRule="exact"/>
        <w:ind w:firstLine="720"/>
        <w:rPr>
          <w:rFonts w:ascii="Times New Roman CYR" w:hAnsi="Times New Roman CYR"/>
          <w:szCs w:val="28"/>
        </w:rPr>
      </w:pPr>
    </w:p>
    <w:p w:rsidR="00952B1B" w:rsidRPr="00952B1B" w:rsidRDefault="00952B1B" w:rsidP="00952B1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Cs w:val="28"/>
          <w:highlight w:val="yellow"/>
        </w:rPr>
      </w:pPr>
    </w:p>
    <w:p w:rsidR="00952B1B" w:rsidRPr="00952B1B" w:rsidRDefault="00952B1B" w:rsidP="00952B1B">
      <w:pPr>
        <w:widowControl w:val="0"/>
        <w:suppressAutoHyphens/>
        <w:jc w:val="center"/>
        <w:rPr>
          <w:rFonts w:eastAsia="Lucida Sans Unicode"/>
          <w:bCs/>
          <w:kern w:val="2"/>
          <w:szCs w:val="28"/>
          <w:shd w:val="clear" w:color="auto" w:fill="FFFF00"/>
          <w:lang w:eastAsia="zh-CN" w:bidi="hi-IN"/>
        </w:rPr>
      </w:pPr>
    </w:p>
    <w:p w:rsidR="00952B1B" w:rsidRDefault="00952B1B" w:rsidP="00547760">
      <w:pPr>
        <w:spacing w:line="360" w:lineRule="atLeast"/>
        <w:jc w:val="center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1A1DD1" w:rsidRDefault="001A1DD1" w:rsidP="005D3DB2">
      <w:pPr>
        <w:jc w:val="both"/>
        <w:rPr>
          <w:rFonts w:ascii="Calibri" w:hAnsi="Calibri"/>
          <w:sz w:val="22"/>
          <w:szCs w:val="22"/>
        </w:rPr>
        <w:sectPr w:rsidR="001A1DD1" w:rsidSect="003768AB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4678"/>
      </w:tblGrid>
      <w:tr w:rsidR="00952B1B" w:rsidRPr="002E1C78" w:rsidTr="001A1DD1">
        <w:tc>
          <w:tcPr>
            <w:tcW w:w="4219" w:type="dxa"/>
          </w:tcPr>
          <w:p w:rsidR="00952B1B" w:rsidRPr="002E1C78" w:rsidRDefault="00952B1B" w:rsidP="005D3DB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</w:tcPr>
          <w:p w:rsidR="00952B1B" w:rsidRPr="002E1C78" w:rsidRDefault="00952B1B" w:rsidP="005D3DB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Приложение № 4</w:t>
            </w:r>
          </w:p>
          <w:p w:rsidR="00952B1B" w:rsidRPr="00621D6D" w:rsidRDefault="00952B1B" w:rsidP="005D3DB2">
            <w:pPr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административному регламенту по </w:t>
            </w:r>
            <w:r w:rsidRPr="00621D6D">
              <w:rPr>
                <w:szCs w:val="28"/>
              </w:rPr>
              <w:t>предоставлени</w:t>
            </w:r>
            <w:r>
              <w:rPr>
                <w:szCs w:val="28"/>
              </w:rPr>
              <w:t>ю</w:t>
            </w:r>
            <w:r w:rsidRPr="00621D6D">
              <w:rPr>
                <w:szCs w:val="28"/>
              </w:rPr>
              <w:t xml:space="preserve"> муниципальной услуги «Предоставление гражданам</w:t>
            </w:r>
          </w:p>
          <w:p w:rsidR="00952B1B" w:rsidRPr="002E1C78" w:rsidRDefault="00952B1B" w:rsidP="005D3DB2">
            <w:pPr>
              <w:spacing w:line="240" w:lineRule="exact"/>
              <w:rPr>
                <w:szCs w:val="28"/>
              </w:rPr>
            </w:pPr>
            <w:r w:rsidRPr="00621D6D">
              <w:rPr>
                <w:szCs w:val="28"/>
              </w:rPr>
              <w:t xml:space="preserve">жилых помещений по договорам </w:t>
            </w:r>
            <w:r w:rsidR="001A1DD1">
              <w:rPr>
                <w:szCs w:val="28"/>
              </w:rPr>
              <w:t xml:space="preserve"> </w:t>
            </w:r>
            <w:r w:rsidRPr="00621D6D">
              <w:rPr>
                <w:szCs w:val="28"/>
              </w:rPr>
              <w:t>социального найма муниципального</w:t>
            </w:r>
            <w:r>
              <w:rPr>
                <w:szCs w:val="28"/>
              </w:rPr>
              <w:t xml:space="preserve"> </w:t>
            </w:r>
            <w:r w:rsidRPr="00621D6D">
              <w:rPr>
                <w:szCs w:val="28"/>
              </w:rPr>
              <w:t>жилищного фонда»</w:t>
            </w:r>
          </w:p>
        </w:tc>
      </w:tr>
    </w:tbl>
    <w:p w:rsidR="00952B1B" w:rsidRDefault="00952B1B" w:rsidP="00952B1B">
      <w:pPr>
        <w:spacing w:line="360" w:lineRule="atLeast"/>
        <w:jc w:val="both"/>
        <w:rPr>
          <w:szCs w:val="28"/>
        </w:rPr>
      </w:pPr>
    </w:p>
    <w:p w:rsidR="00952B1B" w:rsidRPr="00952B1B" w:rsidRDefault="00952B1B" w:rsidP="00952B1B">
      <w:pPr>
        <w:jc w:val="right"/>
        <w:rPr>
          <w:szCs w:val="28"/>
        </w:rPr>
      </w:pPr>
      <w:r w:rsidRPr="00952B1B">
        <w:rPr>
          <w:szCs w:val="28"/>
        </w:rPr>
        <w:t xml:space="preserve">Главе </w:t>
      </w:r>
      <w:proofErr w:type="spellStart"/>
      <w:r w:rsidRPr="00952B1B">
        <w:rPr>
          <w:szCs w:val="28"/>
        </w:rPr>
        <w:t>Демянского</w:t>
      </w:r>
      <w:proofErr w:type="spellEnd"/>
      <w:r w:rsidRPr="00952B1B">
        <w:rPr>
          <w:szCs w:val="28"/>
        </w:rPr>
        <w:t xml:space="preserve"> муниципального </w:t>
      </w:r>
      <w:r w:rsidR="001A45E0">
        <w:rPr>
          <w:szCs w:val="28"/>
        </w:rPr>
        <w:t>округа</w:t>
      </w:r>
    </w:p>
    <w:p w:rsidR="00952B1B" w:rsidRPr="00952B1B" w:rsidRDefault="00952B1B" w:rsidP="00952B1B">
      <w:pPr>
        <w:jc w:val="right"/>
        <w:rPr>
          <w:szCs w:val="28"/>
        </w:rPr>
      </w:pPr>
      <w:r w:rsidRPr="00952B1B">
        <w:rPr>
          <w:szCs w:val="28"/>
        </w:rPr>
        <w:t>от ___________</w:t>
      </w:r>
      <w:r>
        <w:rPr>
          <w:szCs w:val="28"/>
        </w:rPr>
        <w:t>_______________________</w:t>
      </w:r>
    </w:p>
    <w:p w:rsidR="00952B1B" w:rsidRPr="00952B1B" w:rsidRDefault="00952B1B" w:rsidP="00952B1B">
      <w:pPr>
        <w:jc w:val="right"/>
        <w:rPr>
          <w:szCs w:val="28"/>
        </w:rPr>
      </w:pPr>
      <w:r w:rsidRPr="00952B1B">
        <w:rPr>
          <w:szCs w:val="28"/>
        </w:rPr>
        <w:t>________</w:t>
      </w:r>
      <w:r>
        <w:rPr>
          <w:szCs w:val="28"/>
        </w:rPr>
        <w:t>_____________________________</w:t>
      </w:r>
    </w:p>
    <w:p w:rsidR="00952B1B" w:rsidRPr="00952B1B" w:rsidRDefault="00952B1B" w:rsidP="00952B1B">
      <w:pPr>
        <w:jc w:val="right"/>
        <w:rPr>
          <w:szCs w:val="28"/>
        </w:rPr>
      </w:pPr>
      <w:r>
        <w:rPr>
          <w:szCs w:val="28"/>
        </w:rPr>
        <w:t>________________________</w:t>
      </w:r>
      <w:r w:rsidRPr="00952B1B">
        <w:rPr>
          <w:szCs w:val="28"/>
        </w:rPr>
        <w:t>года рождения</w:t>
      </w:r>
    </w:p>
    <w:p w:rsidR="00952B1B" w:rsidRPr="00952B1B" w:rsidRDefault="00872548" w:rsidP="0087254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</w:t>
      </w:r>
      <w:r w:rsidR="00952B1B" w:rsidRPr="00952B1B">
        <w:rPr>
          <w:szCs w:val="28"/>
        </w:rPr>
        <w:t>зарегистрированног</w:t>
      </w:r>
      <w:proofErr w:type="gramStart"/>
      <w:r w:rsidR="00952B1B" w:rsidRPr="00952B1B">
        <w:rPr>
          <w:szCs w:val="28"/>
        </w:rPr>
        <w:t>о(</w:t>
      </w:r>
      <w:proofErr w:type="gramEnd"/>
      <w:r w:rsidR="00952B1B" w:rsidRPr="00952B1B">
        <w:rPr>
          <w:szCs w:val="28"/>
        </w:rPr>
        <w:t>ой) по адресу:</w:t>
      </w:r>
    </w:p>
    <w:p w:rsidR="00952B1B" w:rsidRPr="00952B1B" w:rsidRDefault="00952B1B" w:rsidP="00952B1B">
      <w:pPr>
        <w:jc w:val="right"/>
        <w:rPr>
          <w:szCs w:val="28"/>
        </w:rPr>
      </w:pPr>
      <w:r w:rsidRPr="00952B1B">
        <w:rPr>
          <w:szCs w:val="28"/>
        </w:rPr>
        <w:t>_______</w:t>
      </w:r>
      <w:r>
        <w:rPr>
          <w:szCs w:val="28"/>
        </w:rPr>
        <w:t>______________________________</w:t>
      </w:r>
    </w:p>
    <w:p w:rsidR="00952B1B" w:rsidRPr="00952B1B" w:rsidRDefault="00952B1B" w:rsidP="00952B1B">
      <w:pPr>
        <w:jc w:val="right"/>
        <w:rPr>
          <w:szCs w:val="28"/>
        </w:rPr>
      </w:pPr>
      <w:r w:rsidRPr="00952B1B">
        <w:rPr>
          <w:szCs w:val="28"/>
        </w:rPr>
        <w:t>_______</w:t>
      </w:r>
      <w:r>
        <w:rPr>
          <w:szCs w:val="28"/>
        </w:rPr>
        <w:t>______________________________</w:t>
      </w:r>
    </w:p>
    <w:p w:rsidR="001A1DD1" w:rsidRDefault="001A1DD1" w:rsidP="00952B1B">
      <w:pPr>
        <w:spacing w:after="100" w:afterAutospacing="1" w:line="240" w:lineRule="exact"/>
        <w:jc w:val="center"/>
        <w:rPr>
          <w:b/>
          <w:szCs w:val="28"/>
        </w:rPr>
      </w:pPr>
    </w:p>
    <w:p w:rsidR="00952B1B" w:rsidRPr="00952B1B" w:rsidRDefault="00952B1B" w:rsidP="00952B1B">
      <w:pPr>
        <w:spacing w:after="100" w:afterAutospacing="1" w:line="240" w:lineRule="exact"/>
        <w:jc w:val="center"/>
        <w:rPr>
          <w:b/>
          <w:szCs w:val="28"/>
        </w:rPr>
      </w:pPr>
      <w:r w:rsidRPr="00952B1B">
        <w:rPr>
          <w:b/>
          <w:szCs w:val="28"/>
        </w:rPr>
        <w:t>СОГЛАСИЕ</w:t>
      </w:r>
    </w:p>
    <w:p w:rsidR="00952B1B" w:rsidRPr="00952B1B" w:rsidRDefault="00952B1B" w:rsidP="00952B1B">
      <w:pPr>
        <w:spacing w:after="100" w:afterAutospacing="1" w:line="240" w:lineRule="exact"/>
        <w:jc w:val="center"/>
        <w:rPr>
          <w:szCs w:val="28"/>
        </w:rPr>
      </w:pPr>
      <w:r w:rsidRPr="00952B1B">
        <w:rPr>
          <w:szCs w:val="28"/>
        </w:rPr>
        <w:t>на обработку персональных данных</w:t>
      </w:r>
    </w:p>
    <w:p w:rsidR="001A1DD1" w:rsidRPr="00952B1B" w:rsidRDefault="00952B1B" w:rsidP="00682D77">
      <w:pPr>
        <w:spacing w:line="360" w:lineRule="atLeast"/>
        <w:jc w:val="center"/>
        <w:rPr>
          <w:sz w:val="24"/>
          <w:szCs w:val="24"/>
        </w:rPr>
      </w:pPr>
      <w:r w:rsidRPr="00952B1B">
        <w:rPr>
          <w:szCs w:val="28"/>
        </w:rPr>
        <w:t>Я, _____________________________________________</w:t>
      </w:r>
      <w:r w:rsidR="001A1DD1">
        <w:rPr>
          <w:szCs w:val="28"/>
        </w:rPr>
        <w:t>__________________</w:t>
      </w:r>
      <w:r w:rsidRPr="00952B1B">
        <w:rPr>
          <w:sz w:val="24"/>
          <w:szCs w:val="24"/>
        </w:rPr>
        <w:t xml:space="preserve">                          (фамилия, имя, отчество)</w:t>
      </w:r>
    </w:p>
    <w:p w:rsidR="00952B1B" w:rsidRPr="00952B1B" w:rsidRDefault="00952B1B" w:rsidP="00682D77">
      <w:pPr>
        <w:rPr>
          <w:sz w:val="24"/>
          <w:szCs w:val="24"/>
        </w:rPr>
      </w:pPr>
      <w:r w:rsidRPr="00682D77">
        <w:rPr>
          <w:szCs w:val="28"/>
        </w:rPr>
        <w:t xml:space="preserve">паспорт </w:t>
      </w:r>
      <w:r w:rsidRPr="00952B1B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1A1DD1">
        <w:rPr>
          <w:sz w:val="24"/>
          <w:szCs w:val="24"/>
        </w:rPr>
        <w:t>_______</w:t>
      </w:r>
    </w:p>
    <w:p w:rsidR="00952B1B" w:rsidRPr="00952B1B" w:rsidRDefault="00952B1B" w:rsidP="001A1DD1">
      <w:pPr>
        <w:spacing w:before="100" w:beforeAutospacing="1" w:after="100" w:afterAutospacing="1" w:line="360" w:lineRule="atLeast"/>
        <w:jc w:val="both"/>
        <w:rPr>
          <w:szCs w:val="28"/>
        </w:rPr>
      </w:pPr>
      <w:r w:rsidRPr="00952B1B">
        <w:rPr>
          <w:szCs w:val="28"/>
        </w:rPr>
        <w:t xml:space="preserve">даю согласие Администрации </w:t>
      </w:r>
      <w:proofErr w:type="spellStart"/>
      <w:r w:rsidRPr="00952B1B">
        <w:rPr>
          <w:szCs w:val="28"/>
        </w:rPr>
        <w:t>Демянского</w:t>
      </w:r>
      <w:proofErr w:type="spellEnd"/>
      <w:r w:rsidRPr="00952B1B">
        <w:rPr>
          <w:szCs w:val="28"/>
        </w:rPr>
        <w:t xml:space="preserve"> муниципального </w:t>
      </w:r>
      <w:r w:rsidR="001A45E0">
        <w:rPr>
          <w:szCs w:val="28"/>
        </w:rPr>
        <w:t>округа</w:t>
      </w:r>
      <w:r w:rsidRPr="00952B1B">
        <w:rPr>
          <w:szCs w:val="28"/>
        </w:rPr>
        <w:t>, распол</w:t>
      </w:r>
      <w:r w:rsidRPr="00952B1B">
        <w:rPr>
          <w:szCs w:val="28"/>
        </w:rPr>
        <w:t>о</w:t>
      </w:r>
      <w:r w:rsidRPr="00952B1B">
        <w:rPr>
          <w:szCs w:val="28"/>
        </w:rPr>
        <w:t xml:space="preserve">женной по адресу: Новгородская обл., </w:t>
      </w:r>
      <w:proofErr w:type="spellStart"/>
      <w:r w:rsidRPr="00952B1B">
        <w:rPr>
          <w:szCs w:val="28"/>
        </w:rPr>
        <w:t>п</w:t>
      </w:r>
      <w:proofErr w:type="gramStart"/>
      <w:r w:rsidRPr="00952B1B">
        <w:rPr>
          <w:szCs w:val="28"/>
        </w:rPr>
        <w:t>.Д</w:t>
      </w:r>
      <w:proofErr w:type="gramEnd"/>
      <w:r w:rsidRPr="00952B1B">
        <w:rPr>
          <w:szCs w:val="28"/>
        </w:rPr>
        <w:t>емянск</w:t>
      </w:r>
      <w:proofErr w:type="spellEnd"/>
      <w:r w:rsidRPr="00952B1B">
        <w:rPr>
          <w:szCs w:val="28"/>
        </w:rPr>
        <w:t xml:space="preserve">, </w:t>
      </w:r>
      <w:proofErr w:type="spellStart"/>
      <w:r w:rsidRPr="00952B1B">
        <w:rPr>
          <w:szCs w:val="28"/>
        </w:rPr>
        <w:t>ул.Ленина</w:t>
      </w:r>
      <w:proofErr w:type="spellEnd"/>
      <w:r w:rsidRPr="00952B1B">
        <w:rPr>
          <w:szCs w:val="28"/>
        </w:rPr>
        <w:t>, д.7, в соотве</w:t>
      </w:r>
      <w:r w:rsidRPr="00952B1B">
        <w:rPr>
          <w:szCs w:val="28"/>
        </w:rPr>
        <w:t>т</w:t>
      </w:r>
      <w:r w:rsidRPr="00952B1B">
        <w:rPr>
          <w:szCs w:val="28"/>
        </w:rPr>
        <w:t>ствии со статьей 9 Федерального 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в целях пред</w:t>
      </w:r>
      <w:r w:rsidRPr="00952B1B">
        <w:rPr>
          <w:szCs w:val="28"/>
        </w:rPr>
        <w:t>о</w:t>
      </w:r>
      <w:r w:rsidRPr="00952B1B">
        <w:rPr>
          <w:szCs w:val="28"/>
        </w:rPr>
        <w:t>ставления муниципальной услуги, а именно на совершение действий, пред</w:t>
      </w:r>
      <w:r w:rsidRPr="00952B1B">
        <w:rPr>
          <w:szCs w:val="28"/>
        </w:rPr>
        <w:t>у</w:t>
      </w:r>
      <w:r w:rsidRPr="00952B1B">
        <w:rPr>
          <w:szCs w:val="28"/>
        </w:rPr>
        <w:t xml:space="preserve">смотренных пунктом 3 статьи 3 Федерального закона от 27 июля 2006 года № 152-ФЗ «О персональных данных» со сведениями, представленными мной в Администрацию </w:t>
      </w:r>
      <w:proofErr w:type="spellStart"/>
      <w:r w:rsidRPr="00952B1B">
        <w:rPr>
          <w:szCs w:val="28"/>
        </w:rPr>
        <w:t>Демянского</w:t>
      </w:r>
      <w:proofErr w:type="spellEnd"/>
      <w:r w:rsidRPr="00952B1B">
        <w:rPr>
          <w:szCs w:val="28"/>
        </w:rPr>
        <w:t xml:space="preserve"> муниципального </w:t>
      </w:r>
      <w:r w:rsidR="001A45E0">
        <w:rPr>
          <w:szCs w:val="28"/>
        </w:rPr>
        <w:t>округа</w:t>
      </w:r>
      <w:r w:rsidRPr="00952B1B">
        <w:rPr>
          <w:szCs w:val="28"/>
        </w:rPr>
        <w:t>. Настоящее согласие дается на период до истечения сроков хранения соответствующей информ</w:t>
      </w:r>
      <w:r w:rsidRPr="00952B1B">
        <w:rPr>
          <w:szCs w:val="28"/>
        </w:rPr>
        <w:t>а</w:t>
      </w:r>
      <w:r w:rsidRPr="00952B1B">
        <w:rPr>
          <w:szCs w:val="28"/>
        </w:rPr>
        <w:t>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1A1DD1" w:rsidRDefault="00952B1B" w:rsidP="001A1DD1">
      <w:pPr>
        <w:spacing w:line="240" w:lineRule="exact"/>
        <w:jc w:val="both"/>
        <w:rPr>
          <w:sz w:val="24"/>
          <w:szCs w:val="24"/>
        </w:rPr>
      </w:pPr>
      <w:r w:rsidRPr="00952B1B">
        <w:rPr>
          <w:sz w:val="24"/>
          <w:szCs w:val="24"/>
        </w:rPr>
        <w:t>___________________</w:t>
      </w:r>
      <w:r w:rsidR="001A1DD1">
        <w:rPr>
          <w:sz w:val="24"/>
          <w:szCs w:val="24"/>
        </w:rPr>
        <w:t xml:space="preserve">   </w:t>
      </w:r>
      <w:r w:rsidRPr="00952B1B">
        <w:rPr>
          <w:sz w:val="24"/>
          <w:szCs w:val="24"/>
        </w:rPr>
        <w:t>____________________</w:t>
      </w:r>
      <w:r w:rsidR="001A1DD1">
        <w:rPr>
          <w:sz w:val="24"/>
          <w:szCs w:val="24"/>
        </w:rPr>
        <w:t>____________________________________</w:t>
      </w:r>
      <w:r w:rsidRPr="00952B1B">
        <w:rPr>
          <w:sz w:val="24"/>
          <w:szCs w:val="24"/>
        </w:rPr>
        <w:t xml:space="preserve">                                                           </w:t>
      </w:r>
    </w:p>
    <w:p w:rsidR="00952B1B" w:rsidRPr="00952B1B" w:rsidRDefault="001A1DD1" w:rsidP="001A1DD1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52B1B" w:rsidRPr="00952B1B">
        <w:rPr>
          <w:sz w:val="24"/>
          <w:szCs w:val="24"/>
        </w:rPr>
        <w:t xml:space="preserve">(подпись)                                                           </w:t>
      </w:r>
      <w:r>
        <w:rPr>
          <w:sz w:val="24"/>
          <w:szCs w:val="24"/>
        </w:rPr>
        <w:t xml:space="preserve">       </w:t>
      </w:r>
      <w:r w:rsidR="00952B1B" w:rsidRPr="00952B1B">
        <w:rPr>
          <w:sz w:val="24"/>
          <w:szCs w:val="24"/>
        </w:rPr>
        <w:t xml:space="preserve">(фамилия, инициалы) </w:t>
      </w:r>
    </w:p>
    <w:p w:rsidR="00952B1B" w:rsidRPr="00952B1B" w:rsidRDefault="00952B1B" w:rsidP="001A1DD1">
      <w:pPr>
        <w:spacing w:line="240" w:lineRule="exact"/>
        <w:rPr>
          <w:sz w:val="24"/>
          <w:szCs w:val="24"/>
        </w:rPr>
      </w:pPr>
      <w:r w:rsidRPr="00952B1B">
        <w:rPr>
          <w:sz w:val="24"/>
          <w:szCs w:val="24"/>
        </w:rPr>
        <w:t>«_____»________________20___г.</w:t>
      </w:r>
    </w:p>
    <w:p w:rsidR="001A1DD1" w:rsidRDefault="001A1DD1" w:rsidP="001A1DD1">
      <w:pPr>
        <w:spacing w:line="360" w:lineRule="atLeast"/>
        <w:jc w:val="both"/>
        <w:rPr>
          <w:sz w:val="24"/>
          <w:szCs w:val="24"/>
        </w:rPr>
      </w:pPr>
    </w:p>
    <w:p w:rsidR="00952B1B" w:rsidRPr="001A1DD1" w:rsidRDefault="00952B1B" w:rsidP="001A1DD1">
      <w:pPr>
        <w:spacing w:line="360" w:lineRule="atLeast"/>
        <w:jc w:val="both"/>
        <w:rPr>
          <w:sz w:val="24"/>
          <w:szCs w:val="24"/>
        </w:rPr>
      </w:pPr>
      <w:r w:rsidRPr="00952B1B">
        <w:rPr>
          <w:sz w:val="24"/>
          <w:szCs w:val="24"/>
        </w:rPr>
        <w:t>Примечание: согласие на обработку персональных данных несовершеннолетних лиц по</w:t>
      </w:r>
      <w:r w:rsidRPr="00952B1B">
        <w:rPr>
          <w:sz w:val="24"/>
          <w:szCs w:val="24"/>
        </w:rPr>
        <w:t>д</w:t>
      </w:r>
      <w:r w:rsidRPr="00952B1B">
        <w:rPr>
          <w:sz w:val="24"/>
          <w:szCs w:val="24"/>
        </w:rPr>
        <w:t>писывают их законные представители.</w:t>
      </w:r>
    </w:p>
    <w:sectPr w:rsidR="00952B1B" w:rsidRPr="001A1DD1" w:rsidSect="001A1DD1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B0" w:rsidRDefault="007627B0" w:rsidP="00A114BE">
      <w:r>
        <w:separator/>
      </w:r>
    </w:p>
  </w:endnote>
  <w:endnote w:type="continuationSeparator" w:id="0">
    <w:p w:rsidR="007627B0" w:rsidRDefault="007627B0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B0" w:rsidRDefault="007627B0" w:rsidP="00A114BE">
      <w:r>
        <w:separator/>
      </w:r>
    </w:p>
  </w:footnote>
  <w:footnote w:type="continuationSeparator" w:id="0">
    <w:p w:rsidR="007627B0" w:rsidRDefault="007627B0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E2717EE"/>
    <w:multiLevelType w:val="multilevel"/>
    <w:tmpl w:val="55A061DA"/>
    <w:lvl w:ilvl="0">
      <w:start w:val="4"/>
      <w:numFmt w:val="decimal"/>
      <w:lvlText w:val="%1."/>
      <w:lvlJc w:val="left"/>
      <w:pPr>
        <w:ind w:left="525" w:hanging="525"/>
      </w:pPr>
      <w:rPr>
        <w:rFonts w:ascii="Times New Roman CYR" w:hAnsi="Times New Roman CYR" w:hint="default"/>
      </w:rPr>
    </w:lvl>
    <w:lvl w:ilvl="1">
      <w:start w:val="30"/>
      <w:numFmt w:val="decimal"/>
      <w:lvlText w:val="%1.%2."/>
      <w:lvlJc w:val="left"/>
      <w:pPr>
        <w:ind w:left="1429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 CYR" w:hAnsi="Times New Roman CYR" w:hint="default"/>
      </w:rPr>
    </w:lvl>
  </w:abstractNum>
  <w:abstractNum w:abstractNumId="1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1626B81"/>
    <w:multiLevelType w:val="hybridMultilevel"/>
    <w:tmpl w:val="C8A88D2A"/>
    <w:lvl w:ilvl="0" w:tplc="41D015BA">
      <w:start w:val="4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3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58A7F15"/>
    <w:multiLevelType w:val="multilevel"/>
    <w:tmpl w:val="A5CAD332"/>
    <w:lvl w:ilvl="0">
      <w:start w:val="1"/>
      <w:numFmt w:val="decimal"/>
      <w:lvlText w:val="%1."/>
      <w:lvlJc w:val="left"/>
      <w:pPr>
        <w:ind w:left="111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60" w:hanging="450"/>
      </w:pPr>
    </w:lvl>
    <w:lvl w:ilvl="2">
      <w:start w:val="1"/>
      <w:numFmt w:val="decimal"/>
      <w:isLgl/>
      <w:lvlText w:val="%1.%2.%3"/>
      <w:lvlJc w:val="left"/>
      <w:pPr>
        <w:ind w:left="2235" w:hanging="720"/>
      </w:pPr>
    </w:lvl>
    <w:lvl w:ilvl="3">
      <w:start w:val="1"/>
      <w:numFmt w:val="decimal"/>
      <w:isLgl/>
      <w:lvlText w:val="%1.%2.%3.%4"/>
      <w:lvlJc w:val="left"/>
      <w:pPr>
        <w:ind w:left="3000" w:hanging="1080"/>
      </w:pPr>
    </w:lvl>
    <w:lvl w:ilvl="4">
      <w:start w:val="1"/>
      <w:numFmt w:val="decimal"/>
      <w:isLgl/>
      <w:lvlText w:val="%1.%2.%3.%4.%5"/>
      <w:lvlJc w:val="left"/>
      <w:pPr>
        <w:ind w:left="3405" w:hanging="1080"/>
      </w:pPr>
    </w:lvl>
    <w:lvl w:ilvl="5">
      <w:start w:val="1"/>
      <w:numFmt w:val="decimal"/>
      <w:isLgl/>
      <w:lvlText w:val="%1.%2.%3.%4.%5.%6"/>
      <w:lvlJc w:val="left"/>
      <w:pPr>
        <w:ind w:left="4170" w:hanging="1440"/>
      </w:pPr>
    </w:lvl>
    <w:lvl w:ilvl="6">
      <w:start w:val="1"/>
      <w:numFmt w:val="decimal"/>
      <w:isLgl/>
      <w:lvlText w:val="%1.%2.%3.%4.%5.%6.%7"/>
      <w:lvlJc w:val="left"/>
      <w:pPr>
        <w:ind w:left="4575" w:hanging="1440"/>
      </w:pPr>
    </w:lvl>
    <w:lvl w:ilvl="7">
      <w:start w:val="1"/>
      <w:numFmt w:val="decimal"/>
      <w:isLgl/>
      <w:lvlText w:val="%1.%2.%3.%4.%5.%6.%7.%8"/>
      <w:lvlJc w:val="left"/>
      <w:pPr>
        <w:ind w:left="5340" w:hanging="1800"/>
      </w:pPr>
    </w:lvl>
    <w:lvl w:ilvl="8">
      <w:start w:val="1"/>
      <w:numFmt w:val="decimal"/>
      <w:isLgl/>
      <w:lvlText w:val="%1.%2.%3.%4.%5.%6.%7.%8.%9"/>
      <w:lvlJc w:val="left"/>
      <w:pPr>
        <w:ind w:left="6105" w:hanging="2160"/>
      </w:pPr>
    </w:lvl>
  </w:abstractNum>
  <w:abstractNum w:abstractNumId="36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6"/>
  </w:num>
  <w:num w:numId="4">
    <w:abstractNumId w:val="0"/>
  </w:num>
  <w:num w:numId="5">
    <w:abstractNumId w:val="11"/>
  </w:num>
  <w:num w:numId="6">
    <w:abstractNumId w:val="19"/>
  </w:num>
  <w:num w:numId="7">
    <w:abstractNumId w:val="37"/>
  </w:num>
  <w:num w:numId="8">
    <w:abstractNumId w:val="36"/>
  </w:num>
  <w:num w:numId="9">
    <w:abstractNumId w:val="22"/>
  </w:num>
  <w:num w:numId="10">
    <w:abstractNumId w:val="25"/>
  </w:num>
  <w:num w:numId="11">
    <w:abstractNumId w:val="13"/>
  </w:num>
  <w:num w:numId="12">
    <w:abstractNumId w:val="20"/>
  </w:num>
  <w:num w:numId="13">
    <w:abstractNumId w:val="24"/>
  </w:num>
  <w:num w:numId="14">
    <w:abstractNumId w:val="10"/>
  </w:num>
  <w:num w:numId="15">
    <w:abstractNumId w:val="5"/>
  </w:num>
  <w:num w:numId="16">
    <w:abstractNumId w:val="33"/>
  </w:num>
  <w:num w:numId="17">
    <w:abstractNumId w:val="26"/>
  </w:num>
  <w:num w:numId="18">
    <w:abstractNumId w:val="12"/>
  </w:num>
  <w:num w:numId="19">
    <w:abstractNumId w:val="38"/>
  </w:num>
  <w:num w:numId="20">
    <w:abstractNumId w:val="21"/>
  </w:num>
  <w:num w:numId="21">
    <w:abstractNumId w:val="23"/>
  </w:num>
  <w:num w:numId="22">
    <w:abstractNumId w:val="30"/>
  </w:num>
  <w:num w:numId="23">
    <w:abstractNumId w:val="29"/>
  </w:num>
  <w:num w:numId="24">
    <w:abstractNumId w:val="31"/>
  </w:num>
  <w:num w:numId="25">
    <w:abstractNumId w:val="2"/>
  </w:num>
  <w:num w:numId="26">
    <w:abstractNumId w:val="3"/>
  </w:num>
  <w:num w:numId="27">
    <w:abstractNumId w:val="18"/>
  </w:num>
  <w:num w:numId="28">
    <w:abstractNumId w:val="8"/>
    <w:lvlOverride w:ilvl="0">
      <w:startOverride w:val="1"/>
    </w:lvlOverride>
  </w:num>
  <w:num w:numId="29">
    <w:abstractNumId w:val="7"/>
  </w:num>
  <w:num w:numId="30">
    <w:abstractNumId w:val="32"/>
  </w:num>
  <w:num w:numId="31">
    <w:abstractNumId w:val="15"/>
  </w:num>
  <w:num w:numId="32">
    <w:abstractNumId w:val="4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30FC8"/>
    <w:rsid w:val="00031621"/>
    <w:rsid w:val="00033785"/>
    <w:rsid w:val="00050215"/>
    <w:rsid w:val="00056EE5"/>
    <w:rsid w:val="00060056"/>
    <w:rsid w:val="000619CD"/>
    <w:rsid w:val="000779D1"/>
    <w:rsid w:val="000813D7"/>
    <w:rsid w:val="00083802"/>
    <w:rsid w:val="0008765D"/>
    <w:rsid w:val="00091AE3"/>
    <w:rsid w:val="000A3807"/>
    <w:rsid w:val="000A452C"/>
    <w:rsid w:val="000A50E7"/>
    <w:rsid w:val="000A542B"/>
    <w:rsid w:val="000C6339"/>
    <w:rsid w:val="000D33B2"/>
    <w:rsid w:val="000D53B4"/>
    <w:rsid w:val="000D6CEF"/>
    <w:rsid w:val="000E07D6"/>
    <w:rsid w:val="000E63DE"/>
    <w:rsid w:val="000E664E"/>
    <w:rsid w:val="000F0045"/>
    <w:rsid w:val="000F0067"/>
    <w:rsid w:val="000F3304"/>
    <w:rsid w:val="0010001D"/>
    <w:rsid w:val="00100327"/>
    <w:rsid w:val="001026BB"/>
    <w:rsid w:val="00111C25"/>
    <w:rsid w:val="00113968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1DD1"/>
    <w:rsid w:val="001A45E0"/>
    <w:rsid w:val="001A48A7"/>
    <w:rsid w:val="001A4E39"/>
    <w:rsid w:val="001B07C9"/>
    <w:rsid w:val="001B47E9"/>
    <w:rsid w:val="001B63F8"/>
    <w:rsid w:val="001B64E7"/>
    <w:rsid w:val="001C39C9"/>
    <w:rsid w:val="001D2A3A"/>
    <w:rsid w:val="001E0296"/>
    <w:rsid w:val="001F07E1"/>
    <w:rsid w:val="001F19CA"/>
    <w:rsid w:val="001F259E"/>
    <w:rsid w:val="001F7811"/>
    <w:rsid w:val="00201A0E"/>
    <w:rsid w:val="00203AD8"/>
    <w:rsid w:val="00203C96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52368"/>
    <w:rsid w:val="00253038"/>
    <w:rsid w:val="00253A6E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424E"/>
    <w:rsid w:val="002937A8"/>
    <w:rsid w:val="0029463E"/>
    <w:rsid w:val="002A49D5"/>
    <w:rsid w:val="002B2744"/>
    <w:rsid w:val="002B6E2B"/>
    <w:rsid w:val="002C0566"/>
    <w:rsid w:val="002C4B50"/>
    <w:rsid w:val="002D2379"/>
    <w:rsid w:val="002E1235"/>
    <w:rsid w:val="002E289E"/>
    <w:rsid w:val="002E43B2"/>
    <w:rsid w:val="002E57D7"/>
    <w:rsid w:val="002F0B63"/>
    <w:rsid w:val="002F139F"/>
    <w:rsid w:val="002F2436"/>
    <w:rsid w:val="00302207"/>
    <w:rsid w:val="00304923"/>
    <w:rsid w:val="00312453"/>
    <w:rsid w:val="00315D50"/>
    <w:rsid w:val="00316EEF"/>
    <w:rsid w:val="00325D06"/>
    <w:rsid w:val="00327197"/>
    <w:rsid w:val="003277E0"/>
    <w:rsid w:val="00327F24"/>
    <w:rsid w:val="00341B76"/>
    <w:rsid w:val="00344D7C"/>
    <w:rsid w:val="003470B9"/>
    <w:rsid w:val="00347381"/>
    <w:rsid w:val="003510F1"/>
    <w:rsid w:val="00355A1E"/>
    <w:rsid w:val="00361664"/>
    <w:rsid w:val="00362FEA"/>
    <w:rsid w:val="00366567"/>
    <w:rsid w:val="0037031F"/>
    <w:rsid w:val="003768AB"/>
    <w:rsid w:val="00377FAA"/>
    <w:rsid w:val="00382FCE"/>
    <w:rsid w:val="00385B0B"/>
    <w:rsid w:val="003871D9"/>
    <w:rsid w:val="003A4498"/>
    <w:rsid w:val="003A6791"/>
    <w:rsid w:val="003A7508"/>
    <w:rsid w:val="003B43DC"/>
    <w:rsid w:val="003C137E"/>
    <w:rsid w:val="003C3211"/>
    <w:rsid w:val="003D17D1"/>
    <w:rsid w:val="003D615C"/>
    <w:rsid w:val="003D6E69"/>
    <w:rsid w:val="003E2AEA"/>
    <w:rsid w:val="003E35BD"/>
    <w:rsid w:val="003E50C4"/>
    <w:rsid w:val="003E71C5"/>
    <w:rsid w:val="003E7E2C"/>
    <w:rsid w:val="003F25AE"/>
    <w:rsid w:val="00404776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11B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E144A"/>
    <w:rsid w:val="004E1E87"/>
    <w:rsid w:val="004E1F37"/>
    <w:rsid w:val="004E58DA"/>
    <w:rsid w:val="004F380E"/>
    <w:rsid w:val="004F3DCC"/>
    <w:rsid w:val="00502A62"/>
    <w:rsid w:val="005100A9"/>
    <w:rsid w:val="00510CC5"/>
    <w:rsid w:val="00511D7F"/>
    <w:rsid w:val="005166AE"/>
    <w:rsid w:val="005168A6"/>
    <w:rsid w:val="00523EC8"/>
    <w:rsid w:val="0053171C"/>
    <w:rsid w:val="005343AC"/>
    <w:rsid w:val="00542EDA"/>
    <w:rsid w:val="005468B0"/>
    <w:rsid w:val="00546CF0"/>
    <w:rsid w:val="0054776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70C"/>
    <w:rsid w:val="005D3DB2"/>
    <w:rsid w:val="005D78FD"/>
    <w:rsid w:val="005E13D9"/>
    <w:rsid w:val="005E4A70"/>
    <w:rsid w:val="005E7D26"/>
    <w:rsid w:val="005E7FD3"/>
    <w:rsid w:val="005F0765"/>
    <w:rsid w:val="005F1F4B"/>
    <w:rsid w:val="005F264F"/>
    <w:rsid w:val="005F7348"/>
    <w:rsid w:val="005F7D7F"/>
    <w:rsid w:val="00610265"/>
    <w:rsid w:val="00615A92"/>
    <w:rsid w:val="00620144"/>
    <w:rsid w:val="00621D6D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72F44"/>
    <w:rsid w:val="0067462E"/>
    <w:rsid w:val="0067663B"/>
    <w:rsid w:val="00682D77"/>
    <w:rsid w:val="00686351"/>
    <w:rsid w:val="00687549"/>
    <w:rsid w:val="006909FE"/>
    <w:rsid w:val="00692637"/>
    <w:rsid w:val="00692A78"/>
    <w:rsid w:val="006A7C6F"/>
    <w:rsid w:val="006B04B1"/>
    <w:rsid w:val="006B0FED"/>
    <w:rsid w:val="006B36C9"/>
    <w:rsid w:val="006B493D"/>
    <w:rsid w:val="006B5121"/>
    <w:rsid w:val="006C3378"/>
    <w:rsid w:val="006C48A8"/>
    <w:rsid w:val="006D0AA2"/>
    <w:rsid w:val="006D2B5A"/>
    <w:rsid w:val="006D6D5B"/>
    <w:rsid w:val="006E2580"/>
    <w:rsid w:val="006E4920"/>
    <w:rsid w:val="006E72EF"/>
    <w:rsid w:val="006E7324"/>
    <w:rsid w:val="006F2348"/>
    <w:rsid w:val="006F23E4"/>
    <w:rsid w:val="006F2980"/>
    <w:rsid w:val="006F432C"/>
    <w:rsid w:val="007006A9"/>
    <w:rsid w:val="00706C1D"/>
    <w:rsid w:val="00713F26"/>
    <w:rsid w:val="00715650"/>
    <w:rsid w:val="00715D1E"/>
    <w:rsid w:val="00720D8B"/>
    <w:rsid w:val="007216F3"/>
    <w:rsid w:val="00731697"/>
    <w:rsid w:val="00740D74"/>
    <w:rsid w:val="00746C83"/>
    <w:rsid w:val="007520C3"/>
    <w:rsid w:val="0075303D"/>
    <w:rsid w:val="00753EF7"/>
    <w:rsid w:val="00760F2D"/>
    <w:rsid w:val="00761D19"/>
    <w:rsid w:val="007627B0"/>
    <w:rsid w:val="00763F8E"/>
    <w:rsid w:val="00767B93"/>
    <w:rsid w:val="007723F2"/>
    <w:rsid w:val="007752C6"/>
    <w:rsid w:val="00775DEA"/>
    <w:rsid w:val="007911F9"/>
    <w:rsid w:val="00791C36"/>
    <w:rsid w:val="007A1FB1"/>
    <w:rsid w:val="007A4C9D"/>
    <w:rsid w:val="007A6A63"/>
    <w:rsid w:val="007B19A7"/>
    <w:rsid w:val="007B273E"/>
    <w:rsid w:val="007B2A66"/>
    <w:rsid w:val="007B5CC0"/>
    <w:rsid w:val="007C7187"/>
    <w:rsid w:val="007D003B"/>
    <w:rsid w:val="007D17B3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1187"/>
    <w:rsid w:val="00813764"/>
    <w:rsid w:val="00814455"/>
    <w:rsid w:val="0082001D"/>
    <w:rsid w:val="00820305"/>
    <w:rsid w:val="00820B01"/>
    <w:rsid w:val="00826A49"/>
    <w:rsid w:val="00830737"/>
    <w:rsid w:val="0083324E"/>
    <w:rsid w:val="00834006"/>
    <w:rsid w:val="0083677D"/>
    <w:rsid w:val="008374A2"/>
    <w:rsid w:val="008419FA"/>
    <w:rsid w:val="00841BE0"/>
    <w:rsid w:val="00847F51"/>
    <w:rsid w:val="00851E0C"/>
    <w:rsid w:val="00853346"/>
    <w:rsid w:val="00857E6A"/>
    <w:rsid w:val="0086182A"/>
    <w:rsid w:val="00864BB8"/>
    <w:rsid w:val="008664F6"/>
    <w:rsid w:val="00872548"/>
    <w:rsid w:val="00877EAC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C380E"/>
    <w:rsid w:val="008C3FD1"/>
    <w:rsid w:val="008C54D2"/>
    <w:rsid w:val="008D14B4"/>
    <w:rsid w:val="008E6EB7"/>
    <w:rsid w:val="008F0D70"/>
    <w:rsid w:val="00904CD4"/>
    <w:rsid w:val="00915A14"/>
    <w:rsid w:val="00916619"/>
    <w:rsid w:val="0091728E"/>
    <w:rsid w:val="0092382B"/>
    <w:rsid w:val="00924D97"/>
    <w:rsid w:val="0092504B"/>
    <w:rsid w:val="00935FF9"/>
    <w:rsid w:val="00936300"/>
    <w:rsid w:val="00937E55"/>
    <w:rsid w:val="0094578E"/>
    <w:rsid w:val="00952B1B"/>
    <w:rsid w:val="00960E4B"/>
    <w:rsid w:val="00963C2A"/>
    <w:rsid w:val="0098171E"/>
    <w:rsid w:val="009822FD"/>
    <w:rsid w:val="00985416"/>
    <w:rsid w:val="00990B4C"/>
    <w:rsid w:val="0099237A"/>
    <w:rsid w:val="00994368"/>
    <w:rsid w:val="00994BAC"/>
    <w:rsid w:val="00996AE8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F0F30"/>
    <w:rsid w:val="009F2513"/>
    <w:rsid w:val="009F4C87"/>
    <w:rsid w:val="009F695C"/>
    <w:rsid w:val="00A01CB2"/>
    <w:rsid w:val="00A01D0A"/>
    <w:rsid w:val="00A04D7A"/>
    <w:rsid w:val="00A114BE"/>
    <w:rsid w:val="00A26A68"/>
    <w:rsid w:val="00A3110F"/>
    <w:rsid w:val="00A42800"/>
    <w:rsid w:val="00A430CF"/>
    <w:rsid w:val="00A46C6D"/>
    <w:rsid w:val="00A46DF6"/>
    <w:rsid w:val="00A53AF0"/>
    <w:rsid w:val="00A64A5A"/>
    <w:rsid w:val="00A64E41"/>
    <w:rsid w:val="00A6612F"/>
    <w:rsid w:val="00A73095"/>
    <w:rsid w:val="00A76BDB"/>
    <w:rsid w:val="00A86D1A"/>
    <w:rsid w:val="00A9158C"/>
    <w:rsid w:val="00A95281"/>
    <w:rsid w:val="00A96777"/>
    <w:rsid w:val="00AA21D3"/>
    <w:rsid w:val="00AA4D8E"/>
    <w:rsid w:val="00AB1184"/>
    <w:rsid w:val="00AB61C3"/>
    <w:rsid w:val="00AC67EB"/>
    <w:rsid w:val="00AE02B0"/>
    <w:rsid w:val="00AE06AC"/>
    <w:rsid w:val="00AF1DCE"/>
    <w:rsid w:val="00AF4354"/>
    <w:rsid w:val="00AF4E44"/>
    <w:rsid w:val="00AF6E25"/>
    <w:rsid w:val="00AF77D5"/>
    <w:rsid w:val="00B00302"/>
    <w:rsid w:val="00B00AFE"/>
    <w:rsid w:val="00B10049"/>
    <w:rsid w:val="00B14AD0"/>
    <w:rsid w:val="00B252DB"/>
    <w:rsid w:val="00B260B2"/>
    <w:rsid w:val="00B304D3"/>
    <w:rsid w:val="00B31910"/>
    <w:rsid w:val="00B31C29"/>
    <w:rsid w:val="00B44651"/>
    <w:rsid w:val="00B44E87"/>
    <w:rsid w:val="00B50DB2"/>
    <w:rsid w:val="00B54819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122D"/>
    <w:rsid w:val="00B927FE"/>
    <w:rsid w:val="00B97B0F"/>
    <w:rsid w:val="00BA6CF0"/>
    <w:rsid w:val="00BB28B5"/>
    <w:rsid w:val="00BB443B"/>
    <w:rsid w:val="00BB46C9"/>
    <w:rsid w:val="00BB6FFD"/>
    <w:rsid w:val="00BB7B6C"/>
    <w:rsid w:val="00BC27B7"/>
    <w:rsid w:val="00BC49AC"/>
    <w:rsid w:val="00BD0299"/>
    <w:rsid w:val="00BD1114"/>
    <w:rsid w:val="00BD4A2F"/>
    <w:rsid w:val="00BE276E"/>
    <w:rsid w:val="00BE783E"/>
    <w:rsid w:val="00BE7D60"/>
    <w:rsid w:val="00BF681B"/>
    <w:rsid w:val="00C1439A"/>
    <w:rsid w:val="00C20693"/>
    <w:rsid w:val="00C2227E"/>
    <w:rsid w:val="00C404D2"/>
    <w:rsid w:val="00C44B67"/>
    <w:rsid w:val="00C457CB"/>
    <w:rsid w:val="00C51918"/>
    <w:rsid w:val="00C51ADC"/>
    <w:rsid w:val="00C5238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54A4"/>
    <w:rsid w:val="00CF621C"/>
    <w:rsid w:val="00CF70A9"/>
    <w:rsid w:val="00D01838"/>
    <w:rsid w:val="00D02146"/>
    <w:rsid w:val="00D0374C"/>
    <w:rsid w:val="00D0392C"/>
    <w:rsid w:val="00D064A9"/>
    <w:rsid w:val="00D065B7"/>
    <w:rsid w:val="00D11481"/>
    <w:rsid w:val="00D15E42"/>
    <w:rsid w:val="00D2296B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01B6"/>
    <w:rsid w:val="00D83611"/>
    <w:rsid w:val="00D83716"/>
    <w:rsid w:val="00D84AFF"/>
    <w:rsid w:val="00D9316C"/>
    <w:rsid w:val="00D970C1"/>
    <w:rsid w:val="00DA1294"/>
    <w:rsid w:val="00DA3D4F"/>
    <w:rsid w:val="00DD083B"/>
    <w:rsid w:val="00DD58E0"/>
    <w:rsid w:val="00DE42BB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5055B"/>
    <w:rsid w:val="00E67AB7"/>
    <w:rsid w:val="00E76A96"/>
    <w:rsid w:val="00E76C91"/>
    <w:rsid w:val="00E82717"/>
    <w:rsid w:val="00E84458"/>
    <w:rsid w:val="00E84BDA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E37D7"/>
    <w:rsid w:val="00EE5C1C"/>
    <w:rsid w:val="00EF0881"/>
    <w:rsid w:val="00EF2C1D"/>
    <w:rsid w:val="00F01449"/>
    <w:rsid w:val="00F03CD2"/>
    <w:rsid w:val="00F0635C"/>
    <w:rsid w:val="00F158C3"/>
    <w:rsid w:val="00F206F2"/>
    <w:rsid w:val="00F276A9"/>
    <w:rsid w:val="00F3354B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B21D6"/>
    <w:rsid w:val="00FB35AA"/>
    <w:rsid w:val="00FB7CFF"/>
    <w:rsid w:val="00FD419C"/>
    <w:rsid w:val="00FE0ECF"/>
    <w:rsid w:val="00FE468B"/>
    <w:rsid w:val="00FE532D"/>
    <w:rsid w:val="00FF1F61"/>
    <w:rsid w:val="00FF275C"/>
    <w:rsid w:val="00FF478A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21D6D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621D6D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5">
    <w:name w:val="heading 5"/>
    <w:basedOn w:val="a"/>
    <w:next w:val="a"/>
    <w:link w:val="50"/>
    <w:qFormat/>
    <w:rsid w:val="00621D6D"/>
    <w:pPr>
      <w:keepNext/>
      <w:jc w:val="both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qFormat/>
    <w:rsid w:val="00621D6D"/>
    <w:pPr>
      <w:keepNext/>
      <w:spacing w:line="240" w:lineRule="exact"/>
      <w:outlineLvl w:val="5"/>
    </w:pPr>
    <w:rPr>
      <w:b/>
      <w:color w:val="000000"/>
    </w:rPr>
  </w:style>
  <w:style w:type="paragraph" w:styleId="7">
    <w:name w:val="heading 7"/>
    <w:basedOn w:val="a"/>
    <w:next w:val="a"/>
    <w:link w:val="70"/>
    <w:qFormat/>
    <w:rsid w:val="00621D6D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1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2">
    <w:name w:val="Body Text 2"/>
    <w:basedOn w:val="a"/>
    <w:link w:val="23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3">
    <w:name w:val="Основной текст 2 Знак"/>
    <w:basedOn w:val="a0"/>
    <w:link w:val="22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aliases w:val="бпОсновной текст,Body Text Char,body text,Основной текст1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aliases w:val="бпОсновной текст Знак,Body Text Char Знак,body text Знак,Основной текст1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1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4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0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0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"/>
    <w:basedOn w:val="a"/>
    <w:rsid w:val="00621D6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rsid w:val="00621D6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1D6D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1D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1D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21D6D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2a">
    <w:name w:val="Нет списка2"/>
    <w:next w:val="a2"/>
    <w:semiHidden/>
    <w:rsid w:val="00621D6D"/>
  </w:style>
  <w:style w:type="paragraph" w:styleId="afa">
    <w:name w:val="header"/>
    <w:basedOn w:val="a"/>
    <w:link w:val="afb"/>
    <w:rsid w:val="00621D6D"/>
    <w:pPr>
      <w:tabs>
        <w:tab w:val="center" w:pos="4153"/>
        <w:tab w:val="right" w:pos="8306"/>
      </w:tabs>
    </w:pPr>
    <w:rPr>
      <w:sz w:val="20"/>
    </w:rPr>
  </w:style>
  <w:style w:type="character" w:customStyle="1" w:styleId="afb">
    <w:name w:val="Верхний колонтитул Знак"/>
    <w:basedOn w:val="a0"/>
    <w:link w:val="afa"/>
    <w:rsid w:val="00621D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0"/>
    <w:rsid w:val="00621D6D"/>
  </w:style>
  <w:style w:type="paragraph" w:styleId="afd">
    <w:name w:val="Document Map"/>
    <w:basedOn w:val="a"/>
    <w:link w:val="afe"/>
    <w:semiHidden/>
    <w:rsid w:val="00621D6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e">
    <w:name w:val="Схема документа Знак"/>
    <w:basedOn w:val="a0"/>
    <w:link w:val="afd"/>
    <w:semiHidden/>
    <w:rsid w:val="00621D6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42">
    <w:name w:val="Сетка таблицы4"/>
    <w:basedOn w:val="a1"/>
    <w:next w:val="a3"/>
    <w:rsid w:val="0062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ентр Знак"/>
    <w:link w:val="aff0"/>
    <w:rsid w:val="00621D6D"/>
    <w:rPr>
      <w:sz w:val="28"/>
      <w:szCs w:val="24"/>
      <w:lang w:eastAsia="ru-RU"/>
    </w:rPr>
  </w:style>
  <w:style w:type="paragraph" w:customStyle="1" w:styleId="aff0">
    <w:name w:val="Центр"/>
    <w:basedOn w:val="a"/>
    <w:link w:val="aff"/>
    <w:rsid w:val="00621D6D"/>
    <w:pPr>
      <w:jc w:val="center"/>
    </w:pPr>
    <w:rPr>
      <w:rFonts w:asciiTheme="minorHAnsi" w:eastAsiaTheme="minorHAnsi" w:hAnsiTheme="minorHAnsi" w:cstheme="minorBidi"/>
      <w:szCs w:val="24"/>
    </w:rPr>
  </w:style>
  <w:style w:type="paragraph" w:styleId="aff1">
    <w:name w:val="Title"/>
    <w:basedOn w:val="a"/>
    <w:link w:val="aff2"/>
    <w:qFormat/>
    <w:rsid w:val="00621D6D"/>
    <w:pPr>
      <w:ind w:left="-567"/>
      <w:jc w:val="center"/>
    </w:pPr>
  </w:style>
  <w:style w:type="character" w:customStyle="1" w:styleId="aff2">
    <w:name w:val="Название Знак"/>
    <w:basedOn w:val="a0"/>
    <w:link w:val="aff1"/>
    <w:rsid w:val="00621D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1D6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21D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21D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21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621D6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3">
    <w:name w:val="Normal (Web)"/>
    <w:basedOn w:val="a"/>
    <w:rsid w:val="00621D6D"/>
    <w:pPr>
      <w:spacing w:before="100" w:after="100"/>
    </w:pPr>
    <w:rPr>
      <w:sz w:val="24"/>
      <w:szCs w:val="24"/>
      <w:lang w:eastAsia="ar-SA"/>
    </w:rPr>
  </w:style>
  <w:style w:type="character" w:styleId="aff4">
    <w:name w:val="Strong"/>
    <w:qFormat/>
    <w:rsid w:val="00621D6D"/>
    <w:rPr>
      <w:b/>
      <w:bCs/>
    </w:rPr>
  </w:style>
  <w:style w:type="paragraph" w:styleId="aff5">
    <w:name w:val="No Spacing"/>
    <w:qFormat/>
    <w:rsid w:val="0062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List"/>
    <w:basedOn w:val="a"/>
    <w:rsid w:val="00621D6D"/>
    <w:pPr>
      <w:ind w:left="283" w:hanging="283"/>
    </w:pPr>
    <w:rPr>
      <w:sz w:val="24"/>
      <w:szCs w:val="24"/>
    </w:rPr>
  </w:style>
  <w:style w:type="paragraph" w:styleId="2b">
    <w:name w:val="List 2"/>
    <w:basedOn w:val="a"/>
    <w:rsid w:val="00621D6D"/>
    <w:pPr>
      <w:ind w:left="566" w:hanging="283"/>
    </w:pPr>
    <w:rPr>
      <w:sz w:val="24"/>
      <w:szCs w:val="24"/>
    </w:rPr>
  </w:style>
  <w:style w:type="paragraph" w:styleId="aff7">
    <w:name w:val="Body Text First Indent"/>
    <w:basedOn w:val="a7"/>
    <w:link w:val="aff8"/>
    <w:rsid w:val="00621D6D"/>
    <w:pPr>
      <w:ind w:firstLine="210"/>
    </w:pPr>
    <w:rPr>
      <w:sz w:val="24"/>
      <w:szCs w:val="24"/>
    </w:rPr>
  </w:style>
  <w:style w:type="character" w:customStyle="1" w:styleId="aff8">
    <w:name w:val="Красная строка Знак"/>
    <w:basedOn w:val="a8"/>
    <w:link w:val="aff7"/>
    <w:rsid w:val="0062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a"/>
    <w:link w:val="2d"/>
    <w:rsid w:val="00621D6D"/>
    <w:pPr>
      <w:ind w:firstLine="210"/>
    </w:pPr>
    <w:rPr>
      <w:sz w:val="24"/>
      <w:szCs w:val="24"/>
    </w:rPr>
  </w:style>
  <w:style w:type="character" w:customStyle="1" w:styleId="2d">
    <w:name w:val="Красная строка 2 Знак"/>
    <w:basedOn w:val="ab"/>
    <w:link w:val="2c"/>
    <w:rsid w:val="0062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2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Содержимое таблицы"/>
    <w:basedOn w:val="a"/>
    <w:rsid w:val="00621D6D"/>
    <w:pPr>
      <w:suppressLineNumbers/>
      <w:suppressAutoHyphens/>
    </w:pPr>
    <w:rPr>
      <w:sz w:val="20"/>
      <w:lang w:eastAsia="ar-SA"/>
    </w:rPr>
  </w:style>
  <w:style w:type="paragraph" w:styleId="35">
    <w:name w:val="Body Text Indent 3"/>
    <w:basedOn w:val="a"/>
    <w:link w:val="36"/>
    <w:rsid w:val="00621D6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21D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21D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621D6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0">
    <w:name w:val="Font Style40"/>
    <w:rsid w:val="00621D6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21D6D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621D6D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5">
    <w:name w:val="heading 5"/>
    <w:basedOn w:val="a"/>
    <w:next w:val="a"/>
    <w:link w:val="50"/>
    <w:qFormat/>
    <w:rsid w:val="00621D6D"/>
    <w:pPr>
      <w:keepNext/>
      <w:jc w:val="both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qFormat/>
    <w:rsid w:val="00621D6D"/>
    <w:pPr>
      <w:keepNext/>
      <w:spacing w:line="240" w:lineRule="exact"/>
      <w:outlineLvl w:val="5"/>
    </w:pPr>
    <w:rPr>
      <w:b/>
      <w:color w:val="000000"/>
    </w:rPr>
  </w:style>
  <w:style w:type="paragraph" w:styleId="7">
    <w:name w:val="heading 7"/>
    <w:basedOn w:val="a"/>
    <w:next w:val="a"/>
    <w:link w:val="70"/>
    <w:qFormat/>
    <w:rsid w:val="00621D6D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1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2">
    <w:name w:val="Body Text 2"/>
    <w:basedOn w:val="a"/>
    <w:link w:val="23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3">
    <w:name w:val="Основной текст 2 Знак"/>
    <w:basedOn w:val="a0"/>
    <w:link w:val="22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aliases w:val="бпОсновной текст,Body Text Char,body text,Основной текст1"/>
    <w:basedOn w:val="a"/>
    <w:link w:val="a8"/>
    <w:unhideWhenUsed/>
    <w:rsid w:val="001606E9"/>
    <w:pPr>
      <w:spacing w:after="120"/>
    </w:pPr>
  </w:style>
  <w:style w:type="character" w:customStyle="1" w:styleId="a8">
    <w:name w:val="Основной текст Знак"/>
    <w:aliases w:val="бпОсновной текст Знак,Body Text Char Знак,body text Знак,Основной текст1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1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4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0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0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"/>
    <w:basedOn w:val="a"/>
    <w:rsid w:val="00621D6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basedOn w:val="a0"/>
    <w:link w:val="2"/>
    <w:rsid w:val="00621D6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1D6D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1D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1D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21D6D"/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2a">
    <w:name w:val="Нет списка2"/>
    <w:next w:val="a2"/>
    <w:semiHidden/>
    <w:rsid w:val="00621D6D"/>
  </w:style>
  <w:style w:type="paragraph" w:styleId="afa">
    <w:name w:val="header"/>
    <w:basedOn w:val="a"/>
    <w:link w:val="afb"/>
    <w:rsid w:val="00621D6D"/>
    <w:pPr>
      <w:tabs>
        <w:tab w:val="center" w:pos="4153"/>
        <w:tab w:val="right" w:pos="8306"/>
      </w:tabs>
    </w:pPr>
    <w:rPr>
      <w:sz w:val="20"/>
    </w:rPr>
  </w:style>
  <w:style w:type="character" w:customStyle="1" w:styleId="afb">
    <w:name w:val="Верхний колонтитул Знак"/>
    <w:basedOn w:val="a0"/>
    <w:link w:val="afa"/>
    <w:rsid w:val="00621D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basedOn w:val="a0"/>
    <w:rsid w:val="00621D6D"/>
  </w:style>
  <w:style w:type="paragraph" w:styleId="afd">
    <w:name w:val="Document Map"/>
    <w:basedOn w:val="a"/>
    <w:link w:val="afe"/>
    <w:semiHidden/>
    <w:rsid w:val="00621D6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e">
    <w:name w:val="Схема документа Знак"/>
    <w:basedOn w:val="a0"/>
    <w:link w:val="afd"/>
    <w:semiHidden/>
    <w:rsid w:val="00621D6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42">
    <w:name w:val="Сетка таблицы4"/>
    <w:basedOn w:val="a1"/>
    <w:next w:val="a3"/>
    <w:rsid w:val="0062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ентр Знак"/>
    <w:link w:val="aff0"/>
    <w:rsid w:val="00621D6D"/>
    <w:rPr>
      <w:sz w:val="28"/>
      <w:szCs w:val="24"/>
      <w:lang w:eastAsia="ru-RU"/>
    </w:rPr>
  </w:style>
  <w:style w:type="paragraph" w:customStyle="1" w:styleId="aff0">
    <w:name w:val="Центр"/>
    <w:basedOn w:val="a"/>
    <w:link w:val="aff"/>
    <w:rsid w:val="00621D6D"/>
    <w:pPr>
      <w:jc w:val="center"/>
    </w:pPr>
    <w:rPr>
      <w:rFonts w:asciiTheme="minorHAnsi" w:eastAsiaTheme="minorHAnsi" w:hAnsiTheme="minorHAnsi" w:cstheme="minorBidi"/>
      <w:szCs w:val="24"/>
    </w:rPr>
  </w:style>
  <w:style w:type="paragraph" w:styleId="aff1">
    <w:name w:val="Title"/>
    <w:basedOn w:val="a"/>
    <w:link w:val="aff2"/>
    <w:qFormat/>
    <w:rsid w:val="00621D6D"/>
    <w:pPr>
      <w:ind w:left="-567"/>
      <w:jc w:val="center"/>
    </w:pPr>
  </w:style>
  <w:style w:type="character" w:customStyle="1" w:styleId="aff2">
    <w:name w:val="Название Знак"/>
    <w:basedOn w:val="a0"/>
    <w:link w:val="aff1"/>
    <w:rsid w:val="00621D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1D6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621D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21D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621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621D6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3">
    <w:name w:val="Normal (Web)"/>
    <w:basedOn w:val="a"/>
    <w:rsid w:val="00621D6D"/>
    <w:pPr>
      <w:spacing w:before="100" w:after="100"/>
    </w:pPr>
    <w:rPr>
      <w:sz w:val="24"/>
      <w:szCs w:val="24"/>
      <w:lang w:eastAsia="ar-SA"/>
    </w:rPr>
  </w:style>
  <w:style w:type="character" w:styleId="aff4">
    <w:name w:val="Strong"/>
    <w:qFormat/>
    <w:rsid w:val="00621D6D"/>
    <w:rPr>
      <w:b/>
      <w:bCs/>
    </w:rPr>
  </w:style>
  <w:style w:type="paragraph" w:styleId="aff5">
    <w:name w:val="No Spacing"/>
    <w:qFormat/>
    <w:rsid w:val="0062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List"/>
    <w:basedOn w:val="a"/>
    <w:rsid w:val="00621D6D"/>
    <w:pPr>
      <w:ind w:left="283" w:hanging="283"/>
    </w:pPr>
    <w:rPr>
      <w:sz w:val="24"/>
      <w:szCs w:val="24"/>
    </w:rPr>
  </w:style>
  <w:style w:type="paragraph" w:styleId="2b">
    <w:name w:val="List 2"/>
    <w:basedOn w:val="a"/>
    <w:rsid w:val="00621D6D"/>
    <w:pPr>
      <w:ind w:left="566" w:hanging="283"/>
    </w:pPr>
    <w:rPr>
      <w:sz w:val="24"/>
      <w:szCs w:val="24"/>
    </w:rPr>
  </w:style>
  <w:style w:type="paragraph" w:styleId="aff7">
    <w:name w:val="Body Text First Indent"/>
    <w:basedOn w:val="a7"/>
    <w:link w:val="aff8"/>
    <w:rsid w:val="00621D6D"/>
    <w:pPr>
      <w:ind w:firstLine="210"/>
    </w:pPr>
    <w:rPr>
      <w:sz w:val="24"/>
      <w:szCs w:val="24"/>
    </w:rPr>
  </w:style>
  <w:style w:type="character" w:customStyle="1" w:styleId="aff8">
    <w:name w:val="Красная строка Знак"/>
    <w:basedOn w:val="a8"/>
    <w:link w:val="aff7"/>
    <w:rsid w:val="0062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a"/>
    <w:link w:val="2d"/>
    <w:rsid w:val="00621D6D"/>
    <w:pPr>
      <w:ind w:firstLine="210"/>
    </w:pPr>
    <w:rPr>
      <w:sz w:val="24"/>
      <w:szCs w:val="24"/>
    </w:rPr>
  </w:style>
  <w:style w:type="character" w:customStyle="1" w:styleId="2d">
    <w:name w:val="Красная строка 2 Знак"/>
    <w:basedOn w:val="ab"/>
    <w:link w:val="2c"/>
    <w:rsid w:val="0062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2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9">
    <w:name w:val="Содержимое таблицы"/>
    <w:basedOn w:val="a"/>
    <w:rsid w:val="00621D6D"/>
    <w:pPr>
      <w:suppressLineNumbers/>
      <w:suppressAutoHyphens/>
    </w:pPr>
    <w:rPr>
      <w:sz w:val="20"/>
      <w:lang w:eastAsia="ar-SA"/>
    </w:rPr>
  </w:style>
  <w:style w:type="paragraph" w:styleId="35">
    <w:name w:val="Body Text Indent 3"/>
    <w:basedOn w:val="a"/>
    <w:link w:val="36"/>
    <w:rsid w:val="00621D6D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621D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21D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n2r">
    <w:name w:val="fn2r"/>
    <w:basedOn w:val="a"/>
    <w:rsid w:val="00621D6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0">
    <w:name w:val="Font Style40"/>
    <w:rsid w:val="00621D6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slugi.novre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m-admin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fcdemyansk@yandex.ru" TargetMode="External"/><Relationship Id="rId10" Type="http://schemas.openxmlformats.org/officeDocument/2006/relationships/hyperlink" Target="mailto:d8165142148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fcdemya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EC69-2FC9-4CF7-BC1D-18B92A90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30</Pages>
  <Words>9278</Words>
  <Characters>52890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Яковлева Надежда Евгеньевна</cp:lastModifiedBy>
  <cp:revision>290</cp:revision>
  <cp:lastPrinted>2020-05-06T13:26:00Z</cp:lastPrinted>
  <dcterms:created xsi:type="dcterms:W3CDTF">2019-06-11T05:23:00Z</dcterms:created>
  <dcterms:modified xsi:type="dcterms:W3CDTF">2024-11-14T14:00:00Z</dcterms:modified>
</cp:coreProperties>
</file>