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5" w:type="dxa"/>
        <w:tblLayout w:type="fixed"/>
        <w:tblCellMar>
          <w:left w:w="10" w:type="dxa"/>
          <w:right w:w="10" w:type="dxa"/>
        </w:tblCellMar>
        <w:tblLook w:val="04A0" w:firstRow="1" w:lastRow="0" w:firstColumn="1" w:lastColumn="0" w:noHBand="0" w:noVBand="1"/>
      </w:tblPr>
      <w:tblGrid>
        <w:gridCol w:w="9465"/>
      </w:tblGrid>
      <w:tr w:rsidR="006909FE" w:rsidTr="006909FE">
        <w:trPr>
          <w:cantSplit/>
          <w:trHeight w:val="1068"/>
        </w:trPr>
        <w:tc>
          <w:tcPr>
            <w:tcW w:w="9465" w:type="dxa"/>
            <w:tcMar>
              <w:top w:w="0" w:type="dxa"/>
              <w:left w:w="108" w:type="dxa"/>
              <w:bottom w:w="0" w:type="dxa"/>
              <w:right w:w="108" w:type="dxa"/>
            </w:tcMar>
            <w:hideMark/>
          </w:tcPr>
          <w:p w:rsidR="006909FE" w:rsidRDefault="006909FE" w:rsidP="005337EA">
            <w:pPr>
              <w:widowControl w:val="0"/>
              <w:autoSpaceDE w:val="0"/>
              <w:autoSpaceDN w:val="0"/>
              <w:jc w:val="center"/>
              <w:textAlignment w:val="baseline"/>
              <w:rPr>
                <w:rFonts w:eastAsia="Arial Unicode MS" w:cs="Mangal"/>
                <w:kern w:val="3"/>
                <w:lang w:bidi="hi-IN"/>
              </w:rPr>
            </w:pPr>
            <w:r>
              <w:rPr>
                <w:rFonts w:eastAsia="Arial Unicode MS" w:cs="Mangal"/>
                <w:noProof/>
                <w:kern w:val="3"/>
              </w:rPr>
              <w:drawing>
                <wp:inline distT="0" distB="0" distL="0" distR="0" wp14:anchorId="0D9B75BC" wp14:editId="200067D1">
                  <wp:extent cx="523875" cy="876300"/>
                  <wp:effectExtent l="0" t="0" r="9525" b="0"/>
                  <wp:docPr id="4" name="Рисунок 4" descr="Описание: Описание: Описание: Описание: Описание: Описание: Описание: Описание: Описание: Описание: Описание: demyansk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Описание: Описание: Описание: Описание: Описание: Описание: Описание: Описание: Описание: demyansk B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3875" cy="876300"/>
                          </a:xfrm>
                          <a:prstGeom prst="rect">
                            <a:avLst/>
                          </a:prstGeom>
                          <a:noFill/>
                          <a:ln>
                            <a:noFill/>
                          </a:ln>
                        </pic:spPr>
                      </pic:pic>
                    </a:graphicData>
                  </a:graphic>
                </wp:inline>
              </w:drawing>
            </w:r>
            <w:r>
              <w:rPr>
                <w:rFonts w:eastAsia="Arial Unicode MS" w:cs="Mangal"/>
                <w:kern w:val="3"/>
                <w:lang w:bidi="hi-IN"/>
              </w:rPr>
              <w:t xml:space="preserve">                                                                           </w:t>
            </w:r>
          </w:p>
        </w:tc>
      </w:tr>
      <w:tr w:rsidR="006909FE" w:rsidTr="006909FE">
        <w:trPr>
          <w:cantSplit/>
          <w:trHeight w:val="950"/>
        </w:trPr>
        <w:tc>
          <w:tcPr>
            <w:tcW w:w="9465" w:type="dxa"/>
            <w:tcMar>
              <w:top w:w="0" w:type="dxa"/>
              <w:left w:w="108" w:type="dxa"/>
              <w:bottom w:w="0" w:type="dxa"/>
              <w:right w:w="108" w:type="dxa"/>
            </w:tcMar>
            <w:hideMark/>
          </w:tcPr>
          <w:p w:rsidR="006909FE" w:rsidRPr="003D30F8" w:rsidRDefault="006909FE" w:rsidP="005337EA">
            <w:pPr>
              <w:widowControl w:val="0"/>
              <w:spacing w:line="720" w:lineRule="exact"/>
              <w:jc w:val="center"/>
              <w:textAlignment w:val="baseline"/>
              <w:rPr>
                <w:rFonts w:eastAsia="Arial Unicode MS" w:cs="Mangal"/>
                <w:b/>
                <w:kern w:val="3"/>
                <w:sz w:val="52"/>
                <w:szCs w:val="28"/>
                <w:lang w:bidi="hi-IN"/>
              </w:rPr>
            </w:pPr>
            <w:r w:rsidRPr="003D30F8">
              <w:rPr>
                <w:rFonts w:eastAsia="Arial Unicode MS" w:cs="Mangal"/>
                <w:b/>
                <w:kern w:val="3"/>
                <w:szCs w:val="28"/>
                <w:lang w:bidi="hi-IN"/>
              </w:rPr>
              <w:t>Российская Федерация</w:t>
            </w:r>
          </w:p>
          <w:p w:rsidR="006909FE" w:rsidRPr="003D30F8" w:rsidRDefault="006909FE" w:rsidP="005337EA">
            <w:pPr>
              <w:widowControl w:val="0"/>
              <w:jc w:val="center"/>
              <w:textAlignment w:val="baseline"/>
              <w:rPr>
                <w:rFonts w:eastAsia="Arial Unicode MS" w:cs="Mangal"/>
                <w:b/>
                <w:kern w:val="3"/>
                <w:szCs w:val="28"/>
                <w:lang w:bidi="hi-IN"/>
              </w:rPr>
            </w:pPr>
            <w:r w:rsidRPr="003D30F8">
              <w:rPr>
                <w:rFonts w:eastAsia="Arial Unicode MS" w:cs="Mangal"/>
                <w:b/>
                <w:kern w:val="3"/>
                <w:szCs w:val="28"/>
                <w:lang w:bidi="hi-IN"/>
              </w:rPr>
              <w:t>Новгородская область</w:t>
            </w:r>
          </w:p>
          <w:p w:rsidR="006909FE" w:rsidRDefault="006909FE" w:rsidP="005337EA">
            <w:pPr>
              <w:widowControl w:val="0"/>
              <w:autoSpaceDE w:val="0"/>
              <w:autoSpaceDN w:val="0"/>
              <w:jc w:val="center"/>
              <w:textAlignment w:val="baseline"/>
              <w:rPr>
                <w:rFonts w:eastAsia="Arial Unicode MS" w:cs="Mangal"/>
                <w:b/>
                <w:bCs/>
                <w:kern w:val="3"/>
                <w:lang w:bidi="hi-IN"/>
              </w:rPr>
            </w:pPr>
            <w:r>
              <w:rPr>
                <w:rFonts w:eastAsia="Arial Unicode MS" w:cs="Mangal"/>
                <w:b/>
                <w:bCs/>
                <w:kern w:val="3"/>
                <w:sz w:val="24"/>
                <w:lang w:bidi="hi-IN"/>
              </w:rPr>
              <w:t>АДМИНИСТРАЦИЯ ДЕМЯНСКОГО МУНИЦИПАЛЬНОГО РАЙОНА</w:t>
            </w:r>
          </w:p>
        </w:tc>
      </w:tr>
      <w:tr w:rsidR="006909FE" w:rsidTr="006909FE">
        <w:trPr>
          <w:cantSplit/>
          <w:trHeight w:val="567"/>
        </w:trPr>
        <w:tc>
          <w:tcPr>
            <w:tcW w:w="9465" w:type="dxa"/>
            <w:tcMar>
              <w:top w:w="0" w:type="dxa"/>
              <w:left w:w="108" w:type="dxa"/>
              <w:bottom w:w="0" w:type="dxa"/>
              <w:right w:w="108" w:type="dxa"/>
            </w:tcMar>
          </w:tcPr>
          <w:p w:rsidR="006909FE" w:rsidRDefault="006909FE" w:rsidP="005337EA">
            <w:pPr>
              <w:widowControl w:val="0"/>
              <w:spacing w:line="480" w:lineRule="exact"/>
              <w:jc w:val="center"/>
              <w:textAlignment w:val="baseline"/>
              <w:rPr>
                <w:rFonts w:eastAsia="Arial Unicode MS" w:cs="Mangal"/>
                <w:spacing w:val="60"/>
                <w:kern w:val="3"/>
                <w:sz w:val="32"/>
                <w:szCs w:val="32"/>
                <w:lang w:bidi="hi-IN"/>
              </w:rPr>
            </w:pPr>
            <w:r>
              <w:rPr>
                <w:rFonts w:eastAsia="Arial Unicode MS" w:cs="Mangal"/>
                <w:spacing w:val="60"/>
                <w:kern w:val="3"/>
                <w:sz w:val="32"/>
                <w:szCs w:val="32"/>
                <w:lang w:bidi="hi-IN"/>
              </w:rPr>
              <w:t>ПОСТАНОВЛЕНИЕ</w:t>
            </w:r>
          </w:p>
          <w:p w:rsidR="006909FE" w:rsidRDefault="006909FE" w:rsidP="005337EA">
            <w:pPr>
              <w:widowControl w:val="0"/>
              <w:jc w:val="center"/>
              <w:textAlignment w:val="baseline"/>
              <w:rPr>
                <w:rFonts w:eastAsia="Arial Unicode MS" w:cs="Mangal"/>
                <w:spacing w:val="60"/>
                <w:kern w:val="3"/>
                <w:szCs w:val="28"/>
                <w:lang w:bidi="hi-IN"/>
              </w:rPr>
            </w:pPr>
          </w:p>
          <w:p w:rsidR="006909FE" w:rsidRPr="003D30F8" w:rsidRDefault="00DE698F" w:rsidP="005337EA">
            <w:pPr>
              <w:widowControl w:val="0"/>
              <w:jc w:val="center"/>
              <w:textAlignment w:val="baseline"/>
              <w:rPr>
                <w:rFonts w:eastAsia="Arial Unicode MS" w:cs="Mangal"/>
                <w:kern w:val="3"/>
                <w:szCs w:val="28"/>
                <w:lang w:bidi="hi-IN"/>
              </w:rPr>
            </w:pPr>
            <w:r>
              <w:rPr>
                <w:rFonts w:eastAsia="Arial Unicode MS" w:cs="Mangal"/>
                <w:kern w:val="3"/>
                <w:szCs w:val="28"/>
                <w:lang w:bidi="hi-IN"/>
              </w:rPr>
              <w:t>02.07</w:t>
            </w:r>
            <w:r w:rsidR="003A6791">
              <w:rPr>
                <w:rFonts w:eastAsia="Arial Unicode MS" w:cs="Mangal"/>
                <w:kern w:val="3"/>
                <w:szCs w:val="28"/>
                <w:lang w:bidi="hi-IN"/>
              </w:rPr>
              <w:t>.2018</w:t>
            </w:r>
            <w:r w:rsidR="006909FE" w:rsidRPr="003D30F8">
              <w:rPr>
                <w:rFonts w:eastAsia="Arial Unicode MS" w:cs="Mangal"/>
                <w:kern w:val="3"/>
                <w:szCs w:val="28"/>
                <w:lang w:bidi="hi-IN"/>
              </w:rPr>
              <w:t xml:space="preserve"> № </w:t>
            </w:r>
            <w:r w:rsidR="004916A2">
              <w:rPr>
                <w:rFonts w:eastAsia="Arial Unicode MS" w:cs="Mangal"/>
                <w:kern w:val="3"/>
                <w:szCs w:val="28"/>
                <w:lang w:bidi="hi-IN"/>
              </w:rPr>
              <w:t>62</w:t>
            </w:r>
            <w:r w:rsidR="00976E15">
              <w:rPr>
                <w:rFonts w:eastAsia="Arial Unicode MS" w:cs="Mangal"/>
                <w:kern w:val="3"/>
                <w:szCs w:val="28"/>
                <w:lang w:bidi="hi-IN"/>
              </w:rPr>
              <w:t>7</w:t>
            </w:r>
            <w:r w:rsidR="006909FE" w:rsidRPr="003D30F8">
              <w:rPr>
                <w:rFonts w:eastAsia="Arial Unicode MS" w:cs="Mangal"/>
                <w:kern w:val="3"/>
                <w:szCs w:val="28"/>
                <w:lang w:bidi="hi-IN"/>
              </w:rPr>
              <w:t xml:space="preserve">  </w:t>
            </w:r>
          </w:p>
          <w:p w:rsidR="006909FE" w:rsidRDefault="006909FE" w:rsidP="005337EA">
            <w:pPr>
              <w:widowControl w:val="0"/>
              <w:autoSpaceDE w:val="0"/>
              <w:autoSpaceDN w:val="0"/>
              <w:jc w:val="center"/>
              <w:textAlignment w:val="baseline"/>
              <w:rPr>
                <w:rFonts w:eastAsia="Arial Unicode MS" w:cs="Mangal"/>
                <w:spacing w:val="60"/>
                <w:kern w:val="3"/>
                <w:szCs w:val="28"/>
                <w:lang w:bidi="hi-IN"/>
              </w:rPr>
            </w:pPr>
          </w:p>
        </w:tc>
      </w:tr>
      <w:tr w:rsidR="006909FE" w:rsidTr="006909FE">
        <w:trPr>
          <w:cantSplit/>
          <w:trHeight w:val="685"/>
        </w:trPr>
        <w:tc>
          <w:tcPr>
            <w:tcW w:w="9465" w:type="dxa"/>
            <w:tcMar>
              <w:top w:w="0" w:type="dxa"/>
              <w:left w:w="108" w:type="dxa"/>
              <w:bottom w:w="0" w:type="dxa"/>
              <w:right w:w="108" w:type="dxa"/>
            </w:tcMar>
          </w:tcPr>
          <w:p w:rsidR="006909FE" w:rsidRPr="003D30F8" w:rsidRDefault="006909FE" w:rsidP="005337EA">
            <w:pPr>
              <w:widowControl w:val="0"/>
              <w:jc w:val="center"/>
              <w:textAlignment w:val="baseline"/>
              <w:rPr>
                <w:rFonts w:eastAsia="Arial Unicode MS" w:cs="Mangal"/>
                <w:kern w:val="3"/>
                <w:sz w:val="52"/>
                <w:szCs w:val="28"/>
                <w:lang w:bidi="hi-IN"/>
              </w:rPr>
            </w:pPr>
            <w:proofErr w:type="spellStart"/>
            <w:r w:rsidRPr="003D30F8">
              <w:rPr>
                <w:rFonts w:eastAsia="Arial Unicode MS" w:cs="Mangal"/>
                <w:kern w:val="3"/>
                <w:szCs w:val="28"/>
                <w:lang w:bidi="hi-IN"/>
              </w:rPr>
              <w:t>р.п</w:t>
            </w:r>
            <w:proofErr w:type="spellEnd"/>
            <w:r w:rsidRPr="003D30F8">
              <w:rPr>
                <w:rFonts w:eastAsia="Arial Unicode MS" w:cs="Mangal"/>
                <w:kern w:val="3"/>
                <w:szCs w:val="28"/>
                <w:lang w:bidi="hi-IN"/>
              </w:rPr>
              <w:t>. Демянск</w:t>
            </w:r>
          </w:p>
          <w:p w:rsidR="006909FE" w:rsidRDefault="006909FE" w:rsidP="005337EA">
            <w:pPr>
              <w:tabs>
                <w:tab w:val="left" w:pos="3969"/>
              </w:tabs>
              <w:autoSpaceDE w:val="0"/>
              <w:autoSpaceDN w:val="0"/>
              <w:jc w:val="center"/>
              <w:rPr>
                <w:rFonts w:eastAsia="Arial Unicode MS" w:cs="Mangal"/>
                <w:kern w:val="3"/>
                <w:lang w:bidi="hi-IN"/>
              </w:rPr>
            </w:pPr>
          </w:p>
        </w:tc>
      </w:tr>
      <w:tr w:rsidR="006909FE" w:rsidTr="00EA47BA">
        <w:trPr>
          <w:cantSplit/>
          <w:trHeight w:val="832"/>
        </w:trPr>
        <w:tc>
          <w:tcPr>
            <w:tcW w:w="9465" w:type="dxa"/>
            <w:tcMar>
              <w:top w:w="0" w:type="dxa"/>
              <w:left w:w="108" w:type="dxa"/>
              <w:bottom w:w="0" w:type="dxa"/>
              <w:right w:w="108" w:type="dxa"/>
            </w:tcMar>
          </w:tcPr>
          <w:p w:rsidR="00976E15" w:rsidRDefault="00976E15" w:rsidP="00976E15">
            <w:pPr>
              <w:suppressAutoHyphens/>
              <w:spacing w:line="240" w:lineRule="exact"/>
              <w:jc w:val="center"/>
              <w:rPr>
                <w:b/>
                <w:szCs w:val="28"/>
                <w:lang w:eastAsia="zh-CN"/>
              </w:rPr>
            </w:pPr>
            <w:r w:rsidRPr="00976E15">
              <w:rPr>
                <w:b/>
                <w:szCs w:val="28"/>
                <w:lang w:eastAsia="zh-CN"/>
              </w:rPr>
              <w:t xml:space="preserve">О внесении изменений в постановление </w:t>
            </w:r>
          </w:p>
          <w:p w:rsidR="00976E15" w:rsidRPr="00976E15" w:rsidRDefault="00976E15" w:rsidP="00976E15">
            <w:pPr>
              <w:suppressAutoHyphens/>
              <w:spacing w:line="240" w:lineRule="exact"/>
              <w:jc w:val="center"/>
              <w:rPr>
                <w:szCs w:val="28"/>
                <w:lang w:eastAsia="zh-CN"/>
              </w:rPr>
            </w:pPr>
            <w:r w:rsidRPr="00976E15">
              <w:rPr>
                <w:b/>
                <w:szCs w:val="28"/>
                <w:lang w:eastAsia="zh-CN"/>
              </w:rPr>
              <w:t>Администрации района от 24.05.2016 № 343</w:t>
            </w:r>
          </w:p>
          <w:p w:rsidR="006909FE" w:rsidRPr="007670CB" w:rsidRDefault="006909FE" w:rsidP="005337EA">
            <w:pPr>
              <w:spacing w:line="240" w:lineRule="exact"/>
              <w:ind w:right="-284"/>
              <w:jc w:val="center"/>
              <w:rPr>
                <w:b/>
                <w:szCs w:val="28"/>
              </w:rPr>
            </w:pPr>
          </w:p>
        </w:tc>
      </w:tr>
      <w:tr w:rsidR="006909FE" w:rsidTr="003A6791">
        <w:tblPrEx>
          <w:tblCellMar>
            <w:left w:w="108" w:type="dxa"/>
            <w:right w:w="108" w:type="dxa"/>
          </w:tblCellMar>
        </w:tblPrEx>
        <w:trPr>
          <w:cantSplit/>
          <w:trHeight w:val="266"/>
        </w:trPr>
        <w:tc>
          <w:tcPr>
            <w:tcW w:w="9465" w:type="dxa"/>
          </w:tcPr>
          <w:p w:rsidR="006909FE" w:rsidRDefault="006909FE">
            <w:pPr>
              <w:spacing w:line="276" w:lineRule="auto"/>
              <w:jc w:val="center"/>
              <w:rPr>
                <w:b/>
                <w:lang w:eastAsia="en-US"/>
              </w:rPr>
            </w:pPr>
          </w:p>
        </w:tc>
      </w:tr>
    </w:tbl>
    <w:p w:rsidR="00976E15" w:rsidRPr="00976E15" w:rsidRDefault="00976E15" w:rsidP="00976E15">
      <w:pPr>
        <w:suppressAutoHyphens/>
        <w:spacing w:line="360" w:lineRule="atLeast"/>
        <w:ind w:firstLine="720"/>
        <w:jc w:val="both"/>
        <w:rPr>
          <w:rFonts w:cs="Courier New"/>
          <w:szCs w:val="28"/>
          <w:lang w:eastAsia="zh-CN"/>
        </w:rPr>
      </w:pPr>
      <w:r w:rsidRPr="00976E15">
        <w:rPr>
          <w:szCs w:val="28"/>
          <w:lang w:eastAsia="zh-CN"/>
        </w:rPr>
        <w:t xml:space="preserve">В соответствии с </w:t>
      </w:r>
      <w:r w:rsidRPr="00976E15">
        <w:rPr>
          <w:rFonts w:cs="Courier New"/>
          <w:szCs w:val="28"/>
          <w:lang w:eastAsia="zh-CN"/>
        </w:rPr>
        <w:t>Федеральным законом от 27.07.2010 № 210-ФЗ «Об организации предоставления государственных и муниципальных услуг» (с изменениями, вступившими в силу 30.03.2018)</w:t>
      </w:r>
      <w:r w:rsidRPr="00976E15">
        <w:rPr>
          <w:szCs w:val="28"/>
          <w:lang w:eastAsia="zh-CN"/>
        </w:rPr>
        <w:t xml:space="preserve">, постановлением Администрации </w:t>
      </w:r>
      <w:proofErr w:type="spellStart"/>
      <w:r w:rsidRPr="00976E15">
        <w:rPr>
          <w:szCs w:val="28"/>
          <w:lang w:eastAsia="zh-CN"/>
        </w:rPr>
        <w:t>Демянского</w:t>
      </w:r>
      <w:proofErr w:type="spellEnd"/>
      <w:r w:rsidRPr="00976E15">
        <w:rPr>
          <w:szCs w:val="28"/>
          <w:lang w:eastAsia="zh-CN"/>
        </w:rPr>
        <w:t xml:space="preserve"> муниципального района от 27.12.2012 № 1521 «Об утверждении Порядка разработки и утверждения административных регламентов предоставления муниципальных услуг и стандартов качества муниципальных услуг»</w:t>
      </w:r>
      <w:r w:rsidRPr="00976E15">
        <w:rPr>
          <w:rFonts w:cs="Courier New"/>
          <w:szCs w:val="28"/>
          <w:lang w:eastAsia="zh-CN"/>
        </w:rPr>
        <w:t xml:space="preserve">, Администрация </w:t>
      </w:r>
      <w:proofErr w:type="spellStart"/>
      <w:r w:rsidRPr="00976E15">
        <w:rPr>
          <w:rFonts w:cs="Courier New"/>
          <w:szCs w:val="28"/>
          <w:lang w:eastAsia="zh-CN"/>
        </w:rPr>
        <w:t>Демянского</w:t>
      </w:r>
      <w:proofErr w:type="spellEnd"/>
      <w:r w:rsidRPr="00976E15">
        <w:rPr>
          <w:rFonts w:cs="Courier New"/>
          <w:szCs w:val="28"/>
          <w:lang w:eastAsia="zh-CN"/>
        </w:rPr>
        <w:t xml:space="preserve"> муниципального района</w:t>
      </w:r>
    </w:p>
    <w:p w:rsidR="00976E15" w:rsidRPr="00976E15" w:rsidRDefault="00976E15" w:rsidP="00976E15">
      <w:pPr>
        <w:suppressAutoHyphens/>
        <w:spacing w:line="360" w:lineRule="atLeast"/>
        <w:jc w:val="both"/>
        <w:rPr>
          <w:b/>
          <w:szCs w:val="28"/>
          <w:lang w:eastAsia="zh-CN"/>
        </w:rPr>
      </w:pPr>
      <w:r w:rsidRPr="00976E15">
        <w:rPr>
          <w:rFonts w:cs="Courier New"/>
          <w:b/>
          <w:szCs w:val="28"/>
          <w:lang w:eastAsia="zh-CN"/>
        </w:rPr>
        <w:t xml:space="preserve">ПОСТАНОВЛЯЕТ: </w:t>
      </w:r>
    </w:p>
    <w:p w:rsidR="00976E15" w:rsidRPr="00976E15" w:rsidRDefault="00976E15" w:rsidP="00976E15">
      <w:pPr>
        <w:suppressAutoHyphens/>
        <w:spacing w:line="360" w:lineRule="atLeast"/>
        <w:ind w:firstLine="720"/>
        <w:jc w:val="both"/>
        <w:rPr>
          <w:szCs w:val="28"/>
          <w:lang w:eastAsia="zh-CN"/>
        </w:rPr>
      </w:pPr>
      <w:r w:rsidRPr="00976E15">
        <w:rPr>
          <w:szCs w:val="28"/>
          <w:lang w:eastAsia="zh-CN"/>
        </w:rPr>
        <w:t xml:space="preserve">1. Внести следующие изменения в административный регламент предоставления муниципальной услуги </w:t>
      </w:r>
      <w:r w:rsidRPr="00976E15">
        <w:rPr>
          <w:rFonts w:eastAsia="SimSun"/>
          <w:kern w:val="1"/>
          <w:szCs w:val="28"/>
          <w:lang w:eastAsia="zh-CN" w:bidi="hi-IN"/>
        </w:rPr>
        <w:t>«</w:t>
      </w:r>
      <w:r w:rsidRPr="00976E15">
        <w:rPr>
          <w:szCs w:val="28"/>
          <w:lang w:eastAsia="zh-CN"/>
        </w:rPr>
        <w:t xml:space="preserve">Предоставление в аренду имущества, находящегося в муниципальной собственности </w:t>
      </w:r>
      <w:proofErr w:type="spellStart"/>
      <w:r w:rsidRPr="00976E15">
        <w:rPr>
          <w:szCs w:val="28"/>
          <w:lang w:eastAsia="zh-CN"/>
        </w:rPr>
        <w:t>Демянского</w:t>
      </w:r>
      <w:proofErr w:type="spellEnd"/>
      <w:r w:rsidRPr="00976E15">
        <w:rPr>
          <w:szCs w:val="28"/>
          <w:lang w:eastAsia="zh-CN"/>
        </w:rPr>
        <w:t xml:space="preserve"> муниципального района</w:t>
      </w:r>
      <w:r w:rsidRPr="00976E15">
        <w:rPr>
          <w:rFonts w:eastAsia="SimSun"/>
          <w:kern w:val="1"/>
          <w:szCs w:val="28"/>
          <w:lang w:eastAsia="zh-CN" w:bidi="hi-IN"/>
        </w:rPr>
        <w:t>»</w:t>
      </w:r>
      <w:r w:rsidRPr="00976E15">
        <w:rPr>
          <w:szCs w:val="28"/>
          <w:lang w:eastAsia="zh-CN"/>
        </w:rPr>
        <w:t>, утвержденный постановлением Администрации района от 24.05.2016 № 343 (в редакции от 11.08.2017 № 728):</w:t>
      </w:r>
    </w:p>
    <w:p w:rsidR="00976E15" w:rsidRPr="00976E15" w:rsidRDefault="00976E15" w:rsidP="00976E15">
      <w:pPr>
        <w:suppressAutoHyphens/>
        <w:autoSpaceDE w:val="0"/>
        <w:autoSpaceDN w:val="0"/>
        <w:adjustRightInd w:val="0"/>
        <w:spacing w:line="360" w:lineRule="atLeast"/>
        <w:ind w:firstLine="540"/>
        <w:jc w:val="both"/>
        <w:rPr>
          <w:szCs w:val="28"/>
          <w:lang w:eastAsia="zh-CN"/>
        </w:rPr>
      </w:pPr>
      <w:r w:rsidRPr="00976E15">
        <w:rPr>
          <w:szCs w:val="28"/>
          <w:lang w:eastAsia="zh-CN"/>
        </w:rPr>
        <w:t xml:space="preserve">   1.1. Пункт 2.10 изложить в новой редакции: </w:t>
      </w:r>
    </w:p>
    <w:p w:rsidR="00976E15" w:rsidRPr="00976E15" w:rsidRDefault="00976E15" w:rsidP="00976E15">
      <w:pPr>
        <w:widowControl w:val="0"/>
        <w:autoSpaceDE w:val="0"/>
        <w:autoSpaceDN w:val="0"/>
        <w:adjustRightInd w:val="0"/>
        <w:spacing w:line="360" w:lineRule="atLeast"/>
        <w:ind w:firstLine="708"/>
        <w:jc w:val="both"/>
        <w:rPr>
          <w:szCs w:val="28"/>
        </w:rPr>
      </w:pPr>
      <w:r w:rsidRPr="00976E15">
        <w:rPr>
          <w:bCs/>
          <w:szCs w:val="28"/>
        </w:rPr>
        <w:t xml:space="preserve">«2.10. </w:t>
      </w:r>
      <w:r w:rsidRPr="00976E15">
        <w:rPr>
          <w:szCs w:val="28"/>
        </w:rPr>
        <w:t>Исчерпывающие перечни оснований для приостановления предоставления муниципальной услуги или отказа в предоставлении мун</w:t>
      </w:r>
      <w:r w:rsidRPr="00976E15">
        <w:rPr>
          <w:szCs w:val="28"/>
        </w:rPr>
        <w:t>и</w:t>
      </w:r>
      <w:r w:rsidRPr="00976E15">
        <w:rPr>
          <w:szCs w:val="28"/>
        </w:rPr>
        <w:t>ципальной услуги.</w:t>
      </w:r>
    </w:p>
    <w:p w:rsidR="00976E15" w:rsidRDefault="00976E15" w:rsidP="00976E15">
      <w:pPr>
        <w:widowControl w:val="0"/>
        <w:autoSpaceDE w:val="0"/>
        <w:autoSpaceDN w:val="0"/>
        <w:adjustRightInd w:val="0"/>
        <w:spacing w:line="360" w:lineRule="atLeast"/>
        <w:ind w:firstLine="708"/>
        <w:jc w:val="both"/>
        <w:rPr>
          <w:szCs w:val="28"/>
        </w:rPr>
      </w:pPr>
      <w:r w:rsidRPr="00976E15">
        <w:rPr>
          <w:szCs w:val="28"/>
        </w:rPr>
        <w:t>Исчерпывающие перечни оснований для приостановления предоста</w:t>
      </w:r>
      <w:r w:rsidRPr="00976E15">
        <w:rPr>
          <w:szCs w:val="28"/>
        </w:rPr>
        <w:t>в</w:t>
      </w:r>
      <w:r w:rsidRPr="00976E15">
        <w:rPr>
          <w:szCs w:val="28"/>
        </w:rPr>
        <w:t xml:space="preserve">ления муниципальной услуги или отказа в предоставлении муниципальной услуги устанавливаются соответственно федеральными законами, </w:t>
      </w:r>
      <w:proofErr w:type="spellStart"/>
      <w:r w:rsidRPr="00976E15">
        <w:rPr>
          <w:szCs w:val="28"/>
        </w:rPr>
        <w:t>принимае</w:t>
      </w:r>
      <w:proofErr w:type="spellEnd"/>
    </w:p>
    <w:p w:rsidR="00976E15" w:rsidRDefault="00976E15" w:rsidP="00976E15">
      <w:pPr>
        <w:widowControl w:val="0"/>
        <w:autoSpaceDE w:val="0"/>
        <w:autoSpaceDN w:val="0"/>
        <w:adjustRightInd w:val="0"/>
        <w:spacing w:line="360" w:lineRule="atLeast"/>
        <w:jc w:val="both"/>
        <w:rPr>
          <w:szCs w:val="28"/>
        </w:rPr>
      </w:pPr>
    </w:p>
    <w:p w:rsidR="00976E15" w:rsidRPr="00AB355E" w:rsidRDefault="00976E15" w:rsidP="00976E15">
      <w:r w:rsidRPr="00AB355E">
        <w:t>аи</w:t>
      </w:r>
    </w:p>
    <w:p w:rsidR="00976E15" w:rsidRPr="00AB355E" w:rsidRDefault="00CD4921" w:rsidP="00976E15">
      <w:r>
        <w:t>№ 0941</w:t>
      </w:r>
      <w:r w:rsidR="00976E15" w:rsidRPr="00AB355E">
        <w:t>-</w:t>
      </w:r>
      <w:r w:rsidR="00976E15">
        <w:t>п</w:t>
      </w:r>
    </w:p>
    <w:p w:rsidR="00976E15" w:rsidRDefault="00976E15" w:rsidP="00976E15">
      <w:pPr>
        <w:widowControl w:val="0"/>
        <w:autoSpaceDE w:val="0"/>
        <w:autoSpaceDN w:val="0"/>
        <w:adjustRightInd w:val="0"/>
        <w:spacing w:line="360" w:lineRule="atLeast"/>
        <w:jc w:val="center"/>
        <w:rPr>
          <w:szCs w:val="28"/>
        </w:rPr>
      </w:pPr>
      <w:r>
        <w:rPr>
          <w:szCs w:val="28"/>
        </w:rPr>
        <w:lastRenderedPageBreak/>
        <w:t>2</w:t>
      </w:r>
    </w:p>
    <w:p w:rsidR="00976E15" w:rsidRPr="00976E15" w:rsidRDefault="00976E15" w:rsidP="00976E15">
      <w:pPr>
        <w:widowControl w:val="0"/>
        <w:autoSpaceDE w:val="0"/>
        <w:autoSpaceDN w:val="0"/>
        <w:adjustRightInd w:val="0"/>
        <w:spacing w:line="360" w:lineRule="atLeast"/>
        <w:jc w:val="both"/>
        <w:rPr>
          <w:szCs w:val="28"/>
        </w:rPr>
      </w:pPr>
      <w:proofErr w:type="spellStart"/>
      <w:r w:rsidRPr="00976E15">
        <w:rPr>
          <w:szCs w:val="28"/>
        </w:rPr>
        <w:t>мыми</w:t>
      </w:r>
      <w:proofErr w:type="spellEnd"/>
      <w:r w:rsidRPr="00976E15">
        <w:rPr>
          <w:szCs w:val="28"/>
        </w:rPr>
        <w:t xml:space="preserve"> в соответствии с ними иными нормативными правовыми актами Ро</w:t>
      </w:r>
      <w:r w:rsidRPr="00976E15">
        <w:rPr>
          <w:szCs w:val="28"/>
        </w:rPr>
        <w:t>с</w:t>
      </w:r>
      <w:r w:rsidRPr="00976E15">
        <w:rPr>
          <w:szCs w:val="28"/>
        </w:rPr>
        <w:t>сийской Федерации, законами и иными нормативными правовыми актами субъектов Российской Федерации, муниципальными правовыми актами»;</w:t>
      </w:r>
    </w:p>
    <w:p w:rsidR="00976E15" w:rsidRPr="00976E15" w:rsidRDefault="00976E15" w:rsidP="00976E15">
      <w:pPr>
        <w:widowControl w:val="0"/>
        <w:autoSpaceDE w:val="0"/>
        <w:autoSpaceDN w:val="0"/>
        <w:adjustRightInd w:val="0"/>
        <w:spacing w:line="360" w:lineRule="atLeast"/>
        <w:ind w:firstLine="708"/>
        <w:jc w:val="both"/>
        <w:rPr>
          <w:szCs w:val="28"/>
        </w:rPr>
      </w:pPr>
      <w:r w:rsidRPr="00976E15">
        <w:rPr>
          <w:szCs w:val="28"/>
        </w:rPr>
        <w:t>1.2 Пункт 2.11 изложить в новой редакции:</w:t>
      </w:r>
    </w:p>
    <w:p w:rsidR="00976E15" w:rsidRPr="00976E15" w:rsidRDefault="00976E15" w:rsidP="00976E15">
      <w:pPr>
        <w:suppressAutoHyphens/>
        <w:autoSpaceDE w:val="0"/>
        <w:autoSpaceDN w:val="0"/>
        <w:adjustRightInd w:val="0"/>
        <w:spacing w:line="360" w:lineRule="atLeast"/>
        <w:ind w:firstLine="708"/>
        <w:jc w:val="both"/>
        <w:outlineLvl w:val="1"/>
        <w:rPr>
          <w:bCs/>
          <w:szCs w:val="28"/>
          <w:lang w:eastAsia="zh-CN"/>
        </w:rPr>
      </w:pPr>
      <w:r w:rsidRPr="00976E15">
        <w:rPr>
          <w:bCs/>
          <w:szCs w:val="28"/>
          <w:lang w:eastAsia="zh-CN"/>
        </w:rPr>
        <w:t xml:space="preserve">«2.11. Перечень услуг, которые являются необходимыми и обязательными для предоставления </w:t>
      </w:r>
      <w:r w:rsidRPr="00976E15">
        <w:rPr>
          <w:szCs w:val="28"/>
          <w:lang w:eastAsia="zh-CN"/>
        </w:rPr>
        <w:t xml:space="preserve">муниципальной </w:t>
      </w:r>
      <w:r w:rsidRPr="00976E15">
        <w:rPr>
          <w:bCs/>
          <w:szCs w:val="28"/>
          <w:lang w:eastAsia="zh-CN"/>
        </w:rPr>
        <w:t>услуги, в том числе сведения о документе (документах) выдаваемом (выдаваемых) органами местного самоуправления и организациями, участвующими в предоставлении муниципальной услуги</w:t>
      </w:r>
    </w:p>
    <w:p w:rsidR="00976E15" w:rsidRPr="00976E15" w:rsidRDefault="00976E15" w:rsidP="00976E15">
      <w:pPr>
        <w:suppressAutoHyphens/>
        <w:spacing w:line="360" w:lineRule="atLeast"/>
        <w:ind w:firstLine="709"/>
        <w:jc w:val="both"/>
        <w:rPr>
          <w:szCs w:val="28"/>
          <w:lang w:eastAsia="zh-CN"/>
        </w:rPr>
      </w:pPr>
      <w:r w:rsidRPr="00976E15">
        <w:rPr>
          <w:szCs w:val="28"/>
          <w:lang w:eastAsia="zh-CN"/>
        </w:rPr>
        <w:t>В случае</w:t>
      </w:r>
      <w:proofErr w:type="gramStart"/>
      <w:r w:rsidRPr="00976E15">
        <w:rPr>
          <w:szCs w:val="28"/>
          <w:lang w:eastAsia="zh-CN"/>
        </w:rPr>
        <w:t>,</w:t>
      </w:r>
      <w:proofErr w:type="gramEnd"/>
      <w:r w:rsidRPr="00976E15">
        <w:rPr>
          <w:szCs w:val="28"/>
          <w:lang w:eastAsia="zh-CN"/>
        </w:rPr>
        <w:t xml:space="preserve"> если для получения муниципальных услуг, указанных в комплексном запросе, требуются сведения, документы и (или) информация, которые могут быть получены МФЦ только по результатам предоставления иных указанных в комплексном запросе муниципальных услуг, направление заявлений и документов в соответствующие органы, предоставляющие муниципальные услуги, осуществляется МФЦ не позднее одного рабочего дня, следующего за днем получения МФЦ таких сведений, документов и (или) информации. В указанном случае течение предусмотренных законодательством сроков предоставления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муниципальные услуги»</w:t>
      </w:r>
    </w:p>
    <w:p w:rsidR="00976E15" w:rsidRPr="00976E15" w:rsidRDefault="00976E15" w:rsidP="00976E15">
      <w:pPr>
        <w:suppressAutoHyphens/>
        <w:spacing w:line="360" w:lineRule="atLeast"/>
        <w:ind w:firstLine="709"/>
        <w:jc w:val="both"/>
        <w:rPr>
          <w:szCs w:val="28"/>
          <w:lang w:eastAsia="zh-CN"/>
        </w:rPr>
      </w:pPr>
      <w:r w:rsidRPr="00976E15">
        <w:rPr>
          <w:szCs w:val="28"/>
          <w:lang w:eastAsia="zh-CN"/>
        </w:rPr>
        <w:t>1.3 Пункт 2.12 изложить в новой редакции:</w:t>
      </w:r>
    </w:p>
    <w:p w:rsidR="00976E15" w:rsidRPr="00976E15" w:rsidRDefault="00976E15" w:rsidP="00976E15">
      <w:pPr>
        <w:suppressAutoHyphens/>
        <w:autoSpaceDE w:val="0"/>
        <w:autoSpaceDN w:val="0"/>
        <w:adjustRightInd w:val="0"/>
        <w:spacing w:line="360" w:lineRule="atLeast"/>
        <w:ind w:firstLine="708"/>
        <w:jc w:val="both"/>
        <w:rPr>
          <w:bCs/>
          <w:szCs w:val="28"/>
          <w:lang w:eastAsia="zh-CN"/>
        </w:rPr>
      </w:pPr>
      <w:r w:rsidRPr="00976E15">
        <w:rPr>
          <w:szCs w:val="28"/>
          <w:lang w:eastAsia="zh-CN"/>
        </w:rPr>
        <w:t>«2.12.</w:t>
      </w:r>
      <w:r w:rsidRPr="00976E15">
        <w:rPr>
          <w:bCs/>
          <w:szCs w:val="28"/>
          <w:lang w:eastAsia="zh-CN"/>
        </w:rPr>
        <w:t xml:space="preserve"> Порядок, размер и основания взимания государственной пошлины или иной платы, взимаемой за предоставление </w:t>
      </w:r>
      <w:r w:rsidRPr="00976E15">
        <w:rPr>
          <w:szCs w:val="28"/>
          <w:lang w:eastAsia="zh-CN"/>
        </w:rPr>
        <w:t xml:space="preserve">муниципальной </w:t>
      </w:r>
      <w:r w:rsidRPr="00976E15">
        <w:rPr>
          <w:bCs/>
          <w:szCs w:val="28"/>
          <w:lang w:eastAsia="zh-CN"/>
        </w:rPr>
        <w:t>услуги</w:t>
      </w:r>
    </w:p>
    <w:p w:rsidR="00976E15" w:rsidRPr="00976E15" w:rsidRDefault="00976E15" w:rsidP="00976E15">
      <w:pPr>
        <w:suppressAutoHyphens/>
        <w:autoSpaceDE w:val="0"/>
        <w:autoSpaceDN w:val="0"/>
        <w:adjustRightInd w:val="0"/>
        <w:spacing w:line="360" w:lineRule="atLeast"/>
        <w:ind w:firstLine="708"/>
        <w:jc w:val="both"/>
        <w:rPr>
          <w:szCs w:val="28"/>
          <w:lang w:eastAsia="zh-CN"/>
        </w:rPr>
      </w:pPr>
      <w:r w:rsidRPr="00976E15">
        <w:rPr>
          <w:bCs/>
          <w:szCs w:val="28"/>
          <w:lang w:eastAsia="zh-CN"/>
        </w:rPr>
        <w:t>Муниципальная услуга предоставляется бесплатно.</w:t>
      </w:r>
    </w:p>
    <w:p w:rsidR="00976E15" w:rsidRPr="00976E15" w:rsidRDefault="00976E15" w:rsidP="00976E15">
      <w:pPr>
        <w:suppressAutoHyphens/>
        <w:autoSpaceDE w:val="0"/>
        <w:autoSpaceDN w:val="0"/>
        <w:adjustRightInd w:val="0"/>
        <w:spacing w:line="360" w:lineRule="atLeast"/>
        <w:ind w:firstLine="708"/>
        <w:jc w:val="both"/>
        <w:rPr>
          <w:szCs w:val="28"/>
          <w:lang w:eastAsia="zh-CN"/>
        </w:rPr>
      </w:pPr>
      <w:r w:rsidRPr="00976E15">
        <w:rPr>
          <w:szCs w:val="28"/>
          <w:lang w:eastAsia="zh-CN"/>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МФЦ и (или) работника МФЦ, плата не взимается»;</w:t>
      </w:r>
    </w:p>
    <w:p w:rsidR="00976E15" w:rsidRPr="00976E15" w:rsidRDefault="00976E15" w:rsidP="00976E15">
      <w:pPr>
        <w:suppressAutoHyphens/>
        <w:autoSpaceDE w:val="0"/>
        <w:autoSpaceDN w:val="0"/>
        <w:adjustRightInd w:val="0"/>
        <w:spacing w:line="360" w:lineRule="atLeast"/>
        <w:ind w:firstLine="708"/>
        <w:jc w:val="both"/>
        <w:rPr>
          <w:szCs w:val="28"/>
          <w:lang w:eastAsia="zh-CN"/>
        </w:rPr>
      </w:pPr>
      <w:r w:rsidRPr="00976E15">
        <w:rPr>
          <w:szCs w:val="28"/>
          <w:lang w:eastAsia="zh-CN"/>
        </w:rPr>
        <w:t>1.4. Пункт 2.18 изложить в новой редакции:</w:t>
      </w:r>
    </w:p>
    <w:p w:rsidR="00976E15" w:rsidRPr="00976E15" w:rsidRDefault="00976E15" w:rsidP="00976E15">
      <w:pPr>
        <w:suppressAutoHyphens/>
        <w:spacing w:line="360" w:lineRule="atLeast"/>
        <w:ind w:firstLine="709"/>
        <w:jc w:val="both"/>
        <w:rPr>
          <w:szCs w:val="28"/>
          <w:lang w:eastAsia="zh-CN"/>
        </w:rPr>
      </w:pPr>
      <w:r w:rsidRPr="00976E15">
        <w:rPr>
          <w:szCs w:val="28"/>
          <w:lang w:eastAsia="zh-CN"/>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76E15" w:rsidRPr="00976E15" w:rsidRDefault="00976E15" w:rsidP="00976E15">
      <w:pPr>
        <w:suppressAutoHyphens/>
        <w:spacing w:line="360" w:lineRule="atLeast"/>
        <w:ind w:firstLine="709"/>
        <w:jc w:val="both"/>
        <w:rPr>
          <w:szCs w:val="28"/>
          <w:lang w:eastAsia="zh-CN"/>
        </w:rPr>
      </w:pPr>
      <w:r w:rsidRPr="00976E15">
        <w:rPr>
          <w:szCs w:val="28"/>
          <w:lang w:eastAsia="zh-CN"/>
        </w:rPr>
        <w:t>2.18.1. Предоставление муниципальной услуги возможно при однократном обращении заявителя в МФЦ с запросом о  предоставлении двух и более муниципальных услуг (далее - комплексный запрос).</w:t>
      </w:r>
    </w:p>
    <w:p w:rsidR="00976E15" w:rsidRDefault="00976E15" w:rsidP="00976E15">
      <w:pPr>
        <w:suppressAutoHyphens/>
        <w:spacing w:line="360" w:lineRule="atLeast"/>
        <w:jc w:val="both"/>
        <w:rPr>
          <w:szCs w:val="28"/>
          <w:lang w:eastAsia="zh-CN"/>
        </w:rPr>
      </w:pPr>
    </w:p>
    <w:p w:rsidR="00976E15" w:rsidRDefault="00976E15" w:rsidP="00976E15">
      <w:pPr>
        <w:suppressAutoHyphens/>
        <w:spacing w:line="360" w:lineRule="atLeast"/>
        <w:jc w:val="center"/>
        <w:rPr>
          <w:szCs w:val="28"/>
          <w:lang w:eastAsia="zh-CN"/>
        </w:rPr>
      </w:pPr>
      <w:r>
        <w:rPr>
          <w:szCs w:val="28"/>
          <w:lang w:eastAsia="zh-CN"/>
        </w:rPr>
        <w:lastRenderedPageBreak/>
        <w:t>3</w:t>
      </w:r>
    </w:p>
    <w:p w:rsidR="00976E15" w:rsidRPr="00976E15" w:rsidRDefault="00976E15" w:rsidP="00976E15">
      <w:pPr>
        <w:suppressAutoHyphens/>
        <w:spacing w:line="360" w:lineRule="atLeast"/>
        <w:ind w:firstLine="709"/>
        <w:jc w:val="both"/>
        <w:rPr>
          <w:szCs w:val="28"/>
          <w:lang w:eastAsia="zh-CN"/>
        </w:rPr>
      </w:pPr>
      <w:r w:rsidRPr="00976E15">
        <w:rPr>
          <w:szCs w:val="28"/>
          <w:lang w:eastAsia="zh-CN"/>
        </w:rPr>
        <w:t>Одновременно с комплексным запросом заявитель подает в МФЦ документы, предусмотренные пунктом 2.6. административного регламента.</w:t>
      </w:r>
    </w:p>
    <w:p w:rsidR="00976E15" w:rsidRPr="00976E15" w:rsidRDefault="00976E15" w:rsidP="00976E15">
      <w:pPr>
        <w:suppressAutoHyphens/>
        <w:spacing w:line="360" w:lineRule="atLeast"/>
        <w:ind w:firstLine="709"/>
        <w:jc w:val="both"/>
        <w:rPr>
          <w:szCs w:val="28"/>
          <w:lang w:eastAsia="zh-CN"/>
        </w:rPr>
      </w:pPr>
      <w:r w:rsidRPr="00976E15">
        <w:rPr>
          <w:szCs w:val="28"/>
          <w:lang w:eastAsia="zh-CN"/>
        </w:rPr>
        <w:t>Заявление и документы, предусмотренные пунктом 2.6. административного регламента, направляются МФЦ не позднее одного рабочего дня, следующего за днем получения комплексного запроса в Администрацию.</w:t>
      </w:r>
    </w:p>
    <w:p w:rsidR="00976E15" w:rsidRPr="00976E15" w:rsidRDefault="00976E15" w:rsidP="00976E15">
      <w:pPr>
        <w:suppressAutoHyphens/>
        <w:spacing w:line="360" w:lineRule="atLeast"/>
        <w:ind w:firstLine="709"/>
        <w:jc w:val="both"/>
        <w:rPr>
          <w:szCs w:val="28"/>
          <w:lang w:eastAsia="zh-CN"/>
        </w:rPr>
      </w:pPr>
      <w:r w:rsidRPr="00976E15">
        <w:rPr>
          <w:szCs w:val="28"/>
          <w:lang w:eastAsia="zh-CN"/>
        </w:rPr>
        <w:t>При поступлении в МФЦ документов, являющихся результатом предоставления муниципальной услуги, МФЦ обеспечивает возможность выдачи таких документов заявителю не позднее рабочего дня, следующего за днем поступления таких документов в МФЦ.</w:t>
      </w:r>
    </w:p>
    <w:p w:rsidR="00976E15" w:rsidRPr="00976E15" w:rsidRDefault="00976E15" w:rsidP="00976E15">
      <w:pPr>
        <w:suppressAutoHyphens/>
        <w:spacing w:line="360" w:lineRule="atLeast"/>
        <w:ind w:firstLine="709"/>
        <w:jc w:val="both"/>
        <w:rPr>
          <w:szCs w:val="28"/>
          <w:lang w:eastAsia="zh-CN"/>
        </w:rPr>
      </w:pPr>
      <w:proofErr w:type="gramStart"/>
      <w:r w:rsidRPr="00976E15">
        <w:rPr>
          <w:szCs w:val="28"/>
          <w:lang w:eastAsia="zh-CN"/>
        </w:rPr>
        <w:t>Для обеспечения получения заявителем муниципальной услуги, указанной в комплексном запросе, МФЦ действует в интересах заявителя без доверенности и направляет в Администрацию заявление, подписанное уполномоченным работником МФЦ и скрепленное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w:t>
      </w:r>
      <w:proofErr w:type="gramEnd"/>
      <w:r w:rsidRPr="00976E15">
        <w:rPr>
          <w:szCs w:val="28"/>
          <w:lang w:eastAsia="zh-CN"/>
        </w:rPr>
        <w:t xml:space="preserve"> При этом не требуются составление и подписание таких заявлений заявителем.</w:t>
      </w:r>
    </w:p>
    <w:p w:rsidR="00976E15" w:rsidRPr="00976E15" w:rsidRDefault="00976E15" w:rsidP="00976E15">
      <w:pPr>
        <w:suppressAutoHyphens/>
        <w:spacing w:line="360" w:lineRule="atLeast"/>
        <w:ind w:firstLine="709"/>
        <w:jc w:val="both"/>
        <w:rPr>
          <w:szCs w:val="28"/>
          <w:lang w:eastAsia="zh-CN"/>
        </w:rPr>
      </w:pPr>
      <w:r w:rsidRPr="00976E15">
        <w:rPr>
          <w:szCs w:val="28"/>
          <w:lang w:eastAsia="zh-CN"/>
        </w:rPr>
        <w:t>Комплексный запрос должен содержать указание на муниципальные услуги, за предоставлением которых обратился заявитель, а также согласие заявителя на осуществление МФЦ от его имени действий, необходимых для их предоставления.</w:t>
      </w:r>
    </w:p>
    <w:p w:rsidR="00976E15" w:rsidRPr="00976E15" w:rsidRDefault="00976E15" w:rsidP="00976E15">
      <w:pPr>
        <w:suppressAutoHyphens/>
        <w:autoSpaceDE w:val="0"/>
        <w:autoSpaceDN w:val="0"/>
        <w:adjustRightInd w:val="0"/>
        <w:spacing w:line="360" w:lineRule="atLeast"/>
        <w:ind w:firstLine="709"/>
        <w:jc w:val="both"/>
        <w:outlineLvl w:val="2"/>
        <w:rPr>
          <w:szCs w:val="28"/>
          <w:lang w:eastAsia="zh-CN"/>
        </w:rPr>
      </w:pPr>
      <w:r w:rsidRPr="00976E15">
        <w:rPr>
          <w:szCs w:val="28"/>
          <w:lang w:eastAsia="zh-CN"/>
        </w:rPr>
        <w:t>2.18.2.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региональной государственной информационной системы «Портал государственных и муниципальных услуг (функций) Новгородской области» при наличии технической возможности.</w:t>
      </w:r>
    </w:p>
    <w:p w:rsidR="00976E15" w:rsidRPr="00976E15" w:rsidRDefault="00976E15" w:rsidP="00976E15">
      <w:pPr>
        <w:suppressAutoHyphens/>
        <w:autoSpaceDE w:val="0"/>
        <w:autoSpaceDN w:val="0"/>
        <w:adjustRightInd w:val="0"/>
        <w:spacing w:line="360" w:lineRule="atLeast"/>
        <w:ind w:firstLine="709"/>
        <w:jc w:val="both"/>
        <w:outlineLvl w:val="2"/>
        <w:rPr>
          <w:szCs w:val="28"/>
          <w:lang w:eastAsia="zh-CN"/>
        </w:rPr>
      </w:pPr>
      <w:r w:rsidRPr="00976E15">
        <w:rPr>
          <w:szCs w:val="28"/>
          <w:lang w:eastAsia="zh-CN"/>
        </w:rPr>
        <w:t xml:space="preserve">2.18.3. Прием документов на предоставление муниципальной услуги и выдача результата муниципальной услуги может осуществляться в МФЦ (приложение №1 к настоящему Административному регламенту) на основании заключенного Соглашения о взаимодействии между Администрацией </w:t>
      </w:r>
      <w:proofErr w:type="spellStart"/>
      <w:r w:rsidRPr="00976E15">
        <w:rPr>
          <w:szCs w:val="28"/>
          <w:lang w:eastAsia="zh-CN"/>
        </w:rPr>
        <w:t>Демянского</w:t>
      </w:r>
      <w:proofErr w:type="spellEnd"/>
      <w:r w:rsidRPr="00976E15">
        <w:rPr>
          <w:szCs w:val="28"/>
          <w:lang w:eastAsia="zh-CN"/>
        </w:rPr>
        <w:t xml:space="preserve"> муниципального района и государственным областным автономным учреждением «Многофункциональный центр предоставления государственных и муниципальных услуг».</w:t>
      </w:r>
    </w:p>
    <w:p w:rsidR="00976E15" w:rsidRDefault="00976E15" w:rsidP="00976E15">
      <w:pPr>
        <w:keepNext/>
        <w:tabs>
          <w:tab w:val="num" w:pos="0"/>
        </w:tabs>
        <w:suppressAutoHyphens/>
        <w:spacing w:line="360" w:lineRule="atLeast"/>
        <w:jc w:val="center"/>
        <w:outlineLvl w:val="3"/>
        <w:rPr>
          <w:szCs w:val="28"/>
          <w:lang w:eastAsia="zh-CN"/>
        </w:rPr>
      </w:pPr>
      <w:r>
        <w:rPr>
          <w:szCs w:val="28"/>
          <w:lang w:eastAsia="zh-CN"/>
        </w:rPr>
        <w:lastRenderedPageBreak/>
        <w:t>4</w:t>
      </w:r>
    </w:p>
    <w:p w:rsidR="00976E15" w:rsidRDefault="00976E15" w:rsidP="00976E15">
      <w:pPr>
        <w:keepNext/>
        <w:tabs>
          <w:tab w:val="num" w:pos="0"/>
        </w:tabs>
        <w:suppressAutoHyphens/>
        <w:spacing w:line="360" w:lineRule="atLeast"/>
        <w:ind w:firstLine="709"/>
        <w:jc w:val="both"/>
        <w:outlineLvl w:val="3"/>
        <w:rPr>
          <w:iCs/>
          <w:szCs w:val="28"/>
          <w:lang w:eastAsia="zh-CN"/>
        </w:rPr>
      </w:pPr>
      <w:r w:rsidRPr="00976E15">
        <w:rPr>
          <w:szCs w:val="28"/>
          <w:lang w:eastAsia="zh-CN"/>
        </w:rPr>
        <w:t>2</w:t>
      </w:r>
      <w:r w:rsidRPr="00976E15">
        <w:rPr>
          <w:iCs/>
          <w:szCs w:val="28"/>
          <w:lang w:eastAsia="zh-CN"/>
        </w:rPr>
        <w:t xml:space="preserve">.18.4. Перечень классов средств электронной подписи, которые допускаются к использованию при обращении за получением </w:t>
      </w:r>
    </w:p>
    <w:p w:rsidR="00976E15" w:rsidRPr="00976E15" w:rsidRDefault="00976E15" w:rsidP="00976E15">
      <w:pPr>
        <w:keepNext/>
        <w:tabs>
          <w:tab w:val="num" w:pos="0"/>
        </w:tabs>
        <w:suppressAutoHyphens/>
        <w:spacing w:line="360" w:lineRule="atLeast"/>
        <w:ind w:firstLine="709"/>
        <w:jc w:val="both"/>
        <w:outlineLvl w:val="3"/>
        <w:rPr>
          <w:iCs/>
          <w:szCs w:val="28"/>
          <w:lang w:eastAsia="zh-CN"/>
        </w:rPr>
      </w:pPr>
      <w:r w:rsidRPr="00976E15">
        <w:rPr>
          <w:bCs/>
          <w:iCs/>
          <w:szCs w:val="28"/>
          <w:lang w:eastAsia="zh-CN"/>
        </w:rPr>
        <w:t>муниципаль</w:t>
      </w:r>
      <w:r w:rsidRPr="00976E15">
        <w:rPr>
          <w:iCs/>
          <w:szCs w:val="28"/>
          <w:lang w:eastAsia="zh-CN"/>
        </w:rPr>
        <w:t>ной услуги, оказываемой с применением усиленной квалифицированной электронной подписи.</w:t>
      </w:r>
    </w:p>
    <w:p w:rsidR="00976E15" w:rsidRPr="00976E15" w:rsidRDefault="00976E15" w:rsidP="00976E15">
      <w:pPr>
        <w:suppressAutoHyphens/>
        <w:spacing w:line="360" w:lineRule="atLeast"/>
        <w:ind w:firstLine="709"/>
        <w:jc w:val="both"/>
        <w:rPr>
          <w:szCs w:val="28"/>
          <w:lang w:eastAsia="zh-CN"/>
        </w:rPr>
      </w:pPr>
      <w:r w:rsidRPr="00976E15">
        <w:rPr>
          <w:szCs w:val="28"/>
          <w:lang w:eastAsia="zh-CN"/>
        </w:rPr>
        <w:t xml:space="preserve">Перечень классов средств электронной подписи, которые допускаются к использованию при обращении за получением </w:t>
      </w:r>
      <w:r w:rsidRPr="00976E15">
        <w:rPr>
          <w:bCs/>
          <w:iCs/>
          <w:szCs w:val="28"/>
          <w:lang w:eastAsia="zh-CN"/>
        </w:rPr>
        <w:t>муниципаль</w:t>
      </w:r>
      <w:r w:rsidRPr="00976E15">
        <w:rPr>
          <w:szCs w:val="28"/>
          <w:lang w:eastAsia="zh-CN"/>
        </w:rPr>
        <w:t xml:space="preserve">ной услуги, оказываемой с применением усиленной квалифицированной электронной подписи, определяется на основании модели угроз безопасности информации в информационной системе, используемой в целях приема обращений за получением </w:t>
      </w:r>
      <w:r w:rsidRPr="00976E15">
        <w:rPr>
          <w:bCs/>
          <w:iCs/>
          <w:szCs w:val="28"/>
          <w:lang w:eastAsia="zh-CN"/>
        </w:rPr>
        <w:t>муниципаль</w:t>
      </w:r>
      <w:r w:rsidRPr="00976E15">
        <w:rPr>
          <w:szCs w:val="28"/>
          <w:lang w:eastAsia="zh-CN"/>
        </w:rPr>
        <w:t>ной услуги и (или) предоставления такой услуги»;</w:t>
      </w:r>
    </w:p>
    <w:p w:rsidR="00976E15" w:rsidRPr="00976E15" w:rsidRDefault="00976E15" w:rsidP="00976E15">
      <w:pPr>
        <w:suppressAutoHyphens/>
        <w:autoSpaceDE w:val="0"/>
        <w:spacing w:line="360" w:lineRule="atLeast"/>
        <w:ind w:firstLine="709"/>
        <w:jc w:val="both"/>
        <w:rPr>
          <w:bCs/>
          <w:szCs w:val="28"/>
          <w:lang w:eastAsia="zh-CN"/>
        </w:rPr>
      </w:pPr>
      <w:r w:rsidRPr="00976E15">
        <w:rPr>
          <w:bCs/>
          <w:szCs w:val="28"/>
          <w:lang w:eastAsia="zh-CN"/>
        </w:rPr>
        <w:t>1.5. Пункт 3.5 дополнить подпунктом 3.5.5 следующего содержания:</w:t>
      </w:r>
    </w:p>
    <w:p w:rsidR="00976E15" w:rsidRPr="00976E15" w:rsidRDefault="00976E15" w:rsidP="00976E15">
      <w:pPr>
        <w:suppressAutoHyphens/>
        <w:spacing w:line="360" w:lineRule="atLeast"/>
        <w:ind w:firstLine="709"/>
        <w:jc w:val="both"/>
        <w:rPr>
          <w:szCs w:val="28"/>
          <w:lang w:eastAsia="zh-CN"/>
        </w:rPr>
      </w:pPr>
      <w:r w:rsidRPr="00976E15">
        <w:rPr>
          <w:szCs w:val="28"/>
          <w:lang w:eastAsia="zh-CN"/>
        </w:rPr>
        <w:t>«3.5.5. Заявитель имеет право обратиться в МФЦ в целях получения информации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Указанная информация предоставляется многофункциональным центром:</w:t>
      </w:r>
    </w:p>
    <w:p w:rsidR="00976E15" w:rsidRPr="00976E15" w:rsidRDefault="00976E15" w:rsidP="00976E15">
      <w:pPr>
        <w:suppressAutoHyphens/>
        <w:spacing w:line="360" w:lineRule="atLeast"/>
        <w:ind w:firstLine="709"/>
        <w:jc w:val="both"/>
        <w:rPr>
          <w:szCs w:val="28"/>
          <w:lang w:eastAsia="zh-CN"/>
        </w:rPr>
      </w:pPr>
      <w:r w:rsidRPr="00976E15">
        <w:rPr>
          <w:szCs w:val="28"/>
          <w:lang w:eastAsia="zh-CN"/>
        </w:rPr>
        <w:t>в ходе личного приема заявителя;</w:t>
      </w:r>
    </w:p>
    <w:p w:rsidR="00976E15" w:rsidRPr="00976E15" w:rsidRDefault="00976E15" w:rsidP="00976E15">
      <w:pPr>
        <w:suppressAutoHyphens/>
        <w:spacing w:line="360" w:lineRule="atLeast"/>
        <w:ind w:firstLine="709"/>
        <w:jc w:val="both"/>
        <w:rPr>
          <w:szCs w:val="28"/>
          <w:lang w:eastAsia="zh-CN"/>
        </w:rPr>
      </w:pPr>
      <w:r w:rsidRPr="00976E15">
        <w:rPr>
          <w:szCs w:val="28"/>
          <w:lang w:eastAsia="zh-CN"/>
        </w:rPr>
        <w:t>по телефону;</w:t>
      </w:r>
    </w:p>
    <w:p w:rsidR="00976E15" w:rsidRPr="00976E15" w:rsidRDefault="00976E15" w:rsidP="00976E15">
      <w:pPr>
        <w:suppressAutoHyphens/>
        <w:spacing w:line="360" w:lineRule="atLeast"/>
        <w:ind w:firstLine="709"/>
        <w:jc w:val="both"/>
        <w:rPr>
          <w:szCs w:val="28"/>
          <w:lang w:eastAsia="zh-CN"/>
        </w:rPr>
      </w:pPr>
      <w:r w:rsidRPr="00976E15">
        <w:rPr>
          <w:szCs w:val="28"/>
          <w:lang w:eastAsia="zh-CN"/>
        </w:rPr>
        <w:t>по электронной почте.</w:t>
      </w:r>
    </w:p>
    <w:p w:rsidR="00976E15" w:rsidRPr="00976E15" w:rsidRDefault="00976E15" w:rsidP="00976E15">
      <w:pPr>
        <w:widowControl w:val="0"/>
        <w:suppressAutoHyphens/>
        <w:autoSpaceDE w:val="0"/>
        <w:spacing w:line="360" w:lineRule="atLeast"/>
        <w:ind w:firstLine="709"/>
        <w:jc w:val="both"/>
        <w:rPr>
          <w:szCs w:val="28"/>
          <w:lang w:eastAsia="zh-CN"/>
        </w:rPr>
      </w:pPr>
      <w:proofErr w:type="gramStart"/>
      <w:r w:rsidRPr="00976E15">
        <w:rPr>
          <w:szCs w:val="28"/>
          <w:lang w:eastAsia="zh-CN"/>
        </w:rPr>
        <w:t>В случае обращения заявителя в МФЦ с запросом о ходе предоставления конкретной муниципальной услуги, указанной в комплексном запросе, или о готовности документов, являющихся результатом предоставления конкретной  муниципальной услуги, указанной в комплексном запросе, посредством электронной почты, МФЦ обязан направить ответ заявителю не позднее рабочего дня, следующего за днем получения МФЦ указанного запроса.</w:t>
      </w:r>
      <w:proofErr w:type="gramEnd"/>
    </w:p>
    <w:p w:rsidR="00976E15" w:rsidRPr="00976E15" w:rsidRDefault="00976E15" w:rsidP="00976E15">
      <w:pPr>
        <w:widowControl w:val="0"/>
        <w:suppressAutoHyphens/>
        <w:autoSpaceDE w:val="0"/>
        <w:spacing w:line="360" w:lineRule="atLeast"/>
        <w:ind w:firstLine="709"/>
        <w:jc w:val="both"/>
        <w:rPr>
          <w:szCs w:val="28"/>
          <w:lang w:eastAsia="zh-CN"/>
        </w:rPr>
      </w:pPr>
      <w:r w:rsidRPr="00976E15">
        <w:rPr>
          <w:szCs w:val="28"/>
          <w:lang w:eastAsia="zh-CN"/>
        </w:rPr>
        <w:t xml:space="preserve"> Получение МФЦ отказа в предоставлении муниципальных услуг, включенных в комплексный запрос, не является основанием для прекращения получения иных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муниципальных услуг, включенных в комплексный запрос»;</w:t>
      </w:r>
    </w:p>
    <w:p w:rsidR="00976E15" w:rsidRPr="00976E15" w:rsidRDefault="00976E15" w:rsidP="00976E15">
      <w:pPr>
        <w:widowControl w:val="0"/>
        <w:suppressAutoHyphens/>
        <w:autoSpaceDE w:val="0"/>
        <w:spacing w:line="360" w:lineRule="atLeast"/>
        <w:ind w:firstLine="709"/>
        <w:jc w:val="both"/>
        <w:rPr>
          <w:szCs w:val="28"/>
          <w:lang w:eastAsia="zh-CN"/>
        </w:rPr>
      </w:pPr>
      <w:r w:rsidRPr="00976E15">
        <w:rPr>
          <w:szCs w:val="28"/>
          <w:lang w:eastAsia="zh-CN"/>
        </w:rPr>
        <w:t>1.6. Пункт 4.4 изложить в новой редакции:</w:t>
      </w:r>
    </w:p>
    <w:p w:rsidR="00976E15" w:rsidRPr="00976E15" w:rsidRDefault="00976E15" w:rsidP="00976E15">
      <w:pPr>
        <w:suppressAutoHyphens/>
        <w:spacing w:line="360" w:lineRule="atLeast"/>
        <w:ind w:firstLine="709"/>
        <w:jc w:val="both"/>
        <w:rPr>
          <w:szCs w:val="28"/>
          <w:lang w:eastAsia="zh-CN"/>
        </w:rPr>
      </w:pPr>
      <w:r w:rsidRPr="00976E15">
        <w:rPr>
          <w:szCs w:val="28"/>
          <w:lang w:eastAsia="zh-CN"/>
        </w:rPr>
        <w:t>«4.4. Порядок привлечения к ответственности работника МФЦ, предоставляющего муниципальную услугу, за решения и действия (бездействие), принимаемые (осуществляемые) им в ходе предоставления муниципальной услуги</w:t>
      </w:r>
    </w:p>
    <w:p w:rsidR="00976E15" w:rsidRDefault="00976E15" w:rsidP="00976E15">
      <w:pPr>
        <w:suppressAutoHyphens/>
        <w:spacing w:line="360" w:lineRule="atLeast"/>
        <w:ind w:firstLine="709"/>
        <w:jc w:val="both"/>
        <w:rPr>
          <w:szCs w:val="28"/>
          <w:lang w:eastAsia="zh-CN"/>
        </w:rPr>
      </w:pPr>
      <w:r w:rsidRPr="00976E15">
        <w:rPr>
          <w:szCs w:val="28"/>
          <w:lang w:eastAsia="zh-CN"/>
        </w:rPr>
        <w:t xml:space="preserve"> </w:t>
      </w:r>
    </w:p>
    <w:p w:rsidR="00976E15" w:rsidRDefault="00976E15" w:rsidP="00976E15">
      <w:pPr>
        <w:suppressAutoHyphens/>
        <w:spacing w:line="360" w:lineRule="atLeast"/>
        <w:jc w:val="center"/>
        <w:rPr>
          <w:szCs w:val="28"/>
          <w:lang w:eastAsia="zh-CN"/>
        </w:rPr>
      </w:pPr>
      <w:r>
        <w:rPr>
          <w:szCs w:val="28"/>
          <w:lang w:eastAsia="zh-CN"/>
        </w:rPr>
        <w:lastRenderedPageBreak/>
        <w:t>5</w:t>
      </w:r>
    </w:p>
    <w:p w:rsidR="00976E15" w:rsidRPr="00976E15" w:rsidRDefault="00976E15" w:rsidP="00976E15">
      <w:pPr>
        <w:suppressAutoHyphens/>
        <w:spacing w:line="360" w:lineRule="atLeast"/>
        <w:ind w:firstLine="709"/>
        <w:jc w:val="both"/>
        <w:rPr>
          <w:szCs w:val="28"/>
          <w:lang w:eastAsia="zh-CN"/>
        </w:rPr>
      </w:pPr>
      <w:r w:rsidRPr="00976E15">
        <w:rPr>
          <w:szCs w:val="28"/>
          <w:lang w:eastAsia="zh-CN"/>
        </w:rPr>
        <w:t>МФЦ, работники МФЦ несут ответственность, установленную законодательством Российской Федерации:</w:t>
      </w:r>
    </w:p>
    <w:p w:rsidR="00976E15" w:rsidRPr="00976E15" w:rsidRDefault="00976E15" w:rsidP="00976E15">
      <w:pPr>
        <w:suppressAutoHyphens/>
        <w:spacing w:line="360" w:lineRule="atLeast"/>
        <w:ind w:firstLine="709"/>
        <w:jc w:val="both"/>
        <w:rPr>
          <w:szCs w:val="28"/>
          <w:lang w:eastAsia="zh-CN"/>
        </w:rPr>
      </w:pPr>
      <w:r w:rsidRPr="00976E15">
        <w:rPr>
          <w:szCs w:val="28"/>
          <w:lang w:eastAsia="zh-CN"/>
        </w:rPr>
        <w:t>за полноту передаваемых органу, предоставляющему муниципальную услугу, запросов о предоставлении муниципальных услуг и их соответствие передаваемым заявителем в МФЦ сведениям, иных документов, принятых от заявителя;</w:t>
      </w:r>
    </w:p>
    <w:p w:rsidR="00976E15" w:rsidRPr="00976E15" w:rsidRDefault="00976E15" w:rsidP="00976E15">
      <w:pPr>
        <w:suppressAutoHyphens/>
        <w:spacing w:line="360" w:lineRule="atLeast"/>
        <w:ind w:firstLine="709"/>
        <w:jc w:val="both"/>
        <w:rPr>
          <w:szCs w:val="28"/>
          <w:lang w:eastAsia="zh-CN"/>
        </w:rPr>
      </w:pPr>
      <w:r w:rsidRPr="00976E15">
        <w:rPr>
          <w:szCs w:val="28"/>
          <w:lang w:eastAsia="zh-CN"/>
        </w:rPr>
        <w:t>за полноту и соответствие комплексному запросу передаваемых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муниципальных услуг, указанных в комплексном запросе;</w:t>
      </w:r>
    </w:p>
    <w:p w:rsidR="00976E15" w:rsidRPr="00976E15" w:rsidRDefault="00976E15" w:rsidP="00976E15">
      <w:pPr>
        <w:suppressAutoHyphens/>
        <w:spacing w:line="360" w:lineRule="atLeast"/>
        <w:ind w:firstLine="709"/>
        <w:jc w:val="both"/>
        <w:rPr>
          <w:szCs w:val="28"/>
          <w:lang w:eastAsia="zh-CN"/>
        </w:rPr>
      </w:pPr>
      <w:r w:rsidRPr="00976E15">
        <w:rPr>
          <w:szCs w:val="28"/>
          <w:lang w:eastAsia="zh-CN"/>
        </w:rPr>
        <w:t>за своевременную передачу органу, предоставляющему муниципальную услугу, запросов о предоставлении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МФЦ органом, предоставляющим муниципальную услугу;</w:t>
      </w:r>
    </w:p>
    <w:p w:rsidR="00976E15" w:rsidRPr="00976E15" w:rsidRDefault="00976E15" w:rsidP="00976E15">
      <w:pPr>
        <w:suppressAutoHyphens/>
        <w:spacing w:line="360" w:lineRule="atLeast"/>
        <w:ind w:firstLine="709"/>
        <w:jc w:val="both"/>
        <w:rPr>
          <w:szCs w:val="28"/>
          <w:lang w:eastAsia="zh-CN"/>
        </w:rPr>
      </w:pPr>
      <w:r w:rsidRPr="00976E15">
        <w:rPr>
          <w:szCs w:val="28"/>
          <w:lang w:eastAsia="zh-CN"/>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976E15" w:rsidRPr="00976E15" w:rsidRDefault="00976E15" w:rsidP="00976E15">
      <w:pPr>
        <w:suppressAutoHyphens/>
        <w:spacing w:line="360" w:lineRule="atLeast"/>
        <w:ind w:firstLine="709"/>
        <w:jc w:val="both"/>
        <w:rPr>
          <w:szCs w:val="28"/>
          <w:lang w:eastAsia="zh-CN"/>
        </w:rPr>
      </w:pPr>
      <w:r w:rsidRPr="00976E15">
        <w:rPr>
          <w:szCs w:val="28"/>
          <w:lang w:eastAsia="zh-CN"/>
        </w:rPr>
        <w:t>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кодексом Российской Федерации и Кодексом Российской Федерации об административных правонарушениях для должностных лиц»</w:t>
      </w:r>
    </w:p>
    <w:p w:rsidR="00976E15" w:rsidRPr="00976E15" w:rsidRDefault="00976E15" w:rsidP="00976E15">
      <w:pPr>
        <w:suppressAutoHyphens/>
        <w:spacing w:line="360" w:lineRule="atLeast"/>
        <w:ind w:firstLine="709"/>
        <w:jc w:val="both"/>
        <w:rPr>
          <w:szCs w:val="28"/>
          <w:lang w:eastAsia="zh-CN"/>
        </w:rPr>
      </w:pPr>
      <w:r w:rsidRPr="00976E15">
        <w:rPr>
          <w:szCs w:val="28"/>
          <w:lang w:eastAsia="zh-CN"/>
        </w:rPr>
        <w:t xml:space="preserve">1.7. Раздел </w:t>
      </w:r>
      <w:r w:rsidRPr="00976E15">
        <w:rPr>
          <w:szCs w:val="28"/>
          <w:lang w:val="en-US" w:eastAsia="zh-CN"/>
        </w:rPr>
        <w:t>IV</w:t>
      </w:r>
      <w:r w:rsidRPr="00976E15">
        <w:rPr>
          <w:szCs w:val="28"/>
          <w:lang w:eastAsia="zh-CN"/>
        </w:rPr>
        <w:t xml:space="preserve"> дополнить пунктом 4.5 следующего содержания:</w:t>
      </w:r>
    </w:p>
    <w:p w:rsidR="00976E15" w:rsidRPr="00976E15" w:rsidRDefault="00976E15" w:rsidP="00976E15">
      <w:pPr>
        <w:suppressAutoHyphens/>
        <w:autoSpaceDE w:val="0"/>
        <w:autoSpaceDN w:val="0"/>
        <w:adjustRightInd w:val="0"/>
        <w:spacing w:line="360" w:lineRule="atLeast"/>
        <w:ind w:firstLine="539"/>
        <w:jc w:val="both"/>
        <w:outlineLvl w:val="1"/>
        <w:rPr>
          <w:szCs w:val="28"/>
          <w:lang w:eastAsia="zh-CN"/>
        </w:rPr>
      </w:pPr>
      <w:r w:rsidRPr="00976E15">
        <w:rPr>
          <w:szCs w:val="28"/>
          <w:lang w:eastAsia="zh-CN"/>
        </w:rPr>
        <w:t xml:space="preserve">«4.5. Положения, характеризующие требования к порядку и формам </w:t>
      </w:r>
      <w:proofErr w:type="gramStart"/>
      <w:r w:rsidRPr="00976E15">
        <w:rPr>
          <w:szCs w:val="28"/>
          <w:lang w:eastAsia="zh-CN"/>
        </w:rPr>
        <w:t>контроля за</w:t>
      </w:r>
      <w:proofErr w:type="gramEnd"/>
      <w:r w:rsidRPr="00976E15">
        <w:rPr>
          <w:szCs w:val="28"/>
          <w:lang w:eastAsia="zh-CN"/>
        </w:rPr>
        <w:t xml:space="preserve"> предоставлением муниципальной услуги, в том числе со стороны граждан, их объединений и организаций</w:t>
      </w:r>
    </w:p>
    <w:p w:rsidR="00976E15" w:rsidRPr="00976E15" w:rsidRDefault="00976E15" w:rsidP="00976E15">
      <w:pPr>
        <w:suppressAutoHyphens/>
        <w:autoSpaceDE w:val="0"/>
        <w:autoSpaceDN w:val="0"/>
        <w:adjustRightInd w:val="0"/>
        <w:spacing w:line="360" w:lineRule="atLeast"/>
        <w:ind w:firstLine="539"/>
        <w:jc w:val="both"/>
        <w:outlineLvl w:val="1"/>
        <w:rPr>
          <w:szCs w:val="28"/>
          <w:lang w:eastAsia="zh-CN"/>
        </w:rPr>
      </w:pPr>
      <w:r w:rsidRPr="00976E15">
        <w:rPr>
          <w:szCs w:val="28"/>
          <w:lang w:eastAsia="zh-CN"/>
        </w:rPr>
        <w:t xml:space="preserve">Граждане, их объединения и организации в случае </w:t>
      </w:r>
      <w:proofErr w:type="gramStart"/>
      <w:r w:rsidRPr="00976E15">
        <w:rPr>
          <w:szCs w:val="28"/>
          <w:lang w:eastAsia="zh-CN"/>
        </w:rPr>
        <w:t>выявления фактов нарушения порядка предоставления муниципальной услуги</w:t>
      </w:r>
      <w:proofErr w:type="gramEnd"/>
      <w:r w:rsidRPr="00976E15">
        <w:rPr>
          <w:szCs w:val="28"/>
          <w:lang w:eastAsia="zh-CN"/>
        </w:rPr>
        <w:t xml:space="preserve"> или ненадлежащего исполнения регламента вправе обратиться с жалобой в Уполномоченный орган</w:t>
      </w:r>
    </w:p>
    <w:p w:rsidR="00976E15" w:rsidRPr="00976E15" w:rsidRDefault="00976E15" w:rsidP="00976E15">
      <w:pPr>
        <w:suppressAutoHyphens/>
        <w:autoSpaceDE w:val="0"/>
        <w:autoSpaceDN w:val="0"/>
        <w:adjustRightInd w:val="0"/>
        <w:spacing w:line="360" w:lineRule="atLeast"/>
        <w:ind w:firstLine="539"/>
        <w:jc w:val="both"/>
        <w:outlineLvl w:val="1"/>
        <w:rPr>
          <w:szCs w:val="28"/>
          <w:lang w:eastAsia="zh-CN"/>
        </w:rPr>
      </w:pPr>
      <w:r w:rsidRPr="00976E15">
        <w:rPr>
          <w:szCs w:val="28"/>
          <w:lang w:eastAsia="zh-CN"/>
        </w:rPr>
        <w:t xml:space="preserve">Любое заинтересованное лицо может осуществлять </w:t>
      </w:r>
      <w:proofErr w:type="gramStart"/>
      <w:r w:rsidRPr="00976E15">
        <w:rPr>
          <w:szCs w:val="28"/>
          <w:lang w:eastAsia="zh-CN"/>
        </w:rPr>
        <w:t>контроль за</w:t>
      </w:r>
      <w:proofErr w:type="gramEnd"/>
      <w:r w:rsidRPr="00976E15">
        <w:rPr>
          <w:szCs w:val="28"/>
          <w:lang w:eastAsia="zh-CN"/>
        </w:rPr>
        <w:t xml:space="preserve"> полнотой и качеством предоставления муниципальной услуги, обратившись к руководителю Уполномоченного органа или лицу, его замещающему»;</w:t>
      </w:r>
    </w:p>
    <w:p w:rsidR="00976E15" w:rsidRPr="00976E15" w:rsidRDefault="00976E15" w:rsidP="00976E15">
      <w:pPr>
        <w:suppressAutoHyphens/>
        <w:autoSpaceDE w:val="0"/>
        <w:autoSpaceDN w:val="0"/>
        <w:adjustRightInd w:val="0"/>
        <w:spacing w:line="360" w:lineRule="atLeast"/>
        <w:ind w:firstLine="539"/>
        <w:jc w:val="both"/>
        <w:outlineLvl w:val="1"/>
        <w:rPr>
          <w:szCs w:val="28"/>
          <w:lang w:eastAsia="zh-CN"/>
        </w:rPr>
      </w:pPr>
      <w:r w:rsidRPr="00976E15">
        <w:rPr>
          <w:szCs w:val="28"/>
          <w:lang w:eastAsia="zh-CN"/>
        </w:rPr>
        <w:t xml:space="preserve">1.8. Раздел </w:t>
      </w:r>
      <w:r w:rsidRPr="00976E15">
        <w:rPr>
          <w:szCs w:val="28"/>
          <w:lang w:val="en-US" w:eastAsia="zh-CN"/>
        </w:rPr>
        <w:t>V</w:t>
      </w:r>
      <w:r w:rsidRPr="00976E15">
        <w:rPr>
          <w:szCs w:val="28"/>
          <w:lang w:eastAsia="zh-CN"/>
        </w:rPr>
        <w:t xml:space="preserve"> изложить в следующей редакции:</w:t>
      </w:r>
    </w:p>
    <w:p w:rsidR="00976E15" w:rsidRDefault="00976E15" w:rsidP="00976E15">
      <w:pPr>
        <w:suppressAutoHyphens/>
        <w:autoSpaceDE w:val="0"/>
        <w:autoSpaceDN w:val="0"/>
        <w:adjustRightInd w:val="0"/>
        <w:spacing w:line="360" w:lineRule="atLeast"/>
        <w:jc w:val="both"/>
        <w:outlineLvl w:val="0"/>
        <w:rPr>
          <w:szCs w:val="28"/>
          <w:lang w:eastAsia="zh-CN"/>
        </w:rPr>
      </w:pPr>
    </w:p>
    <w:p w:rsidR="00976E15" w:rsidRDefault="00976E15" w:rsidP="00976E15">
      <w:pPr>
        <w:suppressAutoHyphens/>
        <w:autoSpaceDE w:val="0"/>
        <w:autoSpaceDN w:val="0"/>
        <w:adjustRightInd w:val="0"/>
        <w:spacing w:line="360" w:lineRule="atLeast"/>
        <w:jc w:val="center"/>
        <w:outlineLvl w:val="0"/>
        <w:rPr>
          <w:szCs w:val="28"/>
          <w:lang w:eastAsia="zh-CN"/>
        </w:rPr>
      </w:pPr>
      <w:r>
        <w:rPr>
          <w:szCs w:val="28"/>
          <w:lang w:eastAsia="zh-CN"/>
        </w:rPr>
        <w:lastRenderedPageBreak/>
        <w:t>6</w:t>
      </w:r>
    </w:p>
    <w:p w:rsidR="00976E15" w:rsidRPr="00976E15" w:rsidRDefault="00976E15" w:rsidP="00976E15">
      <w:pPr>
        <w:suppressAutoHyphens/>
        <w:autoSpaceDE w:val="0"/>
        <w:autoSpaceDN w:val="0"/>
        <w:adjustRightInd w:val="0"/>
        <w:spacing w:line="360" w:lineRule="atLeast"/>
        <w:ind w:firstLine="540"/>
        <w:jc w:val="both"/>
        <w:outlineLvl w:val="0"/>
        <w:rPr>
          <w:rFonts w:eastAsia="Calibri"/>
          <w:bCs/>
          <w:szCs w:val="28"/>
          <w:lang w:eastAsia="zh-CN"/>
        </w:rPr>
      </w:pPr>
      <w:r w:rsidRPr="00976E15">
        <w:rPr>
          <w:szCs w:val="28"/>
          <w:lang w:eastAsia="zh-CN"/>
        </w:rPr>
        <w:t xml:space="preserve">«V. </w:t>
      </w:r>
      <w:r w:rsidRPr="00976E15">
        <w:rPr>
          <w:rFonts w:eastAsia="Calibri"/>
          <w:bCs/>
          <w:szCs w:val="28"/>
          <w:lang w:eastAsia="zh-CN"/>
        </w:rPr>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w:t>
      </w:r>
    </w:p>
    <w:p w:rsidR="00976E15" w:rsidRPr="00976E15" w:rsidRDefault="00976E15" w:rsidP="00976E15">
      <w:pPr>
        <w:suppressAutoHyphens/>
        <w:autoSpaceDE w:val="0"/>
        <w:autoSpaceDN w:val="0"/>
        <w:adjustRightInd w:val="0"/>
        <w:spacing w:line="360" w:lineRule="atLeast"/>
        <w:ind w:firstLine="539"/>
        <w:jc w:val="both"/>
        <w:outlineLvl w:val="1"/>
        <w:rPr>
          <w:szCs w:val="28"/>
          <w:lang w:eastAsia="zh-CN"/>
        </w:rPr>
      </w:pPr>
      <w:r w:rsidRPr="00976E15">
        <w:rPr>
          <w:szCs w:val="28"/>
          <w:lang w:eastAsia="zh-CN"/>
        </w:rPr>
        <w:t>5.1. 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МФЦ и (или) работника МФЦ, при предоставлении муниципальной услуги (далее жалоба)</w:t>
      </w:r>
    </w:p>
    <w:p w:rsidR="00976E15" w:rsidRPr="00976E15" w:rsidRDefault="00976E15" w:rsidP="00976E15">
      <w:pPr>
        <w:suppressAutoHyphens/>
        <w:autoSpaceDE w:val="0"/>
        <w:autoSpaceDN w:val="0"/>
        <w:adjustRightInd w:val="0"/>
        <w:spacing w:line="360" w:lineRule="atLeast"/>
        <w:ind w:firstLine="539"/>
        <w:jc w:val="both"/>
        <w:outlineLvl w:val="1"/>
        <w:rPr>
          <w:szCs w:val="28"/>
          <w:lang w:eastAsia="zh-CN"/>
        </w:rPr>
      </w:pPr>
      <w:r w:rsidRPr="00976E15">
        <w:rPr>
          <w:szCs w:val="28"/>
          <w:lang w:eastAsia="zh-CN"/>
        </w:rPr>
        <w:t xml:space="preserve">5.1.1. </w:t>
      </w:r>
      <w:proofErr w:type="gramStart"/>
      <w:r w:rsidRPr="00976E15">
        <w:rPr>
          <w:szCs w:val="28"/>
          <w:lang w:eastAsia="zh-CN"/>
        </w:rPr>
        <w:t>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roofErr w:type="gramEnd"/>
    </w:p>
    <w:p w:rsidR="00976E15" w:rsidRPr="00976E15" w:rsidRDefault="00976E15" w:rsidP="00976E15">
      <w:pPr>
        <w:suppressAutoHyphens/>
        <w:autoSpaceDE w:val="0"/>
        <w:autoSpaceDN w:val="0"/>
        <w:adjustRightInd w:val="0"/>
        <w:spacing w:line="360" w:lineRule="atLeast"/>
        <w:ind w:firstLine="539"/>
        <w:jc w:val="both"/>
        <w:outlineLvl w:val="1"/>
        <w:rPr>
          <w:szCs w:val="28"/>
          <w:lang w:eastAsia="zh-CN"/>
        </w:rPr>
      </w:pPr>
      <w:proofErr w:type="gramStart"/>
      <w:r w:rsidRPr="00976E15">
        <w:rPr>
          <w:szCs w:val="28"/>
          <w:lang w:eastAsia="zh-CN"/>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roofErr w:type="gramEnd"/>
    </w:p>
    <w:p w:rsidR="00976E15" w:rsidRPr="00976E15" w:rsidRDefault="00976E15" w:rsidP="00976E15">
      <w:pPr>
        <w:suppressAutoHyphens/>
        <w:spacing w:line="360" w:lineRule="atLeast"/>
        <w:ind w:firstLine="709"/>
        <w:jc w:val="both"/>
        <w:rPr>
          <w:szCs w:val="28"/>
          <w:lang w:eastAsia="zh-CN"/>
        </w:rPr>
      </w:pPr>
      <w:r w:rsidRPr="00976E15">
        <w:rPr>
          <w:szCs w:val="28"/>
          <w:lang w:eastAsia="zh-CN"/>
        </w:rPr>
        <w:t xml:space="preserve">5.1.2. Заявитель может обратиться с </w:t>
      </w:r>
      <w:proofErr w:type="gramStart"/>
      <w:r w:rsidRPr="00976E15">
        <w:rPr>
          <w:szCs w:val="28"/>
          <w:lang w:eastAsia="zh-CN"/>
        </w:rPr>
        <w:t>жалобой</w:t>
      </w:r>
      <w:proofErr w:type="gramEnd"/>
      <w:r w:rsidRPr="00976E15">
        <w:rPr>
          <w:szCs w:val="28"/>
          <w:lang w:eastAsia="zh-CN"/>
        </w:rPr>
        <w:t xml:space="preserve"> в том числе в следующих случаях:</w:t>
      </w:r>
    </w:p>
    <w:p w:rsidR="00976E15" w:rsidRPr="00976E15" w:rsidRDefault="00976E15" w:rsidP="00976E15">
      <w:pPr>
        <w:suppressAutoHyphens/>
        <w:spacing w:line="360" w:lineRule="atLeast"/>
        <w:ind w:firstLine="709"/>
        <w:jc w:val="both"/>
        <w:rPr>
          <w:szCs w:val="28"/>
          <w:lang w:eastAsia="zh-CN"/>
        </w:rPr>
      </w:pPr>
      <w:r w:rsidRPr="00976E15">
        <w:rPr>
          <w:szCs w:val="28"/>
          <w:lang w:eastAsia="zh-CN"/>
        </w:rPr>
        <w:t>нарушение срока регистрации запроса о предоставлении муниципальной  услуги, комплексного запроса;</w:t>
      </w:r>
    </w:p>
    <w:p w:rsidR="00976E15" w:rsidRPr="00976E15" w:rsidRDefault="00976E15" w:rsidP="00976E15">
      <w:pPr>
        <w:suppressAutoHyphens/>
        <w:spacing w:line="360" w:lineRule="atLeast"/>
        <w:ind w:firstLine="709"/>
        <w:jc w:val="both"/>
        <w:rPr>
          <w:szCs w:val="28"/>
          <w:lang w:eastAsia="zh-CN"/>
        </w:rPr>
      </w:pPr>
      <w:r w:rsidRPr="00976E15">
        <w:rPr>
          <w:szCs w:val="28"/>
          <w:lang w:eastAsia="zh-CN"/>
        </w:rPr>
        <w:t xml:space="preserve">нарушение срока предоставления муниципальной услуги. </w:t>
      </w:r>
      <w:proofErr w:type="gramStart"/>
      <w:r w:rsidRPr="00976E15">
        <w:rPr>
          <w:szCs w:val="28"/>
          <w:lang w:eastAsia="zh-CN"/>
        </w:rPr>
        <w:t>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(далее – Федеральный закон</w:t>
      </w:r>
      <w:proofErr w:type="gramEnd"/>
      <w:r w:rsidRPr="00976E15">
        <w:rPr>
          <w:szCs w:val="28"/>
          <w:lang w:eastAsia="zh-CN"/>
        </w:rPr>
        <w:t xml:space="preserve"> № </w:t>
      </w:r>
      <w:proofErr w:type="gramStart"/>
      <w:r w:rsidRPr="00976E15">
        <w:rPr>
          <w:szCs w:val="28"/>
          <w:lang w:eastAsia="zh-CN"/>
        </w:rPr>
        <w:t>210-ФЗ);</w:t>
      </w:r>
      <w:proofErr w:type="gramEnd"/>
    </w:p>
    <w:p w:rsidR="00976E15" w:rsidRPr="00976E15" w:rsidRDefault="00976E15" w:rsidP="00976E15">
      <w:pPr>
        <w:suppressAutoHyphens/>
        <w:spacing w:line="360" w:lineRule="atLeast"/>
        <w:ind w:firstLine="709"/>
        <w:jc w:val="both"/>
        <w:rPr>
          <w:szCs w:val="28"/>
          <w:lang w:eastAsia="zh-CN"/>
        </w:rPr>
      </w:pPr>
      <w:r w:rsidRPr="00976E15">
        <w:rPr>
          <w:szCs w:val="28"/>
          <w:lang w:eastAsia="zh-CN"/>
        </w:rPr>
        <w:t>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для предоставления муниципальной услуги;</w:t>
      </w:r>
    </w:p>
    <w:p w:rsidR="00976E15" w:rsidRDefault="00976E15" w:rsidP="00976E15">
      <w:pPr>
        <w:suppressAutoHyphens/>
        <w:spacing w:line="360" w:lineRule="atLeast"/>
        <w:ind w:firstLine="709"/>
        <w:jc w:val="both"/>
        <w:rPr>
          <w:szCs w:val="28"/>
          <w:lang w:eastAsia="zh-CN"/>
        </w:rPr>
      </w:pPr>
      <w:r w:rsidRPr="00976E15">
        <w:rPr>
          <w:szCs w:val="28"/>
          <w:lang w:eastAsia="zh-CN"/>
        </w:rPr>
        <w:t xml:space="preserve">отказ в приеме документов, предоставление которых предусмотрено нормативными правовыми актами области, нормативными правовыми </w:t>
      </w:r>
    </w:p>
    <w:p w:rsidR="00976E15" w:rsidRDefault="00976E15" w:rsidP="00976E15">
      <w:pPr>
        <w:suppressAutoHyphens/>
        <w:spacing w:line="360" w:lineRule="atLeast"/>
        <w:jc w:val="both"/>
        <w:rPr>
          <w:szCs w:val="28"/>
          <w:lang w:eastAsia="zh-CN"/>
        </w:rPr>
      </w:pPr>
    </w:p>
    <w:p w:rsidR="00976E15" w:rsidRDefault="00976E15" w:rsidP="00976E15">
      <w:pPr>
        <w:suppressAutoHyphens/>
        <w:spacing w:line="360" w:lineRule="atLeast"/>
        <w:jc w:val="center"/>
        <w:rPr>
          <w:szCs w:val="28"/>
          <w:lang w:eastAsia="zh-CN"/>
        </w:rPr>
      </w:pPr>
      <w:r>
        <w:rPr>
          <w:szCs w:val="28"/>
          <w:lang w:eastAsia="zh-CN"/>
        </w:rPr>
        <w:lastRenderedPageBreak/>
        <w:t>7</w:t>
      </w:r>
    </w:p>
    <w:p w:rsidR="00976E15" w:rsidRPr="00976E15" w:rsidRDefault="00976E15" w:rsidP="00976E15">
      <w:pPr>
        <w:suppressAutoHyphens/>
        <w:spacing w:line="360" w:lineRule="atLeast"/>
        <w:jc w:val="both"/>
        <w:rPr>
          <w:szCs w:val="28"/>
          <w:lang w:eastAsia="zh-CN"/>
        </w:rPr>
      </w:pPr>
      <w:r w:rsidRPr="00976E15">
        <w:rPr>
          <w:szCs w:val="28"/>
          <w:lang w:eastAsia="zh-CN"/>
        </w:rPr>
        <w:t>актами области, муниципальными правовыми актами для предоставления муниципальной услуги, у заявителя;</w:t>
      </w:r>
    </w:p>
    <w:p w:rsidR="00976E15" w:rsidRPr="00976E15" w:rsidRDefault="00976E15" w:rsidP="00976E15">
      <w:pPr>
        <w:suppressAutoHyphens/>
        <w:spacing w:line="360" w:lineRule="atLeast"/>
        <w:ind w:firstLine="709"/>
        <w:jc w:val="both"/>
        <w:rPr>
          <w:szCs w:val="28"/>
          <w:lang w:eastAsia="zh-CN"/>
        </w:rPr>
      </w:pPr>
      <w:proofErr w:type="gramStart"/>
      <w:r w:rsidRPr="00976E15">
        <w:rPr>
          <w:szCs w:val="28"/>
          <w:lang w:eastAsia="zh-CN"/>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proofErr w:type="gramEnd"/>
      <w:r w:rsidRPr="00976E15">
        <w:rPr>
          <w:szCs w:val="28"/>
          <w:lang w:eastAsia="zh-C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976E15" w:rsidRPr="00976E15" w:rsidRDefault="00976E15" w:rsidP="00976E15">
      <w:pPr>
        <w:suppressAutoHyphens/>
        <w:spacing w:line="360" w:lineRule="atLeast"/>
        <w:ind w:firstLine="709"/>
        <w:jc w:val="both"/>
        <w:rPr>
          <w:szCs w:val="28"/>
          <w:lang w:eastAsia="zh-CN"/>
        </w:rPr>
      </w:pPr>
      <w:r w:rsidRPr="00976E15">
        <w:rPr>
          <w:szCs w:val="28"/>
          <w:lang w:eastAsia="zh-CN"/>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w:t>
      </w:r>
    </w:p>
    <w:p w:rsidR="00976E15" w:rsidRPr="00976E15" w:rsidRDefault="00976E15" w:rsidP="00976E15">
      <w:pPr>
        <w:suppressAutoHyphens/>
        <w:spacing w:line="360" w:lineRule="atLeast"/>
        <w:ind w:firstLine="709"/>
        <w:jc w:val="both"/>
        <w:rPr>
          <w:szCs w:val="28"/>
          <w:lang w:eastAsia="zh-CN"/>
        </w:rPr>
      </w:pPr>
      <w:proofErr w:type="gramStart"/>
      <w:r w:rsidRPr="00976E15">
        <w:rPr>
          <w:szCs w:val="28"/>
          <w:lang w:eastAsia="zh-CN"/>
        </w:rPr>
        <w:t>отказ органа, предоставляющего муниципальную услугу, должностного лица органа, предоставляющего муниципальную услугу, МФЦ,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76E15">
        <w:rPr>
          <w:szCs w:val="28"/>
          <w:lang w:eastAsia="zh-C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976E15" w:rsidRPr="00976E15" w:rsidRDefault="00976E15" w:rsidP="00976E15">
      <w:pPr>
        <w:suppressAutoHyphens/>
        <w:spacing w:line="360" w:lineRule="atLeast"/>
        <w:ind w:firstLine="709"/>
        <w:jc w:val="both"/>
        <w:rPr>
          <w:szCs w:val="28"/>
          <w:lang w:eastAsia="zh-CN"/>
        </w:rPr>
      </w:pPr>
      <w:r w:rsidRPr="00976E15">
        <w:rPr>
          <w:szCs w:val="28"/>
          <w:lang w:eastAsia="zh-CN"/>
        </w:rPr>
        <w:t>нарушение срока или порядка выдачи документов по результатам предоставления муниципальной услуги;</w:t>
      </w:r>
    </w:p>
    <w:p w:rsidR="00976E15" w:rsidRDefault="00976E15" w:rsidP="00976E15">
      <w:pPr>
        <w:suppressAutoHyphens/>
        <w:spacing w:line="360" w:lineRule="atLeast"/>
        <w:ind w:firstLine="709"/>
        <w:jc w:val="both"/>
        <w:rPr>
          <w:szCs w:val="28"/>
          <w:lang w:eastAsia="zh-CN"/>
        </w:rPr>
      </w:pPr>
      <w:proofErr w:type="gramStart"/>
      <w:r w:rsidRPr="00976E15">
        <w:rPr>
          <w:szCs w:val="28"/>
          <w:lang w:eastAsia="zh-CN"/>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области, муниципальными правовыми актами.</w:t>
      </w:r>
      <w:proofErr w:type="gramEnd"/>
      <w:r w:rsidRPr="00976E15">
        <w:rPr>
          <w:szCs w:val="28"/>
          <w:lang w:eastAsia="zh-C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w:t>
      </w:r>
    </w:p>
    <w:p w:rsidR="00976E15" w:rsidRDefault="00976E15" w:rsidP="00976E15">
      <w:pPr>
        <w:suppressAutoHyphens/>
        <w:spacing w:line="360" w:lineRule="atLeast"/>
        <w:jc w:val="center"/>
        <w:rPr>
          <w:szCs w:val="28"/>
          <w:lang w:eastAsia="zh-CN"/>
        </w:rPr>
      </w:pPr>
      <w:r>
        <w:rPr>
          <w:szCs w:val="28"/>
          <w:lang w:eastAsia="zh-CN"/>
        </w:rPr>
        <w:lastRenderedPageBreak/>
        <w:t>8</w:t>
      </w:r>
    </w:p>
    <w:p w:rsidR="00976E15" w:rsidRPr="00976E15" w:rsidRDefault="00976E15" w:rsidP="00976E15">
      <w:pPr>
        <w:suppressAutoHyphens/>
        <w:spacing w:line="360" w:lineRule="atLeast"/>
        <w:jc w:val="both"/>
        <w:rPr>
          <w:szCs w:val="28"/>
          <w:lang w:eastAsia="zh-CN"/>
        </w:rPr>
      </w:pPr>
      <w:proofErr w:type="gramStart"/>
      <w:r w:rsidRPr="00976E15">
        <w:rPr>
          <w:szCs w:val="28"/>
          <w:lang w:eastAsia="zh-CN"/>
        </w:rPr>
        <w:t>объеме</w:t>
      </w:r>
      <w:proofErr w:type="gramEnd"/>
      <w:r w:rsidRPr="00976E15">
        <w:rPr>
          <w:szCs w:val="28"/>
          <w:lang w:eastAsia="zh-CN"/>
        </w:rPr>
        <w:t xml:space="preserve"> в порядке, определенном частью 1.3 статьи 16 Федерального закона № 210-ФЗ.</w:t>
      </w:r>
    </w:p>
    <w:p w:rsidR="00976E15" w:rsidRPr="00976E15" w:rsidRDefault="00976E15" w:rsidP="00976E15">
      <w:pPr>
        <w:suppressAutoHyphens/>
        <w:autoSpaceDE w:val="0"/>
        <w:autoSpaceDN w:val="0"/>
        <w:adjustRightInd w:val="0"/>
        <w:spacing w:line="360" w:lineRule="atLeast"/>
        <w:ind w:firstLine="539"/>
        <w:jc w:val="both"/>
        <w:outlineLvl w:val="1"/>
        <w:rPr>
          <w:szCs w:val="28"/>
          <w:lang w:eastAsia="zh-CN"/>
        </w:rPr>
      </w:pPr>
      <w:r w:rsidRPr="00976E15">
        <w:rPr>
          <w:szCs w:val="28"/>
          <w:lang w:eastAsia="zh-CN"/>
        </w:rPr>
        <w:t>5.2. Предмет жалобы</w:t>
      </w:r>
    </w:p>
    <w:p w:rsidR="00976E15" w:rsidRPr="00976E15" w:rsidRDefault="00976E15" w:rsidP="00976E15">
      <w:pPr>
        <w:suppressAutoHyphens/>
        <w:autoSpaceDE w:val="0"/>
        <w:autoSpaceDN w:val="0"/>
        <w:adjustRightInd w:val="0"/>
        <w:spacing w:line="360" w:lineRule="atLeast"/>
        <w:ind w:firstLine="539"/>
        <w:jc w:val="both"/>
        <w:outlineLvl w:val="1"/>
        <w:rPr>
          <w:szCs w:val="28"/>
          <w:lang w:eastAsia="zh-CN"/>
        </w:rPr>
      </w:pPr>
      <w:r w:rsidRPr="00976E15">
        <w:rPr>
          <w:szCs w:val="28"/>
          <w:lang w:eastAsia="zh-CN"/>
        </w:rPr>
        <w:t xml:space="preserve">5.2.1. </w:t>
      </w:r>
      <w:proofErr w:type="gramStart"/>
      <w:r w:rsidRPr="00976E15">
        <w:rPr>
          <w:szCs w:val="28"/>
          <w:lang w:eastAsia="zh-CN"/>
        </w:rPr>
        <w:t xml:space="preserve">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w:t>
      </w:r>
      <w:proofErr w:type="gramEnd"/>
    </w:p>
    <w:p w:rsidR="00976E15" w:rsidRPr="00976E15" w:rsidRDefault="00976E15" w:rsidP="00976E15">
      <w:pPr>
        <w:suppressAutoHyphens/>
        <w:autoSpaceDE w:val="0"/>
        <w:autoSpaceDN w:val="0"/>
        <w:adjustRightInd w:val="0"/>
        <w:spacing w:line="360" w:lineRule="atLeast"/>
        <w:ind w:firstLine="539"/>
        <w:jc w:val="both"/>
        <w:outlineLvl w:val="1"/>
        <w:rPr>
          <w:szCs w:val="28"/>
          <w:lang w:eastAsia="zh-CN"/>
        </w:rPr>
      </w:pPr>
      <w:r w:rsidRPr="00976E15">
        <w:rPr>
          <w:szCs w:val="28"/>
          <w:lang w:eastAsia="zh-CN"/>
        </w:rPr>
        <w:t>5.3. Органы местного самоуправления и уполномоченные на рассмотрение жалобы должностные лица, которым может быть направлена жалоба</w:t>
      </w:r>
    </w:p>
    <w:p w:rsidR="00976E15" w:rsidRPr="00976E15" w:rsidRDefault="00976E15" w:rsidP="00976E15">
      <w:pPr>
        <w:suppressAutoHyphens/>
        <w:spacing w:line="360" w:lineRule="atLeast"/>
        <w:ind w:firstLine="709"/>
        <w:jc w:val="both"/>
        <w:rPr>
          <w:szCs w:val="28"/>
          <w:lang w:eastAsia="zh-CN"/>
        </w:rPr>
      </w:pPr>
      <w:r w:rsidRPr="00976E15">
        <w:rPr>
          <w:szCs w:val="28"/>
          <w:lang w:eastAsia="zh-CN"/>
        </w:rPr>
        <w:t xml:space="preserve">Жалоба подается в письменной форме на бумажном носителе, в электронной форме в орган, предоставляющий муниципальную услугу, МФЦ либо в соответствующий орган местного самоуправления публично-правового образования, являющийся учредителем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области. </w:t>
      </w:r>
    </w:p>
    <w:p w:rsidR="00976E15" w:rsidRPr="00976E15" w:rsidRDefault="00976E15" w:rsidP="00976E15">
      <w:pPr>
        <w:suppressAutoHyphens/>
        <w:spacing w:line="360" w:lineRule="atLeast"/>
        <w:ind w:firstLine="709"/>
        <w:jc w:val="both"/>
        <w:rPr>
          <w:szCs w:val="28"/>
          <w:lang w:eastAsia="zh-CN"/>
        </w:rPr>
      </w:pPr>
      <w:proofErr w:type="gramStart"/>
      <w:r w:rsidRPr="00976E15">
        <w:rPr>
          <w:szCs w:val="28"/>
          <w:lang w:eastAsia="zh-CN"/>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w:t>
      </w:r>
      <w:proofErr w:type="gramEnd"/>
      <w:r w:rsidRPr="00976E15">
        <w:rPr>
          <w:szCs w:val="28"/>
          <w:lang w:eastAsia="zh-CN"/>
        </w:rPr>
        <w:t xml:space="preserve"> </w:t>
      </w:r>
      <w:proofErr w:type="gramStart"/>
      <w:r w:rsidRPr="00976E15">
        <w:rPr>
          <w:szCs w:val="28"/>
          <w:lang w:eastAsia="zh-CN"/>
        </w:rPr>
        <w:t>приеме</w:t>
      </w:r>
      <w:proofErr w:type="gramEnd"/>
      <w:r w:rsidRPr="00976E15">
        <w:rPr>
          <w:szCs w:val="28"/>
          <w:lang w:eastAsia="zh-CN"/>
        </w:rPr>
        <w:t xml:space="preserve"> заявителя. Жалоба на решения и действия (бездействие) МФЦ, работника МФЦ может быть направлена по почте, с использованием сети Интернет, официального сайта МФЦ, единого портала государственных и муниципальных услуг либо портала государственных и муниципальных услуг Новгородской области, а также может быть принята при личном приеме заявителя. </w:t>
      </w:r>
    </w:p>
    <w:p w:rsidR="00976E15" w:rsidRPr="00976E15" w:rsidRDefault="00976E15" w:rsidP="00976E15">
      <w:pPr>
        <w:suppressAutoHyphens/>
        <w:autoSpaceDE w:val="0"/>
        <w:autoSpaceDN w:val="0"/>
        <w:adjustRightInd w:val="0"/>
        <w:spacing w:line="360" w:lineRule="atLeast"/>
        <w:ind w:firstLine="539"/>
        <w:jc w:val="both"/>
        <w:outlineLvl w:val="1"/>
        <w:rPr>
          <w:szCs w:val="28"/>
          <w:lang w:eastAsia="zh-CN"/>
        </w:rPr>
      </w:pPr>
      <w:r w:rsidRPr="00976E15">
        <w:rPr>
          <w:szCs w:val="28"/>
          <w:lang w:eastAsia="zh-CN"/>
        </w:rPr>
        <w:t xml:space="preserve">В случае установления в ходе или по результатам </w:t>
      </w:r>
      <w:proofErr w:type="gramStart"/>
      <w:r w:rsidRPr="00976E15">
        <w:rPr>
          <w:szCs w:val="28"/>
          <w:lang w:eastAsia="zh-CN"/>
        </w:rPr>
        <w:t>рассмотрения жалобы признаков состава административного правонарушения</w:t>
      </w:r>
      <w:proofErr w:type="gramEnd"/>
      <w:r w:rsidRPr="00976E15">
        <w:rPr>
          <w:szCs w:val="28"/>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976E15" w:rsidRDefault="00976E15" w:rsidP="00976E15">
      <w:pPr>
        <w:suppressAutoHyphens/>
        <w:autoSpaceDE w:val="0"/>
        <w:autoSpaceDN w:val="0"/>
        <w:adjustRightInd w:val="0"/>
        <w:spacing w:line="360" w:lineRule="atLeast"/>
        <w:jc w:val="center"/>
        <w:outlineLvl w:val="1"/>
        <w:rPr>
          <w:szCs w:val="28"/>
          <w:lang w:eastAsia="zh-CN"/>
        </w:rPr>
      </w:pPr>
      <w:r>
        <w:rPr>
          <w:szCs w:val="28"/>
          <w:lang w:eastAsia="zh-CN"/>
        </w:rPr>
        <w:lastRenderedPageBreak/>
        <w:t>9</w:t>
      </w:r>
    </w:p>
    <w:p w:rsidR="00976E15" w:rsidRPr="00976E15" w:rsidRDefault="00976E15" w:rsidP="00976E15">
      <w:pPr>
        <w:suppressAutoHyphens/>
        <w:autoSpaceDE w:val="0"/>
        <w:autoSpaceDN w:val="0"/>
        <w:adjustRightInd w:val="0"/>
        <w:spacing w:line="360" w:lineRule="atLeast"/>
        <w:ind w:firstLine="539"/>
        <w:jc w:val="both"/>
        <w:outlineLvl w:val="1"/>
        <w:rPr>
          <w:szCs w:val="28"/>
          <w:lang w:eastAsia="zh-CN"/>
        </w:rPr>
      </w:pPr>
      <w:r w:rsidRPr="00976E15">
        <w:rPr>
          <w:szCs w:val="28"/>
          <w:lang w:eastAsia="zh-CN"/>
        </w:rPr>
        <w:t>5.4. Порядок подачи и рассмотрения жалобы</w:t>
      </w:r>
    </w:p>
    <w:p w:rsidR="00976E15" w:rsidRPr="00976E15" w:rsidRDefault="00976E15" w:rsidP="00976E15">
      <w:pPr>
        <w:suppressAutoHyphens/>
        <w:autoSpaceDE w:val="0"/>
        <w:autoSpaceDN w:val="0"/>
        <w:adjustRightInd w:val="0"/>
        <w:spacing w:line="360" w:lineRule="atLeast"/>
        <w:ind w:firstLine="539"/>
        <w:jc w:val="both"/>
        <w:outlineLvl w:val="1"/>
        <w:rPr>
          <w:szCs w:val="28"/>
          <w:lang w:eastAsia="zh-CN"/>
        </w:rPr>
      </w:pPr>
      <w:r w:rsidRPr="00976E15">
        <w:rPr>
          <w:szCs w:val="28"/>
          <w:lang w:eastAsia="zh-CN"/>
        </w:rPr>
        <w:t>5.4.1. Основанием для начала процедуры досудебного (внесудебного) обжалования является поступление жалобы заявителя в Уполномоченный орган.</w:t>
      </w:r>
    </w:p>
    <w:p w:rsidR="00976E15" w:rsidRPr="00976E15" w:rsidRDefault="00976E15" w:rsidP="00976E15">
      <w:pPr>
        <w:suppressAutoHyphens/>
        <w:autoSpaceDE w:val="0"/>
        <w:autoSpaceDN w:val="0"/>
        <w:adjustRightInd w:val="0"/>
        <w:spacing w:line="360" w:lineRule="atLeast"/>
        <w:ind w:firstLine="539"/>
        <w:jc w:val="both"/>
        <w:outlineLvl w:val="1"/>
        <w:rPr>
          <w:szCs w:val="28"/>
          <w:lang w:eastAsia="zh-CN"/>
        </w:rPr>
      </w:pPr>
      <w:r w:rsidRPr="00976E15">
        <w:rPr>
          <w:szCs w:val="28"/>
          <w:lang w:eastAsia="zh-CN"/>
        </w:rPr>
        <w:t xml:space="preserve">Жалоба подается в письменной форме на бумажном носителе, в электронной форме. Жалоба может быть направлена по почте, с использованием информационно-телекоммуникационных сетей общего пользования, а также может быть принята при личном приеме заявителя.    </w:t>
      </w:r>
    </w:p>
    <w:p w:rsidR="00976E15" w:rsidRPr="00976E15" w:rsidRDefault="00976E15" w:rsidP="00976E15">
      <w:pPr>
        <w:suppressAutoHyphens/>
        <w:autoSpaceDE w:val="0"/>
        <w:autoSpaceDN w:val="0"/>
        <w:adjustRightInd w:val="0"/>
        <w:spacing w:line="360" w:lineRule="atLeast"/>
        <w:ind w:firstLine="539"/>
        <w:jc w:val="both"/>
        <w:outlineLvl w:val="1"/>
        <w:rPr>
          <w:szCs w:val="28"/>
          <w:lang w:eastAsia="zh-CN"/>
        </w:rPr>
      </w:pPr>
      <w:r w:rsidRPr="00976E15">
        <w:rPr>
          <w:szCs w:val="28"/>
          <w:lang w:eastAsia="zh-CN"/>
        </w:rPr>
        <w:t>5.5. Сроки рассмотрения жалобы</w:t>
      </w:r>
    </w:p>
    <w:p w:rsidR="00976E15" w:rsidRPr="00976E15" w:rsidRDefault="00976E15" w:rsidP="00976E15">
      <w:pPr>
        <w:suppressAutoHyphens/>
        <w:autoSpaceDE w:val="0"/>
        <w:autoSpaceDN w:val="0"/>
        <w:adjustRightInd w:val="0"/>
        <w:spacing w:line="360" w:lineRule="atLeast"/>
        <w:ind w:firstLine="539"/>
        <w:jc w:val="both"/>
        <w:outlineLvl w:val="1"/>
        <w:rPr>
          <w:szCs w:val="28"/>
          <w:lang w:eastAsia="zh-CN"/>
        </w:rPr>
      </w:pPr>
      <w:r w:rsidRPr="00976E15">
        <w:rPr>
          <w:szCs w:val="28"/>
          <w:lang w:eastAsia="zh-CN"/>
        </w:rPr>
        <w:t xml:space="preserve">5.5.1. </w:t>
      </w:r>
      <w:proofErr w:type="gramStart"/>
      <w:r w:rsidRPr="00976E15">
        <w:rPr>
          <w:szCs w:val="28"/>
          <w:lang w:eastAsia="zh-CN"/>
        </w:rPr>
        <w:t>Жалоба, поступившая в орган, предоставляющий муниципальную услугу, МФЦ, учредителю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w:t>
      </w:r>
      <w:proofErr w:type="gramEnd"/>
      <w:r w:rsidRPr="00976E15">
        <w:rPr>
          <w:szCs w:val="28"/>
          <w:lang w:eastAsia="zh-CN"/>
        </w:rPr>
        <w:t xml:space="preserve"> регистрации.</w:t>
      </w:r>
    </w:p>
    <w:p w:rsidR="00976E15" w:rsidRPr="00976E15" w:rsidRDefault="00976E15" w:rsidP="00976E15">
      <w:pPr>
        <w:suppressAutoHyphens/>
        <w:autoSpaceDE w:val="0"/>
        <w:autoSpaceDN w:val="0"/>
        <w:adjustRightInd w:val="0"/>
        <w:spacing w:line="360" w:lineRule="atLeast"/>
        <w:ind w:firstLine="539"/>
        <w:jc w:val="both"/>
        <w:outlineLvl w:val="1"/>
        <w:rPr>
          <w:szCs w:val="28"/>
          <w:lang w:eastAsia="zh-CN"/>
        </w:rPr>
      </w:pPr>
      <w:r w:rsidRPr="00976E15">
        <w:rPr>
          <w:szCs w:val="28"/>
          <w:lang w:eastAsia="zh-CN"/>
        </w:rPr>
        <w:t>5.6. Результат рассмотрения жалобы</w:t>
      </w:r>
    </w:p>
    <w:p w:rsidR="00976E15" w:rsidRPr="00976E15" w:rsidRDefault="00976E15" w:rsidP="00976E15">
      <w:pPr>
        <w:suppressAutoHyphens/>
        <w:autoSpaceDE w:val="0"/>
        <w:autoSpaceDN w:val="0"/>
        <w:adjustRightInd w:val="0"/>
        <w:spacing w:line="360" w:lineRule="atLeast"/>
        <w:ind w:firstLine="539"/>
        <w:jc w:val="both"/>
        <w:outlineLvl w:val="1"/>
        <w:rPr>
          <w:szCs w:val="28"/>
          <w:lang w:eastAsia="zh-CN"/>
        </w:rPr>
      </w:pPr>
      <w:r w:rsidRPr="00976E15">
        <w:rPr>
          <w:szCs w:val="28"/>
          <w:lang w:eastAsia="zh-CN"/>
        </w:rPr>
        <w:t>5.6.1. По результатам рассмотрения жалобы принимается одно из следующих решений:</w:t>
      </w:r>
    </w:p>
    <w:p w:rsidR="00976E15" w:rsidRPr="00976E15" w:rsidRDefault="00976E15" w:rsidP="00976E15">
      <w:pPr>
        <w:suppressAutoHyphens/>
        <w:spacing w:line="360" w:lineRule="atLeast"/>
        <w:ind w:firstLine="709"/>
        <w:jc w:val="both"/>
        <w:rPr>
          <w:szCs w:val="28"/>
          <w:lang w:eastAsia="zh-CN"/>
        </w:rPr>
      </w:pPr>
      <w:proofErr w:type="gramStart"/>
      <w:r w:rsidRPr="00976E15">
        <w:rPr>
          <w:szCs w:val="28"/>
          <w:lang w:eastAsia="zh-CN"/>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w:t>
      </w:r>
      <w:proofErr w:type="gramEnd"/>
    </w:p>
    <w:p w:rsidR="00976E15" w:rsidRPr="00976E15" w:rsidRDefault="00976E15" w:rsidP="00976E15">
      <w:pPr>
        <w:suppressAutoHyphens/>
        <w:spacing w:line="360" w:lineRule="atLeast"/>
        <w:ind w:firstLine="709"/>
        <w:jc w:val="both"/>
        <w:rPr>
          <w:szCs w:val="28"/>
          <w:lang w:eastAsia="zh-CN"/>
        </w:rPr>
      </w:pPr>
      <w:r w:rsidRPr="00976E15">
        <w:rPr>
          <w:szCs w:val="28"/>
          <w:lang w:eastAsia="zh-CN"/>
        </w:rPr>
        <w:t>в удовлетворении жалобы отказывается.</w:t>
      </w:r>
    </w:p>
    <w:p w:rsidR="00976E15" w:rsidRPr="00976E15" w:rsidRDefault="00976E15" w:rsidP="00976E15">
      <w:pPr>
        <w:suppressAutoHyphens/>
        <w:autoSpaceDE w:val="0"/>
        <w:autoSpaceDN w:val="0"/>
        <w:adjustRightInd w:val="0"/>
        <w:spacing w:line="360" w:lineRule="atLeast"/>
        <w:ind w:firstLine="539"/>
        <w:jc w:val="both"/>
        <w:outlineLvl w:val="1"/>
        <w:rPr>
          <w:szCs w:val="28"/>
          <w:lang w:eastAsia="zh-CN"/>
        </w:rPr>
      </w:pPr>
      <w:r w:rsidRPr="00976E15">
        <w:rPr>
          <w:szCs w:val="28"/>
          <w:lang w:eastAsia="zh-CN"/>
        </w:rPr>
        <w:t>5.7. Порядок информирования заявителя о результатах рассмотрения жалобы</w:t>
      </w:r>
    </w:p>
    <w:p w:rsidR="00976E15" w:rsidRPr="00976E15" w:rsidRDefault="00976E15" w:rsidP="00976E15">
      <w:pPr>
        <w:suppressAutoHyphens/>
        <w:autoSpaceDE w:val="0"/>
        <w:autoSpaceDN w:val="0"/>
        <w:adjustRightInd w:val="0"/>
        <w:spacing w:line="360" w:lineRule="atLeast"/>
        <w:ind w:firstLine="539"/>
        <w:jc w:val="both"/>
        <w:outlineLvl w:val="1"/>
        <w:rPr>
          <w:szCs w:val="28"/>
          <w:lang w:eastAsia="zh-CN"/>
        </w:rPr>
      </w:pPr>
      <w:r w:rsidRPr="00976E15">
        <w:rPr>
          <w:szCs w:val="28"/>
          <w:lang w:eastAsia="zh-CN"/>
        </w:rPr>
        <w:t>5.7.1. Не позднее дня, следующего за днем принятия решения, указанного в пункте 5.6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76E15" w:rsidRPr="00976E15" w:rsidRDefault="00976E15" w:rsidP="00976E15">
      <w:pPr>
        <w:suppressAutoHyphens/>
        <w:autoSpaceDE w:val="0"/>
        <w:autoSpaceDN w:val="0"/>
        <w:adjustRightInd w:val="0"/>
        <w:spacing w:line="360" w:lineRule="atLeast"/>
        <w:ind w:firstLine="539"/>
        <w:jc w:val="both"/>
        <w:outlineLvl w:val="1"/>
        <w:rPr>
          <w:szCs w:val="28"/>
          <w:lang w:eastAsia="zh-CN"/>
        </w:rPr>
      </w:pPr>
      <w:r w:rsidRPr="00976E15">
        <w:rPr>
          <w:szCs w:val="28"/>
          <w:lang w:eastAsia="zh-CN"/>
        </w:rPr>
        <w:t>5.8. Порядок обжалования решения по жалобе</w:t>
      </w:r>
    </w:p>
    <w:p w:rsidR="00976E15" w:rsidRPr="00976E15" w:rsidRDefault="00976E15" w:rsidP="00976E15">
      <w:pPr>
        <w:suppressAutoHyphens/>
        <w:autoSpaceDE w:val="0"/>
        <w:autoSpaceDN w:val="0"/>
        <w:adjustRightInd w:val="0"/>
        <w:spacing w:line="360" w:lineRule="atLeast"/>
        <w:ind w:firstLine="539"/>
        <w:jc w:val="both"/>
        <w:outlineLvl w:val="1"/>
        <w:rPr>
          <w:szCs w:val="28"/>
          <w:lang w:eastAsia="zh-CN"/>
        </w:rPr>
      </w:pPr>
      <w:r w:rsidRPr="00976E15">
        <w:rPr>
          <w:szCs w:val="28"/>
          <w:lang w:eastAsia="zh-CN"/>
        </w:rPr>
        <w:t>5.8.1. В досудебном порядке могут быть обжалованы действия (бездействие) и решения:</w:t>
      </w:r>
    </w:p>
    <w:p w:rsidR="00976E15" w:rsidRPr="00976E15" w:rsidRDefault="00976E15" w:rsidP="00976E15">
      <w:pPr>
        <w:suppressAutoHyphens/>
        <w:autoSpaceDE w:val="0"/>
        <w:autoSpaceDN w:val="0"/>
        <w:adjustRightInd w:val="0"/>
        <w:spacing w:line="360" w:lineRule="atLeast"/>
        <w:ind w:firstLine="539"/>
        <w:jc w:val="both"/>
        <w:outlineLvl w:val="1"/>
        <w:rPr>
          <w:szCs w:val="28"/>
          <w:lang w:eastAsia="zh-CN"/>
        </w:rPr>
      </w:pPr>
      <w:r w:rsidRPr="00976E15">
        <w:rPr>
          <w:szCs w:val="28"/>
          <w:lang w:eastAsia="zh-CN"/>
        </w:rPr>
        <w:t>должностных лиц Уполномоченного органа, муниципальных служащих – руководителю Уполномоченного органа (Главе муниципального образования);</w:t>
      </w:r>
    </w:p>
    <w:p w:rsidR="00976E15" w:rsidRDefault="00976E15" w:rsidP="00976E15">
      <w:pPr>
        <w:suppressAutoHyphens/>
        <w:autoSpaceDE w:val="0"/>
        <w:autoSpaceDN w:val="0"/>
        <w:adjustRightInd w:val="0"/>
        <w:spacing w:line="360" w:lineRule="atLeast"/>
        <w:jc w:val="center"/>
        <w:outlineLvl w:val="1"/>
        <w:rPr>
          <w:szCs w:val="28"/>
          <w:lang w:eastAsia="zh-CN"/>
        </w:rPr>
      </w:pPr>
      <w:r>
        <w:rPr>
          <w:szCs w:val="28"/>
          <w:lang w:eastAsia="zh-CN"/>
        </w:rPr>
        <w:lastRenderedPageBreak/>
        <w:t>10</w:t>
      </w:r>
    </w:p>
    <w:p w:rsidR="00976E15" w:rsidRPr="00976E15" w:rsidRDefault="00976E15" w:rsidP="00976E15">
      <w:pPr>
        <w:suppressAutoHyphens/>
        <w:autoSpaceDE w:val="0"/>
        <w:autoSpaceDN w:val="0"/>
        <w:adjustRightInd w:val="0"/>
        <w:spacing w:line="360" w:lineRule="atLeast"/>
        <w:ind w:firstLine="539"/>
        <w:jc w:val="both"/>
        <w:outlineLvl w:val="1"/>
        <w:rPr>
          <w:szCs w:val="28"/>
          <w:lang w:eastAsia="zh-CN"/>
        </w:rPr>
      </w:pPr>
      <w:r w:rsidRPr="00976E15">
        <w:rPr>
          <w:szCs w:val="28"/>
          <w:lang w:eastAsia="zh-CN"/>
        </w:rPr>
        <w:t xml:space="preserve">МФЦ - в Уполномоченный орган, заключивший соглашение о взаимодействии с многофункциональным центром.   </w:t>
      </w:r>
    </w:p>
    <w:p w:rsidR="00976E15" w:rsidRPr="00976E15" w:rsidRDefault="00976E15" w:rsidP="00976E15">
      <w:pPr>
        <w:suppressAutoHyphens/>
        <w:autoSpaceDE w:val="0"/>
        <w:autoSpaceDN w:val="0"/>
        <w:adjustRightInd w:val="0"/>
        <w:spacing w:line="360" w:lineRule="atLeast"/>
        <w:ind w:firstLine="539"/>
        <w:jc w:val="both"/>
        <w:outlineLvl w:val="1"/>
        <w:rPr>
          <w:szCs w:val="28"/>
          <w:lang w:eastAsia="zh-CN"/>
        </w:rPr>
      </w:pPr>
      <w:r w:rsidRPr="00976E15">
        <w:rPr>
          <w:szCs w:val="28"/>
          <w:lang w:eastAsia="zh-CN"/>
        </w:rPr>
        <w:t>5.9. Право заявителя на получение информации и документов, необходимых для обоснования и рассмотрения жалобы</w:t>
      </w:r>
    </w:p>
    <w:p w:rsidR="00976E15" w:rsidRPr="00976E15" w:rsidRDefault="00976E15" w:rsidP="00976E15">
      <w:pPr>
        <w:suppressAutoHyphens/>
        <w:autoSpaceDE w:val="0"/>
        <w:autoSpaceDN w:val="0"/>
        <w:adjustRightInd w:val="0"/>
        <w:spacing w:line="360" w:lineRule="atLeast"/>
        <w:ind w:firstLine="539"/>
        <w:jc w:val="both"/>
        <w:outlineLvl w:val="1"/>
        <w:rPr>
          <w:szCs w:val="28"/>
          <w:lang w:eastAsia="zh-CN"/>
        </w:rPr>
      </w:pPr>
      <w:r w:rsidRPr="00976E15">
        <w:rPr>
          <w:szCs w:val="28"/>
          <w:lang w:eastAsia="zh-CN"/>
        </w:rPr>
        <w:t xml:space="preserve">5.9.1. </w:t>
      </w:r>
      <w:proofErr w:type="gramStart"/>
      <w:r w:rsidRPr="00976E15">
        <w:rPr>
          <w:szCs w:val="28"/>
          <w:lang w:eastAsia="zh-CN"/>
        </w:rPr>
        <w:t>На стадии досудебного обжалования действий (бездействия) Уполномоченного органа, должностного лица Уполномоченного органа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roofErr w:type="gramEnd"/>
    </w:p>
    <w:p w:rsidR="00976E15" w:rsidRDefault="00976E15" w:rsidP="00976E15">
      <w:pPr>
        <w:suppressAutoHyphens/>
        <w:autoSpaceDE w:val="0"/>
        <w:autoSpaceDN w:val="0"/>
        <w:adjustRightInd w:val="0"/>
        <w:spacing w:line="360" w:lineRule="atLeast"/>
        <w:ind w:firstLine="539"/>
        <w:jc w:val="both"/>
        <w:outlineLvl w:val="1"/>
        <w:rPr>
          <w:szCs w:val="28"/>
          <w:lang w:eastAsia="zh-CN"/>
        </w:rPr>
      </w:pPr>
      <w:r w:rsidRPr="00976E15">
        <w:rPr>
          <w:szCs w:val="28"/>
          <w:lang w:eastAsia="zh-CN"/>
        </w:rPr>
        <w:t>5.10. Способы информирования заявителей о порядке подачи и рассмотрения жалобы</w:t>
      </w:r>
      <w:r>
        <w:rPr>
          <w:szCs w:val="28"/>
          <w:lang w:eastAsia="zh-CN"/>
        </w:rPr>
        <w:t>.</w:t>
      </w:r>
    </w:p>
    <w:p w:rsidR="00976E15" w:rsidRPr="00976E15" w:rsidRDefault="00976E15" w:rsidP="00976E15">
      <w:pPr>
        <w:suppressAutoHyphens/>
        <w:spacing w:line="360" w:lineRule="atLeast"/>
        <w:ind w:firstLine="709"/>
        <w:jc w:val="both"/>
        <w:rPr>
          <w:szCs w:val="28"/>
          <w:lang w:eastAsia="zh-CN"/>
        </w:rPr>
      </w:pPr>
      <w:r w:rsidRPr="00976E15">
        <w:rPr>
          <w:szCs w:val="28"/>
          <w:lang w:eastAsia="zh-CN"/>
        </w:rPr>
        <w:t>Жалоба должна содержать:</w:t>
      </w:r>
    </w:p>
    <w:p w:rsidR="00976E15" w:rsidRPr="00976E15" w:rsidRDefault="00976E15" w:rsidP="00976E15">
      <w:pPr>
        <w:suppressAutoHyphens/>
        <w:spacing w:line="360" w:lineRule="atLeast"/>
        <w:ind w:firstLine="709"/>
        <w:jc w:val="both"/>
        <w:rPr>
          <w:szCs w:val="28"/>
          <w:lang w:eastAsia="zh-CN"/>
        </w:rPr>
      </w:pPr>
      <w:proofErr w:type="gramStart"/>
      <w:r w:rsidRPr="00976E15">
        <w:rPr>
          <w:szCs w:val="28"/>
          <w:lang w:eastAsia="zh-CN"/>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решения и действия (бездействие) которых обжалуются;</w:t>
      </w:r>
      <w:proofErr w:type="gramEnd"/>
    </w:p>
    <w:p w:rsidR="00976E15" w:rsidRPr="00976E15" w:rsidRDefault="00976E15" w:rsidP="00976E15">
      <w:pPr>
        <w:suppressAutoHyphens/>
        <w:spacing w:line="360" w:lineRule="atLeast"/>
        <w:ind w:firstLine="709"/>
        <w:jc w:val="both"/>
        <w:rPr>
          <w:szCs w:val="28"/>
          <w:lang w:eastAsia="zh-CN"/>
        </w:rPr>
      </w:pPr>
      <w:proofErr w:type="gramStart"/>
      <w:r w:rsidRPr="00976E15">
        <w:rPr>
          <w:szCs w:val="28"/>
          <w:lang w:eastAsia="zh-CN"/>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76E15" w:rsidRPr="00976E15" w:rsidRDefault="00976E15" w:rsidP="00976E15">
      <w:pPr>
        <w:suppressAutoHyphens/>
        <w:spacing w:line="360" w:lineRule="atLeast"/>
        <w:ind w:firstLine="709"/>
        <w:jc w:val="both"/>
        <w:rPr>
          <w:szCs w:val="28"/>
          <w:lang w:eastAsia="zh-CN"/>
        </w:rPr>
      </w:pPr>
      <w:r w:rsidRPr="00976E15">
        <w:rPr>
          <w:szCs w:val="28"/>
          <w:lang w:eastAsia="zh-CN"/>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w:t>
      </w:r>
    </w:p>
    <w:p w:rsidR="00976E15" w:rsidRPr="00976E15" w:rsidRDefault="00976E15" w:rsidP="00976E15">
      <w:pPr>
        <w:suppressAutoHyphens/>
        <w:spacing w:line="360" w:lineRule="atLeast"/>
        <w:ind w:firstLine="709"/>
        <w:jc w:val="both"/>
        <w:rPr>
          <w:szCs w:val="28"/>
          <w:lang w:eastAsia="zh-CN"/>
        </w:rPr>
      </w:pPr>
      <w:r w:rsidRPr="00976E15">
        <w:rPr>
          <w:szCs w:val="28"/>
          <w:lang w:eastAsia="zh-CN"/>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976E15" w:rsidRPr="00976E15" w:rsidRDefault="00976E15" w:rsidP="00976E15">
      <w:pPr>
        <w:widowControl w:val="0"/>
        <w:autoSpaceDE w:val="0"/>
        <w:autoSpaceDN w:val="0"/>
        <w:spacing w:line="360" w:lineRule="atLeast"/>
        <w:jc w:val="both"/>
        <w:rPr>
          <w:szCs w:val="28"/>
        </w:rPr>
      </w:pPr>
      <w:r w:rsidRPr="00976E15">
        <w:rPr>
          <w:b/>
          <w:szCs w:val="28"/>
        </w:rPr>
        <w:t xml:space="preserve">       </w:t>
      </w:r>
      <w:r w:rsidRPr="00976E15">
        <w:rPr>
          <w:szCs w:val="28"/>
        </w:rPr>
        <w:t>2.</w:t>
      </w:r>
      <w:r w:rsidRPr="00976E15">
        <w:rPr>
          <w:b/>
          <w:szCs w:val="28"/>
        </w:rPr>
        <w:t xml:space="preserve"> </w:t>
      </w:r>
      <w:r w:rsidRPr="00976E15">
        <w:rPr>
          <w:szCs w:val="28"/>
        </w:rPr>
        <w:t xml:space="preserve">Опубликовать постановление в Информационном Бюллетене </w:t>
      </w:r>
      <w:proofErr w:type="spellStart"/>
      <w:r w:rsidRPr="00976E15">
        <w:rPr>
          <w:szCs w:val="28"/>
        </w:rPr>
        <w:t>Демя</w:t>
      </w:r>
      <w:r w:rsidRPr="00976E15">
        <w:rPr>
          <w:szCs w:val="28"/>
        </w:rPr>
        <w:t>н</w:t>
      </w:r>
      <w:r w:rsidRPr="00976E15">
        <w:rPr>
          <w:szCs w:val="28"/>
        </w:rPr>
        <w:t>ского</w:t>
      </w:r>
      <w:proofErr w:type="spellEnd"/>
      <w:r w:rsidRPr="00976E15">
        <w:rPr>
          <w:szCs w:val="28"/>
        </w:rPr>
        <w:t xml:space="preserve"> муниципального района и разместить на официальном сайте Админ</w:t>
      </w:r>
      <w:r w:rsidRPr="00976E15">
        <w:rPr>
          <w:szCs w:val="28"/>
        </w:rPr>
        <w:t>и</w:t>
      </w:r>
      <w:r w:rsidRPr="00976E15">
        <w:rPr>
          <w:szCs w:val="28"/>
        </w:rPr>
        <w:t xml:space="preserve">страции </w:t>
      </w:r>
      <w:proofErr w:type="spellStart"/>
      <w:r w:rsidRPr="00976E15">
        <w:rPr>
          <w:szCs w:val="28"/>
        </w:rPr>
        <w:t>Демянского</w:t>
      </w:r>
      <w:proofErr w:type="spellEnd"/>
      <w:r w:rsidRPr="00976E15">
        <w:rPr>
          <w:szCs w:val="28"/>
        </w:rPr>
        <w:t xml:space="preserve"> муниципального района.</w:t>
      </w:r>
    </w:p>
    <w:p w:rsidR="003A6791" w:rsidRDefault="003A6791" w:rsidP="00841D10">
      <w:pPr>
        <w:pStyle w:val="1"/>
        <w:spacing w:line="360" w:lineRule="atLeast"/>
        <w:jc w:val="both"/>
        <w:rPr>
          <w:b/>
          <w:szCs w:val="28"/>
        </w:rPr>
      </w:pPr>
    </w:p>
    <w:p w:rsidR="003A6791" w:rsidRDefault="003A6791">
      <w:pPr>
        <w:rPr>
          <w:b/>
          <w:szCs w:val="28"/>
        </w:rPr>
      </w:pPr>
    </w:p>
    <w:p w:rsidR="00DE698F" w:rsidRDefault="00DE698F" w:rsidP="00DE698F">
      <w:pPr>
        <w:spacing w:line="240" w:lineRule="exact"/>
        <w:rPr>
          <w:b/>
          <w:szCs w:val="28"/>
        </w:rPr>
      </w:pPr>
      <w:r>
        <w:rPr>
          <w:b/>
          <w:szCs w:val="28"/>
        </w:rPr>
        <w:t>Первый заместитель</w:t>
      </w:r>
      <w:bookmarkStart w:id="0" w:name="_GoBack"/>
      <w:bookmarkEnd w:id="0"/>
    </w:p>
    <w:p w:rsidR="0092382B" w:rsidRDefault="00DE698F" w:rsidP="00AB355E">
      <w:pPr>
        <w:spacing w:line="240" w:lineRule="exact"/>
      </w:pPr>
      <w:r>
        <w:rPr>
          <w:b/>
          <w:szCs w:val="28"/>
        </w:rPr>
        <w:t>Г</w:t>
      </w:r>
      <w:r w:rsidRPr="001548EF">
        <w:rPr>
          <w:b/>
          <w:szCs w:val="28"/>
        </w:rPr>
        <w:t>лав</w:t>
      </w:r>
      <w:r>
        <w:rPr>
          <w:b/>
          <w:szCs w:val="28"/>
        </w:rPr>
        <w:t>ы администрации</w:t>
      </w:r>
      <w:r w:rsidR="00025FF2">
        <w:rPr>
          <w:b/>
          <w:szCs w:val="28"/>
        </w:rPr>
        <w:t xml:space="preserve"> </w:t>
      </w:r>
      <w:proofErr w:type="spellStart"/>
      <w:r>
        <w:rPr>
          <w:b/>
          <w:szCs w:val="28"/>
        </w:rPr>
        <w:t>Н.В.Шенгоф</w:t>
      </w:r>
      <w:proofErr w:type="spellEnd"/>
    </w:p>
    <w:sectPr w:rsidR="0092382B" w:rsidSect="003A6791">
      <w:pgSz w:w="11906" w:h="16838"/>
      <w:pgMar w:top="1134" w:right="567" w:bottom="1134"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A6628"/>
    <w:multiLevelType w:val="hybridMultilevel"/>
    <w:tmpl w:val="45BE14D0"/>
    <w:lvl w:ilvl="0" w:tplc="AFB68C00">
      <w:start w:val="1"/>
      <w:numFmt w:val="decimal"/>
      <w:lvlText w:val="%1."/>
      <w:lvlJc w:val="left"/>
      <w:pPr>
        <w:ind w:left="1834" w:hanging="1125"/>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4581FE6"/>
    <w:multiLevelType w:val="hybridMultilevel"/>
    <w:tmpl w:val="95C2B7EC"/>
    <w:lvl w:ilvl="0" w:tplc="E39A19D6">
      <w:start w:val="1"/>
      <w:numFmt w:val="decimal"/>
      <w:lvlText w:val="%1."/>
      <w:lvlJc w:val="left"/>
      <w:pPr>
        <w:ind w:left="562" w:hanging="42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
    <w:nsid w:val="7A222A11"/>
    <w:multiLevelType w:val="hybridMultilevel"/>
    <w:tmpl w:val="C72C9DE6"/>
    <w:lvl w:ilvl="0" w:tplc="4D808A86">
      <w:start w:val="1"/>
      <w:numFmt w:val="decimal"/>
      <w:lvlText w:val="%1."/>
      <w:lvlJc w:val="left"/>
      <w:pPr>
        <w:ind w:left="-177" w:hanging="390"/>
      </w:pPr>
      <w:rPr>
        <w:rFonts w:hint="default"/>
        <w:color w:val="auto"/>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819"/>
    <w:rsid w:val="00025FF2"/>
    <w:rsid w:val="003A6791"/>
    <w:rsid w:val="004916A2"/>
    <w:rsid w:val="005B3E69"/>
    <w:rsid w:val="006909FE"/>
    <w:rsid w:val="007E4FF2"/>
    <w:rsid w:val="00841D10"/>
    <w:rsid w:val="00905CDE"/>
    <w:rsid w:val="0092382B"/>
    <w:rsid w:val="00976E15"/>
    <w:rsid w:val="00985416"/>
    <w:rsid w:val="00AB1AD9"/>
    <w:rsid w:val="00AB355E"/>
    <w:rsid w:val="00B54819"/>
    <w:rsid w:val="00BD4A2F"/>
    <w:rsid w:val="00CD4921"/>
    <w:rsid w:val="00DE698F"/>
    <w:rsid w:val="00EA47BA"/>
    <w:rsid w:val="00F637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9F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6909FE"/>
    <w:rPr>
      <w:rFonts w:ascii="Courier New" w:hAnsi="Courier New"/>
    </w:rPr>
  </w:style>
  <w:style w:type="table" w:styleId="a3">
    <w:name w:val="Table Grid"/>
    <w:basedOn w:val="a1"/>
    <w:uiPriority w:val="59"/>
    <w:rsid w:val="003A67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2382B"/>
    <w:pPr>
      <w:ind w:left="720"/>
      <w:contextualSpacing/>
    </w:pPr>
  </w:style>
  <w:style w:type="paragraph" w:customStyle="1" w:styleId="CharChar1CharChar1CharChar">
    <w:name w:val="Char Char Знак Знак1 Char Char1 Знак Знак Char Char"/>
    <w:basedOn w:val="a"/>
    <w:rsid w:val="004916A2"/>
    <w:pPr>
      <w:spacing w:before="100" w:beforeAutospacing="1" w:after="100" w:afterAutospacing="1"/>
    </w:pPr>
    <w:rPr>
      <w:rFonts w:ascii="Tahoma" w:hAnsi="Tahoma"/>
      <w:sz w:val="20"/>
      <w:lang w:val="en-US" w:eastAsia="en-US"/>
    </w:rPr>
  </w:style>
  <w:style w:type="paragraph" w:customStyle="1" w:styleId="ConsPlusNormal">
    <w:name w:val="ConsPlusNormal"/>
    <w:link w:val="ConsPlusNormal0"/>
    <w:rsid w:val="004916A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4916A2"/>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9FE"/>
    <w:pPr>
      <w:spacing w:after="0" w:line="240" w:lineRule="auto"/>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Текст1"/>
    <w:basedOn w:val="a"/>
    <w:rsid w:val="006909FE"/>
    <w:rPr>
      <w:rFonts w:ascii="Courier New" w:hAnsi="Courier New"/>
    </w:rPr>
  </w:style>
  <w:style w:type="table" w:styleId="a3">
    <w:name w:val="Table Grid"/>
    <w:basedOn w:val="a1"/>
    <w:uiPriority w:val="59"/>
    <w:rsid w:val="003A6791"/>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2382B"/>
    <w:pPr>
      <w:ind w:left="720"/>
      <w:contextualSpacing/>
    </w:pPr>
  </w:style>
  <w:style w:type="paragraph" w:customStyle="1" w:styleId="CharChar1CharChar1CharChar">
    <w:name w:val="Char Char Знак Знак1 Char Char1 Знак Знак Char Char"/>
    <w:basedOn w:val="a"/>
    <w:rsid w:val="004916A2"/>
    <w:pPr>
      <w:spacing w:before="100" w:beforeAutospacing="1" w:after="100" w:afterAutospacing="1"/>
    </w:pPr>
    <w:rPr>
      <w:rFonts w:ascii="Tahoma" w:hAnsi="Tahoma"/>
      <w:sz w:val="20"/>
      <w:lang w:val="en-US" w:eastAsia="en-US"/>
    </w:rPr>
  </w:style>
  <w:style w:type="paragraph" w:customStyle="1" w:styleId="ConsPlusNormal">
    <w:name w:val="ConsPlusNormal"/>
    <w:link w:val="ConsPlusNormal0"/>
    <w:rsid w:val="004916A2"/>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4916A2"/>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02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82D22-46C8-4983-83CD-B75D8E8CF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10</Pages>
  <Words>3199</Words>
  <Characters>18235</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Левина Тамара Александровна</dc:creator>
  <cp:keywords/>
  <dc:description/>
  <cp:lastModifiedBy>Левина Тамара Александровна</cp:lastModifiedBy>
  <cp:revision>12</cp:revision>
  <cp:lastPrinted>2018-07-02T11:48:00Z</cp:lastPrinted>
  <dcterms:created xsi:type="dcterms:W3CDTF">2018-04-13T05:32:00Z</dcterms:created>
  <dcterms:modified xsi:type="dcterms:W3CDTF">2018-07-02T13:42:00Z</dcterms:modified>
</cp:coreProperties>
</file>