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8F" w:rsidRDefault="003E668F" w:rsidP="0004046D">
      <w:pPr>
        <w:spacing w:line="360" w:lineRule="atLeast"/>
        <w:rPr>
          <w:szCs w:val="28"/>
        </w:rPr>
      </w:pPr>
    </w:p>
    <w:tbl>
      <w:tblPr>
        <w:tblpPr w:leftFromText="180" w:rightFromText="180" w:horzAnchor="margin" w:tblpY="-435"/>
        <w:tblW w:w="9214" w:type="dxa"/>
        <w:tblLook w:val="01E0" w:firstRow="1" w:lastRow="1" w:firstColumn="1" w:lastColumn="1" w:noHBand="0" w:noVBand="0"/>
      </w:tblPr>
      <w:tblGrid>
        <w:gridCol w:w="4820"/>
        <w:gridCol w:w="4394"/>
      </w:tblGrid>
      <w:tr w:rsidR="003E668F" w:rsidRPr="005B3B35" w:rsidTr="00A47191">
        <w:tc>
          <w:tcPr>
            <w:tcW w:w="4820" w:type="dxa"/>
          </w:tcPr>
          <w:p w:rsidR="003E668F" w:rsidRPr="005B3B35" w:rsidRDefault="003E668F" w:rsidP="00A47191">
            <w:pPr>
              <w:spacing w:line="276" w:lineRule="auto"/>
              <w:rPr>
                <w:sz w:val="24"/>
                <w:lang w:eastAsia="en-US"/>
              </w:rPr>
            </w:pPr>
          </w:p>
          <w:p w:rsidR="003E668F" w:rsidRPr="005B3B35" w:rsidRDefault="003E668F" w:rsidP="00A47191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4394" w:type="dxa"/>
            <w:hideMark/>
          </w:tcPr>
          <w:p w:rsidR="003E668F" w:rsidRPr="003E668F" w:rsidRDefault="003E668F" w:rsidP="00A47191">
            <w:pPr>
              <w:spacing w:line="240" w:lineRule="exact"/>
              <w:rPr>
                <w:szCs w:val="28"/>
                <w:lang w:eastAsia="en-US"/>
              </w:rPr>
            </w:pPr>
            <w:r w:rsidRPr="005B3B35">
              <w:rPr>
                <w:szCs w:val="28"/>
                <w:lang w:eastAsia="en-US"/>
              </w:rPr>
              <w:t xml:space="preserve"> </w:t>
            </w:r>
          </w:p>
          <w:p w:rsidR="003E668F" w:rsidRPr="003E668F" w:rsidRDefault="003E668F" w:rsidP="00484301">
            <w:pPr>
              <w:spacing w:line="240" w:lineRule="exact"/>
              <w:jc w:val="center"/>
              <w:rPr>
                <w:szCs w:val="28"/>
                <w:lang w:eastAsia="en-US"/>
              </w:rPr>
            </w:pPr>
            <w:r w:rsidRPr="003E668F">
              <w:rPr>
                <w:szCs w:val="28"/>
                <w:lang w:eastAsia="en-US"/>
              </w:rPr>
              <w:t>УТВЕРЖДЕН</w:t>
            </w:r>
          </w:p>
          <w:p w:rsidR="003E668F" w:rsidRPr="003E668F" w:rsidRDefault="003E668F" w:rsidP="00484301">
            <w:pPr>
              <w:spacing w:before="120" w:line="240" w:lineRule="exact"/>
              <w:rPr>
                <w:szCs w:val="28"/>
                <w:lang w:eastAsia="en-US"/>
              </w:rPr>
            </w:pPr>
            <w:r w:rsidRPr="003E668F">
              <w:rPr>
                <w:szCs w:val="28"/>
                <w:lang w:eastAsia="en-US"/>
              </w:rPr>
              <w:t>постановлением Администрации</w:t>
            </w:r>
          </w:p>
          <w:p w:rsidR="003E668F" w:rsidRPr="003E668F" w:rsidRDefault="003E668F" w:rsidP="00A47191">
            <w:pPr>
              <w:spacing w:line="240" w:lineRule="exac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района </w:t>
            </w:r>
            <w:r w:rsidRPr="003E668F">
              <w:rPr>
                <w:szCs w:val="28"/>
                <w:lang w:eastAsia="en-US"/>
              </w:rPr>
              <w:t xml:space="preserve">от </w:t>
            </w:r>
            <w:r w:rsidR="001F3FF1" w:rsidRPr="001F3FF1">
              <w:rPr>
                <w:szCs w:val="28"/>
                <w:lang w:eastAsia="en-US"/>
              </w:rPr>
              <w:t>30</w:t>
            </w:r>
            <w:r w:rsidR="001F3FF1">
              <w:rPr>
                <w:szCs w:val="28"/>
                <w:lang w:eastAsia="en-US"/>
              </w:rPr>
              <w:t>.09.2021</w:t>
            </w:r>
            <w:r w:rsidRPr="003E668F">
              <w:rPr>
                <w:szCs w:val="28"/>
                <w:lang w:eastAsia="en-US"/>
              </w:rPr>
              <w:t xml:space="preserve"> №</w:t>
            </w:r>
            <w:r w:rsidR="001F3FF1">
              <w:rPr>
                <w:szCs w:val="28"/>
                <w:lang w:eastAsia="en-US"/>
              </w:rPr>
              <w:t xml:space="preserve"> 940</w:t>
            </w:r>
            <w:r w:rsidRPr="003E668F">
              <w:rPr>
                <w:szCs w:val="28"/>
                <w:lang w:eastAsia="en-US"/>
              </w:rPr>
              <w:t xml:space="preserve"> </w:t>
            </w:r>
          </w:p>
          <w:p w:rsidR="003E668F" w:rsidRPr="005B3B35" w:rsidRDefault="003E668F" w:rsidP="00A47191">
            <w:pPr>
              <w:spacing w:line="240" w:lineRule="exact"/>
              <w:rPr>
                <w:szCs w:val="28"/>
                <w:lang w:eastAsia="en-US"/>
              </w:rPr>
            </w:pPr>
          </w:p>
        </w:tc>
      </w:tr>
    </w:tbl>
    <w:p w:rsidR="003E668F" w:rsidRDefault="003E668F" w:rsidP="005777EB">
      <w:pPr>
        <w:spacing w:line="360" w:lineRule="atLeast"/>
        <w:jc w:val="center"/>
        <w:rPr>
          <w:szCs w:val="28"/>
        </w:rPr>
      </w:pPr>
    </w:p>
    <w:p w:rsidR="001F3FF1" w:rsidRPr="001F3FF1" w:rsidRDefault="001F3FF1" w:rsidP="005777EB">
      <w:pPr>
        <w:autoSpaceDE w:val="0"/>
        <w:autoSpaceDN w:val="0"/>
        <w:adjustRightInd w:val="0"/>
        <w:spacing w:line="240" w:lineRule="exact"/>
        <w:jc w:val="center"/>
        <w:outlineLvl w:val="1"/>
        <w:rPr>
          <w:b/>
          <w:szCs w:val="24"/>
        </w:rPr>
      </w:pPr>
      <w:r w:rsidRPr="001F3FF1">
        <w:rPr>
          <w:b/>
          <w:szCs w:val="24"/>
        </w:rPr>
        <w:t>АДМИНИСТРАТИВНЫЙ РЕГЛАМЕНТ</w:t>
      </w:r>
      <w:r w:rsidR="003E668F" w:rsidRPr="001F3FF1">
        <w:rPr>
          <w:b/>
          <w:szCs w:val="24"/>
        </w:rPr>
        <w:t xml:space="preserve"> </w:t>
      </w:r>
    </w:p>
    <w:p w:rsidR="001F3FF1" w:rsidRDefault="003E668F" w:rsidP="00A47191">
      <w:pPr>
        <w:autoSpaceDE w:val="0"/>
        <w:autoSpaceDN w:val="0"/>
        <w:adjustRightInd w:val="0"/>
        <w:spacing w:before="120" w:line="240" w:lineRule="exact"/>
        <w:jc w:val="center"/>
        <w:outlineLvl w:val="1"/>
        <w:rPr>
          <w:szCs w:val="24"/>
        </w:rPr>
      </w:pPr>
      <w:r w:rsidRPr="003E668F">
        <w:rPr>
          <w:szCs w:val="24"/>
        </w:rPr>
        <w:t xml:space="preserve">по предоставлению муниципальной услуги </w:t>
      </w:r>
    </w:p>
    <w:p w:rsidR="003E668F" w:rsidRPr="003E668F" w:rsidRDefault="003E668F" w:rsidP="005777EB">
      <w:pPr>
        <w:autoSpaceDE w:val="0"/>
        <w:autoSpaceDN w:val="0"/>
        <w:adjustRightInd w:val="0"/>
        <w:spacing w:line="240" w:lineRule="exact"/>
        <w:jc w:val="center"/>
        <w:outlineLvl w:val="1"/>
        <w:rPr>
          <w:szCs w:val="24"/>
        </w:rPr>
      </w:pPr>
      <w:r w:rsidRPr="003E668F">
        <w:rPr>
          <w:szCs w:val="24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center"/>
        <w:outlineLvl w:val="1"/>
        <w:rPr>
          <w:b/>
          <w:szCs w:val="28"/>
        </w:rPr>
      </w:pPr>
    </w:p>
    <w:p w:rsidR="003E668F" w:rsidRPr="001F3FF1" w:rsidRDefault="003E668F" w:rsidP="001F3FF1">
      <w:pPr>
        <w:autoSpaceDE w:val="0"/>
        <w:autoSpaceDN w:val="0"/>
        <w:adjustRightInd w:val="0"/>
        <w:spacing w:line="360" w:lineRule="atLeast"/>
        <w:ind w:firstLine="709"/>
        <w:jc w:val="center"/>
        <w:outlineLvl w:val="1"/>
        <w:rPr>
          <w:rFonts w:eastAsia="Calibri"/>
          <w:b/>
          <w:bCs/>
          <w:szCs w:val="28"/>
          <w:lang w:eastAsia="en-US"/>
        </w:rPr>
      </w:pPr>
      <w:r w:rsidRPr="001F3FF1">
        <w:rPr>
          <w:rFonts w:eastAsia="Calibri"/>
          <w:b/>
          <w:bCs/>
          <w:szCs w:val="28"/>
          <w:lang w:val="en-US" w:eastAsia="en-US"/>
        </w:rPr>
        <w:t>I</w:t>
      </w:r>
      <w:r w:rsidR="001F3FF1">
        <w:rPr>
          <w:rFonts w:eastAsia="Calibri"/>
          <w:b/>
          <w:bCs/>
          <w:szCs w:val="28"/>
          <w:lang w:eastAsia="en-US"/>
        </w:rPr>
        <w:t>. Общие положения</w:t>
      </w:r>
    </w:p>
    <w:p w:rsidR="00A47191" w:rsidRDefault="003E668F" w:rsidP="00A47191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szCs w:val="28"/>
        </w:rPr>
        <w:t>1.1. Предмет регулирования административного регламента</w:t>
      </w:r>
    </w:p>
    <w:p w:rsidR="003E668F" w:rsidRPr="001F3FF1" w:rsidRDefault="003E668F" w:rsidP="00A47191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proofErr w:type="gramStart"/>
      <w:r w:rsidRPr="003E668F">
        <w:rPr>
          <w:rFonts w:eastAsia="Calibri"/>
          <w:szCs w:val="28"/>
          <w:lang w:eastAsia="en-US"/>
        </w:rPr>
        <w:t>Административный регламент предоставления муниципальной услуги по утверждению схемы</w:t>
      </w:r>
      <w:r w:rsidRPr="003E668F">
        <w:rPr>
          <w:rFonts w:eastAsia="Calibri"/>
          <w:sz w:val="22"/>
          <w:szCs w:val="28"/>
          <w:lang w:eastAsia="en-US"/>
        </w:rPr>
        <w:t xml:space="preserve"> </w:t>
      </w:r>
      <w:r w:rsidRPr="003E668F">
        <w:rPr>
          <w:rFonts w:eastAsia="Calibri"/>
          <w:szCs w:val="28"/>
          <w:lang w:eastAsia="en-US"/>
        </w:rPr>
        <w:t>расположения земельного участка или земельных участков на кадастровом плане</w:t>
      </w:r>
      <w:r w:rsidRPr="003E668F">
        <w:rPr>
          <w:rFonts w:eastAsia="Calibri"/>
          <w:color w:val="C00000"/>
          <w:szCs w:val="28"/>
          <w:lang w:eastAsia="en-US"/>
        </w:rPr>
        <w:t xml:space="preserve"> </w:t>
      </w:r>
      <w:r w:rsidRPr="003E668F">
        <w:rPr>
          <w:rFonts w:eastAsia="Calibri"/>
          <w:szCs w:val="28"/>
          <w:lang w:eastAsia="en-US"/>
        </w:rPr>
        <w:t>территории</w:t>
      </w:r>
      <w:r w:rsidRPr="003E668F">
        <w:rPr>
          <w:rFonts w:eastAsia="Calibri"/>
          <w:color w:val="C00000"/>
          <w:szCs w:val="28"/>
          <w:lang w:eastAsia="en-US"/>
        </w:rPr>
        <w:t xml:space="preserve"> </w:t>
      </w:r>
      <w:r w:rsidRPr="003E668F">
        <w:rPr>
          <w:rFonts w:eastAsia="Calibri"/>
          <w:szCs w:val="28"/>
          <w:lang w:eastAsia="en-US"/>
        </w:rPr>
        <w:t>(далее – административный р</w:t>
      </w:r>
      <w:r w:rsidRPr="003E668F">
        <w:rPr>
          <w:rFonts w:eastAsia="Calibri"/>
          <w:szCs w:val="28"/>
          <w:lang w:eastAsia="en-US"/>
        </w:rPr>
        <w:t>е</w:t>
      </w:r>
      <w:r w:rsidRPr="003E668F">
        <w:rPr>
          <w:rFonts w:eastAsia="Calibri"/>
          <w:szCs w:val="28"/>
          <w:lang w:eastAsia="en-US"/>
        </w:rPr>
        <w:t>гламент) устанавливает сроки, состав и последовательность администрати</w:t>
      </w:r>
      <w:r w:rsidRPr="003E668F">
        <w:rPr>
          <w:rFonts w:eastAsia="Calibri"/>
          <w:szCs w:val="28"/>
          <w:lang w:eastAsia="en-US"/>
        </w:rPr>
        <w:t>в</w:t>
      </w:r>
      <w:r w:rsidRPr="003E668F">
        <w:rPr>
          <w:rFonts w:eastAsia="Calibri"/>
          <w:szCs w:val="28"/>
          <w:lang w:eastAsia="en-US"/>
        </w:rPr>
        <w:t>ных процедур (действий) Администрации Демянского муниципального ра</w:t>
      </w:r>
      <w:r w:rsidRPr="003E668F">
        <w:rPr>
          <w:rFonts w:eastAsia="Calibri"/>
          <w:szCs w:val="28"/>
          <w:lang w:eastAsia="en-US"/>
        </w:rPr>
        <w:t>й</w:t>
      </w:r>
      <w:r w:rsidRPr="003E668F">
        <w:rPr>
          <w:rFonts w:eastAsia="Calibri"/>
          <w:szCs w:val="28"/>
          <w:lang w:eastAsia="en-US"/>
        </w:rPr>
        <w:t>она по утверждению схемы</w:t>
      </w:r>
      <w:r w:rsidRPr="003E668F">
        <w:rPr>
          <w:rFonts w:eastAsia="Calibri"/>
          <w:sz w:val="22"/>
          <w:szCs w:val="28"/>
          <w:lang w:eastAsia="en-US"/>
        </w:rPr>
        <w:t xml:space="preserve"> </w:t>
      </w:r>
      <w:r w:rsidRPr="003E668F">
        <w:rPr>
          <w:rFonts w:eastAsia="Calibri"/>
          <w:szCs w:val="28"/>
          <w:lang w:eastAsia="en-US"/>
        </w:rPr>
        <w:t xml:space="preserve">расположения земельного участка или земельных участком на кадастровом плане на территории </w:t>
      </w:r>
      <w:r w:rsidRPr="003E668F">
        <w:rPr>
          <w:rFonts w:eastAsia="Calibri"/>
          <w:color w:val="000000"/>
          <w:szCs w:val="28"/>
          <w:lang w:eastAsia="en-US"/>
        </w:rPr>
        <w:t>Демянского муниципального райо</w:t>
      </w:r>
      <w:r w:rsidR="00A47191">
        <w:rPr>
          <w:rFonts w:eastAsia="Calibri"/>
          <w:color w:val="000000"/>
          <w:szCs w:val="28"/>
          <w:lang w:eastAsia="en-US"/>
        </w:rPr>
        <w:t>на (далее</w:t>
      </w:r>
      <w:r w:rsidRPr="003E668F">
        <w:rPr>
          <w:rFonts w:eastAsia="Calibri"/>
          <w:color w:val="000000"/>
          <w:szCs w:val="28"/>
          <w:lang w:eastAsia="en-US"/>
        </w:rPr>
        <w:t xml:space="preserve"> муниципальная услуга). </w:t>
      </w:r>
      <w:proofErr w:type="gramEnd"/>
    </w:p>
    <w:p w:rsidR="001F3FF1" w:rsidRDefault="003E668F" w:rsidP="001F3FF1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Административный регламент также устанавливает порядок взаим</w:t>
      </w:r>
      <w:r w:rsidRPr="003E668F">
        <w:rPr>
          <w:iCs/>
          <w:szCs w:val="28"/>
        </w:rPr>
        <w:t>о</w:t>
      </w:r>
      <w:r w:rsidRPr="003E668F">
        <w:rPr>
          <w:iCs/>
          <w:szCs w:val="28"/>
        </w:rPr>
        <w:t>действия между структурными подразделениями</w:t>
      </w:r>
      <w:r w:rsidRPr="003E668F">
        <w:rPr>
          <w:iCs/>
          <w:color w:val="548DD4"/>
          <w:szCs w:val="28"/>
        </w:rPr>
        <w:t xml:space="preserve"> </w:t>
      </w:r>
      <w:r w:rsidRPr="003E668F">
        <w:rPr>
          <w:iCs/>
          <w:color w:val="000000"/>
          <w:szCs w:val="28"/>
        </w:rPr>
        <w:t>Администрации Демянск</w:t>
      </w:r>
      <w:r w:rsidRPr="003E668F">
        <w:rPr>
          <w:iCs/>
          <w:color w:val="000000"/>
          <w:szCs w:val="28"/>
        </w:rPr>
        <w:t>о</w:t>
      </w:r>
      <w:r w:rsidRPr="003E668F">
        <w:rPr>
          <w:iCs/>
          <w:color w:val="000000"/>
          <w:szCs w:val="28"/>
        </w:rPr>
        <w:t>го муниципального района (далее – Уполномоче</w:t>
      </w:r>
      <w:r w:rsidRPr="003E668F">
        <w:rPr>
          <w:iCs/>
          <w:szCs w:val="28"/>
        </w:rPr>
        <w:t>нный орган), их должнос</w:t>
      </w:r>
      <w:r w:rsidRPr="003E668F">
        <w:rPr>
          <w:iCs/>
          <w:szCs w:val="28"/>
        </w:rPr>
        <w:t>т</w:t>
      </w:r>
      <w:r w:rsidRPr="003E668F">
        <w:rPr>
          <w:iCs/>
          <w:szCs w:val="28"/>
        </w:rPr>
        <w:t>ными лицами,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3E668F" w:rsidRPr="001F3FF1" w:rsidRDefault="003E668F" w:rsidP="001F3FF1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szCs w:val="28"/>
        </w:rPr>
        <w:t>1.2. Круг заявителей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1.2.1. Заявителями муниципальной услуги, указанной в настоящем а</w:t>
      </w:r>
      <w:r w:rsidRPr="003E668F">
        <w:rPr>
          <w:iCs/>
          <w:szCs w:val="28"/>
        </w:rPr>
        <w:t>д</w:t>
      </w:r>
      <w:r w:rsidRPr="003E668F">
        <w:rPr>
          <w:iCs/>
          <w:szCs w:val="28"/>
        </w:rPr>
        <w:t>министративном регламенте (далее - заявитель), являются: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1) граждане или юридические лица, заинтересованные: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в образовании земельного участка для его предоставления без провед</w:t>
      </w:r>
      <w:r w:rsidRPr="003E668F">
        <w:rPr>
          <w:iCs/>
          <w:szCs w:val="28"/>
        </w:rPr>
        <w:t>е</w:t>
      </w:r>
      <w:r w:rsidRPr="003E668F">
        <w:rPr>
          <w:iCs/>
          <w:szCs w:val="28"/>
        </w:rPr>
        <w:t>ния торгов;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в образовании земельного участка для проведения аукциона по прод</w:t>
      </w:r>
      <w:r w:rsidRPr="003E668F">
        <w:rPr>
          <w:iCs/>
          <w:szCs w:val="28"/>
        </w:rPr>
        <w:t>а</w:t>
      </w:r>
      <w:r w:rsidRPr="003E668F">
        <w:rPr>
          <w:iCs/>
          <w:szCs w:val="28"/>
        </w:rPr>
        <w:t xml:space="preserve">же земельного участка или аукциона на право заключения договора аренды земельного участка, за исключением случаев, </w:t>
      </w:r>
      <w:r w:rsidRPr="005777EB">
        <w:rPr>
          <w:iCs/>
          <w:szCs w:val="28"/>
        </w:rPr>
        <w:t xml:space="preserve">предусмотренных </w:t>
      </w:r>
      <w:hyperlink r:id="rId9" w:history="1">
        <w:r w:rsidRPr="005777EB">
          <w:rPr>
            <w:iCs/>
            <w:szCs w:val="28"/>
          </w:rPr>
          <w:t>п. 5 статьи 11.10</w:t>
        </w:r>
      </w:hyperlink>
      <w:r w:rsidRPr="003E668F">
        <w:rPr>
          <w:iCs/>
          <w:szCs w:val="28"/>
        </w:rPr>
        <w:t xml:space="preserve"> Земельного кодекса РФ;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 xml:space="preserve">в образовании земельного участка путем раздела земельного участка, находящегося </w:t>
      </w:r>
      <w:r w:rsidR="001F3FF1">
        <w:rPr>
          <w:iCs/>
          <w:color w:val="000000"/>
          <w:szCs w:val="28"/>
        </w:rPr>
        <w:t xml:space="preserve">в </w:t>
      </w:r>
      <w:r w:rsidRPr="003E668F">
        <w:rPr>
          <w:iCs/>
          <w:color w:val="000000"/>
          <w:szCs w:val="28"/>
        </w:rPr>
        <w:t>государственной или</w:t>
      </w:r>
      <w:r w:rsidRPr="003E668F">
        <w:rPr>
          <w:iCs/>
          <w:szCs w:val="28"/>
        </w:rPr>
        <w:t xml:space="preserve">  муниципальной собственности </w:t>
      </w:r>
      <w:r w:rsidRPr="003E668F">
        <w:rPr>
          <w:iCs/>
          <w:color w:val="000000"/>
          <w:szCs w:val="28"/>
        </w:rPr>
        <w:t>Демя</w:t>
      </w:r>
      <w:r w:rsidRPr="003E668F">
        <w:rPr>
          <w:iCs/>
          <w:color w:val="000000"/>
          <w:szCs w:val="28"/>
        </w:rPr>
        <w:t>н</w:t>
      </w:r>
      <w:r w:rsidRPr="003E668F">
        <w:rPr>
          <w:iCs/>
          <w:color w:val="000000"/>
          <w:szCs w:val="28"/>
        </w:rPr>
        <w:t>ского муниципального района</w:t>
      </w:r>
      <w:r w:rsidR="00A47191">
        <w:rPr>
          <w:iCs/>
          <w:color w:val="000000"/>
          <w:szCs w:val="28"/>
        </w:rPr>
        <w:t xml:space="preserve"> </w:t>
      </w:r>
      <w:r w:rsidRPr="003E668F">
        <w:rPr>
          <w:iCs/>
          <w:szCs w:val="28"/>
        </w:rPr>
        <w:t>и предоставленного гражданину или юридич</w:t>
      </w:r>
      <w:r w:rsidRPr="003E668F">
        <w:rPr>
          <w:iCs/>
          <w:szCs w:val="28"/>
        </w:rPr>
        <w:t>е</w:t>
      </w:r>
      <w:r w:rsidRPr="003E668F">
        <w:rPr>
          <w:iCs/>
          <w:szCs w:val="28"/>
        </w:rPr>
        <w:t>скому лицу на праве аренды или безвозмездного пользования;</w:t>
      </w:r>
    </w:p>
    <w:p w:rsid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2) юридические лица, заинтересованные:</w:t>
      </w:r>
    </w:p>
    <w:p w:rsidR="003E668F" w:rsidRDefault="00A47191" w:rsidP="00FB3321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color w:val="000000"/>
          <w:szCs w:val="28"/>
        </w:rPr>
      </w:pPr>
      <w:r w:rsidRPr="003E668F">
        <w:rPr>
          <w:iCs/>
          <w:szCs w:val="28"/>
        </w:rPr>
        <w:lastRenderedPageBreak/>
        <w:t xml:space="preserve">в образовании земельного участка путем раздела земельного участка, находящегося </w:t>
      </w:r>
      <w:r w:rsidRPr="003E668F">
        <w:rPr>
          <w:iCs/>
          <w:color w:val="000000"/>
          <w:szCs w:val="28"/>
        </w:rPr>
        <w:t>в</w:t>
      </w:r>
      <w:r w:rsidRPr="003E668F">
        <w:rPr>
          <w:iCs/>
          <w:color w:val="FFFF00"/>
          <w:szCs w:val="28"/>
        </w:rPr>
        <w:t xml:space="preserve"> </w:t>
      </w:r>
      <w:r w:rsidRPr="003E668F">
        <w:rPr>
          <w:iCs/>
          <w:color w:val="000000"/>
          <w:szCs w:val="28"/>
        </w:rPr>
        <w:t>государственной или</w:t>
      </w:r>
      <w:r w:rsidRPr="003E668F">
        <w:rPr>
          <w:iCs/>
          <w:szCs w:val="28"/>
        </w:rPr>
        <w:t xml:space="preserve"> муниципальной </w:t>
      </w:r>
      <w:r w:rsidRPr="003E668F">
        <w:rPr>
          <w:iCs/>
          <w:color w:val="000000"/>
          <w:szCs w:val="28"/>
        </w:rPr>
        <w:t xml:space="preserve">собственности </w:t>
      </w:r>
      <w:proofErr w:type="spellStart"/>
      <w:r w:rsidRPr="003E668F">
        <w:rPr>
          <w:iCs/>
          <w:color w:val="000000"/>
          <w:szCs w:val="28"/>
        </w:rPr>
        <w:t>Демя</w:t>
      </w:r>
      <w:r w:rsidRPr="003E668F">
        <w:rPr>
          <w:iCs/>
          <w:color w:val="000000"/>
          <w:szCs w:val="28"/>
        </w:rPr>
        <w:t>н</w:t>
      </w:r>
      <w:r w:rsidR="003E668F" w:rsidRPr="003E668F">
        <w:rPr>
          <w:iCs/>
          <w:color w:val="000000"/>
          <w:szCs w:val="28"/>
        </w:rPr>
        <w:t>ского</w:t>
      </w:r>
      <w:proofErr w:type="spellEnd"/>
      <w:r w:rsidR="003E668F" w:rsidRPr="003E668F">
        <w:rPr>
          <w:iCs/>
          <w:color w:val="000000"/>
          <w:szCs w:val="28"/>
        </w:rPr>
        <w:t xml:space="preserve"> муниципального района и предоставленного юридическому</w:t>
      </w:r>
      <w:r w:rsidR="003E668F" w:rsidRPr="003E668F">
        <w:rPr>
          <w:iCs/>
          <w:szCs w:val="28"/>
        </w:rPr>
        <w:t xml:space="preserve"> лицу </w:t>
      </w:r>
      <w:proofErr w:type="gramStart"/>
      <w:r w:rsidR="003E668F" w:rsidRPr="003E668F">
        <w:rPr>
          <w:iCs/>
          <w:szCs w:val="28"/>
        </w:rPr>
        <w:t>на</w:t>
      </w:r>
      <w:proofErr w:type="gramEnd"/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proofErr w:type="gramStart"/>
      <w:r w:rsidRPr="003E668F">
        <w:rPr>
          <w:iCs/>
          <w:szCs w:val="28"/>
        </w:rPr>
        <w:t>праве</w:t>
      </w:r>
      <w:proofErr w:type="gramEnd"/>
      <w:r w:rsidRPr="003E668F">
        <w:rPr>
          <w:iCs/>
          <w:szCs w:val="28"/>
        </w:rPr>
        <w:t xml:space="preserve"> постоянного (бессрочного) пользования;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3) граждане, являющиеся собственниками земельных участков, заинт</w:t>
      </w:r>
      <w:r w:rsidRPr="003E668F">
        <w:rPr>
          <w:iCs/>
          <w:szCs w:val="28"/>
        </w:rPr>
        <w:t>е</w:t>
      </w:r>
      <w:r w:rsidRPr="003E668F">
        <w:rPr>
          <w:iCs/>
          <w:szCs w:val="28"/>
        </w:rPr>
        <w:t>ресованные: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color w:val="000000"/>
          <w:szCs w:val="28"/>
        </w:rPr>
      </w:pPr>
      <w:r w:rsidRPr="003E668F">
        <w:rPr>
          <w:iCs/>
          <w:szCs w:val="28"/>
        </w:rPr>
        <w:t>в образовании земельных участков путем перераспределения земел</w:t>
      </w:r>
      <w:r w:rsidRPr="003E668F">
        <w:rPr>
          <w:iCs/>
          <w:szCs w:val="28"/>
        </w:rPr>
        <w:t>ь</w:t>
      </w:r>
      <w:r w:rsidRPr="003E668F">
        <w:rPr>
          <w:iCs/>
          <w:szCs w:val="28"/>
        </w:rPr>
        <w:t>ных участков, находящихся в собственности граждан и предназначенных для ведения личного подсобного хозяйства, огородничества, садоводства, дачн</w:t>
      </w:r>
      <w:r w:rsidRPr="003E668F">
        <w:rPr>
          <w:iCs/>
          <w:szCs w:val="28"/>
        </w:rPr>
        <w:t>о</w:t>
      </w:r>
      <w:r w:rsidRPr="003E668F">
        <w:rPr>
          <w:iCs/>
          <w:szCs w:val="28"/>
        </w:rPr>
        <w:t xml:space="preserve">го хозяйства, индивидуального жилищного строительства, и земель и (или) земельных участков, находящихся </w:t>
      </w:r>
      <w:r w:rsidRPr="003E668F">
        <w:rPr>
          <w:iCs/>
          <w:color w:val="000000"/>
          <w:szCs w:val="28"/>
        </w:rPr>
        <w:t>в государственной или</w:t>
      </w:r>
      <w:r w:rsidRPr="003E668F">
        <w:rPr>
          <w:iCs/>
          <w:szCs w:val="28"/>
        </w:rPr>
        <w:t xml:space="preserve"> муниципальной собственности </w:t>
      </w:r>
      <w:r w:rsidRPr="003E668F">
        <w:rPr>
          <w:iCs/>
          <w:color w:val="000000"/>
          <w:szCs w:val="28"/>
        </w:rPr>
        <w:t>Демянского муниципального района;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4) лица, заинтересованные: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в образовании земельного участка для последующего изъятия для м</w:t>
      </w:r>
      <w:r w:rsidRPr="003E668F">
        <w:rPr>
          <w:iCs/>
          <w:szCs w:val="28"/>
        </w:rPr>
        <w:t>у</w:t>
      </w:r>
      <w:r w:rsidRPr="003E668F">
        <w:rPr>
          <w:iCs/>
          <w:szCs w:val="28"/>
        </w:rPr>
        <w:t>ниципальных нужд, в пользу которых изымается земельный участок.</w:t>
      </w:r>
    </w:p>
    <w:p w:rsidR="001F3FF1" w:rsidRDefault="003E668F" w:rsidP="001F3FF1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iCs/>
          <w:szCs w:val="28"/>
        </w:rPr>
        <w:t>1.2.2. С заявлением о пред</w:t>
      </w:r>
      <w:r w:rsidR="001F3FF1">
        <w:rPr>
          <w:iCs/>
          <w:szCs w:val="28"/>
        </w:rPr>
        <w:t>оставлении муниципальной услуги</w:t>
      </w:r>
      <w:r w:rsidRPr="003E668F">
        <w:rPr>
          <w:iCs/>
          <w:szCs w:val="28"/>
        </w:rPr>
        <w:t xml:space="preserve">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</w:t>
      </w:r>
      <w:r w:rsidRPr="003E668F">
        <w:rPr>
          <w:iCs/>
          <w:szCs w:val="28"/>
        </w:rPr>
        <w:t>и</w:t>
      </w:r>
      <w:r w:rsidRPr="003E668F">
        <w:rPr>
          <w:iCs/>
          <w:szCs w:val="28"/>
        </w:rPr>
        <w:t>ми полномочиями.</w:t>
      </w:r>
    </w:p>
    <w:p w:rsidR="003E668F" w:rsidRPr="001F3FF1" w:rsidRDefault="003E668F" w:rsidP="001F3FF1">
      <w:pPr>
        <w:autoSpaceDE w:val="0"/>
        <w:autoSpaceDN w:val="0"/>
        <w:adjustRightInd w:val="0"/>
        <w:spacing w:line="360" w:lineRule="atLeast"/>
        <w:ind w:firstLine="709"/>
        <w:jc w:val="both"/>
        <w:rPr>
          <w:iCs/>
          <w:szCs w:val="28"/>
        </w:rPr>
      </w:pPr>
      <w:r w:rsidRPr="003E668F">
        <w:rPr>
          <w:szCs w:val="28"/>
        </w:rPr>
        <w:t>1.3. Требования к порядку информирования о предоставлении  мун</w:t>
      </w:r>
      <w:r w:rsidRPr="003E668F">
        <w:rPr>
          <w:szCs w:val="28"/>
        </w:rPr>
        <w:t>и</w:t>
      </w:r>
      <w:r w:rsidRPr="003E668F">
        <w:rPr>
          <w:szCs w:val="28"/>
        </w:rPr>
        <w:t>ципальной услуги</w:t>
      </w:r>
    </w:p>
    <w:p w:rsidR="003E668F" w:rsidRPr="003E668F" w:rsidRDefault="003E668F" w:rsidP="005777EB">
      <w:pPr>
        <w:widowControl w:val="0"/>
        <w:autoSpaceDE w:val="0"/>
        <w:autoSpaceDN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1.3.1. Информация о порядке предоставления муниципальной услуги предоставляется: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1) посредством размещения информации, в том числе о месте нахожд</w:t>
      </w:r>
      <w:r w:rsidRPr="003E668F">
        <w:rPr>
          <w:szCs w:val="28"/>
        </w:rPr>
        <w:t>е</w:t>
      </w:r>
      <w:r w:rsidRPr="003E668F">
        <w:rPr>
          <w:szCs w:val="28"/>
        </w:rPr>
        <w:t>ния, графике (режиме) работы Уполномоченного органа, его структурных подразделений: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3E668F">
        <w:rPr>
          <w:bCs/>
          <w:szCs w:val="28"/>
        </w:rPr>
        <w:t xml:space="preserve">– </w:t>
      </w:r>
      <w:r w:rsidRPr="003E668F">
        <w:rPr>
          <w:szCs w:val="28"/>
        </w:rPr>
        <w:t>сеть «Интернет»);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E668F">
        <w:t xml:space="preserve">в </w:t>
      </w:r>
      <w:r w:rsidRPr="003E668F">
        <w:rPr>
          <w:rFonts w:eastAsia="Calibri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3E668F">
        <w:rPr>
          <w:rFonts w:eastAsia="Calibri"/>
          <w:szCs w:val="28"/>
          <w:lang w:eastAsia="en-US"/>
        </w:rPr>
        <w:br/>
        <w:t xml:space="preserve">(далее - единый портал), </w:t>
      </w:r>
      <w:r w:rsidRPr="003E668F">
        <w:rPr>
          <w:bCs/>
          <w:szCs w:val="28"/>
        </w:rPr>
        <w:t>федеральной государственной информационной с</w:t>
      </w:r>
      <w:r w:rsidRPr="003E668F">
        <w:rPr>
          <w:bCs/>
          <w:szCs w:val="28"/>
        </w:rPr>
        <w:t>и</w:t>
      </w:r>
      <w:r w:rsidRPr="003E668F">
        <w:rPr>
          <w:bCs/>
          <w:szCs w:val="28"/>
        </w:rPr>
        <w:t>стеме «Федеральный реестр государственных и муниципальных услуг (функций)» (далее – федеральный реестр);</w:t>
      </w:r>
    </w:p>
    <w:p w:rsidR="00705CCC" w:rsidRDefault="003E668F" w:rsidP="00705CCC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3E668F">
        <w:rPr>
          <w:rFonts w:eastAsia="Calibri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E668F">
        <w:rPr>
          <w:bCs/>
          <w:szCs w:val="28"/>
        </w:rPr>
        <w:t>; региональной государственной информац</w:t>
      </w:r>
      <w:r w:rsidRPr="003E668F">
        <w:rPr>
          <w:bCs/>
          <w:szCs w:val="28"/>
        </w:rPr>
        <w:t>и</w:t>
      </w:r>
      <w:r w:rsidR="00705CCC" w:rsidRPr="003E668F">
        <w:rPr>
          <w:bCs/>
          <w:szCs w:val="28"/>
        </w:rPr>
        <w:t>онной системе «Реестр государственных и муниципальных услуг (функций)»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jc w:val="both"/>
        <w:rPr>
          <w:bCs/>
          <w:szCs w:val="28"/>
        </w:rPr>
      </w:pPr>
      <w:r w:rsidRPr="003E668F">
        <w:rPr>
          <w:bCs/>
          <w:szCs w:val="28"/>
        </w:rPr>
        <w:t>(далее – региональный реестр);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на информационных стендах в помещениях Уполномоченного органа;</w:t>
      </w:r>
    </w:p>
    <w:p w:rsidR="003E668F" w:rsidRPr="003E668F" w:rsidRDefault="00A47191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lastRenderedPageBreak/>
        <w:t>в многофункциональных центрах предоставления государственных</w:t>
      </w:r>
      <w:r w:rsidR="00FB3321">
        <w:rPr>
          <w:szCs w:val="28"/>
        </w:rPr>
        <w:t xml:space="preserve"> </w:t>
      </w:r>
      <w:r w:rsidR="003E668F" w:rsidRPr="003E668F">
        <w:rPr>
          <w:szCs w:val="28"/>
        </w:rPr>
        <w:t xml:space="preserve">и муниципальных услуг (далее </w:t>
      </w:r>
      <w:r w:rsidR="003E668F" w:rsidRPr="003E668F">
        <w:rPr>
          <w:bCs/>
          <w:szCs w:val="28"/>
        </w:rPr>
        <w:t xml:space="preserve">– </w:t>
      </w:r>
      <w:r w:rsidR="003E668F" w:rsidRPr="003E668F">
        <w:rPr>
          <w:szCs w:val="28"/>
        </w:rPr>
        <w:t>МФЦ).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  <w:u w:val="single"/>
        </w:rPr>
      </w:pPr>
      <w:r w:rsidRPr="003E668F">
        <w:rPr>
          <w:szCs w:val="28"/>
        </w:rPr>
        <w:t xml:space="preserve">2) по номеру телефона для справок должностным лицом </w:t>
      </w:r>
      <w:r w:rsidRPr="003E668F">
        <w:rPr>
          <w:szCs w:val="28"/>
        </w:rPr>
        <w:br/>
        <w:t>Уполномоченного органа, его структурных подразделений;</w:t>
      </w:r>
    </w:p>
    <w:p w:rsid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</w:t>
      </w:r>
      <w:r w:rsidRPr="003E668F">
        <w:rPr>
          <w:szCs w:val="28"/>
        </w:rPr>
        <w:t>а</w:t>
      </w:r>
      <w:r w:rsidRPr="003E668F">
        <w:rPr>
          <w:szCs w:val="28"/>
        </w:rPr>
        <w:t>на в сети «Интернет»,  в федеральном реестре, в региональном реестре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размещается информация: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1) место нахождения, почтовый адрес, график работы Уполномоченн</w:t>
      </w:r>
      <w:r w:rsidRPr="003E668F">
        <w:rPr>
          <w:szCs w:val="28"/>
        </w:rPr>
        <w:t>о</w:t>
      </w:r>
      <w:r w:rsidRPr="003E668F">
        <w:rPr>
          <w:szCs w:val="28"/>
        </w:rPr>
        <w:t>го органа, его структурных подразделений;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</w:t>
      </w:r>
      <w:r w:rsidRPr="003E668F">
        <w:rPr>
          <w:szCs w:val="28"/>
        </w:rPr>
        <w:t>о</w:t>
      </w:r>
      <w:r w:rsidRPr="003E668F">
        <w:rPr>
          <w:szCs w:val="28"/>
        </w:rPr>
        <w:t>на-автоинформатора;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3) текст административного регламента, в том числе порядок обжал</w:t>
      </w:r>
      <w:r w:rsidRPr="003E668F">
        <w:rPr>
          <w:szCs w:val="28"/>
        </w:rPr>
        <w:t>о</w:t>
      </w:r>
      <w:r w:rsidRPr="003E668F">
        <w:rPr>
          <w:szCs w:val="28"/>
        </w:rPr>
        <w:t>вания решений и действий (бездействия) должностных лиц, предоставля</w:t>
      </w:r>
      <w:r w:rsidRPr="003E668F">
        <w:rPr>
          <w:szCs w:val="28"/>
        </w:rPr>
        <w:t>ю</w:t>
      </w:r>
      <w:r w:rsidRPr="003E668F">
        <w:rPr>
          <w:szCs w:val="28"/>
        </w:rPr>
        <w:t>щих муниципальную услугу;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4) порядок получения консультаций (справок).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1.3.3. На едином портале, региональном портале размещаются: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</w:t>
      </w:r>
      <w:r w:rsidRPr="003E668F">
        <w:rPr>
          <w:szCs w:val="28"/>
        </w:rPr>
        <w:t>н</w:t>
      </w:r>
      <w:r w:rsidRPr="003E668F">
        <w:rPr>
          <w:szCs w:val="28"/>
        </w:rPr>
        <w:t>ных документов, а также перечень документов, которые заявитель вправе представить по собственной инициативе.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1.3.3.2. Круг заявителей.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1.3.3.3. Срок предоставления муниципальной услуги.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1.3.3.4. Стоимость предоставления муниципальной услуги и порядок оплаты.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</w:t>
      </w:r>
      <w:r w:rsidRPr="003E668F">
        <w:rPr>
          <w:szCs w:val="28"/>
        </w:rPr>
        <w:t>е</w:t>
      </w:r>
      <w:r w:rsidRPr="003E668F">
        <w:rPr>
          <w:szCs w:val="28"/>
        </w:rPr>
        <w:t>ния муниципальной услуги.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</w:t>
      </w:r>
      <w:r w:rsidRPr="003E668F">
        <w:rPr>
          <w:szCs w:val="28"/>
        </w:rPr>
        <w:t>е</w:t>
      </w:r>
      <w:r w:rsidRPr="003E668F">
        <w:rPr>
          <w:szCs w:val="28"/>
        </w:rPr>
        <w:t>мых) в ходе предоставления муниципальной услуги.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1.3.3.8. Образцы заполнения электронной формы заявления о </w:t>
      </w:r>
      <w:r w:rsidRPr="003E668F">
        <w:rPr>
          <w:bCs/>
          <w:szCs w:val="28"/>
        </w:rPr>
        <w:t>пред</w:t>
      </w:r>
      <w:r w:rsidRPr="003E668F">
        <w:rPr>
          <w:bCs/>
          <w:szCs w:val="28"/>
        </w:rPr>
        <w:t>о</w:t>
      </w:r>
      <w:r w:rsidRPr="003E668F">
        <w:rPr>
          <w:bCs/>
          <w:szCs w:val="28"/>
        </w:rPr>
        <w:t>ставлении муниципальной услуги.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1.3.4. Посредством телефонной связи может предоставляться информ</w:t>
      </w:r>
      <w:r w:rsidRPr="003E668F">
        <w:rPr>
          <w:szCs w:val="28"/>
        </w:rPr>
        <w:t>а</w:t>
      </w:r>
      <w:r w:rsidRPr="003E668F">
        <w:rPr>
          <w:szCs w:val="28"/>
        </w:rPr>
        <w:t>ция: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495019" w:rsidRDefault="00495019" w:rsidP="00495019">
      <w:pPr>
        <w:autoSpaceDE w:val="0"/>
        <w:autoSpaceDN w:val="0"/>
        <w:adjustRightInd w:val="0"/>
        <w:spacing w:line="360" w:lineRule="atLeast"/>
        <w:ind w:firstLine="709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2) о порядке предоставления муниципальной услуги;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3) о сроках предоставления муниципальной услуги;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4) об адресах официального сайта Уполномоченного органа.</w:t>
      </w:r>
    </w:p>
    <w:p w:rsidR="003E668F" w:rsidRPr="003E668F" w:rsidRDefault="003E668F" w:rsidP="005777EB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3E668F">
        <w:rPr>
          <w:rFonts w:eastAsia="Arial"/>
          <w:bCs/>
          <w:szCs w:val="28"/>
          <w:lang w:eastAsia="ar-SA"/>
        </w:rPr>
        <w:t>1.3.5. При предоставлении муниципальной услуги в электронной форме заявителю направляется:</w:t>
      </w:r>
    </w:p>
    <w:p w:rsidR="003E668F" w:rsidRPr="003E668F" w:rsidRDefault="003E668F" w:rsidP="005777EB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3E668F">
        <w:rPr>
          <w:rFonts w:eastAsia="Arial"/>
          <w:bCs/>
          <w:szCs w:val="28"/>
          <w:lang w:eastAsia="ar-SA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предоставления муниципальной услуги.</w:t>
      </w:r>
    </w:p>
    <w:p w:rsidR="003E668F" w:rsidRDefault="003E668F" w:rsidP="005777EB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3E668F">
        <w:rPr>
          <w:rFonts w:eastAsia="Arial"/>
          <w:bCs/>
          <w:szCs w:val="28"/>
          <w:lang w:eastAsia="ar-SA"/>
        </w:rPr>
        <w:t xml:space="preserve">1.3.5.2. Уведомление об окончании предоставления муниципальной услуги либо мотивированном отказе в приеме заявления о предоставлении </w:t>
      </w:r>
    </w:p>
    <w:p w:rsidR="003E668F" w:rsidRDefault="003E668F" w:rsidP="005777EB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3E668F">
        <w:rPr>
          <w:rFonts w:eastAsia="Arial"/>
          <w:bCs/>
          <w:szCs w:val="28"/>
          <w:lang w:eastAsia="ar-SA"/>
        </w:rPr>
        <w:t>муниципальной услуги в форме электронного документа и иных документов,</w:t>
      </w:r>
    </w:p>
    <w:p w:rsidR="003E668F" w:rsidRPr="003E668F" w:rsidRDefault="003E668F" w:rsidP="005777EB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proofErr w:type="gramStart"/>
      <w:r w:rsidRPr="003E668F">
        <w:rPr>
          <w:rFonts w:eastAsia="Arial"/>
          <w:bCs/>
          <w:szCs w:val="28"/>
          <w:lang w:eastAsia="ar-SA"/>
        </w:rPr>
        <w:t>необходимых</w:t>
      </w:r>
      <w:proofErr w:type="gramEnd"/>
      <w:r w:rsidRPr="003E668F">
        <w:rPr>
          <w:rFonts w:eastAsia="Arial"/>
          <w:bCs/>
          <w:szCs w:val="28"/>
          <w:lang w:eastAsia="ar-SA"/>
        </w:rPr>
        <w:t xml:space="preserve"> для предоставления муниципальной услуги.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cs="Times New Roman CYR"/>
          <w:b/>
          <w:szCs w:val="28"/>
        </w:rPr>
      </w:pPr>
      <w:r w:rsidRPr="003E668F">
        <w:rPr>
          <w:bCs/>
          <w:szCs w:val="28"/>
        </w:rPr>
        <w:t>1.3.5.3. Уведомление о мотивированном отказе в предоставлении м</w:t>
      </w:r>
      <w:r w:rsidRPr="003E668F">
        <w:rPr>
          <w:bCs/>
          <w:szCs w:val="28"/>
        </w:rPr>
        <w:t>у</w:t>
      </w:r>
      <w:r w:rsidRPr="003E668F">
        <w:rPr>
          <w:bCs/>
          <w:szCs w:val="28"/>
        </w:rPr>
        <w:t>ниципальной услуги.</w:t>
      </w:r>
    </w:p>
    <w:p w:rsidR="003E668F" w:rsidRPr="003E668F" w:rsidRDefault="003E668F" w:rsidP="005777EB">
      <w:pPr>
        <w:keepNext/>
        <w:tabs>
          <w:tab w:val="num" w:pos="0"/>
        </w:tabs>
        <w:spacing w:line="360" w:lineRule="atLeast"/>
        <w:ind w:firstLine="709"/>
        <w:jc w:val="both"/>
        <w:outlineLvl w:val="3"/>
        <w:rPr>
          <w:szCs w:val="28"/>
        </w:rPr>
      </w:pPr>
      <w:bookmarkStart w:id="0" w:name="_Toc206489247"/>
    </w:p>
    <w:p w:rsidR="003E668F" w:rsidRPr="001F3FF1" w:rsidRDefault="003E668F" w:rsidP="001F3FF1">
      <w:pPr>
        <w:keepNext/>
        <w:tabs>
          <w:tab w:val="num" w:pos="0"/>
        </w:tabs>
        <w:spacing w:line="360" w:lineRule="atLeast"/>
        <w:ind w:firstLine="709"/>
        <w:jc w:val="center"/>
        <w:outlineLvl w:val="3"/>
        <w:rPr>
          <w:b/>
          <w:szCs w:val="28"/>
        </w:rPr>
      </w:pPr>
      <w:r w:rsidRPr="001F3FF1">
        <w:rPr>
          <w:b/>
          <w:szCs w:val="28"/>
          <w:lang w:val="en-US"/>
        </w:rPr>
        <w:t>II</w:t>
      </w:r>
      <w:r w:rsidR="001F3FF1" w:rsidRPr="001F3FF1">
        <w:rPr>
          <w:b/>
          <w:szCs w:val="28"/>
        </w:rPr>
        <w:t>. Стандарт предоставления муниципальной услуги</w:t>
      </w:r>
    </w:p>
    <w:p w:rsidR="00495019" w:rsidRDefault="00495019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</w:p>
    <w:p w:rsidR="00495019" w:rsidRDefault="001F3FF1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>
        <w:rPr>
          <w:szCs w:val="28"/>
        </w:rPr>
        <w:t>2.1.</w:t>
      </w:r>
      <w:r w:rsidR="003E668F" w:rsidRPr="003E668F">
        <w:rPr>
          <w:szCs w:val="28"/>
        </w:rPr>
        <w:t>Наименование муниципальной услуги</w:t>
      </w:r>
      <w:bookmarkEnd w:id="0"/>
    </w:p>
    <w:p w:rsidR="001F3FF1" w:rsidRDefault="00495019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>
        <w:rPr>
          <w:szCs w:val="28"/>
        </w:rPr>
        <w:t>У</w:t>
      </w:r>
      <w:r w:rsidR="003E668F" w:rsidRPr="003E668F">
        <w:rPr>
          <w:szCs w:val="28"/>
        </w:rPr>
        <w:t>тверждение схемы расположения земельного участка или земельных участков на кадастровом плане территории (далее – утверждение схемы ра</w:t>
      </w:r>
      <w:r w:rsidR="003E668F" w:rsidRPr="003E668F">
        <w:rPr>
          <w:szCs w:val="28"/>
        </w:rPr>
        <w:t>с</w:t>
      </w:r>
      <w:r w:rsidR="003E668F" w:rsidRPr="003E668F">
        <w:rPr>
          <w:szCs w:val="28"/>
        </w:rPr>
        <w:t>положения земельного участка).</w:t>
      </w:r>
    </w:p>
    <w:p w:rsidR="003E668F" w:rsidRPr="003E668F" w:rsidRDefault="003E668F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szCs w:val="28"/>
        </w:rPr>
        <w:t>2.2. Наименование органа, предоставляющего муниципальную услугу</w:t>
      </w:r>
    </w:p>
    <w:p w:rsidR="003E668F" w:rsidRPr="003E668F" w:rsidRDefault="003E668F" w:rsidP="00495019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2.2.1. Муниципальная услуга предоставляется: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Уполномоченным органом;</w:t>
      </w:r>
    </w:p>
    <w:p w:rsidR="000D4635" w:rsidRPr="000D4635" w:rsidRDefault="000D4635" w:rsidP="000D463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0D4635">
        <w:rPr>
          <w:szCs w:val="28"/>
        </w:rPr>
        <w:t>МФЦ по месту жительства или пребывания заявителя в части:</w:t>
      </w:r>
    </w:p>
    <w:p w:rsidR="000D4635" w:rsidRPr="000D4635" w:rsidRDefault="000D4635" w:rsidP="000D463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0D4635">
        <w:rPr>
          <w:szCs w:val="28"/>
        </w:rPr>
        <w:t>информирования по вопросам предоставления муниципальной услуги;</w:t>
      </w:r>
    </w:p>
    <w:p w:rsidR="000D4635" w:rsidRPr="000D4635" w:rsidRDefault="000D4635" w:rsidP="000D463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0D4635">
        <w:rPr>
          <w:szCs w:val="28"/>
        </w:rPr>
        <w:t>приема заявлений и документов, необходимых для предоставления м</w:t>
      </w:r>
      <w:r w:rsidRPr="000D4635">
        <w:rPr>
          <w:szCs w:val="28"/>
        </w:rPr>
        <w:t>у</w:t>
      </w:r>
      <w:r w:rsidRPr="000D4635">
        <w:rPr>
          <w:szCs w:val="28"/>
        </w:rPr>
        <w:t>ниципальной услуги;</w:t>
      </w:r>
    </w:p>
    <w:p w:rsidR="000D4635" w:rsidRDefault="000D4635" w:rsidP="000D463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  <w:lang w:eastAsia="zh-CN"/>
        </w:rPr>
      </w:pPr>
      <w:r w:rsidRPr="000D4635">
        <w:rPr>
          <w:szCs w:val="28"/>
          <w:lang w:eastAsia="zh-CN"/>
        </w:rPr>
        <w:t>выдачи результата предоставления муниципальной услуги (при усл</w:t>
      </w:r>
      <w:r w:rsidRPr="000D4635">
        <w:rPr>
          <w:szCs w:val="28"/>
          <w:lang w:eastAsia="zh-CN"/>
        </w:rPr>
        <w:t>о</w:t>
      </w:r>
      <w:r w:rsidRPr="000D4635">
        <w:rPr>
          <w:szCs w:val="28"/>
          <w:lang w:eastAsia="zh-CN"/>
        </w:rPr>
        <w:t>вии заключения соглашений о взаимодействии с МФЦ).</w:t>
      </w:r>
    </w:p>
    <w:p w:rsidR="003E668F" w:rsidRPr="003E668F" w:rsidRDefault="003E668F" w:rsidP="000D463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3E668F">
        <w:rPr>
          <w:szCs w:val="28"/>
        </w:rPr>
        <w:t>с</w:t>
      </w:r>
      <w:proofErr w:type="gramEnd"/>
      <w:r w:rsidRPr="003E668F">
        <w:rPr>
          <w:szCs w:val="28"/>
        </w:rPr>
        <w:t>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Управлением Федеральной службы государственной регистрации, к</w:t>
      </w:r>
      <w:r w:rsidRPr="003E668F">
        <w:rPr>
          <w:szCs w:val="28"/>
        </w:rPr>
        <w:t>а</w:t>
      </w:r>
      <w:r w:rsidRPr="003E668F">
        <w:rPr>
          <w:szCs w:val="28"/>
        </w:rPr>
        <w:t>дастра и картографии по Новгородской области;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 CYR"/>
          <w:iCs/>
          <w:szCs w:val="28"/>
        </w:rPr>
      </w:pPr>
      <w:r w:rsidRPr="003E668F">
        <w:rPr>
          <w:szCs w:val="28"/>
        </w:rPr>
        <w:t>Управлением Федеральной налоговой службы по Новгородской обл</w:t>
      </w:r>
      <w:r w:rsidRPr="003E668F">
        <w:rPr>
          <w:szCs w:val="28"/>
        </w:rPr>
        <w:t>а</w:t>
      </w:r>
      <w:r w:rsidRPr="003E668F">
        <w:rPr>
          <w:szCs w:val="28"/>
        </w:rPr>
        <w:t>сти</w:t>
      </w:r>
      <w:r w:rsidRPr="003E668F">
        <w:rPr>
          <w:rFonts w:cs="Times New Roman CYR"/>
          <w:iCs/>
          <w:szCs w:val="28"/>
        </w:rPr>
        <w:t>;</w:t>
      </w:r>
    </w:p>
    <w:p w:rsidR="00705CCC" w:rsidRDefault="00495019" w:rsidP="00705CCC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</w:t>
      </w:r>
      <w:r w:rsidR="003E668F" w:rsidRPr="003E668F">
        <w:rPr>
          <w:color w:val="000000"/>
          <w:szCs w:val="28"/>
        </w:rPr>
        <w:t xml:space="preserve">труктурными подразделениями Уполномоченного органа; 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3E668F">
        <w:rPr>
          <w:color w:val="000000"/>
          <w:szCs w:val="28"/>
        </w:rPr>
        <w:lastRenderedPageBreak/>
        <w:t>Администрациями сельских поселений, расположенных на территории Демянского муниципального района.</w:t>
      </w:r>
    </w:p>
    <w:p w:rsidR="003E668F" w:rsidRPr="003E668F" w:rsidRDefault="003E668F" w:rsidP="00FB3321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</w:t>
      </w:r>
      <w:r w:rsidRPr="003E668F">
        <w:rPr>
          <w:szCs w:val="28"/>
        </w:rPr>
        <w:t>у</w:t>
      </w:r>
      <w:r w:rsidRPr="003E668F">
        <w:rPr>
          <w:szCs w:val="28"/>
        </w:rPr>
        <w:t>смотренных настоящим административным регламентом.</w:t>
      </w:r>
    </w:p>
    <w:p w:rsidR="00DB17AE" w:rsidRPr="00DB17AE" w:rsidRDefault="00DB17AE" w:rsidP="00DB17AE">
      <w:pPr>
        <w:shd w:val="clear" w:color="auto" w:fill="FFFFFF"/>
        <w:ind w:firstLine="708"/>
        <w:jc w:val="both"/>
        <w:rPr>
          <w:color w:val="000000"/>
          <w:szCs w:val="23"/>
        </w:rPr>
      </w:pPr>
      <w:r w:rsidRPr="00DB17AE">
        <w:rPr>
          <w:color w:val="000000"/>
          <w:szCs w:val="23"/>
        </w:rPr>
        <w:t>2.3. Результатом предоставления государственной (муниципальной) услуги является:</w:t>
      </w:r>
    </w:p>
    <w:p w:rsidR="00DB17AE" w:rsidRPr="00DB17AE" w:rsidRDefault="00DB17AE" w:rsidP="00DB17AE">
      <w:pPr>
        <w:shd w:val="clear" w:color="auto" w:fill="FFFFFF"/>
        <w:jc w:val="both"/>
        <w:rPr>
          <w:color w:val="000000"/>
          <w:szCs w:val="23"/>
        </w:rPr>
      </w:pPr>
      <w:r w:rsidRPr="00DB17AE">
        <w:rPr>
          <w:color w:val="000000"/>
          <w:szCs w:val="23"/>
        </w:rPr>
        <w:t xml:space="preserve">          2.3.1 Решение об утверждении схемы расположения земельного учас</w:t>
      </w:r>
      <w:r w:rsidRPr="00DB17AE">
        <w:rPr>
          <w:color w:val="000000"/>
          <w:szCs w:val="23"/>
        </w:rPr>
        <w:t>т</w:t>
      </w:r>
      <w:r w:rsidRPr="00DB17AE">
        <w:rPr>
          <w:color w:val="000000"/>
          <w:szCs w:val="23"/>
        </w:rPr>
        <w:t>ка по форме согласно приложению № 3 к настоящему Административному регламенту;</w:t>
      </w:r>
    </w:p>
    <w:p w:rsidR="003E668F" w:rsidRPr="003E668F" w:rsidRDefault="00DB17AE" w:rsidP="00DB17AE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DB17AE">
        <w:rPr>
          <w:color w:val="000000"/>
          <w:szCs w:val="23"/>
        </w:rPr>
        <w:t>2.3.2 Решение об отказе в утверждении схемы расположения земельн</w:t>
      </w:r>
      <w:r w:rsidRPr="00DB17AE">
        <w:rPr>
          <w:color w:val="000000"/>
          <w:szCs w:val="23"/>
        </w:rPr>
        <w:t>о</w:t>
      </w:r>
      <w:r w:rsidRPr="00DB17AE">
        <w:rPr>
          <w:color w:val="000000"/>
          <w:szCs w:val="23"/>
        </w:rPr>
        <w:t>го участка по форме согласно приложению № 4 к настоящему Администр</w:t>
      </w:r>
      <w:r w:rsidRPr="00DB17AE">
        <w:rPr>
          <w:color w:val="000000"/>
          <w:szCs w:val="23"/>
        </w:rPr>
        <w:t>а</w:t>
      </w:r>
      <w:r w:rsidRPr="00DB17AE">
        <w:rPr>
          <w:color w:val="000000"/>
          <w:szCs w:val="23"/>
        </w:rPr>
        <w:t>тивному регламенту</w:t>
      </w:r>
      <w:r w:rsidRPr="003E668F">
        <w:rPr>
          <w:szCs w:val="28"/>
        </w:rPr>
        <w:t xml:space="preserve"> </w:t>
      </w:r>
      <w:r w:rsidR="003E668F" w:rsidRPr="003E668F">
        <w:rPr>
          <w:szCs w:val="28"/>
        </w:rPr>
        <w:t>2.4. Срок предоставления муниципальной услуги</w:t>
      </w:r>
    </w:p>
    <w:p w:rsidR="003E668F" w:rsidRPr="003E668F" w:rsidRDefault="003E668F" w:rsidP="00FB3321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2.4.1. Общий срок предоставления муниципальной услуги составляет</w:t>
      </w:r>
      <w:r w:rsidRPr="003E668F">
        <w:rPr>
          <w:szCs w:val="28"/>
        </w:rPr>
        <w:br/>
        <w:t>не более 7 рабочих дней со дня поступления в Уполномоченный орган док</w:t>
      </w:r>
      <w:r w:rsidRPr="003E668F">
        <w:rPr>
          <w:szCs w:val="28"/>
        </w:rPr>
        <w:t>у</w:t>
      </w:r>
      <w:r w:rsidRPr="003E668F">
        <w:rPr>
          <w:szCs w:val="28"/>
        </w:rPr>
        <w:t>ментов, указанных в подпункте 2.6.1 н</w:t>
      </w:r>
      <w:r w:rsidR="008675A9">
        <w:rPr>
          <w:szCs w:val="28"/>
        </w:rPr>
        <w:t>астоящего административного регл</w:t>
      </w:r>
      <w:r w:rsidR="008675A9">
        <w:rPr>
          <w:szCs w:val="28"/>
        </w:rPr>
        <w:t>а</w:t>
      </w:r>
      <w:r w:rsidRPr="003E668F">
        <w:rPr>
          <w:szCs w:val="28"/>
        </w:rPr>
        <w:t>мента.</w:t>
      </w:r>
    </w:p>
    <w:p w:rsidR="003E668F" w:rsidRPr="003E668F" w:rsidRDefault="003E668F" w:rsidP="004950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>2.4.2. Результат предоставления муниципальной услуги вы</w:t>
      </w:r>
      <w:r w:rsidR="00705CCC">
        <w:rPr>
          <w:rFonts w:eastAsia="Calibri"/>
          <w:szCs w:val="28"/>
          <w:lang w:eastAsia="en-US"/>
        </w:rPr>
        <w:t>дается (направляется) заявителю</w:t>
      </w:r>
      <w:r w:rsidRPr="003E668F">
        <w:rPr>
          <w:rFonts w:eastAsia="Calibri"/>
          <w:szCs w:val="28"/>
          <w:lang w:eastAsia="en-US"/>
        </w:rPr>
        <w:t xml:space="preserve"> способом, указанным в заявлении в течение</w:t>
      </w:r>
      <w:r w:rsidR="00495019">
        <w:rPr>
          <w:rFonts w:eastAsia="Calibri"/>
          <w:szCs w:val="28"/>
          <w:lang w:eastAsia="en-US"/>
        </w:rPr>
        <w:t xml:space="preserve"> </w:t>
      </w:r>
      <w:r w:rsidRPr="003E668F">
        <w:rPr>
          <w:rFonts w:eastAsia="Calibri"/>
          <w:szCs w:val="28"/>
          <w:lang w:eastAsia="en-US"/>
        </w:rPr>
        <w:t>1 (о</w:t>
      </w:r>
      <w:r w:rsidRPr="003E668F">
        <w:rPr>
          <w:rFonts w:eastAsia="Calibri"/>
          <w:szCs w:val="28"/>
          <w:lang w:eastAsia="en-US"/>
        </w:rPr>
        <w:t>д</w:t>
      </w:r>
      <w:r w:rsidRPr="003E668F">
        <w:rPr>
          <w:rFonts w:eastAsia="Calibri"/>
          <w:szCs w:val="28"/>
          <w:lang w:eastAsia="en-US"/>
        </w:rPr>
        <w:t>ного) рабочего дня со дня принятия решения об утверждении или об отказе в утверждении схемы расположения земельного участка: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</w:t>
      </w:r>
      <w:r w:rsidRPr="003E668F">
        <w:rPr>
          <w:szCs w:val="28"/>
        </w:rPr>
        <w:t>к</w:t>
      </w:r>
      <w:r w:rsidRPr="003E668F">
        <w:rPr>
          <w:szCs w:val="28"/>
        </w:rPr>
        <w:t>тронной подписи;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в форме документа на бумажном носителе, подтверждающего соде</w:t>
      </w:r>
      <w:r w:rsidRPr="003E668F">
        <w:rPr>
          <w:szCs w:val="28"/>
        </w:rPr>
        <w:t>р</w:t>
      </w:r>
      <w:r w:rsidRPr="003E668F">
        <w:rPr>
          <w:szCs w:val="28"/>
        </w:rPr>
        <w:t>жание электронного документа, подписанного Уполномоченным органом, посредством выдачи заявителю лично под расписку либо направления док</w:t>
      </w:r>
      <w:r w:rsidRPr="003E668F">
        <w:rPr>
          <w:szCs w:val="28"/>
        </w:rPr>
        <w:t>у</w:t>
      </w:r>
      <w:r w:rsidRPr="003E668F">
        <w:rPr>
          <w:szCs w:val="28"/>
        </w:rPr>
        <w:t>мента посредством почтового отправления по указанному в заявлении почт</w:t>
      </w:r>
      <w:r w:rsidRPr="003E668F">
        <w:rPr>
          <w:szCs w:val="28"/>
        </w:rPr>
        <w:t>о</w:t>
      </w:r>
      <w:r w:rsidRPr="003E668F">
        <w:rPr>
          <w:szCs w:val="28"/>
        </w:rPr>
        <w:t>вому адресу.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</w:t>
      </w:r>
      <w:r w:rsidRPr="003E668F">
        <w:rPr>
          <w:szCs w:val="28"/>
        </w:rPr>
        <w:t>л</w:t>
      </w:r>
      <w:r w:rsidRPr="003E668F">
        <w:rPr>
          <w:szCs w:val="28"/>
        </w:rPr>
        <w:t xml:space="preserve">номоченный орган обеспечивает в срок не позднее одного рабочего дня со дня </w:t>
      </w:r>
      <w:r w:rsidR="005777EB">
        <w:rPr>
          <w:szCs w:val="28"/>
        </w:rPr>
        <w:t>принятия Уполномоченным органом</w:t>
      </w:r>
      <w:r w:rsidRPr="003E668F">
        <w:rPr>
          <w:szCs w:val="28"/>
        </w:rPr>
        <w:t xml:space="preserve"> решения об утверждении либо об отказе в у</w:t>
      </w:r>
      <w:r w:rsidR="005777EB">
        <w:rPr>
          <w:szCs w:val="28"/>
        </w:rPr>
        <w:t xml:space="preserve">тверждении передачу документа </w:t>
      </w:r>
      <w:r w:rsidRPr="003E668F">
        <w:rPr>
          <w:szCs w:val="28"/>
        </w:rPr>
        <w:t>в МФЦ для выдачи заявителю.</w:t>
      </w:r>
    </w:p>
    <w:p w:rsidR="003E668F" w:rsidRPr="003E668F" w:rsidRDefault="003E668F" w:rsidP="00FB3321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rFonts w:cs="Times New Roman CYR"/>
          <w:szCs w:val="28"/>
        </w:rPr>
        <w:t>При наличии технической возможности электронного взаимодействия при выдаче результата услуги с использованием АИС МФЦ,  должностное лицо Уполномоченного органа направляет результат предоставления мун</w:t>
      </w:r>
      <w:r w:rsidRPr="003E668F">
        <w:rPr>
          <w:rFonts w:cs="Times New Roman CYR"/>
          <w:szCs w:val="28"/>
        </w:rPr>
        <w:t>и</w:t>
      </w:r>
      <w:r w:rsidRPr="003E668F">
        <w:rPr>
          <w:rFonts w:cs="Times New Roman CYR"/>
          <w:szCs w:val="28"/>
        </w:rPr>
        <w:t>ципальной услуги в электронном виде. Специалист МФЦ составляет на б</w:t>
      </w:r>
      <w:r w:rsidRPr="003E668F">
        <w:rPr>
          <w:rFonts w:cs="Times New Roman CYR"/>
          <w:szCs w:val="28"/>
        </w:rPr>
        <w:t>у</w:t>
      </w:r>
      <w:r w:rsidRPr="003E668F">
        <w:rPr>
          <w:rFonts w:cs="Times New Roman CYR"/>
          <w:szCs w:val="28"/>
        </w:rPr>
        <w:t xml:space="preserve">мажном носителе документ, подтверждающий содержание направленного </w:t>
      </w:r>
      <w:r w:rsidRPr="003E668F">
        <w:rPr>
          <w:rFonts w:cs="Times New Roman CYR"/>
          <w:szCs w:val="28"/>
        </w:rPr>
        <w:lastRenderedPageBreak/>
        <w:t>Уполномоченным органом электронного документа, заверяет его подписью и печатью МФЦ и выдает заявителю.</w:t>
      </w:r>
    </w:p>
    <w:p w:rsidR="003E668F" w:rsidRPr="003E668F" w:rsidRDefault="003E668F" w:rsidP="00495019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bCs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</w:t>
      </w:r>
      <w:r w:rsidRPr="003E668F">
        <w:rPr>
          <w:bCs/>
          <w:szCs w:val="28"/>
        </w:rPr>
        <w:t>у</w:t>
      </w:r>
      <w:r w:rsidRPr="003E668F">
        <w:rPr>
          <w:bCs/>
          <w:szCs w:val="28"/>
        </w:rPr>
        <w:t>мента, являющегося результатом предоставления муниципальной услуги, указанный документ направляется заявителю посредством почтового отпра</w:t>
      </w:r>
      <w:r w:rsidRPr="003E668F">
        <w:rPr>
          <w:bCs/>
          <w:szCs w:val="28"/>
        </w:rPr>
        <w:t>в</w:t>
      </w:r>
      <w:r w:rsidRPr="003E668F">
        <w:rPr>
          <w:bCs/>
          <w:szCs w:val="28"/>
        </w:rPr>
        <w:t>ления по указанному в заявлении почтовому адресу.</w:t>
      </w:r>
    </w:p>
    <w:p w:rsidR="003E668F" w:rsidRPr="003E668F" w:rsidRDefault="003E668F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szCs w:val="28"/>
        </w:rPr>
        <w:t>2.5. Нормативные правовые акты, регулирующие предоставление м</w:t>
      </w:r>
      <w:r w:rsidRPr="003E668F">
        <w:rPr>
          <w:szCs w:val="28"/>
        </w:rPr>
        <w:t>у</w:t>
      </w:r>
      <w:r w:rsidRPr="003E668F">
        <w:rPr>
          <w:szCs w:val="28"/>
        </w:rPr>
        <w:t>ниципальной услуги</w:t>
      </w:r>
    </w:p>
    <w:p w:rsidR="003E668F" w:rsidRPr="003E668F" w:rsidRDefault="003E668F" w:rsidP="00495019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Перечень нормативных правовых актов, регулирующих предоставл</w:t>
      </w:r>
      <w:r w:rsidRPr="003E668F">
        <w:rPr>
          <w:szCs w:val="28"/>
        </w:rPr>
        <w:t>е</w:t>
      </w:r>
      <w:r w:rsidRPr="003E668F">
        <w:rPr>
          <w:szCs w:val="28"/>
        </w:rPr>
        <w:t>ние муниципальной услуги, размещается на официальном сайте Уполном</w:t>
      </w:r>
      <w:r w:rsidRPr="003E668F">
        <w:rPr>
          <w:szCs w:val="28"/>
        </w:rPr>
        <w:t>о</w:t>
      </w:r>
      <w:r w:rsidRPr="003E668F">
        <w:rPr>
          <w:szCs w:val="28"/>
        </w:rPr>
        <w:t>ченного органа в сети «Интернет», региональном реестре, на едином портале и региональном портале.</w:t>
      </w:r>
    </w:p>
    <w:p w:rsidR="003E668F" w:rsidRDefault="003E668F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Cs/>
          <w:szCs w:val="28"/>
        </w:rPr>
      </w:pPr>
      <w:r w:rsidRPr="003E668F">
        <w:rPr>
          <w:bCs/>
          <w:szCs w:val="28"/>
        </w:rPr>
        <w:t>2.6. Исчерпывающий перечень документов, необходимых в соотве</w:t>
      </w:r>
      <w:r w:rsidRPr="003E668F">
        <w:rPr>
          <w:bCs/>
          <w:szCs w:val="28"/>
        </w:rPr>
        <w:t>т</w:t>
      </w:r>
      <w:r w:rsidRPr="003E668F">
        <w:rPr>
          <w:bCs/>
          <w:szCs w:val="28"/>
        </w:rPr>
        <w:t>ствии с нормативными правовыми актами для предоставления муниципал</w:t>
      </w:r>
      <w:r w:rsidRPr="003E668F">
        <w:rPr>
          <w:bCs/>
          <w:szCs w:val="28"/>
        </w:rPr>
        <w:t>ь</w:t>
      </w:r>
      <w:r w:rsidRPr="003E668F">
        <w:rPr>
          <w:bCs/>
          <w:szCs w:val="28"/>
        </w:rPr>
        <w:t>ной услуги и услуг, которые являются необходимыми и обязательными для предоставления муниципальной услуги, подлежащих представлению заяв</w:t>
      </w:r>
      <w:r w:rsidRPr="003E668F">
        <w:rPr>
          <w:bCs/>
          <w:szCs w:val="28"/>
        </w:rPr>
        <w:t>и</w:t>
      </w:r>
      <w:r w:rsidRPr="003E668F">
        <w:rPr>
          <w:bCs/>
          <w:szCs w:val="28"/>
        </w:rPr>
        <w:t>телем, способы их получения заявителем, в том числе в электронной форме, порядок их предоставления</w:t>
      </w:r>
    </w:p>
    <w:p w:rsidR="003E668F" w:rsidRPr="003E668F" w:rsidRDefault="008675A9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bCs/>
          <w:szCs w:val="28"/>
        </w:rPr>
      </w:pPr>
      <w:r w:rsidRPr="003E668F">
        <w:rPr>
          <w:bCs/>
          <w:szCs w:val="28"/>
        </w:rPr>
        <w:t>2.6.1. С целью утверждения схемы расположения земельного уча</w:t>
      </w:r>
      <w:r w:rsidR="003E668F" w:rsidRPr="003E668F">
        <w:rPr>
          <w:bCs/>
          <w:szCs w:val="28"/>
        </w:rPr>
        <w:t>стка заявитель  направляет (представляет):</w:t>
      </w:r>
    </w:p>
    <w:p w:rsidR="003E668F" w:rsidRPr="003E668F" w:rsidRDefault="006907E9" w:rsidP="00495019">
      <w:pPr>
        <w:spacing w:line="360" w:lineRule="atLeast"/>
        <w:ind w:firstLine="709"/>
        <w:jc w:val="both"/>
        <w:rPr>
          <w:szCs w:val="28"/>
        </w:rPr>
      </w:pPr>
      <w:hyperlink r:id="rId10" w:history="1">
        <w:r w:rsidR="003E668F" w:rsidRPr="005777EB">
          <w:rPr>
            <w:color w:val="000000"/>
            <w:szCs w:val="28"/>
          </w:rPr>
          <w:t>заявление</w:t>
        </w:r>
      </w:hyperlink>
      <w:r w:rsidR="003E668F" w:rsidRPr="005777EB">
        <w:rPr>
          <w:color w:val="000000"/>
          <w:szCs w:val="28"/>
        </w:rPr>
        <w:t xml:space="preserve"> </w:t>
      </w:r>
      <w:r w:rsidR="003E668F" w:rsidRPr="003E668F">
        <w:rPr>
          <w:szCs w:val="28"/>
        </w:rPr>
        <w:t>об утверждении схемы расположения земельного участка</w:t>
      </w:r>
      <w:r w:rsidR="00495019">
        <w:rPr>
          <w:szCs w:val="28"/>
        </w:rPr>
        <w:t xml:space="preserve"> </w:t>
      </w:r>
      <w:r w:rsidR="003E668F" w:rsidRPr="003E668F">
        <w:rPr>
          <w:szCs w:val="28"/>
        </w:rPr>
        <w:t>по прим</w:t>
      </w:r>
      <w:r w:rsidR="00495019">
        <w:rPr>
          <w:szCs w:val="28"/>
        </w:rPr>
        <w:t>ерной форме согласно приложению</w:t>
      </w:r>
      <w:r w:rsidR="003E668F" w:rsidRPr="003E668F">
        <w:rPr>
          <w:szCs w:val="28"/>
        </w:rPr>
        <w:t xml:space="preserve"> к настоящему административному регламенту; </w:t>
      </w:r>
    </w:p>
    <w:p w:rsidR="000D4635" w:rsidRDefault="003E668F" w:rsidP="000D4635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схема расположения земельного участка, подготовленная по</w:t>
      </w:r>
      <w:r w:rsidRPr="003E668F">
        <w:rPr>
          <w:bCs/>
          <w:szCs w:val="28"/>
        </w:rPr>
        <w:t xml:space="preserve"> форме, формату и в соответствии с требованиями к ее подготовке, которые устано</w:t>
      </w:r>
      <w:r w:rsidRPr="003E668F">
        <w:rPr>
          <w:bCs/>
          <w:szCs w:val="28"/>
        </w:rPr>
        <w:t>в</w:t>
      </w:r>
      <w:r w:rsidRPr="003E668F">
        <w:rPr>
          <w:bCs/>
          <w:szCs w:val="28"/>
        </w:rPr>
        <w:t xml:space="preserve">лены в соответствии с </w:t>
      </w:r>
      <w:hyperlink r:id="rId11" w:history="1">
        <w:r w:rsidRPr="008675A9">
          <w:rPr>
            <w:bCs/>
            <w:szCs w:val="28"/>
          </w:rPr>
          <w:t>пунктом 12 статьи 11.10</w:t>
        </w:r>
      </w:hyperlink>
      <w:r w:rsidRPr="003E668F">
        <w:rPr>
          <w:bCs/>
          <w:szCs w:val="28"/>
        </w:rPr>
        <w:t xml:space="preserve"> Земельного</w:t>
      </w:r>
      <w:r w:rsidRPr="003E668F">
        <w:rPr>
          <w:bCs/>
          <w:szCs w:val="28"/>
        </w:rPr>
        <w:br/>
        <w:t xml:space="preserve">кодекса </w:t>
      </w:r>
      <w:r w:rsidR="00495019">
        <w:rPr>
          <w:bCs/>
          <w:szCs w:val="28"/>
        </w:rPr>
        <w:t>Российской Федерации</w:t>
      </w:r>
      <w:r w:rsidRPr="003E668F">
        <w:rPr>
          <w:szCs w:val="28"/>
        </w:rPr>
        <w:t>;</w:t>
      </w:r>
    </w:p>
    <w:p w:rsidR="003E668F" w:rsidRPr="003E668F" w:rsidRDefault="003E668F" w:rsidP="000D4635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копии правоустанавливающих или </w:t>
      </w:r>
      <w:proofErr w:type="spellStart"/>
      <w:r w:rsidRPr="003E668F">
        <w:rPr>
          <w:szCs w:val="28"/>
        </w:rPr>
        <w:t>правоудостоверяющих</w:t>
      </w:r>
      <w:proofErr w:type="spellEnd"/>
      <w:r w:rsidRPr="003E668F">
        <w:rPr>
          <w:szCs w:val="28"/>
        </w:rPr>
        <w:t xml:space="preserve"> документов на земельный участок (земельные участки), принадлежащий заявителю, в случае, если право собственности не зарегистрировано в Едином госуда</w:t>
      </w:r>
      <w:r w:rsidRPr="003E668F">
        <w:rPr>
          <w:szCs w:val="28"/>
        </w:rPr>
        <w:t>р</w:t>
      </w:r>
      <w:r w:rsidRPr="003E668F">
        <w:rPr>
          <w:szCs w:val="28"/>
        </w:rPr>
        <w:t>ственном реестре недвижимости (далее - ЕГРН);</w:t>
      </w:r>
    </w:p>
    <w:p w:rsid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копии правоустанавливающих или правоудостоверяющих документов на здание, сооружение, принадлежащие заявителю, в случае, если право со</w:t>
      </w:r>
      <w:r w:rsidRPr="003E668F">
        <w:rPr>
          <w:szCs w:val="28"/>
        </w:rPr>
        <w:t>б</w:t>
      </w:r>
      <w:r w:rsidRPr="003E668F">
        <w:rPr>
          <w:szCs w:val="28"/>
        </w:rPr>
        <w:t>ственности не зарегистрировано в ЕГРН (при наличии зданий, сооружений на земельном уч</w:t>
      </w:r>
      <w:r w:rsidR="00DB17AE">
        <w:rPr>
          <w:szCs w:val="28"/>
        </w:rPr>
        <w:t>астке);</w:t>
      </w:r>
    </w:p>
    <w:p w:rsidR="00DB17AE" w:rsidRDefault="00DB17AE" w:rsidP="00DB17AE">
      <w:pPr>
        <w:pStyle w:val="11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</w:t>
      </w:r>
      <w:r>
        <w:rPr>
          <w:rFonts w:ascii="Times New Roman" w:hAnsi="Times New Roman"/>
          <w:szCs w:val="28"/>
        </w:rPr>
        <w:t>ри обращении за предоставлением муниципальной услуги непосре</w:t>
      </w:r>
      <w:r>
        <w:rPr>
          <w:rFonts w:ascii="Times New Roman" w:hAnsi="Times New Roman"/>
          <w:szCs w:val="28"/>
        </w:rPr>
        <w:t>д</w:t>
      </w:r>
      <w:r>
        <w:rPr>
          <w:rFonts w:ascii="Times New Roman" w:hAnsi="Times New Roman"/>
          <w:szCs w:val="28"/>
        </w:rPr>
        <w:t>ственно в уполномоченный орган или МФЦ заявитель, представитель заяв</w:t>
      </w:r>
      <w:r>
        <w:rPr>
          <w:rFonts w:ascii="Times New Roman" w:hAnsi="Times New Roman"/>
          <w:szCs w:val="28"/>
        </w:rPr>
        <w:t>и</w:t>
      </w:r>
      <w:r>
        <w:rPr>
          <w:rFonts w:ascii="Times New Roman" w:hAnsi="Times New Roman"/>
          <w:szCs w:val="28"/>
        </w:rPr>
        <w:t>теля предъявляет документ, удостоверяющий личность.</w:t>
      </w:r>
    </w:p>
    <w:p w:rsidR="00DB17AE" w:rsidRDefault="00DB17AE" w:rsidP="00DB17AE">
      <w:pPr>
        <w:pStyle w:val="11"/>
        <w:ind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случае если заявление подается через представителя заявителя, также представляется документ, подтверждающий полномочия на осуществление </w:t>
      </w:r>
      <w:r>
        <w:rPr>
          <w:rFonts w:ascii="Times New Roman" w:hAnsi="Times New Roman"/>
          <w:szCs w:val="28"/>
        </w:rPr>
        <w:lastRenderedPageBreak/>
        <w:t>действий от имени заявителя в соответствии с законодательством Российской Федерации.</w:t>
      </w:r>
    </w:p>
    <w:p w:rsidR="00DB17AE" w:rsidRDefault="00DB17AE" w:rsidP="00DB17AE">
      <w:pPr>
        <w:pStyle w:val="11"/>
        <w:ind w:firstLine="708"/>
        <w:jc w:val="both"/>
        <w:rPr>
          <w:rFonts w:ascii="Times New Roman" w:hAnsi="Times New Roman"/>
          <w:szCs w:val="28"/>
        </w:rPr>
      </w:pPr>
      <w:r w:rsidRPr="00636EFC">
        <w:rPr>
          <w:rFonts w:ascii="Times New Roman" w:hAnsi="Times New Roman"/>
          <w:szCs w:val="28"/>
        </w:rPr>
        <w:t xml:space="preserve"> Согласие землепользователей, землевладельцев, арендаторов на о</w:t>
      </w:r>
      <w:r>
        <w:rPr>
          <w:rFonts w:ascii="Times New Roman" w:hAnsi="Times New Roman"/>
          <w:szCs w:val="28"/>
        </w:rPr>
        <w:t>бр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зование земельных участков. </w:t>
      </w:r>
      <w:r w:rsidRPr="00636EFC">
        <w:rPr>
          <w:rFonts w:ascii="Times New Roman" w:hAnsi="Times New Roman"/>
          <w:szCs w:val="28"/>
        </w:rPr>
        <w:t>В случае</w:t>
      </w:r>
      <w:proofErr w:type="gramStart"/>
      <w:r w:rsidRPr="00636EFC">
        <w:rPr>
          <w:rFonts w:ascii="Times New Roman" w:hAnsi="Times New Roman"/>
          <w:szCs w:val="28"/>
        </w:rPr>
        <w:t>,</w:t>
      </w:r>
      <w:proofErr w:type="gramEnd"/>
      <w:r w:rsidRPr="00636EFC">
        <w:rPr>
          <w:rFonts w:ascii="Times New Roman" w:hAnsi="Times New Roman"/>
          <w:szCs w:val="28"/>
        </w:rPr>
        <w:t xml:space="preserve"> если исходный земельный участок предоставлен третьим лицам, требуется представить согласие землепользов</w:t>
      </w:r>
      <w:r w:rsidRPr="00636EFC">
        <w:rPr>
          <w:rFonts w:ascii="Times New Roman" w:hAnsi="Times New Roman"/>
          <w:szCs w:val="28"/>
        </w:rPr>
        <w:t>а</w:t>
      </w:r>
      <w:r w:rsidRPr="00636EFC">
        <w:rPr>
          <w:rFonts w:ascii="Times New Roman" w:hAnsi="Times New Roman"/>
          <w:szCs w:val="28"/>
        </w:rPr>
        <w:t xml:space="preserve">телей, землевладельцев, арендаторов на образование земельных участков. </w:t>
      </w:r>
    </w:p>
    <w:p w:rsidR="00DB17AE" w:rsidRPr="003E668F" w:rsidRDefault="00DB17AE" w:rsidP="00DB17AE">
      <w:pPr>
        <w:spacing w:line="360" w:lineRule="atLeast"/>
        <w:ind w:firstLine="709"/>
        <w:jc w:val="both"/>
        <w:rPr>
          <w:szCs w:val="28"/>
        </w:rPr>
      </w:pPr>
      <w:r w:rsidRPr="00636EFC">
        <w:rPr>
          <w:szCs w:val="28"/>
        </w:rPr>
        <w:t xml:space="preserve"> Согласие залогодержателей исходных земельных участков. В случае</w:t>
      </w:r>
      <w:proofErr w:type="gramStart"/>
      <w:r w:rsidRPr="00636EFC">
        <w:rPr>
          <w:szCs w:val="28"/>
        </w:rPr>
        <w:t>,</w:t>
      </w:r>
      <w:proofErr w:type="gramEnd"/>
      <w:r w:rsidRPr="00636EFC">
        <w:rPr>
          <w:szCs w:val="28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3E668F" w:rsidRDefault="003E668F" w:rsidP="00495019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2.6.2. По своему желанию заявитель может представить иные докуме</w:t>
      </w:r>
      <w:r w:rsidRPr="003E668F">
        <w:rPr>
          <w:szCs w:val="28"/>
        </w:rPr>
        <w:t>н</w:t>
      </w:r>
      <w:r w:rsidRPr="003E668F">
        <w:rPr>
          <w:szCs w:val="28"/>
        </w:rPr>
        <w:t>ты, которые, по его мнению, имеют значение при предоставлении муниц</w:t>
      </w:r>
      <w:r w:rsidRPr="003E668F">
        <w:rPr>
          <w:szCs w:val="28"/>
        </w:rPr>
        <w:t>и</w:t>
      </w:r>
      <w:r w:rsidR="000D4635">
        <w:rPr>
          <w:szCs w:val="28"/>
        </w:rPr>
        <w:t>пальной услуги;</w:t>
      </w:r>
    </w:p>
    <w:p w:rsidR="000D4635" w:rsidRPr="00002919" w:rsidRDefault="000D4635" w:rsidP="000D4635">
      <w:pPr>
        <w:pStyle w:val="a7"/>
        <w:spacing w:after="0"/>
        <w:ind w:firstLine="709"/>
        <w:contextualSpacing/>
        <w:jc w:val="both"/>
        <w:rPr>
          <w:szCs w:val="28"/>
        </w:rPr>
      </w:pPr>
      <w:r w:rsidRPr="00002919">
        <w:rPr>
          <w:szCs w:val="28"/>
        </w:rPr>
        <w:t>2.6.3. При обращении за предоставлением муниципальной услуги неп</w:t>
      </w:r>
      <w:r w:rsidRPr="00002919">
        <w:rPr>
          <w:szCs w:val="28"/>
        </w:rPr>
        <w:t>о</w:t>
      </w:r>
      <w:r w:rsidRPr="00002919">
        <w:rPr>
          <w:szCs w:val="28"/>
        </w:rPr>
        <w:t xml:space="preserve">средственно в Уполномоченный орган или МФЦ заявитель, представитель заявителя предъявляют документ, удостоверяющий личность. </w:t>
      </w:r>
    </w:p>
    <w:p w:rsidR="000D4635" w:rsidRPr="00002919" w:rsidRDefault="000D4635" w:rsidP="000D4635">
      <w:pPr>
        <w:pStyle w:val="a7"/>
        <w:spacing w:after="0"/>
        <w:ind w:firstLine="709"/>
        <w:contextualSpacing/>
        <w:jc w:val="both"/>
        <w:rPr>
          <w:szCs w:val="28"/>
        </w:rPr>
      </w:pPr>
      <w:r w:rsidRPr="00002919">
        <w:rPr>
          <w:szCs w:val="28"/>
        </w:rPr>
        <w:t>В случае направления заявления посредством ЕПГУ, РПГУ, сведения из документа, удостоверяющего личность заявителя, представителя форм</w:t>
      </w:r>
      <w:r w:rsidRPr="00002919">
        <w:rPr>
          <w:szCs w:val="28"/>
        </w:rPr>
        <w:t>и</w:t>
      </w:r>
      <w:r w:rsidRPr="00002919">
        <w:rPr>
          <w:szCs w:val="28"/>
        </w:rPr>
        <w:t>руются при подтверждении учетной записи в ЕСИА из состава соответств</w:t>
      </w:r>
      <w:r w:rsidRPr="00002919">
        <w:rPr>
          <w:szCs w:val="28"/>
        </w:rPr>
        <w:t>у</w:t>
      </w:r>
      <w:r w:rsidRPr="00002919">
        <w:rPr>
          <w:szCs w:val="28"/>
        </w:rPr>
        <w:t>ющих данных указанной учетной записи и могут быть проверены путем направления запроса с использованием системы межведомственного эле</w:t>
      </w:r>
      <w:r w:rsidRPr="00002919">
        <w:rPr>
          <w:szCs w:val="28"/>
        </w:rPr>
        <w:t>к</w:t>
      </w:r>
      <w:r w:rsidRPr="00002919">
        <w:rPr>
          <w:szCs w:val="28"/>
        </w:rPr>
        <w:t>тронного взаимодействия.</w:t>
      </w:r>
    </w:p>
    <w:p w:rsidR="000D4635" w:rsidRPr="003E668F" w:rsidRDefault="000D4635" w:rsidP="000D4635">
      <w:pPr>
        <w:spacing w:line="360" w:lineRule="atLeast"/>
        <w:ind w:firstLine="709"/>
        <w:jc w:val="both"/>
        <w:rPr>
          <w:szCs w:val="28"/>
        </w:rPr>
      </w:pPr>
      <w:r w:rsidRPr="00002919">
        <w:rPr>
          <w:szCs w:val="28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законодательством Российской Федерации.</w:t>
      </w:r>
    </w:p>
    <w:p w:rsidR="003E668F" w:rsidRPr="003E668F" w:rsidRDefault="003E668F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szCs w:val="28"/>
        </w:rPr>
        <w:t>2.7. Исчерпывающий перечень документов, необходимых в соотве</w:t>
      </w:r>
      <w:r w:rsidRPr="003E668F">
        <w:rPr>
          <w:szCs w:val="28"/>
        </w:rPr>
        <w:t>т</w:t>
      </w:r>
      <w:r w:rsidRPr="003E668F">
        <w:rPr>
          <w:szCs w:val="28"/>
        </w:rPr>
        <w:t>ствии с нормативными правовыми актами для предоставления муниципал</w:t>
      </w:r>
      <w:r w:rsidRPr="003E668F">
        <w:rPr>
          <w:szCs w:val="28"/>
        </w:rPr>
        <w:t>ь</w:t>
      </w:r>
      <w:r w:rsidRPr="003E668F">
        <w:rPr>
          <w:szCs w:val="28"/>
        </w:rPr>
        <w:t>ной услуги, которые находятся в распоряжении государственных органов, органов местного самоуправления и иных органов и которые заявитель впр</w:t>
      </w:r>
      <w:r w:rsidRPr="003E668F">
        <w:rPr>
          <w:szCs w:val="28"/>
        </w:rPr>
        <w:t>а</w:t>
      </w:r>
      <w:r w:rsidRPr="003E668F">
        <w:rPr>
          <w:szCs w:val="28"/>
        </w:rPr>
        <w:t>ве предоставить, а также способы их получения заявителями, в том числе в электронной форме, порядок их представления</w:t>
      </w:r>
    </w:p>
    <w:p w:rsidR="003E668F" w:rsidRPr="003E668F" w:rsidRDefault="003E668F" w:rsidP="00495019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2.7.1. Документы, которые запрашиваются Уполномоченным органом посредством информационного межведомственного взаимодействия  в сл</w:t>
      </w:r>
      <w:r w:rsidRPr="003E668F">
        <w:rPr>
          <w:szCs w:val="28"/>
        </w:rPr>
        <w:t>у</w:t>
      </w:r>
      <w:r w:rsidRPr="003E668F">
        <w:rPr>
          <w:szCs w:val="28"/>
        </w:rPr>
        <w:t>чае, если заявитель не представил указанные документы  по собственной инициативе: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выписка из ЕГРН об основных характеристиках и зарегистрированных правах на объект недвижимости;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документ о правах на земельный участок: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выписка из ЕГРН о правах на земельный участок;</w:t>
      </w:r>
    </w:p>
    <w:p w:rsid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уведомление об отсутствии в ЕГРН запрашиваемых сведений о зарег</w:t>
      </w:r>
      <w:r w:rsidRPr="003E668F">
        <w:rPr>
          <w:szCs w:val="28"/>
        </w:rPr>
        <w:t>и</w:t>
      </w:r>
      <w:r w:rsidRPr="003E668F">
        <w:rPr>
          <w:szCs w:val="28"/>
        </w:rPr>
        <w:t>стрированных правах на указанный земельный участок;</w:t>
      </w:r>
    </w:p>
    <w:p w:rsidR="008675A9" w:rsidRPr="003E668F" w:rsidRDefault="008675A9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lastRenderedPageBreak/>
        <w:t xml:space="preserve">документ о правах на здание, сооружение, находящихся на </w:t>
      </w:r>
      <w:proofErr w:type="gramStart"/>
      <w:r w:rsidRPr="003E668F">
        <w:rPr>
          <w:szCs w:val="28"/>
        </w:rPr>
        <w:t>земельном</w:t>
      </w:r>
      <w:proofErr w:type="gramEnd"/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proofErr w:type="gramStart"/>
      <w:r w:rsidRPr="003E668F">
        <w:rPr>
          <w:szCs w:val="28"/>
        </w:rPr>
        <w:t>участке</w:t>
      </w:r>
      <w:proofErr w:type="gramEnd"/>
      <w:r w:rsidRPr="003E668F">
        <w:rPr>
          <w:szCs w:val="28"/>
        </w:rPr>
        <w:t>: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выписка из ЕГРН о правах на здание, сооружение, находящихся на з</w:t>
      </w:r>
      <w:r w:rsidRPr="003E668F">
        <w:rPr>
          <w:szCs w:val="28"/>
        </w:rPr>
        <w:t>е</w:t>
      </w:r>
      <w:r w:rsidRPr="003E668F">
        <w:rPr>
          <w:szCs w:val="28"/>
        </w:rPr>
        <w:t>мельном участке;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уведомление об отсутствии в ЕГРН запрашиваемых сведений о зарег</w:t>
      </w:r>
      <w:r w:rsidRPr="003E668F">
        <w:rPr>
          <w:szCs w:val="28"/>
        </w:rPr>
        <w:t>и</w:t>
      </w:r>
      <w:r w:rsidRPr="003E668F">
        <w:rPr>
          <w:szCs w:val="28"/>
        </w:rPr>
        <w:t>стрированных правах на указанные здания, сооружения.</w:t>
      </w:r>
    </w:p>
    <w:p w:rsidR="003E668F" w:rsidRPr="003E668F" w:rsidRDefault="003E668F" w:rsidP="00495019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2.7.2. Непредставление заявителем документов, находящихся в расп</w:t>
      </w:r>
      <w:r w:rsidRPr="003E668F">
        <w:rPr>
          <w:szCs w:val="28"/>
        </w:rPr>
        <w:t>о</w:t>
      </w:r>
      <w:r w:rsidRPr="003E668F">
        <w:rPr>
          <w:szCs w:val="28"/>
        </w:rPr>
        <w:t>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3E668F" w:rsidRPr="005777EB" w:rsidRDefault="003E668F" w:rsidP="00495019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Arial"/>
          <w:bCs/>
          <w:szCs w:val="28"/>
          <w:lang w:eastAsia="zh-CN"/>
        </w:rPr>
      </w:pPr>
      <w:r w:rsidRPr="005777EB">
        <w:rPr>
          <w:bCs/>
          <w:szCs w:val="28"/>
          <w:lang w:eastAsia="zh-CN"/>
        </w:rPr>
        <w:t xml:space="preserve">2.8. Указание на запрет требовать от заявителя </w:t>
      </w:r>
    </w:p>
    <w:p w:rsidR="003E668F" w:rsidRPr="003E668F" w:rsidRDefault="003E668F" w:rsidP="00495019">
      <w:pPr>
        <w:autoSpaceDE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2.8.1. Запрещено требовать от заявителя:</w:t>
      </w:r>
    </w:p>
    <w:p w:rsidR="003E668F" w:rsidRPr="003E668F" w:rsidRDefault="003E668F" w:rsidP="000D4635">
      <w:pPr>
        <w:autoSpaceDE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представления документов и информации или осуществления де</w:t>
      </w:r>
      <w:r w:rsidRPr="003E668F">
        <w:rPr>
          <w:szCs w:val="28"/>
        </w:rPr>
        <w:t>й</w:t>
      </w:r>
      <w:r w:rsidRPr="003E668F">
        <w:rPr>
          <w:szCs w:val="28"/>
        </w:rPr>
        <w:t>ствий, представление или осуществление которых не предусмотрено норм</w:t>
      </w:r>
      <w:r w:rsidRPr="003E668F">
        <w:rPr>
          <w:szCs w:val="28"/>
        </w:rPr>
        <w:t>а</w:t>
      </w:r>
      <w:r w:rsidRPr="003E668F">
        <w:rPr>
          <w:szCs w:val="28"/>
        </w:rPr>
        <w:t xml:space="preserve">тивными правовыми актами, регулирующими отношения, возникающие в связи с предоставлением </w:t>
      </w:r>
      <w:r w:rsidRPr="003E668F">
        <w:rPr>
          <w:bCs/>
          <w:iCs/>
          <w:szCs w:val="28"/>
        </w:rPr>
        <w:t>муниципаль</w:t>
      </w:r>
      <w:r w:rsidRPr="003E668F">
        <w:rPr>
          <w:szCs w:val="28"/>
        </w:rPr>
        <w:t>ной услуги;</w:t>
      </w:r>
    </w:p>
    <w:p w:rsidR="003E668F" w:rsidRPr="003E668F" w:rsidRDefault="003E668F" w:rsidP="005777EB">
      <w:pPr>
        <w:autoSpaceDE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представления документов и информации, которые находятся в расп</w:t>
      </w:r>
      <w:r w:rsidRPr="003E668F">
        <w:rPr>
          <w:szCs w:val="28"/>
        </w:rPr>
        <w:t>о</w:t>
      </w:r>
      <w:r w:rsidRPr="003E668F">
        <w:rPr>
          <w:szCs w:val="28"/>
        </w:rPr>
        <w:t>ряжении органов, предоставляющих муниципальную услугу, иных госуда</w:t>
      </w:r>
      <w:r w:rsidRPr="003E668F">
        <w:rPr>
          <w:szCs w:val="28"/>
        </w:rPr>
        <w:t>р</w:t>
      </w:r>
      <w:r w:rsidRPr="003E668F">
        <w:rPr>
          <w:szCs w:val="28"/>
        </w:rPr>
        <w:t>ственных органов, органов местного самоуправления и организаций, в соо</w:t>
      </w:r>
      <w:r w:rsidRPr="003E668F">
        <w:rPr>
          <w:szCs w:val="28"/>
        </w:rPr>
        <w:t>т</w:t>
      </w:r>
      <w:r w:rsidRPr="003E668F">
        <w:rPr>
          <w:szCs w:val="28"/>
        </w:rPr>
        <w:t>ветствии с нормативными правовыми актами Российской Федерации, норм</w:t>
      </w:r>
      <w:r w:rsidRPr="003E668F">
        <w:rPr>
          <w:szCs w:val="28"/>
        </w:rPr>
        <w:t>а</w:t>
      </w:r>
      <w:r w:rsidRPr="003E668F">
        <w:rPr>
          <w:szCs w:val="28"/>
        </w:rPr>
        <w:t>тивными правовыми актами субъектов Российской Федерации и муниц</w:t>
      </w:r>
      <w:r w:rsidRPr="003E668F">
        <w:rPr>
          <w:szCs w:val="28"/>
        </w:rPr>
        <w:t>и</w:t>
      </w:r>
      <w:r w:rsidRPr="003E668F">
        <w:rPr>
          <w:szCs w:val="28"/>
        </w:rPr>
        <w:t>пальными правовыми актами;</w:t>
      </w:r>
    </w:p>
    <w:p w:rsidR="003E668F" w:rsidRPr="003E668F" w:rsidRDefault="003E668F" w:rsidP="005777EB">
      <w:pPr>
        <w:autoSpaceDE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представления документов и информации, отсутствие и (или) недост</w:t>
      </w:r>
      <w:r w:rsidRPr="003E668F">
        <w:rPr>
          <w:szCs w:val="28"/>
        </w:rPr>
        <w:t>о</w:t>
      </w:r>
      <w:r w:rsidRPr="003E668F">
        <w:rPr>
          <w:szCs w:val="28"/>
        </w:rPr>
        <w:t>верность которых не указывались при первоначальном отказе в приеме д</w:t>
      </w:r>
      <w:r w:rsidRPr="003E668F">
        <w:rPr>
          <w:szCs w:val="28"/>
        </w:rPr>
        <w:t>о</w:t>
      </w:r>
      <w:r w:rsidRPr="003E668F">
        <w:rPr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случаев, пред</w:t>
      </w:r>
      <w:r w:rsidRPr="003E668F">
        <w:rPr>
          <w:szCs w:val="28"/>
        </w:rPr>
        <w:t>у</w:t>
      </w:r>
      <w:r w:rsidRPr="003E668F">
        <w:rPr>
          <w:szCs w:val="28"/>
        </w:rPr>
        <w:t xml:space="preserve">смотренных </w:t>
      </w:r>
      <w:hyperlink r:id="rId12" w:history="1">
        <w:r w:rsidRPr="008675A9">
          <w:rPr>
            <w:szCs w:val="28"/>
          </w:rPr>
          <w:t>пунктом 4 части 1 статьи 7</w:t>
        </w:r>
      </w:hyperlink>
      <w:r w:rsidRPr="003E668F">
        <w:rPr>
          <w:szCs w:val="28"/>
        </w:rPr>
        <w:t xml:space="preserve"> Федерального закона от 27.07.2010 № 210-ФЗ «Об организации предоставления государственных и муниципал</w:t>
      </w:r>
      <w:r w:rsidRPr="003E668F">
        <w:rPr>
          <w:szCs w:val="28"/>
        </w:rPr>
        <w:t>ь</w:t>
      </w:r>
      <w:r w:rsidRPr="003E668F">
        <w:rPr>
          <w:szCs w:val="28"/>
        </w:rPr>
        <w:t>ных услуг»: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3E668F">
        <w:rPr>
          <w:szCs w:val="28"/>
        </w:rPr>
        <w:t>в</w:t>
      </w:r>
      <w:r w:rsidRPr="003E668F">
        <w:rPr>
          <w:szCs w:val="28"/>
        </w:rPr>
        <w:t>ления о предоставлении муниципальной услуги;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истечение срока действия документов или изменение информации п</w:t>
      </w:r>
      <w:r w:rsidRPr="003E668F">
        <w:rPr>
          <w:szCs w:val="28"/>
        </w:rPr>
        <w:t>о</w:t>
      </w:r>
      <w:r w:rsidRPr="003E668F">
        <w:rPr>
          <w:szCs w:val="28"/>
        </w:rPr>
        <w:t>сле первоначального отказа в приеме документов, необходимых для пред</w:t>
      </w:r>
      <w:r w:rsidRPr="003E668F">
        <w:rPr>
          <w:szCs w:val="28"/>
        </w:rPr>
        <w:t>о</w:t>
      </w:r>
      <w:r w:rsidRPr="003E668F">
        <w:rPr>
          <w:szCs w:val="28"/>
        </w:rPr>
        <w:lastRenderedPageBreak/>
        <w:t>ставления муниципальной услуги, либо в предоставлении муниципальной услуги;</w:t>
      </w:r>
    </w:p>
    <w:p w:rsidR="003E668F" w:rsidRPr="003E668F" w:rsidRDefault="003E668F" w:rsidP="00BE78DD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proofErr w:type="gramStart"/>
      <w:r w:rsidRPr="003E668F">
        <w:rPr>
          <w:szCs w:val="28"/>
        </w:rPr>
        <w:t>выявление документально подтвержденного факта (признаков) ош</w:t>
      </w:r>
      <w:r w:rsidRPr="003E668F">
        <w:rPr>
          <w:szCs w:val="28"/>
        </w:rPr>
        <w:t>и</w:t>
      </w:r>
      <w:r w:rsidRPr="003E668F">
        <w:rPr>
          <w:szCs w:val="28"/>
        </w:rPr>
        <w:t>бочного или противоправного действия (бездействия) должностного лица о</w:t>
      </w:r>
      <w:r w:rsidRPr="003E668F">
        <w:rPr>
          <w:szCs w:val="28"/>
        </w:rPr>
        <w:t>р</w:t>
      </w:r>
      <w:r w:rsidRPr="003E668F">
        <w:rPr>
          <w:szCs w:val="28"/>
        </w:rPr>
        <w:t>гана, предоставляющего муниципальную услугу, муниципального служащ</w:t>
      </w:r>
      <w:r w:rsidRPr="003E668F">
        <w:rPr>
          <w:szCs w:val="28"/>
        </w:rPr>
        <w:t>е</w:t>
      </w:r>
      <w:r w:rsidRPr="003E668F">
        <w:rPr>
          <w:szCs w:val="28"/>
        </w:rPr>
        <w:t>го, работника МФЦ при первоначальном отказе в приеме документов, нео</w:t>
      </w:r>
      <w:r w:rsidRPr="003E668F">
        <w:rPr>
          <w:szCs w:val="28"/>
        </w:rPr>
        <w:t>б</w:t>
      </w:r>
      <w:r w:rsidRPr="003E668F">
        <w:rPr>
          <w:szCs w:val="28"/>
        </w:rPr>
        <w:t>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</w:t>
      </w:r>
      <w:r w:rsidRPr="003E668F">
        <w:rPr>
          <w:szCs w:val="28"/>
        </w:rPr>
        <w:t>е</w:t>
      </w:r>
      <w:r w:rsidRPr="003E668F">
        <w:rPr>
          <w:szCs w:val="28"/>
        </w:rPr>
        <w:t>ния муниципальной</w:t>
      </w:r>
      <w:proofErr w:type="gramEnd"/>
      <w:r w:rsidRPr="003E668F">
        <w:rPr>
          <w:szCs w:val="28"/>
        </w:rPr>
        <w:t xml:space="preserve"> услуги, уведомляется заявитель, а также приносятся и</w:t>
      </w:r>
      <w:r w:rsidRPr="003E668F">
        <w:rPr>
          <w:szCs w:val="28"/>
        </w:rPr>
        <w:t>з</w:t>
      </w:r>
      <w:r w:rsidRPr="003E668F">
        <w:rPr>
          <w:szCs w:val="28"/>
        </w:rPr>
        <w:t>винения за доставленные неудобства;</w:t>
      </w:r>
    </w:p>
    <w:p w:rsidR="00282A12" w:rsidRDefault="000D4635" w:rsidP="00282A12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center"/>
        <w:rPr>
          <w:szCs w:val="28"/>
        </w:rPr>
      </w:pPr>
      <w:proofErr w:type="gramStart"/>
      <w:r w:rsidRPr="00002919">
        <w:rPr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002919">
          <w:rPr>
            <w:szCs w:val="28"/>
          </w:rPr>
          <w:t>пунктом 7.2 части 1 статьи 16</w:t>
        </w:r>
      </w:hyperlink>
      <w:r w:rsidRPr="00002919">
        <w:rPr>
          <w:szCs w:val="28"/>
        </w:rPr>
        <w:t xml:space="preserve"> настоящего Федерального закона, за исключением сл</w:t>
      </w:r>
      <w:r w:rsidRPr="00002919">
        <w:rPr>
          <w:szCs w:val="28"/>
        </w:rPr>
        <w:t>у</w:t>
      </w:r>
      <w:r w:rsidRPr="00002919">
        <w:rPr>
          <w:szCs w:val="28"/>
        </w:rPr>
        <w:t>чаев, если нанесение отметок на такие документы либо их изъятие является необходимым условием предоставления государственной или муниципал</w:t>
      </w:r>
      <w:r w:rsidRPr="00002919">
        <w:rPr>
          <w:szCs w:val="28"/>
        </w:rPr>
        <w:t>ь</w:t>
      </w:r>
      <w:r w:rsidRPr="00002919">
        <w:rPr>
          <w:szCs w:val="28"/>
        </w:rPr>
        <w:t>ной услуги, и иных случаев, установленных федеральными законами.</w:t>
      </w:r>
      <w:proofErr w:type="gramEnd"/>
    </w:p>
    <w:p w:rsidR="003E668F" w:rsidRPr="003E668F" w:rsidRDefault="00282A12" w:rsidP="00282A12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>7</w:t>
      </w:r>
      <w:r w:rsidR="003E668F" w:rsidRPr="008675A9">
        <w:rPr>
          <w:szCs w:val="28"/>
        </w:rPr>
        <w:t>.2 части 1 статьи 16</w:t>
      </w:r>
      <w:r w:rsidR="003E668F" w:rsidRPr="003E668F">
        <w:t xml:space="preserve"> </w:t>
      </w:r>
      <w:r w:rsidR="003E668F" w:rsidRPr="003E668F">
        <w:rPr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 w:rsidR="003E668F" w:rsidRPr="003E668F">
        <w:t>, за исключением случаев, если нанесение отметок на такие документы либо их изъятие является необходимым условием предоставления госуда</w:t>
      </w:r>
      <w:r w:rsidR="003E668F" w:rsidRPr="003E668F">
        <w:t>р</w:t>
      </w:r>
      <w:r w:rsidR="003E668F" w:rsidRPr="003E668F">
        <w:t>ственной услуги, и иных случаев, установленных федеральными законами.</w:t>
      </w:r>
    </w:p>
    <w:p w:rsidR="000D4635" w:rsidRPr="000D4635" w:rsidRDefault="000D4635" w:rsidP="000D463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4635">
        <w:rPr>
          <w:szCs w:val="28"/>
        </w:rPr>
        <w:t>2.9. Исчерпывающий перечень оснований для отказа в приеме док</w:t>
      </w:r>
      <w:r w:rsidRPr="000D4635">
        <w:rPr>
          <w:szCs w:val="28"/>
        </w:rPr>
        <w:t>у</w:t>
      </w:r>
      <w:r w:rsidRPr="000D4635">
        <w:rPr>
          <w:szCs w:val="28"/>
        </w:rPr>
        <w:t>ментов, необходимых для предоставления муниципальной услуги:</w:t>
      </w:r>
    </w:p>
    <w:p w:rsidR="000D4635" w:rsidRPr="000D4635" w:rsidRDefault="000D4635" w:rsidP="000D463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4635">
        <w:rPr>
          <w:szCs w:val="28"/>
        </w:rPr>
        <w:t>2.9.1. Основаниями для отказа в приеме к рассмотрению документов, необходимых для предоставления муниципальной услуги, являются:</w:t>
      </w:r>
    </w:p>
    <w:p w:rsidR="000D4635" w:rsidRPr="000D4635" w:rsidRDefault="00DB17AE" w:rsidP="000D463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02DDF">
        <w:rPr>
          <w:rFonts w:eastAsiaTheme="minorHAnsi"/>
          <w:szCs w:val="28"/>
          <w:lang w:eastAsia="en-US"/>
        </w:rPr>
        <w:t>некорректное</w:t>
      </w:r>
      <w:r>
        <w:rPr>
          <w:rFonts w:eastAsiaTheme="minorHAnsi"/>
          <w:szCs w:val="28"/>
          <w:lang w:eastAsia="en-US"/>
        </w:rPr>
        <w:t xml:space="preserve"> (неполное, неправильное, </w:t>
      </w:r>
      <w:r w:rsidRPr="00202DDF">
        <w:rPr>
          <w:rFonts w:eastAsiaTheme="minorHAnsi"/>
          <w:szCs w:val="28"/>
          <w:lang w:eastAsia="en-US"/>
        </w:rPr>
        <w:t>недостоверное) заполнение</w:t>
      </w:r>
      <w:r>
        <w:rPr>
          <w:rFonts w:eastAsiaTheme="minorHAnsi"/>
          <w:szCs w:val="28"/>
          <w:lang w:eastAsia="en-US"/>
        </w:rPr>
        <w:t xml:space="preserve"> </w:t>
      </w:r>
      <w:r w:rsidRPr="00202DDF">
        <w:rPr>
          <w:rFonts w:eastAsiaTheme="minorHAnsi"/>
          <w:szCs w:val="28"/>
          <w:lang w:eastAsia="en-US"/>
        </w:rPr>
        <w:t>обязательных полей в форме заявления</w:t>
      </w:r>
      <w:r w:rsidR="000D4635" w:rsidRPr="000D4635">
        <w:rPr>
          <w:szCs w:val="28"/>
        </w:rPr>
        <w:t>;</w:t>
      </w:r>
    </w:p>
    <w:p w:rsidR="000D4635" w:rsidRPr="000D4635" w:rsidRDefault="000D4635" w:rsidP="000D463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4635">
        <w:rPr>
          <w:szCs w:val="28"/>
        </w:rPr>
        <w:t>представление неполного комплекта документов, указанных в пункте 2.6 административного регламента;</w:t>
      </w:r>
    </w:p>
    <w:p w:rsidR="000D4635" w:rsidRPr="000D4635" w:rsidRDefault="000D4635" w:rsidP="000D463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4635">
        <w:rPr>
          <w:szCs w:val="28"/>
        </w:rPr>
        <w:t>представленные заявителем документы содержат повреждения, нал</w:t>
      </w:r>
      <w:r w:rsidRPr="000D4635">
        <w:rPr>
          <w:szCs w:val="28"/>
        </w:rPr>
        <w:t>и</w:t>
      </w:r>
      <w:r w:rsidRPr="000D4635">
        <w:rPr>
          <w:szCs w:val="28"/>
        </w:rPr>
        <w:t>чие которых не позволяет в полном объеме использовать информацию и св</w:t>
      </w:r>
      <w:r w:rsidRPr="000D4635">
        <w:rPr>
          <w:szCs w:val="28"/>
        </w:rPr>
        <w:t>е</w:t>
      </w:r>
      <w:r w:rsidRPr="000D4635">
        <w:rPr>
          <w:szCs w:val="28"/>
        </w:rPr>
        <w:t>дения, содержащиеся в документах для предоставления услуги;</w:t>
      </w:r>
    </w:p>
    <w:p w:rsidR="000D4635" w:rsidRPr="000D4635" w:rsidRDefault="000D4635" w:rsidP="000D463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4635">
        <w:rPr>
          <w:szCs w:val="28"/>
        </w:rPr>
        <w:t>представленные заявителем документы содержат подчистки и испра</w:t>
      </w:r>
      <w:r w:rsidRPr="000D4635">
        <w:rPr>
          <w:szCs w:val="28"/>
        </w:rPr>
        <w:t>в</w:t>
      </w:r>
      <w:r w:rsidRPr="000D4635">
        <w:rPr>
          <w:szCs w:val="28"/>
        </w:rPr>
        <w:t>ления текста, не заверенные в порядке, установленном законодательством Российской Федерации;</w:t>
      </w:r>
    </w:p>
    <w:p w:rsidR="000D4635" w:rsidRPr="000D4635" w:rsidRDefault="000D4635" w:rsidP="000D463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4635">
        <w:rPr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</w:t>
      </w:r>
      <w:r w:rsidRPr="000D4635">
        <w:rPr>
          <w:szCs w:val="28"/>
        </w:rPr>
        <w:t>и</w:t>
      </w:r>
      <w:r w:rsidRPr="000D4635">
        <w:rPr>
          <w:szCs w:val="28"/>
        </w:rPr>
        <w:t>ем услуги указанным лицом);</w:t>
      </w:r>
    </w:p>
    <w:p w:rsidR="000D4635" w:rsidRPr="000D4635" w:rsidRDefault="000D4635" w:rsidP="000D463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4635">
        <w:rPr>
          <w:szCs w:val="28"/>
        </w:rPr>
        <w:t xml:space="preserve">наличие противоречивых сведений в заявлении и приложенных к нему </w:t>
      </w:r>
      <w:r w:rsidRPr="000D4635">
        <w:rPr>
          <w:szCs w:val="28"/>
        </w:rPr>
        <w:lastRenderedPageBreak/>
        <w:t>документах;</w:t>
      </w:r>
    </w:p>
    <w:p w:rsidR="000D4635" w:rsidRDefault="000D4635" w:rsidP="000D463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D4635">
        <w:rPr>
          <w:szCs w:val="28"/>
        </w:rPr>
        <w:t>заявление подано в орган местного самоуправления, в полномочия к</w:t>
      </w:r>
      <w:r w:rsidRPr="000D4635">
        <w:rPr>
          <w:szCs w:val="28"/>
        </w:rPr>
        <w:t>о</w:t>
      </w:r>
      <w:r w:rsidRPr="000D4635">
        <w:rPr>
          <w:szCs w:val="28"/>
        </w:rPr>
        <w:t xml:space="preserve">торого </w:t>
      </w:r>
      <w:r w:rsidR="00DB17AE">
        <w:rPr>
          <w:szCs w:val="28"/>
        </w:rPr>
        <w:t>не входит предоставление услуги;</w:t>
      </w:r>
    </w:p>
    <w:p w:rsidR="00DB17AE" w:rsidRPr="00202DDF" w:rsidRDefault="00DB17AE" w:rsidP="00DB17AE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з</w:t>
      </w:r>
      <w:r w:rsidRPr="00202DDF">
        <w:rPr>
          <w:rFonts w:eastAsiaTheme="minorHAnsi"/>
          <w:szCs w:val="28"/>
          <w:lang w:eastAsia="en-US"/>
        </w:rPr>
        <w:t>аявление и иные документы, необходимые для предоставления</w:t>
      </w:r>
      <w:r>
        <w:rPr>
          <w:rFonts w:eastAsiaTheme="minorHAnsi"/>
          <w:szCs w:val="28"/>
          <w:lang w:eastAsia="en-US"/>
        </w:rPr>
        <w:t xml:space="preserve"> </w:t>
      </w:r>
      <w:r w:rsidRPr="00202DDF">
        <w:rPr>
          <w:rFonts w:eastAsiaTheme="minorHAnsi"/>
          <w:szCs w:val="28"/>
          <w:lang w:eastAsia="en-US"/>
        </w:rPr>
        <w:t>мун</w:t>
      </w:r>
      <w:r w:rsidRPr="00202DDF">
        <w:rPr>
          <w:rFonts w:eastAsiaTheme="minorHAnsi"/>
          <w:szCs w:val="28"/>
          <w:lang w:eastAsia="en-US"/>
        </w:rPr>
        <w:t>и</w:t>
      </w:r>
      <w:r w:rsidRPr="00202DDF">
        <w:rPr>
          <w:rFonts w:eastAsiaTheme="minorHAnsi"/>
          <w:szCs w:val="28"/>
          <w:lang w:eastAsia="en-US"/>
        </w:rPr>
        <w:t>ципальной услуги, в электронной форме поданы с нарушением</w:t>
      </w:r>
      <w:r>
        <w:rPr>
          <w:rFonts w:eastAsiaTheme="minorHAnsi"/>
          <w:szCs w:val="28"/>
          <w:lang w:eastAsia="en-US"/>
        </w:rPr>
        <w:t xml:space="preserve"> установле</w:t>
      </w:r>
      <w:r>
        <w:rPr>
          <w:rFonts w:eastAsiaTheme="minorHAnsi"/>
          <w:szCs w:val="28"/>
          <w:lang w:eastAsia="en-US"/>
        </w:rPr>
        <w:t>н</w:t>
      </w:r>
      <w:r>
        <w:rPr>
          <w:rFonts w:eastAsiaTheme="minorHAnsi"/>
          <w:szCs w:val="28"/>
          <w:lang w:eastAsia="en-US"/>
        </w:rPr>
        <w:t>ных требований;</w:t>
      </w:r>
    </w:p>
    <w:p w:rsidR="00DB17AE" w:rsidRPr="00202DDF" w:rsidRDefault="00DB17AE" w:rsidP="00DB17AE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     п</w:t>
      </w:r>
      <w:r w:rsidRPr="00202DDF">
        <w:rPr>
          <w:rFonts w:eastAsiaTheme="minorHAnsi"/>
          <w:szCs w:val="28"/>
          <w:lang w:eastAsia="en-US"/>
        </w:rPr>
        <w:t>редставленные в электронной форме документы содержат</w:t>
      </w:r>
      <w:r>
        <w:rPr>
          <w:rFonts w:eastAsiaTheme="minorHAnsi"/>
          <w:szCs w:val="28"/>
          <w:lang w:eastAsia="en-US"/>
        </w:rPr>
        <w:t xml:space="preserve"> </w:t>
      </w:r>
      <w:r w:rsidRPr="00202DDF">
        <w:rPr>
          <w:rFonts w:eastAsiaTheme="minorHAnsi"/>
          <w:szCs w:val="28"/>
          <w:lang w:eastAsia="en-US"/>
        </w:rPr>
        <w:t>поврежд</w:t>
      </w:r>
      <w:r w:rsidRPr="00202DDF">
        <w:rPr>
          <w:rFonts w:eastAsiaTheme="minorHAnsi"/>
          <w:szCs w:val="28"/>
          <w:lang w:eastAsia="en-US"/>
        </w:rPr>
        <w:t>е</w:t>
      </w:r>
      <w:r w:rsidRPr="00202DDF">
        <w:rPr>
          <w:rFonts w:eastAsiaTheme="minorHAnsi"/>
          <w:szCs w:val="28"/>
          <w:lang w:eastAsia="en-US"/>
        </w:rPr>
        <w:t>ния, наличие которых не позволяет в полном объеме получить</w:t>
      </w:r>
      <w:r>
        <w:rPr>
          <w:rFonts w:eastAsiaTheme="minorHAnsi"/>
          <w:szCs w:val="28"/>
          <w:lang w:eastAsia="en-US"/>
        </w:rPr>
        <w:t xml:space="preserve"> </w:t>
      </w:r>
      <w:r w:rsidRPr="00202DDF">
        <w:rPr>
          <w:rFonts w:eastAsiaTheme="minorHAnsi"/>
          <w:szCs w:val="28"/>
          <w:lang w:eastAsia="en-US"/>
        </w:rPr>
        <w:t>информацию и свед</w:t>
      </w:r>
      <w:r>
        <w:rPr>
          <w:rFonts w:eastAsiaTheme="minorHAnsi"/>
          <w:szCs w:val="28"/>
          <w:lang w:eastAsia="en-US"/>
        </w:rPr>
        <w:t>ения, содержащиеся в документах;</w:t>
      </w:r>
    </w:p>
    <w:p w:rsidR="00DB17AE" w:rsidRPr="000D4635" w:rsidRDefault="00DB17AE" w:rsidP="00DB17AE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в</w:t>
      </w:r>
      <w:r w:rsidRPr="00202DDF">
        <w:rPr>
          <w:rFonts w:eastAsiaTheme="minorHAnsi"/>
          <w:szCs w:val="28"/>
          <w:lang w:eastAsia="en-US"/>
        </w:rPr>
        <w:t>ыявлено несоблюдение условий признания квалифицированной</w:t>
      </w:r>
      <w:r>
        <w:rPr>
          <w:rFonts w:eastAsiaTheme="minorHAnsi"/>
          <w:szCs w:val="28"/>
          <w:lang w:eastAsia="en-US"/>
        </w:rPr>
        <w:t xml:space="preserve"> </w:t>
      </w:r>
      <w:r w:rsidRPr="00202DDF">
        <w:rPr>
          <w:rFonts w:eastAsiaTheme="minorHAnsi"/>
          <w:szCs w:val="28"/>
          <w:lang w:eastAsia="en-US"/>
        </w:rPr>
        <w:t>эле</w:t>
      </w:r>
      <w:r w:rsidRPr="00202DDF">
        <w:rPr>
          <w:rFonts w:eastAsiaTheme="minorHAnsi"/>
          <w:szCs w:val="28"/>
          <w:lang w:eastAsia="en-US"/>
        </w:rPr>
        <w:t>к</w:t>
      </w:r>
      <w:r w:rsidRPr="00202DDF">
        <w:rPr>
          <w:rFonts w:eastAsiaTheme="minorHAnsi"/>
          <w:szCs w:val="28"/>
          <w:lang w:eastAsia="en-US"/>
        </w:rPr>
        <w:t>тронной подписи действительной в документах, представленных в</w:t>
      </w:r>
      <w:r>
        <w:rPr>
          <w:rFonts w:eastAsiaTheme="minorHAnsi"/>
          <w:szCs w:val="28"/>
          <w:lang w:eastAsia="en-US"/>
        </w:rPr>
        <w:t xml:space="preserve"> </w:t>
      </w:r>
      <w:r w:rsidRPr="00202DDF">
        <w:rPr>
          <w:rFonts w:eastAsiaTheme="minorHAnsi"/>
          <w:szCs w:val="28"/>
          <w:lang w:eastAsia="en-US"/>
        </w:rPr>
        <w:t>электро</w:t>
      </w:r>
      <w:r w:rsidRPr="00202DDF">
        <w:rPr>
          <w:rFonts w:eastAsiaTheme="minorHAnsi"/>
          <w:szCs w:val="28"/>
          <w:lang w:eastAsia="en-US"/>
        </w:rPr>
        <w:t>н</w:t>
      </w:r>
      <w:r w:rsidRPr="00202DDF">
        <w:rPr>
          <w:rFonts w:eastAsiaTheme="minorHAnsi"/>
          <w:szCs w:val="28"/>
          <w:lang w:eastAsia="en-US"/>
        </w:rPr>
        <w:t>ной форме.</w:t>
      </w:r>
    </w:p>
    <w:p w:rsidR="000D4635" w:rsidRDefault="000D4635" w:rsidP="000D463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  <w:lang w:eastAsia="zh-CN"/>
        </w:rPr>
      </w:pPr>
      <w:r w:rsidRPr="000D4635">
        <w:rPr>
          <w:szCs w:val="28"/>
          <w:lang w:eastAsia="zh-CN"/>
        </w:rPr>
        <w:t>2.9.2. Отказ в приеме документов, необходимых для предоставления муниципальной услуги, не препятствует повторному обращению заявителя</w:t>
      </w:r>
      <w:r w:rsidRPr="000D4635">
        <w:rPr>
          <w:szCs w:val="28"/>
          <w:lang w:eastAsia="zh-CN"/>
        </w:rPr>
        <w:br/>
        <w:t>за предоставлением муниципальной услуги.</w:t>
      </w:r>
    </w:p>
    <w:p w:rsidR="003E668F" w:rsidRPr="003E668F" w:rsidRDefault="003E668F" w:rsidP="000D463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3E668F" w:rsidRPr="003E668F" w:rsidRDefault="003E668F" w:rsidP="00282A12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>2.10.1. Основания для приостановления предоставления муниципал</w:t>
      </w:r>
      <w:r w:rsidRPr="003E668F">
        <w:rPr>
          <w:rFonts w:eastAsia="Calibri"/>
          <w:bCs/>
          <w:szCs w:val="28"/>
          <w:lang w:eastAsia="en-US"/>
        </w:rPr>
        <w:t>ь</w:t>
      </w:r>
      <w:r w:rsidRPr="003E668F">
        <w:rPr>
          <w:rFonts w:eastAsia="Calibri"/>
          <w:bCs/>
          <w:szCs w:val="28"/>
          <w:lang w:eastAsia="en-US"/>
        </w:rPr>
        <w:t>ной услуги: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>поступление в Уполномоченный орган заявления об утверждении сх</w:t>
      </w:r>
      <w:r w:rsidRPr="003E668F">
        <w:rPr>
          <w:rFonts w:eastAsia="Calibri"/>
          <w:bCs/>
          <w:szCs w:val="28"/>
          <w:lang w:eastAsia="en-US"/>
        </w:rPr>
        <w:t>е</w:t>
      </w:r>
      <w:r w:rsidRPr="003E668F">
        <w:rPr>
          <w:rFonts w:eastAsia="Calibri"/>
          <w:bCs/>
          <w:szCs w:val="28"/>
          <w:lang w:eastAsia="en-US"/>
        </w:rPr>
        <w:t>мы расположения земельного участка, если на рассмотрении в Уполном</w:t>
      </w:r>
      <w:r w:rsidRPr="003E668F">
        <w:rPr>
          <w:rFonts w:eastAsia="Calibri"/>
          <w:bCs/>
          <w:szCs w:val="28"/>
          <w:lang w:eastAsia="en-US"/>
        </w:rPr>
        <w:t>о</w:t>
      </w:r>
      <w:r w:rsidRPr="003E668F">
        <w:rPr>
          <w:rFonts w:eastAsia="Calibri"/>
          <w:bCs/>
          <w:szCs w:val="28"/>
          <w:lang w:eastAsia="en-US"/>
        </w:rPr>
        <w:t>ченном органе находится представленная ранее другим лицом схема расп</w:t>
      </w:r>
      <w:r w:rsidRPr="003E668F">
        <w:rPr>
          <w:rFonts w:eastAsia="Calibri"/>
          <w:bCs/>
          <w:szCs w:val="28"/>
          <w:lang w:eastAsia="en-US"/>
        </w:rPr>
        <w:t>о</w:t>
      </w:r>
      <w:r w:rsidRPr="003E668F">
        <w:rPr>
          <w:rFonts w:eastAsia="Calibri"/>
          <w:bCs/>
          <w:szCs w:val="28"/>
          <w:lang w:eastAsia="en-US"/>
        </w:rPr>
        <w:t>ложения земельного участка и местоположение земельных участков, образ</w:t>
      </w:r>
      <w:r w:rsidRPr="003E668F">
        <w:rPr>
          <w:rFonts w:eastAsia="Calibri"/>
          <w:bCs/>
          <w:szCs w:val="28"/>
          <w:lang w:eastAsia="en-US"/>
        </w:rPr>
        <w:t>о</w:t>
      </w:r>
      <w:r w:rsidRPr="003E668F">
        <w:rPr>
          <w:rFonts w:eastAsia="Calibri"/>
          <w:bCs/>
          <w:szCs w:val="28"/>
          <w:lang w:eastAsia="en-US"/>
        </w:rPr>
        <w:t>вание которых предусмотрено этими схемами, частично или полностью со</w:t>
      </w:r>
      <w:r w:rsidRPr="003E668F">
        <w:rPr>
          <w:rFonts w:eastAsia="Calibri"/>
          <w:bCs/>
          <w:szCs w:val="28"/>
          <w:lang w:eastAsia="en-US"/>
        </w:rPr>
        <w:t>в</w:t>
      </w:r>
      <w:r w:rsidRPr="003E668F">
        <w:rPr>
          <w:rFonts w:eastAsia="Calibri"/>
          <w:bCs/>
          <w:szCs w:val="28"/>
          <w:lang w:eastAsia="en-US"/>
        </w:rPr>
        <w:t>падает. Уполномоченный орган принимает решение о приостановлении ра</w:t>
      </w:r>
      <w:r w:rsidRPr="003E668F">
        <w:rPr>
          <w:rFonts w:eastAsia="Calibri"/>
          <w:bCs/>
          <w:szCs w:val="28"/>
          <w:lang w:eastAsia="en-US"/>
        </w:rPr>
        <w:t>с</w:t>
      </w:r>
      <w:r w:rsidRPr="003E668F">
        <w:rPr>
          <w:rFonts w:eastAsia="Calibri"/>
          <w:bCs/>
          <w:szCs w:val="28"/>
          <w:lang w:eastAsia="en-US"/>
        </w:rPr>
        <w:t>смотрения поданного позднее заявления об утверждении схемы располож</w:t>
      </w:r>
      <w:r w:rsidRPr="003E668F">
        <w:rPr>
          <w:rFonts w:eastAsia="Calibri"/>
          <w:bCs/>
          <w:szCs w:val="28"/>
          <w:lang w:eastAsia="en-US"/>
        </w:rPr>
        <w:t>е</w:t>
      </w:r>
      <w:r w:rsidRPr="003E668F">
        <w:rPr>
          <w:rFonts w:eastAsia="Calibri"/>
          <w:bCs/>
          <w:szCs w:val="28"/>
          <w:lang w:eastAsia="en-US"/>
        </w:rPr>
        <w:t>ния земельного участка и направляет такое решение заявителю.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>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</w:t>
      </w:r>
      <w:r w:rsidRPr="003E668F">
        <w:rPr>
          <w:rFonts w:eastAsia="Calibri"/>
          <w:bCs/>
          <w:szCs w:val="28"/>
          <w:lang w:eastAsia="en-US"/>
        </w:rPr>
        <w:t>т</w:t>
      </w:r>
      <w:r w:rsidRPr="003E668F">
        <w:rPr>
          <w:rFonts w:eastAsia="Calibri"/>
          <w:bCs/>
          <w:szCs w:val="28"/>
          <w:lang w:eastAsia="en-US"/>
        </w:rPr>
        <w:t>ка либо до принятия решения об отказе в утверждении ранее направленной схемы расположения земельного участка.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 xml:space="preserve">2.10.2. </w:t>
      </w:r>
      <w:r w:rsidR="000D4635">
        <w:rPr>
          <w:szCs w:val="28"/>
        </w:rPr>
        <w:t>Основаниями для отказа в предоставлении муниципальной услуги являются</w:t>
      </w:r>
      <w:r w:rsidRPr="003E668F">
        <w:rPr>
          <w:rFonts w:eastAsia="Calibri"/>
          <w:bCs/>
          <w:szCs w:val="28"/>
          <w:lang w:eastAsia="en-US"/>
        </w:rPr>
        <w:t>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</w:t>
      </w:r>
      <w:r w:rsidRPr="003E668F">
        <w:rPr>
          <w:rFonts w:eastAsia="Calibri"/>
          <w:bCs/>
          <w:szCs w:val="28"/>
          <w:lang w:eastAsia="en-US"/>
        </w:rPr>
        <w:t>т</w:t>
      </w:r>
      <w:r w:rsidRPr="003E668F">
        <w:rPr>
          <w:rFonts w:eastAsia="Calibri"/>
          <w:bCs/>
          <w:szCs w:val="28"/>
          <w:lang w:eastAsia="en-US"/>
        </w:rPr>
        <w:t xml:space="preserve">ствии </w:t>
      </w:r>
      <w:r w:rsidRPr="008675A9">
        <w:rPr>
          <w:rFonts w:eastAsia="Calibri"/>
          <w:bCs/>
          <w:szCs w:val="28"/>
          <w:lang w:eastAsia="en-US"/>
        </w:rPr>
        <w:t xml:space="preserve">с </w:t>
      </w:r>
      <w:hyperlink r:id="rId14" w:history="1">
        <w:r w:rsidRPr="008675A9">
          <w:rPr>
            <w:rFonts w:eastAsia="Calibri"/>
            <w:bCs/>
            <w:szCs w:val="28"/>
            <w:lang w:eastAsia="en-US"/>
          </w:rPr>
          <w:t>пунктом 12 статьи 11.10</w:t>
        </w:r>
      </w:hyperlink>
      <w:r w:rsidRPr="003E668F">
        <w:rPr>
          <w:rFonts w:eastAsia="Calibri"/>
          <w:bCs/>
          <w:szCs w:val="28"/>
          <w:lang w:eastAsia="en-US"/>
        </w:rPr>
        <w:t xml:space="preserve"> Земельного кодекса Р</w:t>
      </w:r>
      <w:r w:rsidR="00282A12">
        <w:rPr>
          <w:rFonts w:eastAsia="Calibri"/>
          <w:bCs/>
          <w:szCs w:val="28"/>
          <w:lang w:eastAsia="en-US"/>
        </w:rPr>
        <w:t>оссийской Федерации</w:t>
      </w:r>
      <w:r w:rsidRPr="003E668F">
        <w:rPr>
          <w:rFonts w:eastAsia="Calibri"/>
          <w:bCs/>
          <w:szCs w:val="28"/>
          <w:lang w:eastAsia="en-US"/>
        </w:rPr>
        <w:t>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 xml:space="preserve"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</w:t>
      </w:r>
      <w:r w:rsidRPr="003E668F">
        <w:rPr>
          <w:rFonts w:eastAsia="Calibri"/>
          <w:bCs/>
          <w:szCs w:val="28"/>
          <w:lang w:eastAsia="en-US"/>
        </w:rPr>
        <w:lastRenderedPageBreak/>
        <w:t>принятым решением об утверждении схемы расположения земельного учас</w:t>
      </w:r>
      <w:r w:rsidRPr="003E668F">
        <w:rPr>
          <w:rFonts w:eastAsia="Calibri"/>
          <w:bCs/>
          <w:szCs w:val="28"/>
          <w:lang w:eastAsia="en-US"/>
        </w:rPr>
        <w:t>т</w:t>
      </w:r>
      <w:r w:rsidRPr="003E668F">
        <w:rPr>
          <w:rFonts w:eastAsia="Calibri"/>
          <w:bCs/>
          <w:szCs w:val="28"/>
          <w:lang w:eastAsia="en-US"/>
        </w:rPr>
        <w:t>ка, срок действия которого не истек;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 xml:space="preserve">3) разработка схемы расположения земельного участка с нарушением предусмотренных </w:t>
      </w:r>
      <w:hyperlink r:id="rId15" w:history="1">
        <w:r w:rsidRPr="008675A9">
          <w:rPr>
            <w:rFonts w:eastAsia="Calibri"/>
            <w:bCs/>
            <w:szCs w:val="28"/>
            <w:lang w:eastAsia="en-US"/>
          </w:rPr>
          <w:t>статьей 11.9</w:t>
        </w:r>
      </w:hyperlink>
      <w:r w:rsidR="00096935">
        <w:rPr>
          <w:rFonts w:eastAsia="Calibri"/>
          <w:bCs/>
          <w:szCs w:val="28"/>
          <w:lang w:eastAsia="en-US"/>
        </w:rPr>
        <w:t xml:space="preserve"> Земельного кодекса </w:t>
      </w:r>
      <w:r w:rsidR="00096935" w:rsidRPr="00096935">
        <w:rPr>
          <w:rFonts w:eastAsia="Calibri"/>
          <w:bCs/>
          <w:szCs w:val="28"/>
          <w:lang w:eastAsia="en-US"/>
        </w:rPr>
        <w:t>Российской Федерации</w:t>
      </w:r>
      <w:r w:rsidRPr="003E668F">
        <w:rPr>
          <w:rFonts w:eastAsia="Calibri"/>
          <w:bCs/>
          <w:szCs w:val="28"/>
          <w:lang w:eastAsia="en-US"/>
        </w:rPr>
        <w:t xml:space="preserve"> требований к образуемым земельным участкам;</w:t>
      </w:r>
    </w:p>
    <w:p w:rsidR="00282A12" w:rsidRDefault="00096935" w:rsidP="000D4635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>4) несоответствие схемы расположения земельного участка утвержде</w:t>
      </w:r>
      <w:r w:rsidRPr="003E668F">
        <w:rPr>
          <w:rFonts w:eastAsia="Calibri"/>
          <w:bCs/>
          <w:szCs w:val="28"/>
          <w:lang w:eastAsia="en-US"/>
        </w:rPr>
        <w:t>н</w:t>
      </w:r>
      <w:r w:rsidRPr="003E668F">
        <w:rPr>
          <w:rFonts w:eastAsia="Calibri"/>
          <w:bCs/>
          <w:szCs w:val="28"/>
          <w:lang w:eastAsia="en-US"/>
        </w:rPr>
        <w:t>ному проекту планировки территории, землеустроительной документации,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>положению об особо охраняемой природной территории;</w:t>
      </w:r>
    </w:p>
    <w:p w:rsid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>5) расположение земельного участка, образование которого предусмо</w:t>
      </w:r>
      <w:r w:rsidRPr="003E668F">
        <w:rPr>
          <w:rFonts w:eastAsia="Calibri"/>
          <w:bCs/>
          <w:szCs w:val="28"/>
          <w:lang w:eastAsia="en-US"/>
        </w:rPr>
        <w:t>т</w:t>
      </w:r>
      <w:r w:rsidRPr="003E668F">
        <w:rPr>
          <w:rFonts w:eastAsia="Calibri"/>
          <w:bCs/>
          <w:szCs w:val="28"/>
          <w:lang w:eastAsia="en-US"/>
        </w:rPr>
        <w:t>рено схемой расположения земельного участка, в границах территории, для которой утвержден проект межевания территории</w:t>
      </w:r>
      <w:r w:rsidR="00DB17AE">
        <w:rPr>
          <w:rFonts w:eastAsia="Calibri"/>
          <w:bCs/>
          <w:szCs w:val="28"/>
          <w:lang w:eastAsia="en-US"/>
        </w:rPr>
        <w:t>;</w:t>
      </w:r>
    </w:p>
    <w:p w:rsidR="00DB17AE" w:rsidRPr="006E029F" w:rsidRDefault="00DB17AE" w:rsidP="00DB17AE">
      <w:pPr>
        <w:autoSpaceDE w:val="0"/>
        <w:autoSpaceDN w:val="0"/>
        <w:adjustRightInd w:val="0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6)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6E029F">
        <w:rPr>
          <w:color w:val="000000"/>
          <w:szCs w:val="28"/>
        </w:rPr>
        <w:t>Не пред</w:t>
      </w:r>
      <w:r>
        <w:rPr>
          <w:color w:val="000000"/>
          <w:szCs w:val="28"/>
        </w:rPr>
        <w:t>оставление</w:t>
      </w:r>
      <w:r w:rsidRPr="006E029F">
        <w:rPr>
          <w:color w:val="000000"/>
          <w:szCs w:val="28"/>
        </w:rPr>
        <w:t xml:space="preserve"> в письменной форме </w:t>
      </w:r>
      <w:r>
        <w:rPr>
          <w:color w:val="000000"/>
          <w:szCs w:val="28"/>
        </w:rPr>
        <w:t xml:space="preserve">согласие лиц, указанных в пункте </w:t>
      </w:r>
      <w:r w:rsidRPr="006E029F">
        <w:rPr>
          <w:color w:val="000000"/>
          <w:szCs w:val="28"/>
        </w:rPr>
        <w:t>4 статьи 11.2 Земельно</w:t>
      </w:r>
      <w:r>
        <w:rPr>
          <w:color w:val="000000"/>
          <w:szCs w:val="28"/>
        </w:rPr>
        <w:t>го кодекса Российской Федерации;</w:t>
      </w:r>
    </w:p>
    <w:p w:rsidR="00DB17AE" w:rsidRPr="006E029F" w:rsidRDefault="00DB17AE" w:rsidP="00DB17AE">
      <w:pPr>
        <w:shd w:val="clear" w:color="auto" w:fill="FFFFFF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7)</w:t>
      </w:r>
      <w:r>
        <w:rPr>
          <w:color w:val="000000"/>
          <w:szCs w:val="28"/>
        </w:rPr>
        <w:t xml:space="preserve"> </w:t>
      </w:r>
      <w:r w:rsidRPr="006E029F">
        <w:rPr>
          <w:color w:val="000000"/>
          <w:szCs w:val="28"/>
        </w:rPr>
        <w:t>Получен</w:t>
      </w:r>
      <w:r>
        <w:rPr>
          <w:color w:val="000000"/>
          <w:szCs w:val="28"/>
        </w:rPr>
        <w:t>ие</w:t>
      </w:r>
      <w:r w:rsidRPr="006E029F">
        <w:rPr>
          <w:color w:val="000000"/>
          <w:szCs w:val="28"/>
        </w:rPr>
        <w:t xml:space="preserve"> отказ</w:t>
      </w:r>
      <w:r>
        <w:rPr>
          <w:color w:val="000000"/>
          <w:szCs w:val="28"/>
        </w:rPr>
        <w:t>а</w:t>
      </w:r>
      <w:r w:rsidRPr="006E029F">
        <w:rPr>
          <w:color w:val="000000"/>
          <w:szCs w:val="28"/>
        </w:rPr>
        <w:t xml:space="preserve"> в согласовании </w:t>
      </w:r>
      <w:proofErr w:type="gramStart"/>
      <w:r w:rsidRPr="006E029F">
        <w:rPr>
          <w:color w:val="000000"/>
          <w:szCs w:val="28"/>
        </w:rPr>
        <w:t>схемы расположения земельного участка</w:t>
      </w:r>
      <w:r>
        <w:rPr>
          <w:color w:val="000000"/>
          <w:szCs w:val="28"/>
        </w:rPr>
        <w:t xml:space="preserve"> о</w:t>
      </w:r>
      <w:r w:rsidRPr="006E029F">
        <w:rPr>
          <w:color w:val="000000"/>
          <w:szCs w:val="28"/>
        </w:rPr>
        <w:t>рган</w:t>
      </w:r>
      <w:r>
        <w:rPr>
          <w:color w:val="000000"/>
          <w:szCs w:val="28"/>
        </w:rPr>
        <w:t xml:space="preserve">а </w:t>
      </w:r>
      <w:r w:rsidRPr="006E029F">
        <w:rPr>
          <w:color w:val="000000"/>
          <w:szCs w:val="28"/>
        </w:rPr>
        <w:t>исполнительной</w:t>
      </w:r>
      <w:r>
        <w:rPr>
          <w:color w:val="000000"/>
          <w:szCs w:val="28"/>
        </w:rPr>
        <w:t xml:space="preserve"> </w:t>
      </w:r>
      <w:r w:rsidRPr="006E029F">
        <w:rPr>
          <w:color w:val="000000"/>
          <w:szCs w:val="28"/>
        </w:rPr>
        <w:t>власти</w:t>
      </w:r>
      <w:r>
        <w:rPr>
          <w:color w:val="000000"/>
          <w:szCs w:val="28"/>
        </w:rPr>
        <w:t xml:space="preserve"> </w:t>
      </w:r>
      <w:r w:rsidRPr="006E029F">
        <w:rPr>
          <w:color w:val="000000"/>
          <w:szCs w:val="28"/>
        </w:rPr>
        <w:t>субъекта</w:t>
      </w:r>
      <w:r>
        <w:rPr>
          <w:color w:val="000000"/>
          <w:szCs w:val="28"/>
        </w:rPr>
        <w:t xml:space="preserve"> </w:t>
      </w:r>
      <w:r w:rsidRPr="006E029F">
        <w:rPr>
          <w:color w:val="000000"/>
          <w:szCs w:val="28"/>
        </w:rPr>
        <w:t>Российской</w:t>
      </w:r>
      <w:proofErr w:type="gramEnd"/>
      <w:r>
        <w:rPr>
          <w:color w:val="000000"/>
          <w:szCs w:val="28"/>
        </w:rPr>
        <w:t xml:space="preserve"> </w:t>
      </w:r>
      <w:r w:rsidRPr="006E029F">
        <w:rPr>
          <w:color w:val="000000"/>
          <w:szCs w:val="28"/>
        </w:rPr>
        <w:t>Федерации,</w:t>
      </w:r>
      <w:r>
        <w:rPr>
          <w:color w:val="000000"/>
          <w:szCs w:val="28"/>
        </w:rPr>
        <w:t xml:space="preserve"> </w:t>
      </w:r>
      <w:r w:rsidRPr="006E029F">
        <w:rPr>
          <w:color w:val="000000"/>
          <w:szCs w:val="28"/>
        </w:rPr>
        <w:t>уполномочен</w:t>
      </w:r>
      <w:r>
        <w:rPr>
          <w:color w:val="000000"/>
          <w:szCs w:val="28"/>
        </w:rPr>
        <w:t>ного в области лесных отношений;</w:t>
      </w:r>
    </w:p>
    <w:p w:rsidR="00DB17AE" w:rsidRPr="003E668F" w:rsidRDefault="00DB17AE" w:rsidP="00DB17AE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bCs/>
          <w:szCs w:val="28"/>
          <w:lang w:eastAsia="en-US"/>
        </w:rPr>
      </w:pPr>
      <w:r>
        <w:rPr>
          <w:color w:val="000000"/>
          <w:szCs w:val="28"/>
        </w:rPr>
        <w:t>8)</w:t>
      </w:r>
      <w:r>
        <w:rPr>
          <w:color w:val="000000"/>
          <w:szCs w:val="28"/>
        </w:rPr>
        <w:t xml:space="preserve"> </w:t>
      </w:r>
      <w:r w:rsidRPr="006E029F">
        <w:rPr>
          <w:color w:val="000000"/>
          <w:szCs w:val="28"/>
        </w:rPr>
        <w:t>С заявлением об утверждении схемы расположения земельного участка</w:t>
      </w:r>
      <w:r>
        <w:rPr>
          <w:color w:val="000000"/>
          <w:szCs w:val="28"/>
        </w:rPr>
        <w:t xml:space="preserve"> </w:t>
      </w:r>
      <w:r w:rsidRPr="006E029F">
        <w:rPr>
          <w:color w:val="000000"/>
          <w:szCs w:val="28"/>
        </w:rPr>
        <w:t>обратилось лицо, которое в соответствии с законодательством Ро</w:t>
      </w:r>
      <w:r w:rsidRPr="006E029F">
        <w:rPr>
          <w:color w:val="000000"/>
          <w:szCs w:val="28"/>
        </w:rPr>
        <w:t>с</w:t>
      </w:r>
      <w:r w:rsidRPr="006E029F">
        <w:rPr>
          <w:color w:val="000000"/>
          <w:szCs w:val="28"/>
        </w:rPr>
        <w:t>сийской</w:t>
      </w:r>
      <w:r>
        <w:rPr>
          <w:color w:val="000000"/>
          <w:szCs w:val="28"/>
        </w:rPr>
        <w:t xml:space="preserve"> </w:t>
      </w:r>
      <w:r w:rsidRPr="006E029F">
        <w:rPr>
          <w:color w:val="000000"/>
          <w:szCs w:val="28"/>
        </w:rPr>
        <w:t>Федерации не обладает правами на исходный земельный участок.</w:t>
      </w:r>
    </w:p>
    <w:p w:rsidR="003E668F" w:rsidRPr="003E668F" w:rsidRDefault="000D4635" w:rsidP="005777EB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2.10.3. </w:t>
      </w:r>
      <w:proofErr w:type="gramStart"/>
      <w:r>
        <w:rPr>
          <w:szCs w:val="28"/>
        </w:rPr>
        <w:t>Мотивированное решение об отказе в предоставлении муниц</w:t>
      </w:r>
      <w:r>
        <w:rPr>
          <w:szCs w:val="28"/>
        </w:rPr>
        <w:t>и</w:t>
      </w:r>
      <w:r>
        <w:rPr>
          <w:szCs w:val="28"/>
        </w:rPr>
        <w:t>пальной услуги (Приложение №2 к административному регламенту пред</w:t>
      </w:r>
      <w:r>
        <w:rPr>
          <w:szCs w:val="28"/>
        </w:rPr>
        <w:t>о</w:t>
      </w:r>
      <w:r>
        <w:rPr>
          <w:szCs w:val="28"/>
        </w:rPr>
        <w:t>ставления муниципальной услуги по утверждению схемы расположения з</w:t>
      </w:r>
      <w:r>
        <w:rPr>
          <w:szCs w:val="28"/>
        </w:rPr>
        <w:t>е</w:t>
      </w:r>
      <w:r>
        <w:rPr>
          <w:szCs w:val="28"/>
        </w:rPr>
        <w:t>мельного участка или земельных участков на кадастровом плане) выдается или направляется заявителю в течение 1 (одного) рабочего дня со дня прин</w:t>
      </w:r>
      <w:r>
        <w:rPr>
          <w:szCs w:val="28"/>
        </w:rPr>
        <w:t>я</w:t>
      </w:r>
      <w:r>
        <w:rPr>
          <w:szCs w:val="28"/>
        </w:rPr>
        <w:t>тия такого решения, но не позднее срока указанного в подпункте 2.4.1. настоящего административного регламента.</w:t>
      </w:r>
      <w:r w:rsidR="003E668F" w:rsidRPr="003E668F">
        <w:rPr>
          <w:szCs w:val="28"/>
        </w:rPr>
        <w:t>.</w:t>
      </w:r>
      <w:proofErr w:type="gramEnd"/>
    </w:p>
    <w:p w:rsidR="003E668F" w:rsidRPr="003E668F" w:rsidRDefault="003E668F" w:rsidP="0009693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2.10.4. Заявители имеют право повторно обратиться в Уполномоче</w:t>
      </w:r>
      <w:r w:rsidRPr="003E668F">
        <w:rPr>
          <w:szCs w:val="28"/>
        </w:rPr>
        <w:t>н</w:t>
      </w:r>
      <w:r w:rsidRPr="003E668F">
        <w:rPr>
          <w:szCs w:val="28"/>
        </w:rPr>
        <w:t>ный орган за получением муниципальной услуги после устранения пред</w:t>
      </w:r>
      <w:r w:rsidRPr="003E668F">
        <w:rPr>
          <w:szCs w:val="28"/>
        </w:rPr>
        <w:t>у</w:t>
      </w:r>
      <w:r w:rsidRPr="003E668F">
        <w:rPr>
          <w:szCs w:val="28"/>
        </w:rPr>
        <w:t>смотренных настоящим пунктом оснований для отказа в предоставлении м</w:t>
      </w:r>
      <w:r w:rsidRPr="003E668F">
        <w:rPr>
          <w:szCs w:val="28"/>
        </w:rPr>
        <w:t>у</w:t>
      </w:r>
      <w:r w:rsidRPr="003E668F">
        <w:rPr>
          <w:szCs w:val="28"/>
        </w:rPr>
        <w:t>ниципальной услуги.</w:t>
      </w:r>
    </w:p>
    <w:p w:rsidR="003E668F" w:rsidRPr="003E668F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szCs w:val="28"/>
        </w:rPr>
        <w:t>2.11. Перечень услуг, которые являются необходимыми и обязател</w:t>
      </w:r>
      <w:r w:rsidRPr="003E668F">
        <w:rPr>
          <w:szCs w:val="28"/>
        </w:rPr>
        <w:t>ь</w:t>
      </w:r>
      <w:r w:rsidRPr="003E668F">
        <w:rPr>
          <w:szCs w:val="28"/>
        </w:rPr>
        <w:t>ными для предоставления муниципальной услуги, в том числе сведения о д</w:t>
      </w:r>
      <w:r w:rsidRPr="003E668F">
        <w:rPr>
          <w:szCs w:val="28"/>
        </w:rPr>
        <w:t>о</w:t>
      </w:r>
      <w:r w:rsidRPr="003E668F">
        <w:rPr>
          <w:szCs w:val="28"/>
        </w:rPr>
        <w:t>кументе (документах), выдаваемом (выдаваемых) организациями, участву</w:t>
      </w:r>
      <w:r w:rsidRPr="003E668F">
        <w:rPr>
          <w:szCs w:val="28"/>
        </w:rPr>
        <w:t>ю</w:t>
      </w:r>
      <w:r w:rsidRPr="003E668F">
        <w:rPr>
          <w:szCs w:val="28"/>
        </w:rPr>
        <w:t>щими в предоставлении муниципальной услуги</w:t>
      </w:r>
    </w:p>
    <w:p w:rsidR="003E668F" w:rsidRPr="003E668F" w:rsidRDefault="003E668F" w:rsidP="0009693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Услуги, которые являются необходимыми и обязательными для пред</w:t>
      </w:r>
      <w:r w:rsidRPr="003E668F">
        <w:rPr>
          <w:szCs w:val="28"/>
        </w:rPr>
        <w:t>о</w:t>
      </w:r>
      <w:r w:rsidRPr="003E668F">
        <w:rPr>
          <w:szCs w:val="28"/>
        </w:rPr>
        <w:t>ставления муниципальной услуги, отсутствуют.</w:t>
      </w:r>
    </w:p>
    <w:p w:rsidR="003E668F" w:rsidRPr="003E668F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3E668F" w:rsidRPr="003E668F" w:rsidRDefault="003E668F" w:rsidP="00096935">
      <w:pPr>
        <w:suppressAutoHyphens/>
        <w:spacing w:line="360" w:lineRule="atLeast"/>
        <w:ind w:firstLine="709"/>
        <w:jc w:val="both"/>
        <w:rPr>
          <w:rFonts w:eastAsia="Arial"/>
          <w:bCs/>
          <w:szCs w:val="28"/>
          <w:lang w:eastAsia="ar-SA"/>
        </w:rPr>
      </w:pPr>
      <w:r w:rsidRPr="003E668F">
        <w:rPr>
          <w:rFonts w:eastAsia="Arial"/>
          <w:bCs/>
          <w:szCs w:val="28"/>
          <w:lang w:eastAsia="ar-SA"/>
        </w:rPr>
        <w:t>Муниципальная услуга предоставляется бесплатно.</w:t>
      </w:r>
    </w:p>
    <w:p w:rsidR="003E668F" w:rsidRPr="003E668F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szCs w:val="28"/>
        </w:rPr>
        <w:lastRenderedPageBreak/>
        <w:t>2.13. Порядок, размер и основания взимания платы за предоставление услуг, которые являются необходимыми и обязательными для предоставл</w:t>
      </w:r>
      <w:r w:rsidRPr="003E668F">
        <w:rPr>
          <w:szCs w:val="28"/>
        </w:rPr>
        <w:t>е</w:t>
      </w:r>
      <w:r w:rsidRPr="003E668F">
        <w:rPr>
          <w:szCs w:val="28"/>
        </w:rPr>
        <w:t>ния муниципальной услуги</w:t>
      </w:r>
    </w:p>
    <w:p w:rsidR="003E668F" w:rsidRPr="003E668F" w:rsidRDefault="003E668F" w:rsidP="0009693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3E668F" w:rsidRPr="008675A9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3E668F">
        <w:rPr>
          <w:rFonts w:cs="Times New Roman CYR"/>
          <w:bCs/>
          <w:szCs w:val="28"/>
        </w:rPr>
        <w:t xml:space="preserve">2.14. </w:t>
      </w:r>
      <w:r w:rsidRPr="008675A9">
        <w:rPr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8675A9">
        <w:rPr>
          <w:szCs w:val="28"/>
        </w:rPr>
        <w:t>а</w:t>
      </w:r>
      <w:r w:rsidRPr="008675A9">
        <w:rPr>
          <w:szCs w:val="28"/>
        </w:rPr>
        <w:t>цией, участвующей в предоставлении муниципальной услуги,  и при получ</w:t>
      </w:r>
      <w:r w:rsidRPr="008675A9">
        <w:rPr>
          <w:szCs w:val="28"/>
        </w:rPr>
        <w:t>е</w:t>
      </w:r>
      <w:r w:rsidRPr="008675A9">
        <w:rPr>
          <w:szCs w:val="28"/>
        </w:rPr>
        <w:t>нии результата предоставления таких услуг</w:t>
      </w:r>
    </w:p>
    <w:p w:rsidR="003E668F" w:rsidRPr="008675A9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8675A9">
        <w:rPr>
          <w:szCs w:val="28"/>
        </w:rPr>
        <w:t>Время ожидания в очереди при подаче заявления о предоставлении м</w:t>
      </w:r>
      <w:r w:rsidRPr="008675A9">
        <w:rPr>
          <w:szCs w:val="28"/>
        </w:rPr>
        <w:t>у</w:t>
      </w:r>
      <w:r w:rsidRPr="008675A9">
        <w:rPr>
          <w:szCs w:val="28"/>
        </w:rPr>
        <w:t>ниципальной услуги, услуги, предоставляемой организацией, участвующей в предоставлении муниципальной услуги, и при получении результата пред</w:t>
      </w:r>
      <w:r w:rsidRPr="008675A9">
        <w:rPr>
          <w:szCs w:val="28"/>
        </w:rPr>
        <w:t>о</w:t>
      </w:r>
      <w:r w:rsidRPr="008675A9">
        <w:rPr>
          <w:szCs w:val="28"/>
        </w:rPr>
        <w:t>ставления такой услуги не должно превышать 15 минут.</w:t>
      </w:r>
    </w:p>
    <w:p w:rsidR="00096935" w:rsidRDefault="003E668F" w:rsidP="00BD2ACC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 w:rsidRPr="008675A9">
        <w:rPr>
          <w:szCs w:val="28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</w:t>
      </w:r>
      <w:r w:rsidRPr="008675A9">
        <w:rPr>
          <w:szCs w:val="28"/>
        </w:rPr>
        <w:t>ю</w:t>
      </w:r>
      <w:r w:rsidRPr="008675A9">
        <w:rPr>
          <w:szCs w:val="28"/>
        </w:rPr>
        <w:t xml:space="preserve">щей в предоставлении муниципальной услуги, </w:t>
      </w:r>
      <w:r w:rsidR="00BD2ACC">
        <w:rPr>
          <w:szCs w:val="28"/>
        </w:rPr>
        <w:t>в том числе в электронной форме.</w:t>
      </w:r>
    </w:p>
    <w:p w:rsidR="003E668F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Заявление о предоставлении муниципальной услуги, в том числе п</w:t>
      </w:r>
      <w:r w:rsidRPr="003E668F">
        <w:rPr>
          <w:szCs w:val="28"/>
        </w:rPr>
        <w:t>о</w:t>
      </w:r>
      <w:r w:rsidRPr="003E668F">
        <w:rPr>
          <w:szCs w:val="28"/>
        </w:rPr>
        <w:t>ступившее в электронной форме с использованием единого портала, реги</w:t>
      </w:r>
      <w:r w:rsidRPr="003E668F">
        <w:rPr>
          <w:szCs w:val="28"/>
        </w:rPr>
        <w:t>о</w:t>
      </w:r>
      <w:r w:rsidRPr="003E668F">
        <w:rPr>
          <w:szCs w:val="28"/>
        </w:rPr>
        <w:t>нального портала либо через МФЦ, регистрируется в течение 1 рабочего дня со дня поступления заявления в структурном подразделении Уполномоче</w:t>
      </w:r>
      <w:r w:rsidRPr="003E668F">
        <w:rPr>
          <w:szCs w:val="28"/>
        </w:rPr>
        <w:t>н</w:t>
      </w:r>
      <w:r w:rsidRPr="003E668F">
        <w:rPr>
          <w:szCs w:val="28"/>
        </w:rPr>
        <w:t>ного органа, ответственном за ведение делопроизводства.</w:t>
      </w:r>
    </w:p>
    <w:p w:rsidR="00BD2ACC" w:rsidRPr="003E668F" w:rsidRDefault="00BD2ACC" w:rsidP="0009693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Заявление, поступившее в нерабочее время, регистрируется </w:t>
      </w:r>
      <w:proofErr w:type="gramStart"/>
      <w:r>
        <w:rPr>
          <w:szCs w:val="28"/>
        </w:rPr>
        <w:t>уполном</w:t>
      </w:r>
      <w:r>
        <w:rPr>
          <w:szCs w:val="28"/>
        </w:rPr>
        <w:t>о</w:t>
      </w:r>
      <w:r>
        <w:rPr>
          <w:szCs w:val="28"/>
        </w:rPr>
        <w:t>ченном</w:t>
      </w:r>
      <w:proofErr w:type="gramEnd"/>
      <w:r>
        <w:rPr>
          <w:szCs w:val="28"/>
        </w:rPr>
        <w:t xml:space="preserve"> органом в первый рабочий день, следующий за днем его получения.</w:t>
      </w:r>
    </w:p>
    <w:p w:rsidR="003E668F" w:rsidRPr="003E668F" w:rsidRDefault="00705CCC" w:rsidP="00096935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szCs w:val="28"/>
        </w:rPr>
      </w:pPr>
      <w:r>
        <w:rPr>
          <w:iCs/>
          <w:szCs w:val="28"/>
        </w:rPr>
        <w:t>2.16.</w:t>
      </w:r>
      <w:r w:rsidR="003E668F" w:rsidRPr="003E668F">
        <w:rPr>
          <w:szCs w:val="28"/>
        </w:rPr>
        <w:t>Требования к помещениям, в которых предоставляется муниц</w:t>
      </w:r>
      <w:r w:rsidR="003E668F" w:rsidRPr="003E668F">
        <w:rPr>
          <w:szCs w:val="28"/>
        </w:rPr>
        <w:t>и</w:t>
      </w:r>
      <w:r w:rsidR="003E668F" w:rsidRPr="003E668F">
        <w:rPr>
          <w:szCs w:val="28"/>
        </w:rPr>
        <w:t>пальная услуга, к месту ожидания и приема заявителей, размещению и оформлению визуальной, текстовой и мультимедийной информации о поря</w:t>
      </w:r>
      <w:r w:rsidR="003E668F" w:rsidRPr="003E668F">
        <w:rPr>
          <w:szCs w:val="28"/>
        </w:rPr>
        <w:t>д</w:t>
      </w:r>
      <w:r w:rsidR="003E668F" w:rsidRPr="003E668F">
        <w:rPr>
          <w:szCs w:val="28"/>
        </w:rPr>
        <w:t>ке предоставления муниципальной услуги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3E668F">
        <w:rPr>
          <w:bCs/>
          <w:szCs w:val="28"/>
        </w:rPr>
        <w:t>Места, предназначенные для ознакомления заявителей с информацио</w:t>
      </w:r>
      <w:r w:rsidRPr="003E668F">
        <w:rPr>
          <w:bCs/>
          <w:szCs w:val="28"/>
        </w:rPr>
        <w:t>н</w:t>
      </w:r>
      <w:r w:rsidRPr="003E668F">
        <w:rPr>
          <w:bCs/>
          <w:szCs w:val="28"/>
        </w:rPr>
        <w:t>ными материалами и заполнения документов, оборудуются информацио</w:t>
      </w:r>
      <w:r w:rsidRPr="003E668F">
        <w:rPr>
          <w:bCs/>
          <w:szCs w:val="28"/>
        </w:rPr>
        <w:t>н</w:t>
      </w:r>
      <w:r w:rsidRPr="003E668F">
        <w:rPr>
          <w:bCs/>
          <w:szCs w:val="28"/>
        </w:rPr>
        <w:t>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</w:t>
      </w:r>
      <w:r w:rsidRPr="003E668F">
        <w:rPr>
          <w:bCs/>
          <w:szCs w:val="28"/>
        </w:rPr>
        <w:t>ь</w:t>
      </w:r>
      <w:r w:rsidRPr="003E668F">
        <w:rPr>
          <w:bCs/>
          <w:szCs w:val="28"/>
        </w:rPr>
        <w:t>ной услуги.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3E668F">
        <w:rPr>
          <w:bCs/>
          <w:szCs w:val="28"/>
        </w:rPr>
        <w:t>банкетками</w:t>
      </w:r>
      <w:proofErr w:type="spellEnd"/>
      <w:r w:rsidRPr="003E668F">
        <w:rPr>
          <w:bCs/>
          <w:szCs w:val="28"/>
        </w:rPr>
        <w:t>). Количество мест для ожидания определяется и</w:t>
      </w:r>
      <w:r w:rsidRPr="003E668F">
        <w:rPr>
          <w:bCs/>
          <w:szCs w:val="28"/>
        </w:rPr>
        <w:t>с</w:t>
      </w:r>
      <w:r w:rsidRPr="003E668F">
        <w:rPr>
          <w:bCs/>
          <w:szCs w:val="28"/>
        </w:rPr>
        <w:t>ходя из фактической нагрузки и возможностей для их размещения в здании.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lastRenderedPageBreak/>
        <w:t>Помещения для непосредственного взаимодействия с заявителями м</w:t>
      </w:r>
      <w:r w:rsidRPr="003E668F">
        <w:rPr>
          <w:bCs/>
          <w:szCs w:val="28"/>
        </w:rPr>
        <w:t>о</w:t>
      </w:r>
      <w:r w:rsidRPr="003E668F">
        <w:rPr>
          <w:bCs/>
          <w:szCs w:val="28"/>
        </w:rPr>
        <w:t>гут быть организованы в виде отдельных кабинетов либо в виде отдельных рабочих мест.</w:t>
      </w:r>
    </w:p>
    <w:p w:rsidR="00705CCC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Кабинеты, предназначенные для приема заявителей, должны быть об</w:t>
      </w:r>
      <w:r w:rsidRPr="003E668F">
        <w:rPr>
          <w:bCs/>
          <w:szCs w:val="28"/>
        </w:rPr>
        <w:t>о</w:t>
      </w:r>
      <w:r w:rsidRPr="003E668F">
        <w:rPr>
          <w:bCs/>
          <w:szCs w:val="28"/>
        </w:rPr>
        <w:t xml:space="preserve">рудованы информационными табличками (вывесками) с указанием номера </w:t>
      </w:r>
    </w:p>
    <w:p w:rsidR="003E668F" w:rsidRPr="003E668F" w:rsidRDefault="003E668F" w:rsidP="00705CCC">
      <w:pPr>
        <w:autoSpaceDE w:val="0"/>
        <w:autoSpaceDN w:val="0"/>
        <w:adjustRightInd w:val="0"/>
        <w:spacing w:before="280" w:line="360" w:lineRule="atLeast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кабинета, фамилии, имени, отчества (при наличии) и должности муниц</w:t>
      </w:r>
      <w:r w:rsidRPr="003E668F">
        <w:rPr>
          <w:bCs/>
          <w:szCs w:val="28"/>
        </w:rPr>
        <w:t>и</w:t>
      </w:r>
      <w:r w:rsidRPr="003E668F">
        <w:rPr>
          <w:bCs/>
          <w:szCs w:val="28"/>
        </w:rPr>
        <w:t>пального служащего, графика приема заявителей для личного представления документов и консультирования.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Каждое рабочее место должно быть оборудовано персональным ко</w:t>
      </w:r>
      <w:r w:rsidRPr="003E668F">
        <w:rPr>
          <w:bCs/>
          <w:szCs w:val="28"/>
        </w:rPr>
        <w:t>м</w:t>
      </w:r>
      <w:r w:rsidRPr="003E668F">
        <w:rPr>
          <w:bCs/>
          <w:szCs w:val="28"/>
        </w:rPr>
        <w:t>пьютером с возможностью доступа к необходимым информационным базам, печатающим и сканирующим устройствам.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Вход в здание Уполномоченного органа должен быть оборудован и</w:t>
      </w:r>
      <w:r w:rsidRPr="003E668F">
        <w:rPr>
          <w:bCs/>
          <w:szCs w:val="28"/>
        </w:rPr>
        <w:t>н</w:t>
      </w:r>
      <w:r w:rsidRPr="003E668F">
        <w:rPr>
          <w:bCs/>
          <w:szCs w:val="28"/>
        </w:rPr>
        <w:t>формационной табличкой (вывеской), содержащей следующую информацию: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наименование;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место нахождения;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режим работы;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адрес официального сайта;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телефонный номер и адрес электронной почты.</w:t>
      </w:r>
    </w:p>
    <w:p w:rsidR="003E668F" w:rsidRPr="003E668F" w:rsidRDefault="00096935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В целях организации беспрепятственного доступа инвалидов (включая</w:t>
      </w:r>
      <w:r w:rsidR="00FB3321">
        <w:rPr>
          <w:bCs/>
          <w:szCs w:val="28"/>
        </w:rPr>
        <w:t xml:space="preserve"> </w:t>
      </w:r>
      <w:r w:rsidR="003E668F" w:rsidRPr="003E668F">
        <w:rPr>
          <w:bCs/>
          <w:szCs w:val="28"/>
        </w:rPr>
        <w:t>инвалидов, использующих кресла-коляски и собак-проводников) к месту предоставления муниципальной услуги им обеспечиваются: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</w:t>
      </w:r>
      <w:r w:rsidRPr="003E668F">
        <w:rPr>
          <w:bCs/>
          <w:szCs w:val="28"/>
        </w:rPr>
        <w:t>т</w:t>
      </w:r>
      <w:r w:rsidRPr="003E668F">
        <w:rPr>
          <w:bCs/>
          <w:szCs w:val="28"/>
        </w:rPr>
        <w:t>ственного пользования транспортом, средствами связи и информации;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возможность самостоятельного передвижения по территории, на кот</w:t>
      </w:r>
      <w:r w:rsidRPr="003E668F">
        <w:rPr>
          <w:bCs/>
          <w:szCs w:val="28"/>
        </w:rPr>
        <w:t>о</w:t>
      </w:r>
      <w:r w:rsidRPr="003E668F">
        <w:rPr>
          <w:bCs/>
          <w:szCs w:val="28"/>
        </w:rPr>
        <w:t>рой расположены объекты (здания, помещения), в которых предоставляется муниципальная услуга, а также входа на такие объекты и выхода из них, п</w:t>
      </w:r>
      <w:r w:rsidRPr="003E668F">
        <w:rPr>
          <w:bCs/>
          <w:szCs w:val="28"/>
        </w:rPr>
        <w:t>о</w:t>
      </w:r>
      <w:r w:rsidRPr="003E668F">
        <w:rPr>
          <w:bCs/>
          <w:szCs w:val="28"/>
        </w:rPr>
        <w:t>садки в транспортное средство и высадки из него, в том числе с использов</w:t>
      </w:r>
      <w:r w:rsidRPr="003E668F">
        <w:rPr>
          <w:bCs/>
          <w:szCs w:val="28"/>
        </w:rPr>
        <w:t>а</w:t>
      </w:r>
      <w:r w:rsidRPr="003E668F">
        <w:rPr>
          <w:bCs/>
          <w:szCs w:val="28"/>
        </w:rPr>
        <w:t>нием кресла-коляски;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надлежащее размещение оборудования и носителей информации, н</w:t>
      </w:r>
      <w:r w:rsidRPr="003E668F">
        <w:rPr>
          <w:bCs/>
          <w:szCs w:val="28"/>
        </w:rPr>
        <w:t>е</w:t>
      </w:r>
      <w:r w:rsidRPr="003E668F">
        <w:rPr>
          <w:bCs/>
          <w:szCs w:val="28"/>
        </w:rPr>
        <w:t>обходимых для обеспечения беспрепятственного доступа к объектам (здан</w:t>
      </w:r>
      <w:r w:rsidRPr="003E668F">
        <w:rPr>
          <w:bCs/>
          <w:szCs w:val="28"/>
        </w:rPr>
        <w:t>и</w:t>
      </w:r>
      <w:r w:rsidRPr="003E668F">
        <w:rPr>
          <w:bCs/>
          <w:szCs w:val="28"/>
        </w:rPr>
        <w:t>ям, помещениям), в которых предоставляется муниципальная услуга, с уч</w:t>
      </w:r>
      <w:r w:rsidRPr="003E668F">
        <w:rPr>
          <w:bCs/>
          <w:szCs w:val="28"/>
        </w:rPr>
        <w:t>е</w:t>
      </w:r>
      <w:r w:rsidRPr="003E668F">
        <w:rPr>
          <w:bCs/>
          <w:szCs w:val="28"/>
        </w:rPr>
        <w:t>том ограничений жизнедеятельности;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дублирование необходимой звуковой и зрительной информации, а та</w:t>
      </w:r>
      <w:r w:rsidRPr="003E668F">
        <w:rPr>
          <w:bCs/>
          <w:szCs w:val="28"/>
        </w:rPr>
        <w:t>к</w:t>
      </w:r>
      <w:r w:rsidRPr="003E668F">
        <w:rPr>
          <w:bCs/>
          <w:szCs w:val="28"/>
        </w:rPr>
        <w:t>же надписей, знаков и иной текстовой и графической информации знаками, выполненными рельефно-точечным шрифтом Брайля;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 xml:space="preserve">допуск </w:t>
      </w:r>
      <w:proofErr w:type="spellStart"/>
      <w:r w:rsidRPr="003E668F">
        <w:rPr>
          <w:bCs/>
          <w:szCs w:val="28"/>
        </w:rPr>
        <w:t>сурдопереводчика</w:t>
      </w:r>
      <w:proofErr w:type="spellEnd"/>
      <w:r w:rsidRPr="003E668F">
        <w:rPr>
          <w:bCs/>
          <w:szCs w:val="28"/>
        </w:rPr>
        <w:t xml:space="preserve"> и </w:t>
      </w:r>
      <w:proofErr w:type="spellStart"/>
      <w:r w:rsidRPr="003E668F">
        <w:rPr>
          <w:bCs/>
          <w:szCs w:val="28"/>
        </w:rPr>
        <w:t>тифлосурдопереводчика</w:t>
      </w:r>
      <w:proofErr w:type="spellEnd"/>
      <w:r w:rsidRPr="003E668F">
        <w:rPr>
          <w:bCs/>
          <w:szCs w:val="28"/>
        </w:rPr>
        <w:t>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lastRenderedPageBreak/>
        <w:t>допуск собаки-проводника на объекты (здания, помещения), в которых предоставляется муниципальная услуга;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оказание помощи в преодолении барьеров, мешающих получению м</w:t>
      </w:r>
      <w:r w:rsidRPr="003E668F">
        <w:rPr>
          <w:bCs/>
          <w:szCs w:val="28"/>
        </w:rPr>
        <w:t>у</w:t>
      </w:r>
      <w:r w:rsidRPr="003E668F">
        <w:rPr>
          <w:bCs/>
          <w:szCs w:val="28"/>
        </w:rPr>
        <w:t>ниципальной услуги наравне с другими лицами.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bCs/>
          <w:szCs w:val="28"/>
        </w:rPr>
      </w:pPr>
      <w:r w:rsidRPr="003E668F">
        <w:rPr>
          <w:bCs/>
          <w:szCs w:val="28"/>
        </w:rPr>
        <w:t>В случае невозможности полностью приспособить помещение Упо</w:t>
      </w:r>
      <w:r w:rsidRPr="003E668F">
        <w:rPr>
          <w:bCs/>
          <w:szCs w:val="28"/>
        </w:rPr>
        <w:t>л</w:t>
      </w:r>
      <w:r w:rsidRPr="003E668F">
        <w:rPr>
          <w:bCs/>
          <w:szCs w:val="28"/>
        </w:rPr>
        <w:t>номоченного органа с учетом потребности инвалида ему обеспечивается д</w:t>
      </w:r>
      <w:r w:rsidRPr="003E668F">
        <w:rPr>
          <w:bCs/>
          <w:szCs w:val="28"/>
        </w:rPr>
        <w:t>о</w:t>
      </w:r>
      <w:r w:rsidRPr="003E668F">
        <w:rPr>
          <w:bCs/>
          <w:szCs w:val="28"/>
        </w:rPr>
        <w:t>ступ к месту предоставления муниципальной услуги.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</w:t>
      </w:r>
      <w:r w:rsidRPr="003E668F">
        <w:rPr>
          <w:szCs w:val="28"/>
        </w:rPr>
        <w:t>з</w:t>
      </w:r>
      <w:r w:rsidRPr="003E668F">
        <w:rPr>
          <w:szCs w:val="28"/>
        </w:rPr>
        <w:t>можность получения государственной услуги в МФЦ, возможность получ</w:t>
      </w:r>
      <w:r w:rsidRPr="003E668F">
        <w:rPr>
          <w:szCs w:val="28"/>
        </w:rPr>
        <w:t>е</w:t>
      </w:r>
      <w:r w:rsidRPr="003E668F">
        <w:rPr>
          <w:szCs w:val="28"/>
        </w:rPr>
        <w:t>ния информации о ходе предоставления государственной услуги, в том числе с использованием информационн</w:t>
      </w:r>
      <w:proofErr w:type="gramStart"/>
      <w:r w:rsidRPr="003E668F">
        <w:rPr>
          <w:szCs w:val="28"/>
        </w:rPr>
        <w:t>о-</w:t>
      </w:r>
      <w:proofErr w:type="gramEnd"/>
      <w:r w:rsidRPr="003E668F">
        <w:rPr>
          <w:szCs w:val="28"/>
        </w:rPr>
        <w:t xml:space="preserve"> коммуникационных технологий</w:t>
      </w:r>
    </w:p>
    <w:p w:rsidR="003E668F" w:rsidRPr="003E668F" w:rsidRDefault="003E668F" w:rsidP="005777EB">
      <w:pPr>
        <w:suppressAutoHyphens/>
        <w:spacing w:line="360" w:lineRule="atLeast"/>
        <w:ind w:firstLine="709"/>
        <w:contextualSpacing/>
        <w:jc w:val="both"/>
        <w:rPr>
          <w:color w:val="00000A"/>
          <w:szCs w:val="28"/>
          <w:lang w:eastAsia="zh-CN"/>
        </w:rPr>
      </w:pPr>
      <w:r w:rsidRPr="003E668F">
        <w:rPr>
          <w:bCs/>
          <w:color w:val="00000A"/>
          <w:szCs w:val="28"/>
          <w:lang w:eastAsia="zh-CN"/>
        </w:rPr>
        <w:t xml:space="preserve">2.17.1. Показателями качества и доступности муниципальной услуги </w:t>
      </w:r>
      <w:r w:rsidRPr="003E668F">
        <w:rPr>
          <w:b/>
          <w:bCs/>
          <w:color w:val="00000A"/>
          <w:szCs w:val="28"/>
          <w:lang w:eastAsia="zh-CN"/>
        </w:rPr>
        <w:t xml:space="preserve"> </w:t>
      </w:r>
      <w:r w:rsidRPr="003E668F">
        <w:rPr>
          <w:bCs/>
          <w:color w:val="00000A"/>
          <w:szCs w:val="28"/>
          <w:lang w:eastAsia="zh-CN"/>
        </w:rPr>
        <w:t xml:space="preserve">является </w:t>
      </w:r>
      <w:r w:rsidRPr="003E668F">
        <w:rPr>
          <w:color w:val="00000A"/>
          <w:szCs w:val="28"/>
          <w:lang w:eastAsia="zh-CN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096935" w:rsidRPr="00FB3321" w:rsidRDefault="003E668F" w:rsidP="00FB332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E668F">
        <w:rPr>
          <w:rFonts w:eastAsia="Calibri"/>
          <w:bCs/>
          <w:szCs w:val="28"/>
          <w:lang w:eastAsia="en-US"/>
        </w:rPr>
        <w:t>2.17.2. Показателями</w:t>
      </w:r>
      <w:r w:rsidRPr="003E668F">
        <w:rPr>
          <w:rFonts w:eastAsia="Calibri"/>
          <w:szCs w:val="28"/>
          <w:lang w:eastAsia="en-US"/>
        </w:rPr>
        <w:t xml:space="preserve"> </w:t>
      </w:r>
      <w:r w:rsidRPr="003E668F">
        <w:rPr>
          <w:rFonts w:eastAsia="Calibri"/>
          <w:bCs/>
          <w:szCs w:val="28"/>
          <w:lang w:eastAsia="en-US"/>
        </w:rPr>
        <w:t>доступности</w:t>
      </w:r>
      <w:r w:rsidRPr="003E668F">
        <w:rPr>
          <w:rFonts w:eastAsia="Calibri"/>
          <w:szCs w:val="28"/>
          <w:lang w:eastAsia="en-US"/>
        </w:rPr>
        <w:t xml:space="preserve"> предоставления </w:t>
      </w:r>
      <w:r w:rsidR="00FB3321">
        <w:rPr>
          <w:rFonts w:eastAsia="Calibri"/>
          <w:szCs w:val="28"/>
          <w:lang w:eastAsia="en-US"/>
        </w:rPr>
        <w:t xml:space="preserve">муниципальной услуги являются: 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возможность получения полной, актуальной и достоверной информ</w:t>
      </w:r>
      <w:r w:rsidRPr="003E668F">
        <w:rPr>
          <w:szCs w:val="28"/>
        </w:rPr>
        <w:t>а</w:t>
      </w:r>
      <w:r w:rsidRPr="003E668F">
        <w:rPr>
          <w:szCs w:val="28"/>
        </w:rPr>
        <w:t>ции о порядке предоставления муниципальной услуги, в том числе в эле</w:t>
      </w:r>
      <w:r w:rsidRPr="003E668F">
        <w:rPr>
          <w:szCs w:val="28"/>
        </w:rPr>
        <w:t>к</w:t>
      </w:r>
      <w:r w:rsidRPr="003E668F">
        <w:rPr>
          <w:szCs w:val="28"/>
        </w:rPr>
        <w:t>тронной форме;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возможность выбора способа обращения за предоставлением муниц</w:t>
      </w:r>
      <w:r w:rsidRPr="003E668F">
        <w:rPr>
          <w:szCs w:val="28"/>
        </w:rPr>
        <w:t>и</w:t>
      </w:r>
      <w:r w:rsidRPr="003E668F">
        <w:rPr>
          <w:szCs w:val="28"/>
        </w:rPr>
        <w:t>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3E668F">
        <w:rPr>
          <w:szCs w:val="28"/>
        </w:rPr>
        <w:t>2.17.3. Показателями качества предоставления муниципальной услуги являются: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3E668F">
        <w:rPr>
          <w:szCs w:val="28"/>
        </w:rPr>
        <w:t>степень удовлетворенности заявителей качеством и доступностью м</w:t>
      </w:r>
      <w:r w:rsidRPr="003E668F">
        <w:rPr>
          <w:szCs w:val="28"/>
        </w:rPr>
        <w:t>у</w:t>
      </w:r>
      <w:r w:rsidRPr="003E668F">
        <w:rPr>
          <w:szCs w:val="28"/>
        </w:rPr>
        <w:t>ниципальной услуги;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>соблюдение сроков предоставления муниципальной услуги;</w:t>
      </w:r>
    </w:p>
    <w:p w:rsidR="003E668F" w:rsidRPr="003E668F" w:rsidRDefault="003E668F" w:rsidP="005777EB">
      <w:pPr>
        <w:suppressAutoHyphens/>
        <w:spacing w:line="360" w:lineRule="atLeast"/>
        <w:ind w:firstLine="709"/>
        <w:contextualSpacing/>
        <w:jc w:val="both"/>
        <w:rPr>
          <w:color w:val="00000A"/>
          <w:szCs w:val="28"/>
          <w:lang w:eastAsia="zh-CN"/>
        </w:rPr>
      </w:pPr>
      <w:r w:rsidRPr="003E668F">
        <w:rPr>
          <w:color w:val="00000A"/>
          <w:szCs w:val="28"/>
          <w:lang w:eastAsia="zh-CN"/>
        </w:rPr>
        <w:t>количество обоснованных жалоб.</w:t>
      </w:r>
    </w:p>
    <w:p w:rsidR="003E668F" w:rsidRPr="003E668F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lastRenderedPageBreak/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117CC5" w:rsidRPr="00117CC5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Продолжительность каждого взаимодействия не должна превышать</w:t>
      </w:r>
    </w:p>
    <w:p w:rsidR="00705CCC" w:rsidRDefault="003E668F" w:rsidP="00096935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3E668F">
        <w:rPr>
          <w:szCs w:val="28"/>
        </w:rPr>
        <w:t>15 минут.</w:t>
      </w:r>
    </w:p>
    <w:p w:rsidR="003E668F" w:rsidRPr="003E668F" w:rsidRDefault="003E668F" w:rsidP="00096935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2.18. Иные требования, в том числе учитывающие особенности пред</w:t>
      </w:r>
      <w:r w:rsidRPr="003E668F">
        <w:rPr>
          <w:szCs w:val="28"/>
        </w:rPr>
        <w:t>о</w:t>
      </w:r>
      <w:r w:rsidRPr="003E668F">
        <w:rPr>
          <w:szCs w:val="28"/>
        </w:rPr>
        <w:t>ставления муниципальной услуги в МФЦ и особенности предоставления м</w:t>
      </w:r>
      <w:r w:rsidRPr="003E668F">
        <w:rPr>
          <w:szCs w:val="28"/>
        </w:rPr>
        <w:t>у</w:t>
      </w:r>
      <w:r w:rsidRPr="003E668F">
        <w:rPr>
          <w:szCs w:val="28"/>
        </w:rPr>
        <w:t>ниципальной услуги в электронной форме</w:t>
      </w:r>
    </w:p>
    <w:p w:rsidR="003E668F" w:rsidRPr="003E668F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outlineLvl w:val="2"/>
        <w:rPr>
          <w:szCs w:val="28"/>
        </w:rPr>
      </w:pPr>
      <w:r w:rsidRPr="003E668F">
        <w:rPr>
          <w:szCs w:val="28"/>
        </w:rPr>
        <w:t>2.18.1. Заявителям обеспечивается возможность получения информ</w:t>
      </w:r>
      <w:r w:rsidRPr="003E668F">
        <w:rPr>
          <w:szCs w:val="28"/>
        </w:rPr>
        <w:t>а</w:t>
      </w:r>
      <w:r w:rsidRPr="003E668F">
        <w:rPr>
          <w:szCs w:val="28"/>
        </w:rPr>
        <w:t>ции о порядке предоставления муниципальной услуги, в том числе с испол</w:t>
      </w:r>
      <w:r w:rsidRPr="003E668F">
        <w:rPr>
          <w:szCs w:val="28"/>
        </w:rPr>
        <w:t>ь</w:t>
      </w:r>
      <w:r w:rsidRPr="003E668F">
        <w:rPr>
          <w:szCs w:val="28"/>
        </w:rPr>
        <w:t>зованием единого портала, регионального портала, а также возможность к</w:t>
      </w:r>
      <w:r w:rsidRPr="003E668F">
        <w:rPr>
          <w:szCs w:val="28"/>
        </w:rPr>
        <w:t>о</w:t>
      </w:r>
      <w:r w:rsidRPr="003E668F">
        <w:rPr>
          <w:szCs w:val="28"/>
        </w:rPr>
        <w:t>пирования форм заявлений и иных документов, необходимых для получения муниципальной услуги.</w:t>
      </w:r>
    </w:p>
    <w:p w:rsidR="003E668F" w:rsidRPr="003E668F" w:rsidRDefault="003E668F" w:rsidP="00096935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 при н</w:t>
      </w:r>
      <w:r w:rsidR="00117CC5">
        <w:rPr>
          <w:szCs w:val="28"/>
        </w:rPr>
        <w:t xml:space="preserve">аличии заключенного соглашения </w:t>
      </w:r>
      <w:r w:rsidRPr="003E668F">
        <w:rPr>
          <w:szCs w:val="28"/>
        </w:rPr>
        <w:t>о взаимодействии между Уполномоче</w:t>
      </w:r>
      <w:r w:rsidRPr="003E668F">
        <w:rPr>
          <w:szCs w:val="28"/>
        </w:rPr>
        <w:t>н</w:t>
      </w:r>
      <w:r w:rsidRPr="003E668F">
        <w:rPr>
          <w:szCs w:val="28"/>
        </w:rPr>
        <w:t>ным органом и ГОАУ «МФЦ».</w:t>
      </w:r>
    </w:p>
    <w:p w:rsidR="003E668F" w:rsidRDefault="003E668F" w:rsidP="00FB3321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</w:t>
      </w:r>
      <w:r w:rsidRPr="003E668F">
        <w:rPr>
          <w:iCs/>
          <w:szCs w:val="28"/>
        </w:rPr>
        <w:t xml:space="preserve">.18.3. </w:t>
      </w:r>
      <w:proofErr w:type="gramStart"/>
      <w:r w:rsidRPr="003E668F">
        <w:rPr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6" w:history="1">
        <w:r w:rsidRPr="00117CC5">
          <w:rPr>
            <w:szCs w:val="28"/>
          </w:rPr>
          <w:t>заявление</w:t>
        </w:r>
      </w:hyperlink>
      <w:r w:rsidRPr="003E668F">
        <w:rPr>
          <w:szCs w:val="28"/>
        </w:rPr>
        <w:t xml:space="preserve"> на предоставл</w:t>
      </w:r>
      <w:r w:rsidRPr="003E668F">
        <w:rPr>
          <w:szCs w:val="28"/>
        </w:rPr>
        <w:t>е</w:t>
      </w:r>
      <w:r w:rsidRPr="003E668F">
        <w:rPr>
          <w:szCs w:val="28"/>
        </w:rPr>
        <w:t xml:space="preserve">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7" w:history="1">
        <w:r w:rsidRPr="00117CC5">
          <w:rPr>
            <w:szCs w:val="28"/>
          </w:rPr>
          <w:t>з</w:t>
        </w:r>
        <w:r w:rsidRPr="00117CC5">
          <w:rPr>
            <w:szCs w:val="28"/>
          </w:rPr>
          <w:t>а</w:t>
        </w:r>
        <w:r w:rsidRPr="00117CC5">
          <w:rPr>
            <w:szCs w:val="28"/>
          </w:rPr>
          <w:t>кона</w:t>
        </w:r>
      </w:hyperlink>
      <w:r w:rsidRPr="00117CC5">
        <w:rPr>
          <w:szCs w:val="28"/>
        </w:rPr>
        <w:t xml:space="preserve"> </w:t>
      </w:r>
      <w:r w:rsidRPr="003E668F">
        <w:rPr>
          <w:szCs w:val="28"/>
        </w:rPr>
        <w:t>от 0</w:t>
      </w:r>
      <w:r w:rsidR="00117CC5">
        <w:rPr>
          <w:szCs w:val="28"/>
        </w:rPr>
        <w:t>6.04.2011 № 63-ФЗ, Федерального</w:t>
      </w:r>
      <w:r w:rsidR="00117CC5" w:rsidRPr="00117CC5">
        <w:rPr>
          <w:szCs w:val="28"/>
        </w:rPr>
        <w:t xml:space="preserve"> </w:t>
      </w:r>
      <w:hyperlink r:id="rId18" w:history="1">
        <w:r w:rsidRPr="00117CC5">
          <w:rPr>
            <w:szCs w:val="28"/>
          </w:rPr>
          <w:t>закона</w:t>
        </w:r>
      </w:hyperlink>
      <w:r w:rsidR="00117CC5" w:rsidRPr="00117CC5">
        <w:rPr>
          <w:szCs w:val="28"/>
        </w:rPr>
        <w:t xml:space="preserve"> </w:t>
      </w:r>
      <w:r w:rsidRPr="003E668F">
        <w:rPr>
          <w:szCs w:val="28"/>
        </w:rPr>
        <w:t xml:space="preserve">от 27.07.2010 № 210-ФЗ и Правил определения видов электронной </w:t>
      </w:r>
      <w:r w:rsidR="00117CC5">
        <w:rPr>
          <w:szCs w:val="28"/>
        </w:rPr>
        <w:t>подписи, использование которых</w:t>
      </w:r>
      <w:r w:rsidR="00117CC5" w:rsidRPr="00117CC5">
        <w:rPr>
          <w:szCs w:val="28"/>
        </w:rPr>
        <w:t xml:space="preserve"> </w:t>
      </w:r>
      <w:r w:rsidRPr="003E668F">
        <w:rPr>
          <w:szCs w:val="28"/>
        </w:rPr>
        <w:t>допускается при обращении за получением государственных и муниципал</w:t>
      </w:r>
      <w:r w:rsidRPr="003E668F">
        <w:rPr>
          <w:szCs w:val="28"/>
        </w:rPr>
        <w:t>ь</w:t>
      </w:r>
      <w:r w:rsidRPr="003E668F">
        <w:rPr>
          <w:szCs w:val="28"/>
        </w:rPr>
        <w:t>ных услуг, утвержденных постановлением Правительства</w:t>
      </w:r>
      <w:proofErr w:type="gramEnd"/>
      <w:r w:rsidRPr="003E668F">
        <w:rPr>
          <w:szCs w:val="28"/>
        </w:rPr>
        <w:t xml:space="preserve"> Российской Фед</w:t>
      </w:r>
      <w:r w:rsidRPr="003E668F">
        <w:rPr>
          <w:szCs w:val="28"/>
        </w:rPr>
        <w:t>е</w:t>
      </w:r>
      <w:r w:rsidRPr="003E668F">
        <w:rPr>
          <w:szCs w:val="28"/>
        </w:rPr>
        <w:t>рации от 25.06.2012 № 634.</w:t>
      </w:r>
    </w:p>
    <w:p w:rsidR="00BD2ACC" w:rsidRPr="004E703E" w:rsidRDefault="00BD2ACC" w:rsidP="00BD2ACC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3E">
        <w:rPr>
          <w:rFonts w:ascii="Times New Roman" w:hAnsi="Times New Roman" w:cs="Times New Roman"/>
          <w:sz w:val="28"/>
          <w:szCs w:val="28"/>
        </w:rPr>
        <w:t>Электронные документы могут быть предоставлены в следующих фо</w:t>
      </w:r>
      <w:r w:rsidRPr="004E703E">
        <w:rPr>
          <w:rFonts w:ascii="Times New Roman" w:hAnsi="Times New Roman" w:cs="Times New Roman"/>
          <w:sz w:val="28"/>
          <w:szCs w:val="28"/>
        </w:rPr>
        <w:t>р</w:t>
      </w:r>
      <w:r w:rsidRPr="004E703E">
        <w:rPr>
          <w:rFonts w:ascii="Times New Roman" w:hAnsi="Times New Roman" w:cs="Times New Roman"/>
          <w:sz w:val="28"/>
          <w:szCs w:val="28"/>
        </w:rPr>
        <w:t xml:space="preserve">матах: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>.</w:t>
      </w:r>
    </w:p>
    <w:p w:rsidR="00BD2ACC" w:rsidRPr="004E703E" w:rsidRDefault="00BD2ACC" w:rsidP="00BD2ACC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3E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</w:t>
      </w:r>
      <w:r w:rsidRPr="004E703E">
        <w:rPr>
          <w:rFonts w:ascii="Times New Roman" w:hAnsi="Times New Roman" w:cs="Times New Roman"/>
          <w:sz w:val="28"/>
          <w:szCs w:val="28"/>
        </w:rPr>
        <w:t>а</w:t>
      </w:r>
      <w:r w:rsidRPr="004E703E">
        <w:rPr>
          <w:rFonts w:ascii="Times New Roman" w:hAnsi="Times New Roman" w:cs="Times New Roman"/>
          <w:sz w:val="28"/>
          <w:szCs w:val="28"/>
        </w:rPr>
        <w:t>ния непосредственно с оригинала документа (использование копий не допу</w:t>
      </w:r>
      <w:r w:rsidRPr="004E703E">
        <w:rPr>
          <w:rFonts w:ascii="Times New Roman" w:hAnsi="Times New Roman" w:cs="Times New Roman"/>
          <w:sz w:val="28"/>
          <w:szCs w:val="28"/>
        </w:rPr>
        <w:t>с</w:t>
      </w:r>
      <w:r w:rsidRPr="004E703E">
        <w:rPr>
          <w:rFonts w:ascii="Times New Roman" w:hAnsi="Times New Roman" w:cs="Times New Roman"/>
          <w:sz w:val="28"/>
          <w:szCs w:val="28"/>
        </w:rPr>
        <w:t>кается), которое осуществляется с сохранением ориентации оригинала док</w:t>
      </w:r>
      <w:r w:rsidRPr="004E703E">
        <w:rPr>
          <w:rFonts w:ascii="Times New Roman" w:hAnsi="Times New Roman" w:cs="Times New Roman"/>
          <w:sz w:val="28"/>
          <w:szCs w:val="28"/>
        </w:rPr>
        <w:t>у</w:t>
      </w:r>
      <w:r w:rsidRPr="004E703E">
        <w:rPr>
          <w:rFonts w:ascii="Times New Roman" w:hAnsi="Times New Roman" w:cs="Times New Roman"/>
          <w:sz w:val="28"/>
          <w:szCs w:val="28"/>
        </w:rPr>
        <w:t xml:space="preserve">мента в разрешении 300 - 500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 xml:space="preserve"> (масштаб 1:1):</w:t>
      </w:r>
    </w:p>
    <w:p w:rsidR="00BD2ACC" w:rsidRPr="004E703E" w:rsidRDefault="00BD2ACC" w:rsidP="00BD2ACC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3E">
        <w:rPr>
          <w:rFonts w:ascii="Times New Roman" w:hAnsi="Times New Roman" w:cs="Times New Roman"/>
          <w:sz w:val="28"/>
          <w:szCs w:val="28"/>
        </w:rPr>
        <w:t>с  сохранением всех аутентичных признаков подлинности (графической подписи лица, печати, углового штампа бланка);</w:t>
      </w:r>
    </w:p>
    <w:p w:rsidR="00BD2ACC" w:rsidRPr="004E703E" w:rsidRDefault="00BD2ACC" w:rsidP="00BD2ACC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3E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BD2ACC" w:rsidRPr="004E703E" w:rsidRDefault="00BD2ACC" w:rsidP="00BD2ACC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3E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 возможность идент</w:t>
      </w:r>
      <w:r w:rsidRPr="004E703E">
        <w:rPr>
          <w:rFonts w:ascii="Times New Roman" w:hAnsi="Times New Roman" w:cs="Times New Roman"/>
          <w:sz w:val="28"/>
          <w:szCs w:val="28"/>
        </w:rPr>
        <w:t>и</w:t>
      </w:r>
      <w:r w:rsidRPr="004E703E">
        <w:rPr>
          <w:rFonts w:ascii="Times New Roman" w:hAnsi="Times New Roman" w:cs="Times New Roman"/>
          <w:sz w:val="28"/>
          <w:szCs w:val="28"/>
        </w:rPr>
        <w:t>фицировать документ и количество листов в документе.</w:t>
      </w:r>
    </w:p>
    <w:p w:rsidR="00BD2ACC" w:rsidRPr="004E703E" w:rsidRDefault="00BD2ACC" w:rsidP="00BD2ACC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3E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E70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4E703E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BD2ACC" w:rsidRPr="004E703E" w:rsidRDefault="00BD2ACC" w:rsidP="00BD2ACC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п</w:t>
      </w:r>
      <w:r w:rsidRPr="004E703E">
        <w:rPr>
          <w:rFonts w:ascii="Times New Roman" w:hAnsi="Times New Roman" w:cs="Times New Roman"/>
          <w:sz w:val="28"/>
          <w:szCs w:val="28"/>
        </w:rPr>
        <w:t>о</w:t>
      </w:r>
      <w:r w:rsidRPr="004E703E">
        <w:rPr>
          <w:rFonts w:ascii="Times New Roman" w:hAnsi="Times New Roman" w:cs="Times New Roman"/>
          <w:sz w:val="28"/>
          <w:szCs w:val="28"/>
        </w:rPr>
        <w:lastRenderedPageBreak/>
        <w:t>средством ЕПГУ, РПГУ заявителю обеспечивается:</w:t>
      </w:r>
    </w:p>
    <w:p w:rsidR="00BD2ACC" w:rsidRPr="004E703E" w:rsidRDefault="00BD2ACC" w:rsidP="00BD2ACC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3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</w:t>
      </w:r>
      <w:r w:rsidRPr="004E703E">
        <w:rPr>
          <w:rFonts w:ascii="Times New Roman" w:hAnsi="Times New Roman" w:cs="Times New Roman"/>
          <w:sz w:val="28"/>
          <w:szCs w:val="28"/>
        </w:rPr>
        <w:t>и</w:t>
      </w:r>
      <w:r w:rsidRPr="004E703E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D2ACC" w:rsidRPr="004E703E" w:rsidRDefault="00BD2ACC" w:rsidP="00BD2ACC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3E">
        <w:rPr>
          <w:rFonts w:ascii="Times New Roman" w:hAnsi="Times New Roman" w:cs="Times New Roman"/>
          <w:sz w:val="28"/>
          <w:szCs w:val="28"/>
        </w:rPr>
        <w:t>формирование запроса;</w:t>
      </w:r>
    </w:p>
    <w:p w:rsidR="00BD2ACC" w:rsidRPr="004E703E" w:rsidRDefault="00BD2ACC" w:rsidP="00BD2ACC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3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докуме</w:t>
      </w:r>
      <w:r w:rsidRPr="004E703E">
        <w:rPr>
          <w:rFonts w:ascii="Times New Roman" w:hAnsi="Times New Roman" w:cs="Times New Roman"/>
          <w:sz w:val="28"/>
          <w:szCs w:val="28"/>
        </w:rPr>
        <w:t>н</w:t>
      </w:r>
      <w:r w:rsidRPr="004E703E">
        <w:rPr>
          <w:rFonts w:ascii="Times New Roman" w:hAnsi="Times New Roman" w:cs="Times New Roman"/>
          <w:sz w:val="28"/>
          <w:szCs w:val="28"/>
        </w:rPr>
        <w:t>тов;</w:t>
      </w:r>
    </w:p>
    <w:p w:rsidR="00BD2ACC" w:rsidRPr="004E703E" w:rsidRDefault="00BD2ACC" w:rsidP="00BD2ACC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3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BD2ACC" w:rsidRPr="004E703E" w:rsidRDefault="00BD2ACC" w:rsidP="00BD2ACC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703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заявления.</w:t>
      </w:r>
    </w:p>
    <w:p w:rsidR="00BD2ACC" w:rsidRPr="003E668F" w:rsidRDefault="00BD2ACC" w:rsidP="00BD2ACC">
      <w:pPr>
        <w:spacing w:line="360" w:lineRule="atLeast"/>
        <w:jc w:val="both"/>
        <w:rPr>
          <w:szCs w:val="28"/>
        </w:rPr>
      </w:pPr>
      <w:r w:rsidRPr="004E703E">
        <w:rPr>
          <w:szCs w:val="28"/>
        </w:rPr>
        <w:t>При направлении заявления физическим лицом используется простая эле</w:t>
      </w:r>
      <w:r w:rsidRPr="004E703E">
        <w:rPr>
          <w:szCs w:val="28"/>
        </w:rPr>
        <w:t>к</w:t>
      </w:r>
      <w:r w:rsidRPr="004E703E">
        <w:rPr>
          <w:szCs w:val="28"/>
        </w:rPr>
        <w:t>тронная подпись, при условии, что личность заявителя установлена при а</w:t>
      </w:r>
      <w:r w:rsidRPr="004E703E">
        <w:rPr>
          <w:szCs w:val="28"/>
        </w:rPr>
        <w:t>к</w:t>
      </w:r>
      <w:r w:rsidRPr="004E703E">
        <w:rPr>
          <w:szCs w:val="28"/>
        </w:rPr>
        <w:t>тивации учетной записи</w:t>
      </w:r>
      <w:r>
        <w:rPr>
          <w:szCs w:val="28"/>
        </w:rPr>
        <w:t>.</w:t>
      </w:r>
    </w:p>
    <w:p w:rsidR="003E668F" w:rsidRPr="003E668F" w:rsidRDefault="003E668F" w:rsidP="00096935">
      <w:pPr>
        <w:spacing w:line="360" w:lineRule="atLeast"/>
        <w:ind w:firstLine="709"/>
        <w:jc w:val="both"/>
        <w:rPr>
          <w:szCs w:val="28"/>
        </w:rPr>
      </w:pPr>
    </w:p>
    <w:p w:rsidR="001F3FF1" w:rsidRPr="001F3FF1" w:rsidRDefault="001F3FF1" w:rsidP="003D175B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Cs w:val="28"/>
        </w:rPr>
      </w:pPr>
      <w:r w:rsidRPr="001F3FF1">
        <w:rPr>
          <w:b/>
          <w:szCs w:val="28"/>
        </w:rPr>
        <w:t>III. Состав, последовательность и сроки выполнения администр</w:t>
      </w:r>
      <w:r w:rsidRPr="001F3FF1">
        <w:rPr>
          <w:b/>
          <w:szCs w:val="28"/>
        </w:rPr>
        <w:t>а</w:t>
      </w:r>
      <w:r w:rsidRPr="001F3FF1">
        <w:rPr>
          <w:b/>
          <w:szCs w:val="28"/>
        </w:rPr>
        <w:t>тивных процедур (действий), требов</w:t>
      </w:r>
      <w:r>
        <w:rPr>
          <w:b/>
          <w:szCs w:val="28"/>
        </w:rPr>
        <w:t xml:space="preserve">ания к порядку их выполнения, в </w:t>
      </w:r>
      <w:r w:rsidRPr="001F3FF1">
        <w:rPr>
          <w:b/>
          <w:szCs w:val="28"/>
        </w:rPr>
        <w:t>том числе</w:t>
      </w:r>
      <w:r>
        <w:rPr>
          <w:b/>
          <w:szCs w:val="28"/>
        </w:rPr>
        <w:t xml:space="preserve"> </w:t>
      </w:r>
      <w:r w:rsidRPr="001F3FF1">
        <w:rPr>
          <w:b/>
          <w:szCs w:val="28"/>
        </w:rPr>
        <w:t>особенности выполнения административных процедур (де</w:t>
      </w:r>
      <w:r w:rsidRPr="001F3FF1">
        <w:rPr>
          <w:b/>
          <w:szCs w:val="28"/>
        </w:rPr>
        <w:t>й</w:t>
      </w:r>
      <w:r w:rsidRPr="001F3FF1">
        <w:rPr>
          <w:b/>
          <w:szCs w:val="28"/>
        </w:rPr>
        <w:t>ствий)</w:t>
      </w:r>
      <w:r>
        <w:rPr>
          <w:b/>
          <w:szCs w:val="28"/>
        </w:rPr>
        <w:t xml:space="preserve"> </w:t>
      </w:r>
      <w:r w:rsidRPr="001F3FF1">
        <w:rPr>
          <w:b/>
          <w:szCs w:val="28"/>
        </w:rPr>
        <w:t>в электронной форме, а также особенности выполнения</w:t>
      </w:r>
    </w:p>
    <w:p w:rsidR="003E668F" w:rsidRDefault="001F3FF1" w:rsidP="003D175B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Cs w:val="28"/>
        </w:rPr>
      </w:pPr>
      <w:r w:rsidRPr="001F3FF1">
        <w:rPr>
          <w:b/>
          <w:szCs w:val="28"/>
        </w:rPr>
        <w:t>административных процедур в МФЦ</w:t>
      </w:r>
    </w:p>
    <w:p w:rsidR="00096935" w:rsidRPr="001F3FF1" w:rsidRDefault="00096935" w:rsidP="003D175B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szCs w:val="28"/>
        </w:rPr>
      </w:pPr>
    </w:p>
    <w:p w:rsidR="003E668F" w:rsidRPr="003E668F" w:rsidRDefault="003E668F" w:rsidP="00096935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3.1. Исчерпывающий перечень административных процедур (действий)</w:t>
      </w:r>
    </w:p>
    <w:p w:rsidR="003E668F" w:rsidRPr="003E668F" w:rsidRDefault="003E668F" w:rsidP="0009693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1) прием и регистрация заявления о предоставлении муниципальной услуги и иных документов;</w:t>
      </w:r>
    </w:p>
    <w:p w:rsidR="003E668F" w:rsidRPr="003E668F" w:rsidRDefault="003E668F" w:rsidP="0009693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2) направление межведомственных запросов (при необходимости);</w:t>
      </w:r>
    </w:p>
    <w:p w:rsidR="003E668F" w:rsidRPr="003E668F" w:rsidRDefault="003E668F" w:rsidP="0009693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3) рассмотрение документов и принятие решения о предоставлении л</w:t>
      </w:r>
      <w:r w:rsidRPr="003E668F">
        <w:rPr>
          <w:szCs w:val="28"/>
        </w:rPr>
        <w:t>и</w:t>
      </w:r>
      <w:r w:rsidRPr="003E668F">
        <w:rPr>
          <w:szCs w:val="28"/>
        </w:rPr>
        <w:t>бо отказе в предоставлении муниципальной услуги;</w:t>
      </w:r>
    </w:p>
    <w:p w:rsidR="003E668F" w:rsidRPr="003E668F" w:rsidRDefault="003E668F" w:rsidP="00096935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4) оформление и выдача (направление) заявителю документов, явля</w:t>
      </w:r>
      <w:r w:rsidRPr="003E668F">
        <w:rPr>
          <w:szCs w:val="28"/>
        </w:rPr>
        <w:t>ю</w:t>
      </w:r>
      <w:r w:rsidRPr="003E668F">
        <w:rPr>
          <w:szCs w:val="28"/>
        </w:rPr>
        <w:t>щихся результатом предоставления муниципальной услуги.</w:t>
      </w:r>
    </w:p>
    <w:p w:rsidR="00BD2ACC" w:rsidRPr="00BD2ACC" w:rsidRDefault="00BD2ACC" w:rsidP="00BD2ACC">
      <w:pPr>
        <w:spacing w:before="120" w:after="120" w:line="320" w:lineRule="atLeast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3.2. Прием и регистрация заявления о предоставлении муниципальной услуги и иных документов.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</w:t>
      </w:r>
      <w:r w:rsidRPr="00BD2ACC">
        <w:rPr>
          <w:rFonts w:eastAsiaTheme="minorHAnsi"/>
          <w:szCs w:val="28"/>
          <w:lang w:eastAsia="en-US"/>
        </w:rPr>
        <w:t>у</w:t>
      </w:r>
      <w:r w:rsidRPr="00BD2ACC">
        <w:rPr>
          <w:rFonts w:eastAsiaTheme="minorHAnsi"/>
          <w:szCs w:val="28"/>
          <w:lang w:eastAsia="en-US"/>
        </w:rPr>
        <w:t>ги и иных документов: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на бумажном носителе непосредственно в Уполномоченный орган, МФЦ;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на бумажном носителе в Уполномоченный орган посредством  почтов</w:t>
      </w:r>
      <w:r w:rsidRPr="00BD2ACC">
        <w:rPr>
          <w:rFonts w:eastAsiaTheme="minorHAnsi"/>
          <w:szCs w:val="28"/>
          <w:lang w:eastAsia="en-US"/>
        </w:rPr>
        <w:t>о</w:t>
      </w:r>
      <w:r w:rsidRPr="00BD2ACC">
        <w:rPr>
          <w:rFonts w:eastAsiaTheme="minorHAnsi"/>
          <w:szCs w:val="28"/>
          <w:lang w:eastAsia="en-US"/>
        </w:rPr>
        <w:t>го отправления;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в форме электронного документа с использованием единого портала, р</w:t>
      </w:r>
      <w:r w:rsidRPr="00BD2ACC">
        <w:rPr>
          <w:rFonts w:eastAsiaTheme="minorHAnsi"/>
          <w:szCs w:val="28"/>
          <w:lang w:eastAsia="en-US"/>
        </w:rPr>
        <w:t>е</w:t>
      </w:r>
      <w:r w:rsidRPr="00BD2ACC">
        <w:rPr>
          <w:rFonts w:eastAsiaTheme="minorHAnsi"/>
          <w:szCs w:val="28"/>
          <w:lang w:eastAsia="en-US"/>
        </w:rPr>
        <w:t>гионального портала, электронной почты.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При личной форме подачи документов в Уполномоченный орган, МФЦ подача заявления и иных документов осуществляется  в порядке общей оч</w:t>
      </w:r>
      <w:r w:rsidRPr="00BD2ACC">
        <w:rPr>
          <w:rFonts w:eastAsiaTheme="minorHAnsi"/>
          <w:szCs w:val="28"/>
          <w:lang w:eastAsia="en-US"/>
        </w:rPr>
        <w:t>е</w:t>
      </w:r>
      <w:r w:rsidRPr="00BD2ACC">
        <w:rPr>
          <w:rFonts w:eastAsiaTheme="minorHAnsi"/>
          <w:szCs w:val="28"/>
          <w:lang w:eastAsia="en-US"/>
        </w:rPr>
        <w:t>реди в приемные часы или по предварительной записи. При личной форме подачи документов заявитель подает заявление и иные документы, указа</w:t>
      </w:r>
      <w:r w:rsidRPr="00BD2ACC">
        <w:rPr>
          <w:rFonts w:eastAsiaTheme="minorHAnsi"/>
          <w:szCs w:val="28"/>
          <w:lang w:eastAsia="en-US"/>
        </w:rPr>
        <w:t>н</w:t>
      </w:r>
      <w:r w:rsidRPr="00BD2ACC">
        <w:rPr>
          <w:rFonts w:eastAsiaTheme="minorHAnsi"/>
          <w:szCs w:val="28"/>
          <w:lang w:eastAsia="en-US"/>
        </w:rPr>
        <w:t xml:space="preserve">ные в </w:t>
      </w:r>
      <w:hyperlink r:id="rId19" w:history="1">
        <w:r w:rsidRPr="00BD2ACC">
          <w:rPr>
            <w:rFonts w:eastAsiaTheme="minorHAnsi"/>
            <w:szCs w:val="28"/>
            <w:lang w:eastAsia="en-US"/>
          </w:rPr>
          <w:t>пунктах 2.6</w:t>
        </w:r>
      </w:hyperlink>
      <w:r w:rsidRPr="00BD2ACC">
        <w:rPr>
          <w:rFonts w:eastAsiaTheme="minorHAnsi"/>
          <w:szCs w:val="28"/>
          <w:lang w:eastAsia="en-US"/>
        </w:rPr>
        <w:t>, 2.7 настоящего административного регламента</w:t>
      </w:r>
      <w:r w:rsidRPr="00BD2ACC">
        <w:rPr>
          <w:rFonts w:eastAsiaTheme="minorHAnsi"/>
          <w:szCs w:val="28"/>
          <w:lang w:eastAsia="en-US"/>
        </w:rPr>
        <w:br/>
        <w:t xml:space="preserve">(в случае если заявитель представляет документы, указанные в </w:t>
      </w:r>
      <w:hyperlink r:id="rId20" w:history="1">
        <w:r w:rsidRPr="00BD2ACC">
          <w:rPr>
            <w:rFonts w:eastAsiaTheme="minorHAnsi"/>
            <w:szCs w:val="28"/>
            <w:lang w:eastAsia="en-US"/>
          </w:rPr>
          <w:t>пункте</w:t>
        </w:r>
        <w:r w:rsidRPr="00BD2ACC">
          <w:rPr>
            <w:rFonts w:eastAsiaTheme="minorHAnsi"/>
            <w:szCs w:val="28"/>
            <w:lang w:eastAsia="en-US"/>
          </w:rPr>
          <w:br/>
          <w:t>2.</w:t>
        </w:r>
      </w:hyperlink>
      <w:r w:rsidRPr="00BD2ACC">
        <w:rPr>
          <w:rFonts w:eastAsiaTheme="minorHAnsi"/>
          <w:szCs w:val="28"/>
          <w:lang w:eastAsia="en-US"/>
        </w:rPr>
        <w:t>7 настоящего административного регламента, по собственной инициативе) на бумажном носителе.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lastRenderedPageBreak/>
        <w:t>При личной форме подачи документов заявление о предоставлении м</w:t>
      </w:r>
      <w:r w:rsidRPr="00BD2ACC">
        <w:rPr>
          <w:rFonts w:eastAsiaTheme="minorHAnsi"/>
          <w:szCs w:val="28"/>
          <w:lang w:eastAsia="en-US"/>
        </w:rPr>
        <w:t>у</w:t>
      </w:r>
      <w:r w:rsidRPr="00BD2ACC">
        <w:rPr>
          <w:rFonts w:eastAsiaTheme="minorHAnsi"/>
          <w:szCs w:val="28"/>
          <w:lang w:eastAsia="en-US"/>
        </w:rPr>
        <w:t>ниципальной услуги может быть оформлено заявителем в ходе приема в Уполномоченном органе, МФЦ либо оформлено заранее.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По просьбе обратившегося лица заявление может быть оформлено должностным лицом Уполномоченного органа, специалистом МФЦ, отве</w:t>
      </w:r>
      <w:r w:rsidRPr="00BD2ACC">
        <w:rPr>
          <w:rFonts w:eastAsiaTheme="minorHAnsi"/>
          <w:szCs w:val="28"/>
          <w:lang w:eastAsia="en-US"/>
        </w:rPr>
        <w:t>т</w:t>
      </w:r>
      <w:r w:rsidRPr="00BD2ACC">
        <w:rPr>
          <w:rFonts w:eastAsiaTheme="minorHAnsi"/>
          <w:szCs w:val="28"/>
          <w:lang w:eastAsia="en-US"/>
        </w:rPr>
        <w:t>ственными за прием документов, с использованием программных средств. В этом случае заявитель собственноручно вписывает в заявление свою фам</w:t>
      </w:r>
      <w:r w:rsidRPr="00BD2ACC">
        <w:rPr>
          <w:rFonts w:eastAsiaTheme="minorHAnsi"/>
          <w:szCs w:val="28"/>
          <w:lang w:eastAsia="en-US"/>
        </w:rPr>
        <w:t>и</w:t>
      </w:r>
      <w:r w:rsidRPr="00BD2ACC">
        <w:rPr>
          <w:rFonts w:eastAsiaTheme="minorHAnsi"/>
          <w:szCs w:val="28"/>
          <w:lang w:eastAsia="en-US"/>
        </w:rPr>
        <w:t>лию, имя и отчество, ставит дату и подпись.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39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 xml:space="preserve">устанавливает предмет обращения; 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устанавливает личность заявителя, в том числе проверяет наличие док</w:t>
      </w:r>
      <w:r w:rsidRPr="00BD2ACC">
        <w:rPr>
          <w:rFonts w:eastAsiaTheme="minorHAnsi"/>
          <w:szCs w:val="28"/>
          <w:lang w:eastAsia="en-US"/>
        </w:rPr>
        <w:t>у</w:t>
      </w:r>
      <w:r w:rsidRPr="00BD2ACC">
        <w:rPr>
          <w:rFonts w:eastAsiaTheme="minorHAnsi"/>
          <w:szCs w:val="28"/>
          <w:lang w:eastAsia="en-US"/>
        </w:rPr>
        <w:t>мента, удостоверяющего личность;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проверяет полномочия заявителя;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BD2ACC">
        <w:rPr>
          <w:rFonts w:eastAsiaTheme="minorHAnsi"/>
          <w:szCs w:val="28"/>
          <w:lang w:eastAsia="en-US"/>
        </w:rPr>
        <w:t>я</w:t>
      </w:r>
      <w:r w:rsidRPr="00BD2ACC">
        <w:rPr>
          <w:rFonts w:eastAsiaTheme="minorHAnsi"/>
          <w:szCs w:val="28"/>
          <w:lang w:eastAsia="en-US"/>
        </w:rPr>
        <w:t xml:space="preserve">тельно в соответствии с </w:t>
      </w:r>
      <w:hyperlink r:id="rId21" w:history="1">
        <w:r w:rsidRPr="00BD2ACC">
          <w:rPr>
            <w:rFonts w:eastAsiaTheme="minorHAnsi"/>
            <w:szCs w:val="28"/>
            <w:lang w:eastAsia="en-US"/>
          </w:rPr>
          <w:t>пунктом 2.6</w:t>
        </w:r>
      </w:hyperlink>
      <w:r w:rsidRPr="00BD2ACC">
        <w:rPr>
          <w:rFonts w:eastAsiaTheme="minorHAnsi"/>
          <w:szCs w:val="28"/>
          <w:lang w:eastAsia="en-US"/>
        </w:rPr>
        <w:t xml:space="preserve"> настоящего административного регл</w:t>
      </w:r>
      <w:r w:rsidRPr="00BD2ACC">
        <w:rPr>
          <w:rFonts w:eastAsiaTheme="minorHAnsi"/>
          <w:szCs w:val="28"/>
          <w:lang w:eastAsia="en-US"/>
        </w:rPr>
        <w:t>а</w:t>
      </w:r>
      <w:r w:rsidRPr="00BD2ACC">
        <w:rPr>
          <w:rFonts w:eastAsiaTheme="minorHAnsi"/>
          <w:szCs w:val="28"/>
          <w:lang w:eastAsia="en-US"/>
        </w:rPr>
        <w:t>мента;</w:t>
      </w:r>
    </w:p>
    <w:p w:rsidR="00BD2ACC" w:rsidRPr="00BD2ACC" w:rsidRDefault="00BD2ACC" w:rsidP="00BD2ACC">
      <w:pPr>
        <w:autoSpaceDE w:val="0"/>
        <w:autoSpaceDN w:val="0"/>
        <w:adjustRightInd w:val="0"/>
        <w:spacing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в случае наличия оснований для отказа в приеме документов отказывает в приеме документов и информирует заявителя (представителя заявителя) о выявленных фактах.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proofErr w:type="gramStart"/>
      <w:r w:rsidRPr="00BD2ACC">
        <w:rPr>
          <w:rFonts w:eastAsiaTheme="minorHAnsi"/>
          <w:szCs w:val="28"/>
          <w:lang w:eastAsia="en-US"/>
        </w:rPr>
        <w:t>В зависимости от требования заявителя отказ в приеме документов ос</w:t>
      </w:r>
      <w:r w:rsidRPr="00BD2ACC">
        <w:rPr>
          <w:rFonts w:eastAsiaTheme="minorHAnsi"/>
          <w:szCs w:val="28"/>
          <w:lang w:eastAsia="en-US"/>
        </w:rPr>
        <w:t>у</w:t>
      </w:r>
      <w:r w:rsidRPr="00BD2ACC">
        <w:rPr>
          <w:rFonts w:eastAsiaTheme="minorHAnsi"/>
          <w:szCs w:val="28"/>
          <w:lang w:eastAsia="en-US"/>
        </w:rPr>
        <w:t>ществляется в устной либо в письменной форме.</w:t>
      </w:r>
      <w:proofErr w:type="gramEnd"/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Отказ в письменной форме может быть оформлен в качестве отметки Уполномоченного органа (его должностного лица) на заявлении с указанием основания для отказа в приеме документов или по форме согласно прилож</w:t>
      </w:r>
      <w:r w:rsidRPr="00BD2ACC">
        <w:rPr>
          <w:rFonts w:eastAsiaTheme="minorHAnsi"/>
          <w:szCs w:val="28"/>
          <w:lang w:eastAsia="en-US"/>
        </w:rPr>
        <w:t>е</w:t>
      </w:r>
      <w:r w:rsidRPr="00BD2ACC">
        <w:rPr>
          <w:rFonts w:eastAsiaTheme="minorHAnsi"/>
          <w:szCs w:val="28"/>
          <w:lang w:eastAsia="en-US"/>
        </w:rPr>
        <w:t>нию № 2 к настоящему административному регламенту;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при отсутствии оснований для отказа в приеме документов 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выдает заявителю расписку с описью представленных документов и ук</w:t>
      </w:r>
      <w:r w:rsidRPr="00BD2ACC">
        <w:rPr>
          <w:rFonts w:eastAsiaTheme="minorHAnsi"/>
          <w:szCs w:val="28"/>
          <w:lang w:eastAsia="en-US"/>
        </w:rPr>
        <w:t>а</w:t>
      </w:r>
      <w:r w:rsidRPr="00BD2ACC">
        <w:rPr>
          <w:rFonts w:eastAsiaTheme="minorHAnsi"/>
          <w:szCs w:val="28"/>
          <w:lang w:eastAsia="en-US"/>
        </w:rPr>
        <w:t>занием даты их принятия, подтверждающую принятие документов.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39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39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 xml:space="preserve">устанавливает предмет обращения; 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39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устанавливает личность заявителя, в том числе проверяет наличие док</w:t>
      </w:r>
      <w:r w:rsidRPr="00BD2ACC">
        <w:rPr>
          <w:rFonts w:eastAsiaTheme="minorHAnsi"/>
          <w:szCs w:val="28"/>
          <w:lang w:eastAsia="en-US"/>
        </w:rPr>
        <w:t>у</w:t>
      </w:r>
      <w:r w:rsidRPr="00BD2ACC">
        <w:rPr>
          <w:rFonts w:eastAsiaTheme="minorHAnsi"/>
          <w:szCs w:val="28"/>
          <w:lang w:eastAsia="en-US"/>
        </w:rPr>
        <w:t>мента, удостоверяющего личность;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39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проверяет полномочия заявителя;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39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</w:t>
      </w:r>
      <w:r w:rsidRPr="00BD2ACC">
        <w:rPr>
          <w:rFonts w:eastAsiaTheme="minorHAnsi"/>
          <w:szCs w:val="28"/>
          <w:lang w:eastAsia="en-US"/>
        </w:rPr>
        <w:t>я</w:t>
      </w:r>
      <w:r w:rsidRPr="00BD2ACC">
        <w:rPr>
          <w:rFonts w:eastAsiaTheme="minorHAnsi"/>
          <w:szCs w:val="28"/>
          <w:lang w:eastAsia="en-US"/>
        </w:rPr>
        <w:t xml:space="preserve">тельно в соответствии с </w:t>
      </w:r>
      <w:hyperlink r:id="rId22" w:history="1">
        <w:r w:rsidRPr="00BD2ACC">
          <w:rPr>
            <w:rFonts w:eastAsiaTheme="minorHAnsi"/>
            <w:szCs w:val="28"/>
            <w:lang w:eastAsia="en-US"/>
          </w:rPr>
          <w:t>пунктом 2.6</w:t>
        </w:r>
      </w:hyperlink>
      <w:r w:rsidRPr="00BD2ACC">
        <w:rPr>
          <w:rFonts w:eastAsiaTheme="minorHAnsi"/>
          <w:szCs w:val="28"/>
          <w:lang w:eastAsia="en-US"/>
        </w:rPr>
        <w:t xml:space="preserve"> настоящего административного регл</w:t>
      </w:r>
      <w:r w:rsidRPr="00BD2ACC">
        <w:rPr>
          <w:rFonts w:eastAsiaTheme="minorHAnsi"/>
          <w:szCs w:val="28"/>
          <w:lang w:eastAsia="en-US"/>
        </w:rPr>
        <w:t>а</w:t>
      </w:r>
      <w:r w:rsidRPr="00BD2ACC">
        <w:rPr>
          <w:rFonts w:eastAsiaTheme="minorHAnsi"/>
          <w:szCs w:val="28"/>
          <w:lang w:eastAsia="en-US"/>
        </w:rPr>
        <w:t>мента;</w:t>
      </w:r>
    </w:p>
    <w:p w:rsidR="00BD2ACC" w:rsidRPr="00BD2ACC" w:rsidRDefault="00BD2ACC" w:rsidP="00BD2ACC">
      <w:pPr>
        <w:autoSpaceDE w:val="0"/>
        <w:autoSpaceDN w:val="0"/>
        <w:adjustRightInd w:val="0"/>
        <w:spacing w:after="200" w:line="320" w:lineRule="atLeast"/>
        <w:ind w:firstLine="539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в случае установления оснований для отказа в приеме документов и</w:t>
      </w:r>
      <w:r w:rsidRPr="00BD2ACC">
        <w:rPr>
          <w:rFonts w:eastAsiaTheme="minorHAnsi"/>
          <w:szCs w:val="28"/>
          <w:lang w:eastAsia="en-US"/>
        </w:rPr>
        <w:t>н</w:t>
      </w:r>
      <w:r w:rsidRPr="00BD2ACC">
        <w:rPr>
          <w:rFonts w:eastAsiaTheme="minorHAnsi"/>
          <w:szCs w:val="28"/>
          <w:lang w:eastAsia="en-US"/>
        </w:rPr>
        <w:t xml:space="preserve">формирует в устной форме заявителя  о выявленных фактах и предупреждает </w:t>
      </w:r>
      <w:r w:rsidRPr="00BD2ACC">
        <w:rPr>
          <w:rFonts w:eastAsiaTheme="minorHAnsi"/>
          <w:szCs w:val="28"/>
          <w:lang w:eastAsia="en-US"/>
        </w:rPr>
        <w:lastRenderedPageBreak/>
        <w:t>заявителя  о возможных  последствиях предоставления документов, не отв</w:t>
      </w:r>
      <w:r w:rsidRPr="00BD2ACC">
        <w:rPr>
          <w:rFonts w:eastAsiaTheme="minorHAnsi"/>
          <w:szCs w:val="28"/>
          <w:lang w:eastAsia="en-US"/>
        </w:rPr>
        <w:t>е</w:t>
      </w:r>
      <w:r w:rsidRPr="00BD2ACC">
        <w:rPr>
          <w:rFonts w:eastAsiaTheme="minorHAnsi"/>
          <w:szCs w:val="28"/>
          <w:lang w:eastAsia="en-US"/>
        </w:rPr>
        <w:t>чающих требованиям административного регламента;</w:t>
      </w:r>
    </w:p>
    <w:p w:rsidR="00BD2ACC" w:rsidRPr="00BD2ACC" w:rsidRDefault="00BD2ACC" w:rsidP="00BD2ACC">
      <w:pPr>
        <w:autoSpaceDE w:val="0"/>
        <w:autoSpaceDN w:val="0"/>
        <w:adjustRightInd w:val="0"/>
        <w:spacing w:after="200" w:line="320" w:lineRule="atLeast"/>
        <w:ind w:firstLine="539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</w:t>
      </w:r>
      <w:r w:rsidRPr="00BD2ACC">
        <w:rPr>
          <w:rFonts w:eastAsiaTheme="minorHAnsi"/>
          <w:szCs w:val="28"/>
          <w:lang w:eastAsia="en-US"/>
        </w:rPr>
        <w:t>н</w:t>
      </w:r>
      <w:r w:rsidRPr="00BD2ACC">
        <w:rPr>
          <w:rFonts w:eastAsiaTheme="minorHAnsi"/>
          <w:szCs w:val="28"/>
          <w:lang w:eastAsia="en-US"/>
        </w:rPr>
        <w:t>ной системы МФЦ, регистрирует заявление и пакет документов в информ</w:t>
      </w:r>
      <w:r w:rsidRPr="00BD2ACC">
        <w:rPr>
          <w:rFonts w:eastAsiaTheme="minorHAnsi"/>
          <w:szCs w:val="28"/>
          <w:lang w:eastAsia="en-US"/>
        </w:rPr>
        <w:t>а</w:t>
      </w:r>
      <w:r w:rsidRPr="00BD2ACC">
        <w:rPr>
          <w:rFonts w:eastAsiaTheme="minorHAnsi"/>
          <w:szCs w:val="28"/>
          <w:lang w:eastAsia="en-US"/>
        </w:rPr>
        <w:t>ционной системе МФЦ, выдает заявителю (представителю заявителя) ра</w:t>
      </w:r>
      <w:r w:rsidRPr="00BD2ACC">
        <w:rPr>
          <w:rFonts w:eastAsiaTheme="minorHAnsi"/>
          <w:szCs w:val="28"/>
          <w:lang w:eastAsia="en-US"/>
        </w:rPr>
        <w:t>с</w:t>
      </w:r>
      <w:r w:rsidRPr="00BD2ACC">
        <w:rPr>
          <w:rFonts w:eastAsiaTheme="minorHAnsi"/>
          <w:szCs w:val="28"/>
          <w:lang w:eastAsia="en-US"/>
        </w:rPr>
        <w:t>писку о получении документов с информацией о сроках рассмотрения зая</w:t>
      </w:r>
      <w:r w:rsidRPr="00BD2ACC">
        <w:rPr>
          <w:rFonts w:eastAsiaTheme="minorHAnsi"/>
          <w:szCs w:val="28"/>
          <w:lang w:eastAsia="en-US"/>
        </w:rPr>
        <w:t>в</w:t>
      </w:r>
      <w:r w:rsidRPr="00BD2ACC">
        <w:rPr>
          <w:rFonts w:eastAsiaTheme="minorHAnsi"/>
          <w:szCs w:val="28"/>
          <w:lang w:eastAsia="en-US"/>
        </w:rPr>
        <w:t>ления.</w:t>
      </w:r>
    </w:p>
    <w:p w:rsidR="00BD2ACC" w:rsidRPr="00BD2ACC" w:rsidRDefault="00BD2ACC" w:rsidP="00BD2ACC">
      <w:pPr>
        <w:autoSpaceDE w:val="0"/>
        <w:autoSpaceDN w:val="0"/>
        <w:adjustRightInd w:val="0"/>
        <w:spacing w:after="200" w:line="320" w:lineRule="atLeast"/>
        <w:ind w:firstLine="539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Передача в Уполномоченный орган пакета документов, принятых спец</w:t>
      </w:r>
      <w:r w:rsidRPr="00BD2ACC">
        <w:rPr>
          <w:rFonts w:eastAsiaTheme="minorHAnsi"/>
          <w:szCs w:val="28"/>
          <w:lang w:eastAsia="en-US"/>
        </w:rPr>
        <w:t>и</w:t>
      </w:r>
      <w:r w:rsidRPr="00BD2ACC">
        <w:rPr>
          <w:rFonts w:eastAsiaTheme="minorHAnsi"/>
          <w:szCs w:val="28"/>
          <w:lang w:eastAsia="en-US"/>
        </w:rPr>
        <w:t>алистами МФЦ, осуществляется посредством информационной системе МФЦ не позднее следующего рабочего дня со дня приема документов от з</w:t>
      </w:r>
      <w:r w:rsidRPr="00BD2ACC">
        <w:rPr>
          <w:rFonts w:eastAsiaTheme="minorHAnsi"/>
          <w:szCs w:val="28"/>
          <w:lang w:eastAsia="en-US"/>
        </w:rPr>
        <w:t>а</w:t>
      </w:r>
      <w:r w:rsidRPr="00BD2ACC">
        <w:rPr>
          <w:rFonts w:eastAsiaTheme="minorHAnsi"/>
          <w:szCs w:val="28"/>
          <w:lang w:eastAsia="en-US"/>
        </w:rPr>
        <w:t>явителя в МФЦ.</w:t>
      </w:r>
    </w:p>
    <w:p w:rsidR="00BD2ACC" w:rsidRPr="00BD2ACC" w:rsidRDefault="00BD2ACC" w:rsidP="00BD2ACC">
      <w:pPr>
        <w:autoSpaceDE w:val="0"/>
        <w:autoSpaceDN w:val="0"/>
        <w:adjustRightInd w:val="0"/>
        <w:spacing w:after="200" w:line="320" w:lineRule="atLeast"/>
        <w:ind w:firstLine="539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BD2ACC">
        <w:rPr>
          <w:rFonts w:eastAsiaTheme="minorHAnsi"/>
          <w:szCs w:val="28"/>
          <w:lang w:eastAsia="en-US"/>
        </w:rPr>
        <w:br/>
        <w:t>лица МФЦ.</w:t>
      </w:r>
    </w:p>
    <w:p w:rsidR="00BD2ACC" w:rsidRPr="00BD2ACC" w:rsidRDefault="00BD2ACC" w:rsidP="00BD2ACC">
      <w:pPr>
        <w:autoSpaceDE w:val="0"/>
        <w:autoSpaceDN w:val="0"/>
        <w:adjustRightInd w:val="0"/>
        <w:spacing w:after="200" w:line="320" w:lineRule="atLeast"/>
        <w:ind w:firstLine="539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При необходимости должностное лицо Уполномоченного органа, спец</w:t>
      </w:r>
      <w:r w:rsidRPr="00BD2ACC">
        <w:rPr>
          <w:rFonts w:eastAsiaTheme="minorHAnsi"/>
          <w:szCs w:val="28"/>
          <w:lang w:eastAsia="en-US"/>
        </w:rPr>
        <w:t>и</w:t>
      </w:r>
      <w:r w:rsidRPr="00BD2ACC">
        <w:rPr>
          <w:rFonts w:eastAsiaTheme="minorHAnsi"/>
          <w:szCs w:val="28"/>
          <w:lang w:eastAsia="en-US"/>
        </w:rPr>
        <w:t>алист МФЦ изготавливают копии представленных заявителем документов, выполняют на них надпись об их соответствии подлинным экземплярам, з</w:t>
      </w:r>
      <w:r w:rsidRPr="00BD2ACC">
        <w:rPr>
          <w:rFonts w:eastAsiaTheme="minorHAnsi"/>
          <w:szCs w:val="28"/>
          <w:lang w:eastAsia="en-US"/>
        </w:rPr>
        <w:t>а</w:t>
      </w:r>
      <w:r w:rsidRPr="00BD2ACC">
        <w:rPr>
          <w:rFonts w:eastAsiaTheme="minorHAnsi"/>
          <w:szCs w:val="28"/>
          <w:lang w:eastAsia="en-US"/>
        </w:rPr>
        <w:t>веряют своей подписью с указанием фамилии и инициалов.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Длительность осуществления всех необходимых действий не может пр</w:t>
      </w:r>
      <w:r w:rsidRPr="00BD2ACC">
        <w:rPr>
          <w:rFonts w:eastAsiaTheme="minorHAnsi"/>
          <w:szCs w:val="28"/>
          <w:lang w:eastAsia="en-US"/>
        </w:rPr>
        <w:t>е</w:t>
      </w:r>
      <w:r w:rsidRPr="00BD2ACC">
        <w:rPr>
          <w:rFonts w:eastAsiaTheme="minorHAnsi"/>
          <w:szCs w:val="28"/>
          <w:lang w:eastAsia="en-US"/>
        </w:rPr>
        <w:t>вышать 15 минут.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</w:t>
      </w:r>
      <w:r w:rsidRPr="00BD2ACC">
        <w:rPr>
          <w:rFonts w:eastAsiaTheme="minorHAnsi"/>
          <w:szCs w:val="28"/>
          <w:lang w:eastAsia="en-US"/>
        </w:rPr>
        <w:t>т</w:t>
      </w:r>
      <w:r w:rsidRPr="00BD2ACC">
        <w:rPr>
          <w:rFonts w:eastAsiaTheme="minorHAnsi"/>
          <w:szCs w:val="28"/>
          <w:lang w:eastAsia="en-US"/>
        </w:rPr>
        <w:t>правлением, через единый портал, региональный портал, электронную почту (заочная форма подачи документов):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</w:t>
      </w:r>
      <w:r w:rsidRPr="00BD2ACC">
        <w:rPr>
          <w:rFonts w:eastAsiaTheme="minorHAnsi"/>
          <w:szCs w:val="28"/>
          <w:lang w:eastAsia="en-US"/>
        </w:rPr>
        <w:t>о</w:t>
      </w:r>
      <w:r w:rsidRPr="00BD2ACC">
        <w:rPr>
          <w:rFonts w:eastAsiaTheme="minorHAnsi"/>
          <w:szCs w:val="28"/>
          <w:lang w:eastAsia="en-US"/>
        </w:rPr>
        <w:t>сти копий документов осуществляется в порядке, установленном федерал</w:t>
      </w:r>
      <w:r w:rsidRPr="00BD2ACC">
        <w:rPr>
          <w:rFonts w:eastAsiaTheme="minorHAnsi"/>
          <w:szCs w:val="28"/>
          <w:lang w:eastAsia="en-US"/>
        </w:rPr>
        <w:t>ь</w:t>
      </w:r>
      <w:r w:rsidRPr="00BD2ACC">
        <w:rPr>
          <w:rFonts w:eastAsiaTheme="minorHAnsi"/>
          <w:szCs w:val="28"/>
          <w:lang w:eastAsia="en-US"/>
        </w:rPr>
        <w:t>ным законодательством.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Днем регистрации заявления является день его поступления в Уполн</w:t>
      </w:r>
      <w:r w:rsidRPr="00BD2ACC">
        <w:rPr>
          <w:rFonts w:eastAsiaTheme="minorHAnsi"/>
          <w:szCs w:val="28"/>
          <w:lang w:eastAsia="en-US"/>
        </w:rPr>
        <w:t>о</w:t>
      </w:r>
      <w:r w:rsidRPr="00BD2ACC">
        <w:rPr>
          <w:rFonts w:eastAsiaTheme="minorHAnsi"/>
          <w:szCs w:val="28"/>
          <w:lang w:eastAsia="en-US"/>
        </w:rPr>
        <w:t>моченный орган;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- в электронном виде посредством заполнения интерактивной формы з</w:t>
      </w:r>
      <w:r w:rsidRPr="00BD2ACC">
        <w:rPr>
          <w:rFonts w:eastAsiaTheme="minorHAnsi"/>
          <w:szCs w:val="28"/>
          <w:lang w:eastAsia="en-US"/>
        </w:rPr>
        <w:t>а</w:t>
      </w:r>
      <w:r w:rsidRPr="00BD2ACC">
        <w:rPr>
          <w:rFonts w:eastAsiaTheme="minorHAnsi"/>
          <w:szCs w:val="28"/>
          <w:lang w:eastAsia="en-US"/>
        </w:rPr>
        <w:t>явления, подписанного электронной подписью, через личный кабинет един</w:t>
      </w:r>
      <w:r w:rsidRPr="00BD2ACC">
        <w:rPr>
          <w:rFonts w:eastAsiaTheme="minorHAnsi"/>
          <w:szCs w:val="28"/>
          <w:lang w:eastAsia="en-US"/>
        </w:rPr>
        <w:t>о</w:t>
      </w:r>
      <w:r w:rsidRPr="00BD2ACC">
        <w:rPr>
          <w:rFonts w:eastAsiaTheme="minorHAnsi"/>
          <w:szCs w:val="28"/>
          <w:lang w:eastAsia="en-US"/>
        </w:rPr>
        <w:t>го портала, регионального портала, без необходимости дополнительной п</w:t>
      </w:r>
      <w:r w:rsidRPr="00BD2ACC">
        <w:rPr>
          <w:rFonts w:eastAsiaTheme="minorHAnsi"/>
          <w:szCs w:val="28"/>
          <w:lang w:eastAsia="en-US"/>
        </w:rPr>
        <w:t>о</w:t>
      </w:r>
      <w:r w:rsidRPr="00BD2ACC">
        <w:rPr>
          <w:rFonts w:eastAsiaTheme="minorHAnsi"/>
          <w:szCs w:val="28"/>
          <w:lang w:eastAsia="en-US"/>
        </w:rPr>
        <w:t>дачи заявления в иной форме.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Форматно-логическая проверка сформированного заявления осущест</w:t>
      </w:r>
      <w:r w:rsidRPr="00BD2ACC">
        <w:rPr>
          <w:rFonts w:eastAsiaTheme="minorHAnsi"/>
          <w:szCs w:val="28"/>
          <w:lang w:eastAsia="en-US"/>
        </w:rPr>
        <w:t>в</w:t>
      </w:r>
      <w:r w:rsidRPr="00BD2ACC">
        <w:rPr>
          <w:rFonts w:eastAsiaTheme="minorHAnsi"/>
          <w:szCs w:val="28"/>
          <w:lang w:eastAsia="en-US"/>
        </w:rPr>
        <w:t>ляется автоматически после заполнения заявителем каждого из полей эле</w:t>
      </w:r>
      <w:r w:rsidRPr="00BD2ACC">
        <w:rPr>
          <w:rFonts w:eastAsiaTheme="minorHAnsi"/>
          <w:szCs w:val="28"/>
          <w:lang w:eastAsia="en-US"/>
        </w:rPr>
        <w:t>к</w:t>
      </w:r>
      <w:r w:rsidRPr="00BD2ACC">
        <w:rPr>
          <w:rFonts w:eastAsiaTheme="minorHAnsi"/>
          <w:szCs w:val="28"/>
          <w:lang w:eastAsia="en-US"/>
        </w:rPr>
        <w:t>тронной формы заявления. При выявлении некорректно заполненного поля электронной формы заявления заявитель уведомляется о характере выявле</w:t>
      </w:r>
      <w:r w:rsidRPr="00BD2ACC">
        <w:rPr>
          <w:rFonts w:eastAsiaTheme="minorHAnsi"/>
          <w:szCs w:val="28"/>
          <w:lang w:eastAsia="en-US"/>
        </w:rPr>
        <w:t>н</w:t>
      </w:r>
      <w:r w:rsidRPr="00BD2ACC">
        <w:rPr>
          <w:rFonts w:eastAsiaTheme="minorHAnsi"/>
          <w:szCs w:val="28"/>
          <w:lang w:eastAsia="en-US"/>
        </w:rPr>
        <w:t>ной ошибки и порядке ее устранения посредством информационного соо</w:t>
      </w:r>
      <w:r w:rsidRPr="00BD2ACC">
        <w:rPr>
          <w:rFonts w:eastAsiaTheme="minorHAnsi"/>
          <w:szCs w:val="28"/>
          <w:lang w:eastAsia="en-US"/>
        </w:rPr>
        <w:t>б</w:t>
      </w:r>
      <w:r w:rsidRPr="00BD2ACC">
        <w:rPr>
          <w:rFonts w:eastAsiaTheme="minorHAnsi"/>
          <w:szCs w:val="28"/>
          <w:lang w:eastAsia="en-US"/>
        </w:rPr>
        <w:t>щения непосредственно в электронной форме заявления.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При формировании заявления обеспечивается: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lastRenderedPageBreak/>
        <w:t>возможность копирования и сохранения заявления и иных документов, указанных в  пунктах 2.6, 2.7 настоящего административного регламента, н</w:t>
      </w:r>
      <w:r w:rsidRPr="00BD2ACC">
        <w:rPr>
          <w:rFonts w:eastAsiaTheme="minorHAnsi"/>
          <w:szCs w:val="28"/>
          <w:lang w:eastAsia="en-US"/>
        </w:rPr>
        <w:t>е</w:t>
      </w:r>
      <w:r w:rsidRPr="00BD2ACC">
        <w:rPr>
          <w:rFonts w:eastAsiaTheme="minorHAnsi"/>
          <w:szCs w:val="28"/>
          <w:lang w:eastAsia="en-US"/>
        </w:rPr>
        <w:t>обходимых для предоставления муниципальной услуги;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возможность печати на бумажном носителе копии электронной формы заявления;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proofErr w:type="gramStart"/>
      <w:r w:rsidRPr="00BD2ACC">
        <w:rPr>
          <w:rFonts w:eastAsiaTheme="minorHAnsi"/>
          <w:szCs w:val="28"/>
          <w:lang w:eastAsia="en-US"/>
        </w:rPr>
        <w:t>заполнение полей электронной формы заявления до начала ввода свед</w:t>
      </w:r>
      <w:r w:rsidRPr="00BD2ACC">
        <w:rPr>
          <w:rFonts w:eastAsiaTheme="minorHAnsi"/>
          <w:szCs w:val="28"/>
          <w:lang w:eastAsia="en-US"/>
        </w:rPr>
        <w:t>е</w:t>
      </w:r>
      <w:r w:rsidRPr="00BD2ACC">
        <w:rPr>
          <w:rFonts w:eastAsiaTheme="minorHAnsi"/>
          <w:szCs w:val="28"/>
          <w:lang w:eastAsia="en-US"/>
        </w:rPr>
        <w:t>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  <w:proofErr w:type="gramEnd"/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BD2ACC">
        <w:rPr>
          <w:rFonts w:eastAsiaTheme="minorHAnsi"/>
          <w:szCs w:val="28"/>
          <w:lang w:eastAsia="en-US"/>
        </w:rPr>
        <w:t>потери</w:t>
      </w:r>
      <w:proofErr w:type="gramEnd"/>
      <w:r w:rsidRPr="00BD2ACC">
        <w:rPr>
          <w:rFonts w:eastAsiaTheme="minorHAnsi"/>
          <w:szCs w:val="28"/>
          <w:lang w:eastAsia="en-US"/>
        </w:rPr>
        <w:t xml:space="preserve"> ранее введенной информации;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возможность доступа заявителя на едином портале, региональном порт</w:t>
      </w:r>
      <w:r w:rsidRPr="00BD2ACC">
        <w:rPr>
          <w:rFonts w:eastAsiaTheme="minorHAnsi"/>
          <w:szCs w:val="28"/>
          <w:lang w:eastAsia="en-US"/>
        </w:rPr>
        <w:t>а</w:t>
      </w:r>
      <w:r w:rsidRPr="00BD2ACC">
        <w:rPr>
          <w:rFonts w:eastAsiaTheme="minorHAnsi"/>
          <w:szCs w:val="28"/>
          <w:lang w:eastAsia="en-US"/>
        </w:rPr>
        <w:t>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 xml:space="preserve">Сформированное и подписанное </w:t>
      </w:r>
      <w:proofErr w:type="gramStart"/>
      <w:r w:rsidRPr="00BD2ACC">
        <w:rPr>
          <w:rFonts w:eastAsiaTheme="minorHAnsi"/>
          <w:szCs w:val="28"/>
          <w:lang w:eastAsia="en-US"/>
        </w:rPr>
        <w:t>заявление</w:t>
      </w:r>
      <w:proofErr w:type="gramEnd"/>
      <w:r w:rsidRPr="00BD2ACC">
        <w:rPr>
          <w:rFonts w:eastAsiaTheme="minorHAnsi"/>
          <w:szCs w:val="28"/>
          <w:lang w:eastAsia="en-US"/>
        </w:rPr>
        <w:t xml:space="preserve"> и иные документы, указа</w:t>
      </w:r>
      <w:r w:rsidRPr="00BD2ACC">
        <w:rPr>
          <w:rFonts w:eastAsiaTheme="minorHAnsi"/>
          <w:szCs w:val="28"/>
          <w:lang w:eastAsia="en-US"/>
        </w:rPr>
        <w:t>н</w:t>
      </w:r>
      <w:r w:rsidRPr="00BD2ACC">
        <w:rPr>
          <w:rFonts w:eastAsiaTheme="minorHAnsi"/>
          <w:szCs w:val="28"/>
          <w:lang w:eastAsia="en-US"/>
        </w:rPr>
        <w:t>ные в пунктах 2.6, 2.7 настоящего административного регламента, необход</w:t>
      </w:r>
      <w:r w:rsidRPr="00BD2ACC">
        <w:rPr>
          <w:rFonts w:eastAsiaTheme="minorHAnsi"/>
          <w:szCs w:val="28"/>
          <w:lang w:eastAsia="en-US"/>
        </w:rPr>
        <w:t>и</w:t>
      </w:r>
      <w:r w:rsidRPr="00BD2ACC">
        <w:rPr>
          <w:rFonts w:eastAsiaTheme="minorHAnsi"/>
          <w:szCs w:val="28"/>
          <w:lang w:eastAsia="en-US"/>
        </w:rPr>
        <w:t>мые для предоставления муниципальной  услуги, направляются в Уполном</w:t>
      </w:r>
      <w:r w:rsidRPr="00BD2ACC">
        <w:rPr>
          <w:rFonts w:eastAsiaTheme="minorHAnsi"/>
          <w:szCs w:val="28"/>
          <w:lang w:eastAsia="en-US"/>
        </w:rPr>
        <w:t>о</w:t>
      </w:r>
      <w:r w:rsidRPr="00BD2ACC">
        <w:rPr>
          <w:rFonts w:eastAsiaTheme="minorHAnsi"/>
          <w:szCs w:val="28"/>
          <w:lang w:eastAsia="en-US"/>
        </w:rPr>
        <w:t>ченный орган посредством единого портала, регионального портала;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- в электронном виде посредством электронной почты.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</w:t>
      </w:r>
      <w:r w:rsidRPr="00BD2ACC">
        <w:rPr>
          <w:rFonts w:eastAsiaTheme="minorHAnsi"/>
          <w:szCs w:val="28"/>
          <w:lang w:eastAsia="en-US"/>
        </w:rPr>
        <w:t>о</w:t>
      </w:r>
      <w:r w:rsidRPr="00BD2ACC">
        <w:rPr>
          <w:rFonts w:eastAsiaTheme="minorHAnsi"/>
          <w:szCs w:val="28"/>
          <w:lang w:eastAsia="en-US"/>
        </w:rPr>
        <w:t>димых документов.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Предварительная запись может осуществляться следующими способами по выбору заявителя: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при личном обращении заявителя в Уполномоченный орган;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по телефону Уполномоченного органа;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При осуществлении записи заявитель сообщает следующие данные: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фамилию, имя, отчество (последнее - при наличии);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номер контактного телефона;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адрес электронной почты (по желанию);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желаемые дату и время представления заявления и необходимых док</w:t>
      </w:r>
      <w:r w:rsidRPr="00BD2ACC">
        <w:rPr>
          <w:rFonts w:eastAsiaTheme="minorHAnsi"/>
          <w:szCs w:val="28"/>
          <w:lang w:eastAsia="en-US"/>
        </w:rPr>
        <w:t>у</w:t>
      </w:r>
      <w:r w:rsidRPr="00BD2ACC">
        <w:rPr>
          <w:rFonts w:eastAsiaTheme="minorHAnsi"/>
          <w:szCs w:val="28"/>
          <w:lang w:eastAsia="en-US"/>
        </w:rPr>
        <w:t>ментов.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В случае несоответствия сведений, которые сообщил заявитель при з</w:t>
      </w:r>
      <w:r w:rsidRPr="00BD2ACC">
        <w:rPr>
          <w:rFonts w:eastAsiaTheme="minorHAnsi"/>
          <w:szCs w:val="28"/>
          <w:lang w:eastAsia="en-US"/>
        </w:rPr>
        <w:t>а</w:t>
      </w:r>
      <w:r w:rsidRPr="00BD2ACC">
        <w:rPr>
          <w:rFonts w:eastAsiaTheme="minorHAnsi"/>
          <w:szCs w:val="28"/>
          <w:lang w:eastAsia="en-US"/>
        </w:rPr>
        <w:t>писи, документам, представленным заявителем при личном приеме, предв</w:t>
      </w:r>
      <w:r w:rsidRPr="00BD2ACC">
        <w:rPr>
          <w:rFonts w:eastAsiaTheme="minorHAnsi"/>
          <w:szCs w:val="28"/>
          <w:lang w:eastAsia="en-US"/>
        </w:rPr>
        <w:t>а</w:t>
      </w:r>
      <w:r w:rsidRPr="00BD2ACC">
        <w:rPr>
          <w:rFonts w:eastAsiaTheme="minorHAnsi"/>
          <w:szCs w:val="28"/>
          <w:lang w:eastAsia="en-US"/>
        </w:rPr>
        <w:t>рительная запись аннулируется.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lastRenderedPageBreak/>
        <w:t>При осуществлении записи заявитель в обязательном порядке информ</w:t>
      </w:r>
      <w:r w:rsidRPr="00BD2ACC">
        <w:rPr>
          <w:rFonts w:eastAsiaTheme="minorHAnsi"/>
          <w:szCs w:val="28"/>
          <w:lang w:eastAsia="en-US"/>
        </w:rPr>
        <w:t>и</w:t>
      </w:r>
      <w:r w:rsidRPr="00BD2ACC">
        <w:rPr>
          <w:rFonts w:eastAsiaTheme="minorHAnsi"/>
          <w:szCs w:val="28"/>
          <w:lang w:eastAsia="en-US"/>
        </w:rPr>
        <w:t>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BD2ACC" w:rsidRPr="00BD2ACC" w:rsidRDefault="00BD2ACC" w:rsidP="00BD2ACC">
      <w:pPr>
        <w:autoSpaceDE w:val="0"/>
        <w:autoSpaceDN w:val="0"/>
        <w:adjustRightInd w:val="0"/>
        <w:spacing w:after="200" w:line="320" w:lineRule="atLeast"/>
        <w:ind w:firstLine="539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Запись на прием в Уполномоченный орган для подачи заявления с и</w:t>
      </w:r>
      <w:r w:rsidRPr="00BD2ACC">
        <w:rPr>
          <w:rFonts w:eastAsiaTheme="minorHAnsi"/>
          <w:szCs w:val="28"/>
          <w:lang w:eastAsia="en-US"/>
        </w:rPr>
        <w:t>с</w:t>
      </w:r>
      <w:r w:rsidRPr="00BD2ACC">
        <w:rPr>
          <w:rFonts w:eastAsiaTheme="minorHAnsi"/>
          <w:szCs w:val="28"/>
          <w:lang w:eastAsia="en-US"/>
        </w:rPr>
        <w:t>пользованием единого портала, регионального портала, официальных сайтов в сети «Интернет», не осуществляется.</w:t>
      </w:r>
    </w:p>
    <w:p w:rsidR="00BD2ACC" w:rsidRPr="00BD2ACC" w:rsidRDefault="00BD2ACC" w:rsidP="00BD2ACC">
      <w:pPr>
        <w:autoSpaceDE w:val="0"/>
        <w:autoSpaceDN w:val="0"/>
        <w:adjustRightInd w:val="0"/>
        <w:spacing w:after="200" w:line="320" w:lineRule="atLeast"/>
        <w:ind w:firstLine="539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</w:t>
      </w:r>
      <w:r w:rsidRPr="00BD2ACC">
        <w:rPr>
          <w:rFonts w:eastAsiaTheme="minorHAnsi"/>
          <w:szCs w:val="28"/>
          <w:lang w:eastAsia="en-US"/>
        </w:rPr>
        <w:t>а</w:t>
      </w:r>
      <w:r w:rsidRPr="00BD2ACC">
        <w:rPr>
          <w:rFonts w:eastAsiaTheme="minorHAnsi"/>
          <w:szCs w:val="28"/>
          <w:lang w:eastAsia="en-US"/>
        </w:rPr>
        <w:t>цию заявления без необходимости повторного представления заявителем т</w:t>
      </w:r>
      <w:r w:rsidRPr="00BD2ACC">
        <w:rPr>
          <w:rFonts w:eastAsiaTheme="minorHAnsi"/>
          <w:szCs w:val="28"/>
          <w:lang w:eastAsia="en-US"/>
        </w:rPr>
        <w:t>а</w:t>
      </w:r>
      <w:r w:rsidRPr="00BD2ACC">
        <w:rPr>
          <w:rFonts w:eastAsiaTheme="minorHAnsi"/>
          <w:szCs w:val="28"/>
          <w:lang w:eastAsia="en-US"/>
        </w:rPr>
        <w:t>ких документов на бумажном носителе.</w:t>
      </w:r>
    </w:p>
    <w:p w:rsidR="00BD2ACC" w:rsidRPr="00BD2ACC" w:rsidRDefault="00BD2ACC" w:rsidP="00BD2ACC">
      <w:pPr>
        <w:autoSpaceDE w:val="0"/>
        <w:autoSpaceDN w:val="0"/>
        <w:adjustRightInd w:val="0"/>
        <w:spacing w:after="200" w:line="320" w:lineRule="atLeast"/>
        <w:ind w:firstLine="709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Прием и обработка документов, направленных заявителем через реги</w:t>
      </w:r>
      <w:r w:rsidRPr="00BD2ACC">
        <w:rPr>
          <w:rFonts w:eastAsiaTheme="minorHAnsi"/>
          <w:szCs w:val="28"/>
          <w:lang w:eastAsia="en-US"/>
        </w:rPr>
        <w:t>о</w:t>
      </w:r>
      <w:r w:rsidRPr="00BD2ACC">
        <w:rPr>
          <w:rFonts w:eastAsiaTheme="minorHAnsi"/>
          <w:szCs w:val="28"/>
          <w:lang w:eastAsia="en-US"/>
        </w:rPr>
        <w:t>нальный портал, осуществляется в системе межведомственного взаимоде</w:t>
      </w:r>
      <w:r w:rsidRPr="00BD2ACC">
        <w:rPr>
          <w:rFonts w:eastAsiaTheme="minorHAnsi"/>
          <w:szCs w:val="28"/>
          <w:lang w:eastAsia="en-US"/>
        </w:rPr>
        <w:t>й</w:t>
      </w:r>
      <w:r w:rsidRPr="00BD2ACC">
        <w:rPr>
          <w:rFonts w:eastAsiaTheme="minorHAnsi"/>
          <w:szCs w:val="28"/>
          <w:lang w:eastAsia="en-US"/>
        </w:rPr>
        <w:t xml:space="preserve">ствия </w:t>
      </w:r>
      <w:r w:rsidRPr="00BD2ACC">
        <w:rPr>
          <w:rFonts w:eastAsiaTheme="minorHAnsi"/>
          <w:szCs w:val="28"/>
          <w:lang w:val="en-US" w:eastAsia="en-US"/>
        </w:rPr>
        <w:t>Smart</w:t>
      </w:r>
      <w:r w:rsidRPr="00BD2ACC">
        <w:rPr>
          <w:rFonts w:eastAsiaTheme="minorHAnsi"/>
          <w:szCs w:val="28"/>
          <w:lang w:eastAsia="en-US"/>
        </w:rPr>
        <w:t>-</w:t>
      </w:r>
      <w:r w:rsidRPr="00BD2ACC">
        <w:rPr>
          <w:rFonts w:eastAsiaTheme="minorHAnsi"/>
          <w:szCs w:val="28"/>
          <w:lang w:val="en-US" w:eastAsia="en-US"/>
        </w:rPr>
        <w:t>route</w:t>
      </w:r>
      <w:r w:rsidRPr="00BD2ACC">
        <w:rPr>
          <w:rFonts w:eastAsiaTheme="minorHAnsi"/>
          <w:szCs w:val="28"/>
          <w:lang w:eastAsia="en-US"/>
        </w:rPr>
        <w:t xml:space="preserve"> (</w:t>
      </w:r>
      <w:r w:rsidRPr="00BD2ACC">
        <w:rPr>
          <w:rFonts w:eastAsiaTheme="minorHAnsi"/>
          <w:szCs w:val="28"/>
          <w:lang w:val="en-US" w:eastAsia="en-US"/>
        </w:rPr>
        <w:t>Digit</w:t>
      </w:r>
      <w:r w:rsidRPr="00BD2ACC">
        <w:rPr>
          <w:rFonts w:eastAsiaTheme="minorHAnsi"/>
          <w:szCs w:val="28"/>
          <w:lang w:eastAsia="en-US"/>
        </w:rPr>
        <w:t xml:space="preserve"> МЭВ).</w:t>
      </w:r>
    </w:p>
    <w:p w:rsidR="00BD2ACC" w:rsidRPr="00BD2ACC" w:rsidRDefault="00BD2ACC" w:rsidP="00BD2ACC">
      <w:pPr>
        <w:autoSpaceDE w:val="0"/>
        <w:autoSpaceDN w:val="0"/>
        <w:adjustRightInd w:val="0"/>
        <w:spacing w:after="200" w:line="320" w:lineRule="atLeast"/>
        <w:ind w:firstLine="539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 xml:space="preserve">Прием и обработка документов, направленных заявителем через единый  портал, осуществляется в системе межведомственного взаимодействия </w:t>
      </w:r>
      <w:r w:rsidRPr="00BD2ACC">
        <w:rPr>
          <w:rFonts w:eastAsiaTheme="minorHAnsi"/>
          <w:szCs w:val="28"/>
          <w:lang w:val="en-US" w:eastAsia="en-US"/>
        </w:rPr>
        <w:t>Smart</w:t>
      </w:r>
      <w:r w:rsidRPr="00BD2ACC">
        <w:rPr>
          <w:rFonts w:eastAsiaTheme="minorHAnsi"/>
          <w:szCs w:val="28"/>
          <w:lang w:eastAsia="en-US"/>
        </w:rPr>
        <w:t>-</w:t>
      </w:r>
      <w:r w:rsidRPr="00BD2ACC">
        <w:rPr>
          <w:rFonts w:eastAsiaTheme="minorHAnsi"/>
          <w:szCs w:val="28"/>
          <w:lang w:val="en-US" w:eastAsia="en-US"/>
        </w:rPr>
        <w:t>route</w:t>
      </w:r>
      <w:r w:rsidRPr="00BD2ACC">
        <w:rPr>
          <w:rFonts w:eastAsiaTheme="minorHAnsi"/>
          <w:szCs w:val="28"/>
          <w:lang w:eastAsia="en-US"/>
        </w:rPr>
        <w:t xml:space="preserve"> (</w:t>
      </w:r>
      <w:r w:rsidRPr="00BD2ACC">
        <w:rPr>
          <w:rFonts w:eastAsiaTheme="minorHAnsi"/>
          <w:szCs w:val="28"/>
          <w:lang w:val="en-US" w:eastAsia="en-US"/>
        </w:rPr>
        <w:t>Digit</w:t>
      </w:r>
      <w:r w:rsidRPr="00BD2ACC">
        <w:rPr>
          <w:rFonts w:eastAsiaTheme="minorHAnsi"/>
          <w:szCs w:val="28"/>
          <w:lang w:eastAsia="en-US"/>
        </w:rPr>
        <w:t xml:space="preserve"> МЭВ) или информационной системе «Платформа госуда</w:t>
      </w:r>
      <w:r w:rsidRPr="00BD2ACC">
        <w:rPr>
          <w:rFonts w:eastAsiaTheme="minorHAnsi"/>
          <w:szCs w:val="28"/>
          <w:lang w:eastAsia="en-US"/>
        </w:rPr>
        <w:t>р</w:t>
      </w:r>
      <w:r w:rsidRPr="00BD2ACC">
        <w:rPr>
          <w:rFonts w:eastAsiaTheme="minorHAnsi"/>
          <w:szCs w:val="28"/>
          <w:lang w:eastAsia="en-US"/>
        </w:rPr>
        <w:t>ственных сервисов» (ПГС).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При поступлении документов в форме электронных документов</w:t>
      </w:r>
      <w:r w:rsidRPr="00BD2ACC">
        <w:rPr>
          <w:rFonts w:eastAsiaTheme="minorHAnsi"/>
          <w:szCs w:val="28"/>
          <w:lang w:eastAsia="en-US"/>
        </w:rPr>
        <w:br/>
        <w:t>с использованием информационно-телекоммуникационных сетей общего пользования, расписка в получении документов в течение рабочего дня, сл</w:t>
      </w:r>
      <w:r w:rsidRPr="00BD2ACC">
        <w:rPr>
          <w:rFonts w:eastAsiaTheme="minorHAnsi"/>
          <w:szCs w:val="28"/>
          <w:lang w:eastAsia="en-US"/>
        </w:rPr>
        <w:t>е</w:t>
      </w:r>
      <w:r w:rsidRPr="00BD2ACC">
        <w:rPr>
          <w:rFonts w:eastAsiaTheme="minorHAnsi"/>
          <w:szCs w:val="28"/>
          <w:lang w:eastAsia="en-US"/>
        </w:rPr>
        <w:t>дующего за днем поступления документов, направляется в форме электро</w:t>
      </w:r>
      <w:r w:rsidRPr="00BD2ACC">
        <w:rPr>
          <w:rFonts w:eastAsiaTheme="minorHAnsi"/>
          <w:szCs w:val="28"/>
          <w:lang w:eastAsia="en-US"/>
        </w:rPr>
        <w:t>н</w:t>
      </w:r>
      <w:r w:rsidRPr="00BD2ACC">
        <w:rPr>
          <w:rFonts w:eastAsiaTheme="minorHAnsi"/>
          <w:szCs w:val="28"/>
          <w:lang w:eastAsia="en-US"/>
        </w:rPr>
        <w:t>ного документа по адресу электронной почты, указанному заявителем.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</w:t>
      </w:r>
      <w:r w:rsidRPr="00BD2ACC">
        <w:rPr>
          <w:rFonts w:eastAsiaTheme="minorHAnsi"/>
          <w:szCs w:val="28"/>
          <w:lang w:eastAsia="en-US"/>
        </w:rPr>
        <w:t>о</w:t>
      </w:r>
      <w:r w:rsidRPr="00BD2ACC">
        <w:rPr>
          <w:rFonts w:eastAsiaTheme="minorHAnsi"/>
          <w:szCs w:val="28"/>
          <w:lang w:eastAsia="en-US"/>
        </w:rPr>
        <w:t>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Идентификация заявителя обеспечивается электронным идентификац</w:t>
      </w:r>
      <w:r w:rsidRPr="00BD2ACC">
        <w:rPr>
          <w:rFonts w:eastAsiaTheme="minorHAnsi"/>
          <w:szCs w:val="28"/>
          <w:lang w:eastAsia="en-US"/>
        </w:rPr>
        <w:t>и</w:t>
      </w:r>
      <w:r w:rsidRPr="00BD2ACC">
        <w:rPr>
          <w:rFonts w:eastAsiaTheme="minorHAnsi"/>
          <w:szCs w:val="28"/>
          <w:lang w:eastAsia="en-US"/>
        </w:rPr>
        <w:t>онным приложением с использованием соответствующего сервиса ЕСИА.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При направлении документов через единый портал, региональный по</w:t>
      </w:r>
      <w:r w:rsidRPr="00BD2ACC">
        <w:rPr>
          <w:rFonts w:eastAsiaTheme="minorHAnsi"/>
          <w:szCs w:val="28"/>
          <w:lang w:eastAsia="en-US"/>
        </w:rPr>
        <w:t>р</w:t>
      </w:r>
      <w:r w:rsidRPr="00BD2ACC">
        <w:rPr>
          <w:rFonts w:eastAsiaTheme="minorHAnsi"/>
          <w:szCs w:val="28"/>
          <w:lang w:eastAsia="en-US"/>
        </w:rPr>
        <w:t>тал днем получения заявления о предоставлении муниципальной услуги я</w:t>
      </w:r>
      <w:r w:rsidRPr="00BD2ACC">
        <w:rPr>
          <w:rFonts w:eastAsiaTheme="minorHAnsi"/>
          <w:szCs w:val="28"/>
          <w:lang w:eastAsia="en-US"/>
        </w:rPr>
        <w:t>в</w:t>
      </w:r>
      <w:r w:rsidRPr="00BD2ACC">
        <w:rPr>
          <w:rFonts w:eastAsiaTheme="minorHAnsi"/>
          <w:szCs w:val="28"/>
          <w:lang w:eastAsia="en-US"/>
        </w:rPr>
        <w:t>ляется дата присвоения заявлению статуса «отправлено в ведомство».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Если при приеме документов, направленных через единый или реги</w:t>
      </w:r>
      <w:r w:rsidRPr="00BD2ACC">
        <w:rPr>
          <w:rFonts w:eastAsiaTheme="minorHAnsi"/>
          <w:szCs w:val="28"/>
          <w:lang w:eastAsia="en-US"/>
        </w:rPr>
        <w:t>о</w:t>
      </w:r>
      <w:r w:rsidRPr="00BD2ACC">
        <w:rPr>
          <w:rFonts w:eastAsiaTheme="minorHAnsi"/>
          <w:szCs w:val="28"/>
          <w:lang w:eastAsia="en-US"/>
        </w:rPr>
        <w:t>нальный портал, установлены основания для отказа в приеме документов, должностное лицо Уполномоченного органа не позднее рабочего дня, след</w:t>
      </w:r>
      <w:r w:rsidRPr="00BD2ACC">
        <w:rPr>
          <w:rFonts w:eastAsiaTheme="minorHAnsi"/>
          <w:szCs w:val="28"/>
          <w:lang w:eastAsia="en-US"/>
        </w:rPr>
        <w:t>у</w:t>
      </w:r>
      <w:r w:rsidRPr="00BD2ACC">
        <w:rPr>
          <w:rFonts w:eastAsiaTheme="minorHAnsi"/>
          <w:szCs w:val="28"/>
          <w:lang w:eastAsia="en-US"/>
        </w:rPr>
        <w:t>ющего за днем поступления заявления, информирует заявителя об отказе в приеме документов с указанием конкретных причин такого отказа. Инфо</w:t>
      </w:r>
      <w:r w:rsidRPr="00BD2ACC">
        <w:rPr>
          <w:rFonts w:eastAsiaTheme="minorHAnsi"/>
          <w:szCs w:val="28"/>
          <w:lang w:eastAsia="en-US"/>
        </w:rPr>
        <w:t>р</w:t>
      </w:r>
      <w:r w:rsidRPr="00BD2ACC">
        <w:rPr>
          <w:rFonts w:eastAsiaTheme="minorHAnsi"/>
          <w:szCs w:val="28"/>
          <w:lang w:eastAsia="en-US"/>
        </w:rPr>
        <w:t>мация об отказе в приеме документов направляется заявителю через личный кабинет единого или регионального портала.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 xml:space="preserve">- регистрирует заявление </w:t>
      </w:r>
      <w:proofErr w:type="gramStart"/>
      <w:r w:rsidRPr="00BD2ACC">
        <w:rPr>
          <w:rFonts w:eastAsiaTheme="minorHAnsi"/>
          <w:szCs w:val="28"/>
          <w:lang w:eastAsia="en-US"/>
        </w:rPr>
        <w:t>под индивидуальным порядковым номером в день поступления документов при отсутствии оснований для отказа в приеме</w:t>
      </w:r>
      <w:proofErr w:type="gramEnd"/>
      <w:r w:rsidRPr="00BD2ACC">
        <w:rPr>
          <w:rFonts w:eastAsiaTheme="minorHAnsi"/>
          <w:szCs w:val="28"/>
          <w:lang w:eastAsia="en-US"/>
        </w:rPr>
        <w:t xml:space="preserve"> документов;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lastRenderedPageBreak/>
        <w:t>- проверяет правильность оформления заявления и правильность офор</w:t>
      </w:r>
      <w:r w:rsidRPr="00BD2ACC">
        <w:rPr>
          <w:rFonts w:eastAsiaTheme="minorHAnsi"/>
          <w:szCs w:val="28"/>
          <w:lang w:eastAsia="en-US"/>
        </w:rPr>
        <w:t>м</w:t>
      </w:r>
      <w:r w:rsidRPr="00BD2ACC">
        <w:rPr>
          <w:rFonts w:eastAsiaTheme="minorHAnsi"/>
          <w:szCs w:val="28"/>
          <w:lang w:eastAsia="en-US"/>
        </w:rPr>
        <w:t>ления иных документов, поступивших от заявителя;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- проверяет представленные документы на предмет комплектности;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- отправляет заявителю уведомление с описью принятых документов и указанием даты их принятия, подтверждающее принятие документов;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- отказывает в приеме документов при наличии оснований и уведомляет о принятом решении заявителя.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Уведомление о приеме документов или об отказе в приеме документов направляется заявителю не позднее рабочего дня, следующего за днем п</w:t>
      </w:r>
      <w:r w:rsidRPr="00BD2ACC">
        <w:rPr>
          <w:rFonts w:eastAsiaTheme="minorHAnsi"/>
          <w:szCs w:val="28"/>
          <w:lang w:eastAsia="en-US"/>
        </w:rPr>
        <w:t>о</w:t>
      </w:r>
      <w:r w:rsidRPr="00BD2ACC">
        <w:rPr>
          <w:rFonts w:eastAsiaTheme="minorHAnsi"/>
          <w:szCs w:val="28"/>
          <w:lang w:eastAsia="en-US"/>
        </w:rPr>
        <w:t>ступления запроса и документов, способом, который использовал (указал) заявитель при заочном обращении.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По итогам исполнения административной процедуры по приему док</w:t>
      </w:r>
      <w:r w:rsidRPr="00BD2ACC">
        <w:rPr>
          <w:rFonts w:eastAsiaTheme="minorHAnsi"/>
          <w:szCs w:val="28"/>
          <w:lang w:eastAsia="en-US"/>
        </w:rPr>
        <w:t>у</w:t>
      </w:r>
      <w:r w:rsidRPr="00BD2ACC">
        <w:rPr>
          <w:rFonts w:eastAsiaTheme="minorHAnsi"/>
          <w:szCs w:val="28"/>
          <w:lang w:eastAsia="en-US"/>
        </w:rPr>
        <w:t>ментов в Уполномоченном органе, должностное лицо Уполномоченного о</w:t>
      </w:r>
      <w:r w:rsidRPr="00BD2ACC">
        <w:rPr>
          <w:rFonts w:eastAsiaTheme="minorHAnsi"/>
          <w:szCs w:val="28"/>
          <w:lang w:eastAsia="en-US"/>
        </w:rPr>
        <w:t>р</w:t>
      </w:r>
      <w:r w:rsidRPr="00BD2ACC">
        <w:rPr>
          <w:rFonts w:eastAsiaTheme="minorHAnsi"/>
          <w:szCs w:val="28"/>
          <w:lang w:eastAsia="en-US"/>
        </w:rPr>
        <w:t>гана, ответственное за прием документов, формирует документы (дело) и п</w:t>
      </w:r>
      <w:r w:rsidRPr="00BD2ACC">
        <w:rPr>
          <w:rFonts w:eastAsiaTheme="minorHAnsi"/>
          <w:szCs w:val="28"/>
          <w:lang w:eastAsia="en-US"/>
        </w:rPr>
        <w:t>е</w:t>
      </w:r>
      <w:r w:rsidRPr="00BD2ACC">
        <w:rPr>
          <w:rFonts w:eastAsiaTheme="minorHAnsi"/>
          <w:szCs w:val="28"/>
          <w:lang w:eastAsia="en-US"/>
        </w:rPr>
        <w:t>редает их должностному лицу Уполномоченного органа, ответственному за принятие решения.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По итогам исполнения административной процедуры по приему док</w:t>
      </w:r>
      <w:r w:rsidRPr="00BD2ACC">
        <w:rPr>
          <w:rFonts w:eastAsiaTheme="minorHAnsi"/>
          <w:szCs w:val="28"/>
          <w:lang w:eastAsia="en-US"/>
        </w:rPr>
        <w:t>у</w:t>
      </w:r>
      <w:r w:rsidRPr="00BD2ACC">
        <w:rPr>
          <w:rFonts w:eastAsiaTheme="minorHAnsi"/>
          <w:szCs w:val="28"/>
          <w:lang w:eastAsia="en-US"/>
        </w:rPr>
        <w:t>ментов в МФЦ специалист МФЦ, ответственный за прием документов, фо</w:t>
      </w:r>
      <w:r w:rsidRPr="00BD2ACC">
        <w:rPr>
          <w:rFonts w:eastAsiaTheme="minorHAnsi"/>
          <w:szCs w:val="28"/>
          <w:lang w:eastAsia="en-US"/>
        </w:rPr>
        <w:t>р</w:t>
      </w:r>
      <w:r w:rsidRPr="00BD2ACC">
        <w:rPr>
          <w:rFonts w:eastAsiaTheme="minorHAnsi"/>
          <w:szCs w:val="28"/>
          <w:lang w:eastAsia="en-US"/>
        </w:rPr>
        <w:t>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</w:t>
      </w:r>
      <w:r w:rsidRPr="00BD2ACC">
        <w:rPr>
          <w:rFonts w:eastAsiaTheme="minorHAnsi"/>
          <w:szCs w:val="28"/>
          <w:lang w:eastAsia="en-US"/>
        </w:rPr>
        <w:t>л</w:t>
      </w:r>
      <w:r w:rsidRPr="00BD2ACC">
        <w:rPr>
          <w:rFonts w:eastAsiaTheme="minorHAnsi"/>
          <w:szCs w:val="28"/>
          <w:lang w:eastAsia="en-US"/>
        </w:rPr>
        <w:t>номоченный орган.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3.2.2. Критерием принятия решения о приеме документов является нал</w:t>
      </w:r>
      <w:r w:rsidRPr="00BD2ACC">
        <w:rPr>
          <w:rFonts w:eastAsiaTheme="minorHAnsi"/>
          <w:szCs w:val="28"/>
          <w:lang w:eastAsia="en-US"/>
        </w:rPr>
        <w:t>и</w:t>
      </w:r>
      <w:r w:rsidRPr="00BD2ACC">
        <w:rPr>
          <w:rFonts w:eastAsiaTheme="minorHAnsi"/>
          <w:szCs w:val="28"/>
          <w:lang w:eastAsia="en-US"/>
        </w:rPr>
        <w:t>чие заявления и прилагаемых документов и отсутствие или наличие основ</w:t>
      </w:r>
      <w:r w:rsidRPr="00BD2ACC">
        <w:rPr>
          <w:rFonts w:eastAsiaTheme="minorHAnsi"/>
          <w:szCs w:val="28"/>
          <w:lang w:eastAsia="en-US"/>
        </w:rPr>
        <w:t>а</w:t>
      </w:r>
      <w:r w:rsidRPr="00BD2ACC">
        <w:rPr>
          <w:rFonts w:eastAsiaTheme="minorHAnsi"/>
          <w:szCs w:val="28"/>
          <w:lang w:eastAsia="en-US"/>
        </w:rPr>
        <w:t>ний для отказа в приеме документов.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3.2.3. Максимальный срок исполнения административной процедуры с</w:t>
      </w:r>
      <w:r w:rsidRPr="00BD2ACC">
        <w:rPr>
          <w:rFonts w:eastAsiaTheme="minorHAnsi"/>
          <w:szCs w:val="28"/>
          <w:lang w:eastAsia="en-US"/>
        </w:rPr>
        <w:t>о</w:t>
      </w:r>
      <w:r w:rsidRPr="00BD2ACC">
        <w:rPr>
          <w:rFonts w:eastAsiaTheme="minorHAnsi"/>
          <w:szCs w:val="28"/>
          <w:lang w:eastAsia="en-US"/>
        </w:rPr>
        <w:t>ставляет 1 рабочий день со дня поступления заявления от заявителя о пред</w:t>
      </w:r>
      <w:r w:rsidRPr="00BD2ACC">
        <w:rPr>
          <w:rFonts w:eastAsiaTheme="minorHAnsi"/>
          <w:szCs w:val="28"/>
          <w:lang w:eastAsia="en-US"/>
        </w:rPr>
        <w:t>о</w:t>
      </w:r>
      <w:r w:rsidRPr="00BD2ACC">
        <w:rPr>
          <w:rFonts w:eastAsiaTheme="minorHAnsi"/>
          <w:szCs w:val="28"/>
          <w:lang w:eastAsia="en-US"/>
        </w:rPr>
        <w:t>ставлении муниципальной услуги.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</w:t>
      </w:r>
      <w:r w:rsidRPr="00BD2ACC">
        <w:rPr>
          <w:rFonts w:eastAsiaTheme="minorHAnsi"/>
          <w:szCs w:val="28"/>
          <w:lang w:eastAsia="en-US"/>
        </w:rPr>
        <w:t>е</w:t>
      </w:r>
      <w:r w:rsidRPr="00BD2ACC">
        <w:rPr>
          <w:rFonts w:eastAsiaTheme="minorHAnsi"/>
          <w:szCs w:val="28"/>
          <w:lang w:eastAsia="en-US"/>
        </w:rPr>
        <w:t>лем, их передача должностному лицу Уполномоченного органа, ответстве</w:t>
      </w:r>
      <w:r w:rsidRPr="00BD2ACC">
        <w:rPr>
          <w:rFonts w:eastAsiaTheme="minorHAnsi"/>
          <w:szCs w:val="28"/>
          <w:lang w:eastAsia="en-US"/>
        </w:rPr>
        <w:t>н</w:t>
      </w:r>
      <w:r w:rsidRPr="00BD2ACC">
        <w:rPr>
          <w:rFonts w:eastAsiaTheme="minorHAnsi"/>
          <w:szCs w:val="28"/>
          <w:lang w:eastAsia="en-US"/>
        </w:rPr>
        <w:t>ному за принятие решений о предоставлении муниципальной услуги или уведомление заявителя об отказе в предоставлении муниципальной услуги.</w:t>
      </w:r>
    </w:p>
    <w:p w:rsidR="00BD2ACC" w:rsidRPr="00BD2ACC" w:rsidRDefault="00BD2ACC" w:rsidP="00BD2ACC">
      <w:pPr>
        <w:autoSpaceDE w:val="0"/>
        <w:autoSpaceDN w:val="0"/>
        <w:adjustRightInd w:val="0"/>
        <w:spacing w:before="280" w:after="200" w:line="320" w:lineRule="atLeast"/>
        <w:ind w:firstLine="540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Результат административной процедуры фиксируется в системе эле</w:t>
      </w:r>
      <w:r w:rsidRPr="00BD2ACC">
        <w:rPr>
          <w:rFonts w:eastAsiaTheme="minorHAnsi"/>
          <w:szCs w:val="28"/>
          <w:lang w:eastAsia="en-US"/>
        </w:rPr>
        <w:t>к</w:t>
      </w:r>
      <w:r w:rsidRPr="00BD2ACC">
        <w:rPr>
          <w:rFonts w:eastAsiaTheme="minorHAnsi"/>
          <w:szCs w:val="28"/>
          <w:lang w:eastAsia="en-US"/>
        </w:rPr>
        <w:t>тронного документооборота Уполномоченного органа.</w:t>
      </w:r>
    </w:p>
    <w:p w:rsidR="00BD2ACC" w:rsidRPr="00BD2ACC" w:rsidRDefault="00BD2ACC" w:rsidP="00BD2ACC">
      <w:pPr>
        <w:autoSpaceDE w:val="0"/>
        <w:autoSpaceDN w:val="0"/>
        <w:adjustRightInd w:val="0"/>
        <w:spacing w:after="200" w:line="320" w:lineRule="atLeast"/>
        <w:ind w:firstLine="567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Результат административной процедуры в отношении заявления, пост</w:t>
      </w:r>
      <w:r w:rsidRPr="00BD2ACC">
        <w:rPr>
          <w:rFonts w:eastAsiaTheme="minorHAnsi"/>
          <w:szCs w:val="28"/>
          <w:lang w:eastAsia="en-US"/>
        </w:rPr>
        <w:t>у</w:t>
      </w:r>
      <w:r w:rsidRPr="00BD2ACC">
        <w:rPr>
          <w:rFonts w:eastAsiaTheme="minorHAnsi"/>
          <w:szCs w:val="28"/>
          <w:lang w:eastAsia="en-US"/>
        </w:rPr>
        <w:t>пившего в электронной форме с использованием единого портала, реги</w:t>
      </w:r>
      <w:r w:rsidRPr="00BD2ACC">
        <w:rPr>
          <w:rFonts w:eastAsiaTheme="minorHAnsi"/>
          <w:szCs w:val="28"/>
          <w:lang w:eastAsia="en-US"/>
        </w:rPr>
        <w:t>о</w:t>
      </w:r>
      <w:r w:rsidRPr="00BD2ACC">
        <w:rPr>
          <w:rFonts w:eastAsiaTheme="minorHAnsi"/>
          <w:szCs w:val="28"/>
          <w:lang w:eastAsia="en-US"/>
        </w:rPr>
        <w:t>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</w:t>
      </w:r>
      <w:r w:rsidRPr="00BD2ACC">
        <w:rPr>
          <w:rFonts w:eastAsiaTheme="minorHAnsi"/>
          <w:szCs w:val="28"/>
          <w:lang w:eastAsia="en-US"/>
        </w:rPr>
        <w:t>р</w:t>
      </w:r>
      <w:r w:rsidRPr="00BD2ACC">
        <w:rPr>
          <w:rFonts w:eastAsiaTheme="minorHAnsi"/>
          <w:szCs w:val="28"/>
          <w:lang w:eastAsia="en-US"/>
        </w:rPr>
        <w:t>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BD2ACC" w:rsidRPr="00BD2ACC" w:rsidRDefault="00BD2ACC" w:rsidP="00BD2ACC">
      <w:pPr>
        <w:autoSpaceDE w:val="0"/>
        <w:autoSpaceDN w:val="0"/>
        <w:adjustRightInd w:val="0"/>
        <w:spacing w:after="200" w:line="320" w:lineRule="atLeast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t>3.2.5. Результат административной процедуры – прием и регистрация заявления и документов от заявителя.</w:t>
      </w:r>
    </w:p>
    <w:p w:rsidR="00BD2ACC" w:rsidRDefault="00BD2ACC" w:rsidP="00BD2AC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Cs w:val="28"/>
          <w:lang w:eastAsia="en-US"/>
        </w:rPr>
      </w:pPr>
      <w:r w:rsidRPr="00BD2ACC">
        <w:rPr>
          <w:rFonts w:eastAsiaTheme="minorHAnsi"/>
          <w:szCs w:val="28"/>
          <w:lang w:eastAsia="en-US"/>
        </w:rPr>
        <w:lastRenderedPageBreak/>
        <w:t>3.2.6. Время выполнения административной процедуры не должно пр</w:t>
      </w:r>
      <w:r w:rsidRPr="00BD2ACC">
        <w:rPr>
          <w:rFonts w:eastAsiaTheme="minorHAnsi"/>
          <w:szCs w:val="28"/>
          <w:lang w:eastAsia="en-US"/>
        </w:rPr>
        <w:t>е</w:t>
      </w:r>
      <w:r w:rsidRPr="00BD2ACC">
        <w:rPr>
          <w:rFonts w:eastAsiaTheme="minorHAnsi"/>
          <w:szCs w:val="28"/>
          <w:lang w:eastAsia="en-US"/>
        </w:rPr>
        <w:t>вышать 30 (тридцати) минут.</w:t>
      </w:r>
    </w:p>
    <w:p w:rsidR="003E668F" w:rsidRPr="003E668F" w:rsidRDefault="003E668F" w:rsidP="00BD2AC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3.3. Направление межведомственных запросов 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административного регламента.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формирует и направляет межведомственные запросы в соответствующий орган (организацию), в распоряжении которого находя</w:t>
      </w:r>
      <w:r w:rsidRPr="003E668F">
        <w:rPr>
          <w:szCs w:val="28"/>
        </w:rPr>
        <w:t>т</w:t>
      </w:r>
      <w:r w:rsidRPr="003E668F">
        <w:rPr>
          <w:szCs w:val="28"/>
        </w:rPr>
        <w:t>ся необходимые сведения.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</w:t>
      </w:r>
      <w:r w:rsidRPr="003E668F">
        <w:rPr>
          <w:szCs w:val="28"/>
        </w:rPr>
        <w:t>е</w:t>
      </w:r>
      <w:r w:rsidRPr="003E668F">
        <w:rPr>
          <w:szCs w:val="28"/>
        </w:rPr>
        <w:t>гламента.</w:t>
      </w:r>
    </w:p>
    <w:p w:rsidR="00705CCC" w:rsidRDefault="00AD5809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3.3.4. Максимальный срок исполнения административной процедуры</w:t>
      </w:r>
    </w:p>
    <w:p w:rsidR="003D175B" w:rsidRPr="003E668F" w:rsidRDefault="003D175B" w:rsidP="0088212C">
      <w:pPr>
        <w:autoSpaceDE w:val="0"/>
        <w:autoSpaceDN w:val="0"/>
        <w:adjustRightInd w:val="0"/>
        <w:spacing w:before="280" w:line="360" w:lineRule="atLeast"/>
        <w:contextualSpacing/>
        <w:jc w:val="both"/>
        <w:rPr>
          <w:szCs w:val="28"/>
        </w:rPr>
      </w:pPr>
      <w:r w:rsidRPr="003E668F">
        <w:rPr>
          <w:szCs w:val="28"/>
        </w:rPr>
        <w:t>составляет 1 рабочий день со дня поступления в Уполномоченный орган з</w:t>
      </w:r>
      <w:r w:rsidRPr="003E668F">
        <w:rPr>
          <w:szCs w:val="28"/>
        </w:rPr>
        <w:t>а</w:t>
      </w:r>
      <w:r w:rsidRPr="003E668F">
        <w:rPr>
          <w:szCs w:val="28"/>
        </w:rPr>
        <w:t>явления о предоставлении муниципальной услуги.</w:t>
      </w:r>
    </w:p>
    <w:p w:rsidR="00705CCC" w:rsidRDefault="003D175B" w:rsidP="003D175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3.3.5. Результатом исполнения административной процедуры является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получение документов, необходимых для принятия решения о пред</w:t>
      </w:r>
      <w:r w:rsidRPr="003E668F">
        <w:rPr>
          <w:szCs w:val="28"/>
        </w:rPr>
        <w:t>о</w:t>
      </w:r>
      <w:r w:rsidRPr="003E668F">
        <w:rPr>
          <w:szCs w:val="28"/>
        </w:rPr>
        <w:t>ставлении муниципальной услуги.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3.4.1. Основанием для начала административной процедуры является наличие полного пакета документов, необходимых для предоставления м</w:t>
      </w:r>
      <w:r w:rsidRPr="003E668F">
        <w:rPr>
          <w:szCs w:val="28"/>
        </w:rPr>
        <w:t>у</w:t>
      </w:r>
      <w:r w:rsidRPr="003E668F">
        <w:rPr>
          <w:szCs w:val="28"/>
        </w:rPr>
        <w:t>ниципальной услуги, или получение последнего ответа на направленный в соответствии с пунктом 3.3 настоящего административного регламента ме</w:t>
      </w:r>
      <w:r w:rsidRPr="003E668F">
        <w:rPr>
          <w:szCs w:val="28"/>
        </w:rPr>
        <w:t>ж</w:t>
      </w:r>
      <w:r w:rsidRPr="003E668F">
        <w:rPr>
          <w:szCs w:val="28"/>
        </w:rPr>
        <w:t>ведомственный запрос.</w:t>
      </w:r>
    </w:p>
    <w:p w:rsidR="003E668F" w:rsidRPr="003E668F" w:rsidRDefault="003E668F" w:rsidP="005777EB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3.4.2. В случае отсутствия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</w:t>
      </w:r>
      <w:r w:rsidRPr="003E668F">
        <w:rPr>
          <w:szCs w:val="28"/>
        </w:rPr>
        <w:t>р</w:t>
      </w:r>
      <w:r w:rsidRPr="003E668F">
        <w:rPr>
          <w:szCs w:val="28"/>
        </w:rPr>
        <w:t>гана готовит проект решения об утверждении схемы расположения земел</w:t>
      </w:r>
      <w:r w:rsidRPr="003E668F">
        <w:rPr>
          <w:szCs w:val="28"/>
        </w:rPr>
        <w:t>ь</w:t>
      </w:r>
      <w:r w:rsidRPr="003E668F">
        <w:rPr>
          <w:szCs w:val="28"/>
        </w:rPr>
        <w:t>ного участка и согласовывает его в установленном порядке.</w:t>
      </w:r>
    </w:p>
    <w:p w:rsidR="003E668F" w:rsidRPr="003E668F" w:rsidRDefault="0088212C" w:rsidP="00BD2ACC">
      <w:pPr>
        <w:widowControl w:val="0"/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3.4.3. </w:t>
      </w:r>
      <w:proofErr w:type="gramStart"/>
      <w:r w:rsidR="003E668F" w:rsidRPr="003E668F">
        <w:rPr>
          <w:szCs w:val="28"/>
        </w:rPr>
        <w:t>При установлении факта отсутствия оснований для отказа в предоставлении муниципальной услуги должностное лицо Уполномоченного орг</w:t>
      </w:r>
      <w:r>
        <w:rPr>
          <w:szCs w:val="28"/>
        </w:rPr>
        <w:t xml:space="preserve">ана обеспечивает в тот же день </w:t>
      </w:r>
      <w:r w:rsidR="003E668F" w:rsidRPr="003E668F">
        <w:rPr>
          <w:szCs w:val="28"/>
        </w:rPr>
        <w:t xml:space="preserve">направление </w:t>
      </w:r>
      <w:r w:rsidR="003E668F" w:rsidRPr="003E668F">
        <w:rPr>
          <w:color w:val="000000"/>
          <w:szCs w:val="28"/>
        </w:rPr>
        <w:t>в Администрации сельских поселений, располож</w:t>
      </w:r>
      <w:r>
        <w:rPr>
          <w:color w:val="000000"/>
          <w:szCs w:val="28"/>
        </w:rPr>
        <w:t xml:space="preserve">енных на территории </w:t>
      </w:r>
      <w:r w:rsidR="003E668F" w:rsidRPr="003E668F">
        <w:rPr>
          <w:color w:val="000000"/>
          <w:szCs w:val="28"/>
        </w:rPr>
        <w:t>Демянского муниципального ра</w:t>
      </w:r>
      <w:r w:rsidR="003E668F" w:rsidRPr="003E668F">
        <w:rPr>
          <w:color w:val="000000"/>
          <w:szCs w:val="28"/>
        </w:rPr>
        <w:t>й</w:t>
      </w:r>
      <w:r w:rsidR="003E668F" w:rsidRPr="003E668F">
        <w:rPr>
          <w:color w:val="000000"/>
          <w:szCs w:val="28"/>
        </w:rPr>
        <w:t>она, документов, представленных заявителем и иных</w:t>
      </w:r>
      <w:r w:rsidR="003E668F" w:rsidRPr="003E668F">
        <w:rPr>
          <w:szCs w:val="28"/>
        </w:rPr>
        <w:t xml:space="preserve"> необходимых докуме</w:t>
      </w:r>
      <w:r w:rsidR="003E668F" w:rsidRPr="003E668F">
        <w:rPr>
          <w:szCs w:val="28"/>
        </w:rPr>
        <w:t>н</w:t>
      </w:r>
      <w:r w:rsidR="003E668F" w:rsidRPr="003E668F">
        <w:rPr>
          <w:szCs w:val="28"/>
        </w:rPr>
        <w:lastRenderedPageBreak/>
        <w:t>тов в целях присвоения адреса соответствующему земельному участку в срок, не превышающий срок  принятия решения об утверждении схемы ра</w:t>
      </w:r>
      <w:r w:rsidR="003E668F" w:rsidRPr="003E668F">
        <w:rPr>
          <w:szCs w:val="28"/>
        </w:rPr>
        <w:t>с</w:t>
      </w:r>
      <w:r w:rsidR="003E668F" w:rsidRPr="003E668F">
        <w:rPr>
          <w:szCs w:val="28"/>
        </w:rPr>
        <w:t>положения земельного участка по соответствующему</w:t>
      </w:r>
      <w:proofErr w:type="gramEnd"/>
      <w:r w:rsidR="003E668F" w:rsidRPr="003E668F">
        <w:rPr>
          <w:szCs w:val="28"/>
        </w:rPr>
        <w:t xml:space="preserve"> заявлению.</w:t>
      </w:r>
    </w:p>
    <w:p w:rsidR="003E668F" w:rsidRPr="003E668F" w:rsidRDefault="003E668F" w:rsidP="005777EB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3.4.4. В случае наличия оснований для отказа,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</w:t>
      </w:r>
      <w:r w:rsidRPr="003E668F">
        <w:rPr>
          <w:szCs w:val="28"/>
        </w:rPr>
        <w:t>р</w:t>
      </w:r>
      <w:r w:rsidRPr="003E668F">
        <w:rPr>
          <w:szCs w:val="28"/>
        </w:rPr>
        <w:t>гана готовит проект решения об отказе в утверждении схемы расположения земельного участка и согласовывает его в установленном порядке.</w:t>
      </w:r>
    </w:p>
    <w:p w:rsidR="003E668F" w:rsidRPr="003E668F" w:rsidRDefault="003E668F" w:rsidP="005777EB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3.4.5. После согласования проекта решения об утверждении либо об отказе в утверждении схемы расположения земельного участка, решение подписывается </w:t>
      </w:r>
      <w:r w:rsidRPr="003E668F">
        <w:rPr>
          <w:color w:val="000000"/>
          <w:szCs w:val="28"/>
        </w:rPr>
        <w:t>руководителем Уполномоченного органа</w:t>
      </w:r>
      <w:r w:rsidRPr="003E668F">
        <w:rPr>
          <w:szCs w:val="28"/>
        </w:rPr>
        <w:t xml:space="preserve"> и регистрируется в системе электронного документооборота Уполномоченного органа.</w:t>
      </w:r>
    </w:p>
    <w:p w:rsidR="00705CCC" w:rsidRDefault="003E668F" w:rsidP="005777EB">
      <w:pPr>
        <w:widowControl w:val="0"/>
        <w:spacing w:line="360" w:lineRule="atLeast"/>
        <w:ind w:firstLine="709"/>
        <w:jc w:val="both"/>
        <w:rPr>
          <w:rFonts w:cs="Times New Roman CYR"/>
          <w:szCs w:val="28"/>
        </w:rPr>
      </w:pPr>
      <w:r w:rsidRPr="003E668F">
        <w:rPr>
          <w:rFonts w:cs="Times New Roman CYR"/>
          <w:szCs w:val="28"/>
        </w:rPr>
        <w:t xml:space="preserve">3.4.6. Критерием принятия решения о предоставлении или об отказе </w:t>
      </w:r>
      <w:proofErr w:type="gramStart"/>
      <w:r w:rsidRPr="003E668F">
        <w:rPr>
          <w:rFonts w:cs="Times New Roman CYR"/>
          <w:szCs w:val="28"/>
        </w:rPr>
        <w:t>в</w:t>
      </w:r>
      <w:proofErr w:type="gramEnd"/>
      <w:r w:rsidRPr="003E668F">
        <w:rPr>
          <w:rFonts w:cs="Times New Roman CYR"/>
          <w:szCs w:val="28"/>
        </w:rPr>
        <w:t xml:space="preserve"> </w:t>
      </w:r>
    </w:p>
    <w:p w:rsidR="003E668F" w:rsidRPr="003E668F" w:rsidRDefault="003E668F" w:rsidP="00705CCC">
      <w:pPr>
        <w:widowControl w:val="0"/>
        <w:spacing w:line="360" w:lineRule="atLeast"/>
        <w:jc w:val="both"/>
        <w:rPr>
          <w:szCs w:val="28"/>
        </w:rPr>
      </w:pPr>
      <w:proofErr w:type="gramStart"/>
      <w:r w:rsidRPr="003E668F">
        <w:rPr>
          <w:rFonts w:cs="Times New Roman CYR"/>
          <w:szCs w:val="28"/>
        </w:rPr>
        <w:t>предоставлении</w:t>
      </w:r>
      <w:proofErr w:type="gramEnd"/>
      <w:r w:rsidRPr="003E668F">
        <w:rPr>
          <w:rFonts w:cs="Times New Roman CYR"/>
          <w:szCs w:val="28"/>
        </w:rPr>
        <w:t xml:space="preserve"> муниципальной услуги является наличие или отсутствие о</w:t>
      </w:r>
      <w:r w:rsidRPr="003E668F">
        <w:rPr>
          <w:rFonts w:cs="Times New Roman CYR"/>
          <w:szCs w:val="28"/>
        </w:rPr>
        <w:t>с</w:t>
      </w:r>
      <w:r w:rsidRPr="003E668F">
        <w:rPr>
          <w:rFonts w:cs="Times New Roman CYR"/>
          <w:szCs w:val="28"/>
        </w:rPr>
        <w:t xml:space="preserve">нований для отказа в предоставлении муниципальной услуги, указанных в </w:t>
      </w:r>
      <w:hyperlink r:id="rId23" w:history="1">
        <w:r w:rsidRPr="00117CC5">
          <w:rPr>
            <w:rFonts w:cs="Times New Roman CYR"/>
            <w:szCs w:val="28"/>
          </w:rPr>
          <w:t>пункте 2.10.2</w:t>
        </w:r>
      </w:hyperlink>
      <w:r w:rsidRPr="00117CC5">
        <w:rPr>
          <w:rFonts w:cs="Times New Roman CYR"/>
          <w:szCs w:val="28"/>
        </w:rPr>
        <w:t xml:space="preserve"> </w:t>
      </w:r>
      <w:r w:rsidRPr="003E668F">
        <w:rPr>
          <w:rFonts w:cs="Times New Roman CYR"/>
          <w:szCs w:val="28"/>
        </w:rPr>
        <w:t>настоящего административного регламента.</w:t>
      </w:r>
    </w:p>
    <w:p w:rsidR="003E668F" w:rsidRPr="003E668F" w:rsidRDefault="003E668F" w:rsidP="005777EB">
      <w:pPr>
        <w:tabs>
          <w:tab w:val="left" w:pos="1260"/>
        </w:tabs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3.4.7. Результат административной процедуры – подписанное руков</w:t>
      </w:r>
      <w:r w:rsidRPr="003E668F">
        <w:rPr>
          <w:szCs w:val="28"/>
        </w:rPr>
        <w:t>о</w:t>
      </w:r>
      <w:r w:rsidRPr="003E668F">
        <w:rPr>
          <w:szCs w:val="28"/>
        </w:rPr>
        <w:t>дителем Уполномоченного органа решение о предоставлении либо отказе в предоставлении муниципальной услуги.</w:t>
      </w:r>
    </w:p>
    <w:p w:rsidR="003E668F" w:rsidRPr="003E668F" w:rsidRDefault="003E668F" w:rsidP="0088212C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3.4.8. Максимальный срок исполнения административной процедуры не может превышать 7 рабочих дней со дня поступления в Уполномоченный орган документов, указанных в пункте 2.6 настоящего административного регламента.</w:t>
      </w:r>
    </w:p>
    <w:p w:rsidR="003E668F" w:rsidRPr="003E668F" w:rsidRDefault="003E668F" w:rsidP="0088212C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3.5. Оформление результата предоставления муниципальной услуги и выдача (направление) его заявителю</w:t>
      </w:r>
    </w:p>
    <w:p w:rsidR="003E668F" w:rsidRPr="003E668F" w:rsidRDefault="003E668F" w:rsidP="0088212C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3.5.1. </w:t>
      </w:r>
      <w:proofErr w:type="gramStart"/>
      <w:r w:rsidRPr="003E668F">
        <w:rPr>
          <w:szCs w:val="28"/>
        </w:rPr>
        <w:t>Основанием для начала административной процедуры является подписание решения о предоставлении либо отказе в предоставлении мун</w:t>
      </w:r>
      <w:r w:rsidRPr="003E668F">
        <w:rPr>
          <w:szCs w:val="28"/>
        </w:rPr>
        <w:t>и</w:t>
      </w:r>
      <w:r w:rsidRPr="003E668F">
        <w:rPr>
          <w:szCs w:val="28"/>
        </w:rPr>
        <w:t>ципальной услуги (далее – результат предоставления муниципальной услуги.</w:t>
      </w:r>
      <w:proofErr w:type="gramEnd"/>
    </w:p>
    <w:p w:rsidR="003E668F" w:rsidRPr="003E668F" w:rsidRDefault="003E668F" w:rsidP="005777EB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3.5.2. Должностное лицо Уполномоченного органа вручает (направл</w:t>
      </w:r>
      <w:r w:rsidRPr="003E668F">
        <w:rPr>
          <w:szCs w:val="28"/>
        </w:rPr>
        <w:t>я</w:t>
      </w:r>
      <w:r w:rsidRPr="003E668F">
        <w:rPr>
          <w:szCs w:val="28"/>
        </w:rPr>
        <w:t>ет) заявителю результат  предоставления муниципальной услуги в течение 1 (одного) рабочего дня со дня принятия решения об утверждении или об отк</w:t>
      </w:r>
      <w:r w:rsidRPr="003E668F">
        <w:rPr>
          <w:szCs w:val="28"/>
        </w:rPr>
        <w:t>а</w:t>
      </w:r>
      <w:r w:rsidRPr="003E668F">
        <w:rPr>
          <w:szCs w:val="28"/>
        </w:rPr>
        <w:t>зе в утверждении схемы расположения земельного участка.</w:t>
      </w:r>
    </w:p>
    <w:p w:rsidR="003E668F" w:rsidRPr="003E668F" w:rsidRDefault="003E668F" w:rsidP="00BD2ACC">
      <w:pPr>
        <w:widowControl w:val="0"/>
        <w:spacing w:line="360" w:lineRule="atLeast"/>
        <w:ind w:firstLine="709"/>
        <w:jc w:val="both"/>
        <w:rPr>
          <w:szCs w:val="28"/>
        </w:rPr>
      </w:pPr>
      <w:proofErr w:type="gramStart"/>
      <w:r w:rsidRPr="003E668F">
        <w:rPr>
          <w:szCs w:val="28"/>
        </w:rPr>
        <w:t xml:space="preserve">Решение Уполномоченного органа об утверждении схемы земельного участка подлежит также направлению в течение 1 (одного) рабочего дня со дня принятия решения об утверждении схемы расположения земельного участка </w:t>
      </w:r>
      <w:r w:rsidRPr="003E668F">
        <w:rPr>
          <w:color w:val="000000"/>
          <w:szCs w:val="28"/>
        </w:rPr>
        <w:t xml:space="preserve">в Управление строительства и жилищно-коммунального хозяйства Администрации </w:t>
      </w:r>
      <w:proofErr w:type="spellStart"/>
      <w:r w:rsidRPr="003E668F">
        <w:rPr>
          <w:color w:val="000000"/>
          <w:szCs w:val="28"/>
        </w:rPr>
        <w:t>Демянского</w:t>
      </w:r>
      <w:proofErr w:type="spellEnd"/>
      <w:r w:rsidRPr="003E668F">
        <w:rPr>
          <w:color w:val="000000"/>
          <w:szCs w:val="28"/>
        </w:rPr>
        <w:t xml:space="preserve"> муниципального района для внесения сведений о границах</w:t>
      </w:r>
      <w:r w:rsidRPr="003E668F">
        <w:rPr>
          <w:szCs w:val="28"/>
        </w:rPr>
        <w:t xml:space="preserve"> земельного участка в информационную систему обеспечения гр</w:t>
      </w:r>
      <w:r w:rsidRPr="003E668F">
        <w:rPr>
          <w:szCs w:val="28"/>
        </w:rPr>
        <w:t>а</w:t>
      </w:r>
      <w:r w:rsidRPr="003E668F">
        <w:rPr>
          <w:szCs w:val="28"/>
        </w:rPr>
        <w:t>достроительной деятельности (ИСОГД).</w:t>
      </w:r>
      <w:proofErr w:type="gramEnd"/>
    </w:p>
    <w:p w:rsidR="003E668F" w:rsidRPr="003E668F" w:rsidRDefault="003E668F" w:rsidP="005777EB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Соответствующая информация в ИСОГД должна быть внесена в теч</w:t>
      </w:r>
      <w:r w:rsidRPr="003E668F">
        <w:rPr>
          <w:szCs w:val="28"/>
        </w:rPr>
        <w:t>е</w:t>
      </w:r>
      <w:r w:rsidR="00117CC5">
        <w:rPr>
          <w:szCs w:val="28"/>
        </w:rPr>
        <w:lastRenderedPageBreak/>
        <w:t xml:space="preserve">ние 2 рабочих </w:t>
      </w:r>
      <w:r w:rsidRPr="003E668F">
        <w:rPr>
          <w:szCs w:val="28"/>
        </w:rPr>
        <w:t>дней со дня принятия решения об утверждении схемы расп</w:t>
      </w:r>
      <w:r w:rsidRPr="003E668F">
        <w:rPr>
          <w:szCs w:val="28"/>
        </w:rPr>
        <w:t>о</w:t>
      </w:r>
      <w:r w:rsidRPr="003E668F">
        <w:rPr>
          <w:szCs w:val="28"/>
        </w:rPr>
        <w:t>ложения земельного участка.</w:t>
      </w:r>
    </w:p>
    <w:p w:rsidR="003E668F" w:rsidRPr="003E668F" w:rsidRDefault="003E668F" w:rsidP="005777EB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3.5.3. Критерием принятия решения о выдаче результата предоставл</w:t>
      </w:r>
      <w:r w:rsidRPr="003E668F">
        <w:rPr>
          <w:szCs w:val="28"/>
        </w:rPr>
        <w:t>е</w:t>
      </w:r>
      <w:r w:rsidRPr="003E668F">
        <w:rPr>
          <w:szCs w:val="28"/>
        </w:rPr>
        <w:t>ния муниципальной услуги или направлении результата муниципальной услуги почтовым отправлением является выбор заявителем способа его ув</w:t>
      </w:r>
      <w:r w:rsidRPr="003E668F">
        <w:rPr>
          <w:szCs w:val="28"/>
        </w:rPr>
        <w:t>е</w:t>
      </w:r>
      <w:r w:rsidRPr="003E668F">
        <w:rPr>
          <w:szCs w:val="28"/>
        </w:rPr>
        <w:t>домления о принятом решении, выдачи результата предоставления муниц</w:t>
      </w:r>
      <w:r w:rsidRPr="003E668F">
        <w:rPr>
          <w:szCs w:val="28"/>
        </w:rPr>
        <w:t>и</w:t>
      </w:r>
      <w:r w:rsidRPr="003E668F">
        <w:rPr>
          <w:szCs w:val="28"/>
        </w:rPr>
        <w:t>пальной услуги.</w:t>
      </w:r>
    </w:p>
    <w:p w:rsidR="00705CCC" w:rsidRDefault="003E668F" w:rsidP="005777EB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3.5.4. Результатом выполнения административной процедуры является направление (вручение) заявителю решения об утверждении схемы распол</w:t>
      </w:r>
      <w:r w:rsidRPr="003E668F">
        <w:rPr>
          <w:szCs w:val="28"/>
        </w:rPr>
        <w:t>о</w:t>
      </w:r>
      <w:r w:rsidRPr="003E668F">
        <w:rPr>
          <w:szCs w:val="28"/>
        </w:rPr>
        <w:t xml:space="preserve">жения земельного участка с приложением решения о присвоении ему адреса  или решение  об отказе в утверждении схемы расположения земельного </w:t>
      </w:r>
    </w:p>
    <w:p w:rsidR="003E668F" w:rsidRPr="003E668F" w:rsidRDefault="003E668F" w:rsidP="00705CCC">
      <w:pPr>
        <w:widowControl w:val="0"/>
        <w:spacing w:line="360" w:lineRule="atLeast"/>
        <w:jc w:val="both"/>
        <w:rPr>
          <w:szCs w:val="28"/>
        </w:rPr>
      </w:pPr>
      <w:proofErr w:type="gramStart"/>
      <w:r w:rsidRPr="003E668F">
        <w:rPr>
          <w:szCs w:val="28"/>
        </w:rPr>
        <w:t>участка способом, указанном в заявлении.</w:t>
      </w:r>
      <w:proofErr w:type="gramEnd"/>
    </w:p>
    <w:p w:rsidR="003D175B" w:rsidRDefault="003E668F" w:rsidP="005777EB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Результат предоставления муниципальной услуги в электронной форме с использованием единого портала, регионального портала в случае принятия </w:t>
      </w:r>
    </w:p>
    <w:p w:rsidR="003E668F" w:rsidRPr="003E668F" w:rsidRDefault="003E668F" w:rsidP="003D175B">
      <w:pPr>
        <w:widowControl w:val="0"/>
        <w:spacing w:line="360" w:lineRule="atLeast"/>
        <w:jc w:val="both"/>
        <w:rPr>
          <w:szCs w:val="28"/>
        </w:rPr>
      </w:pPr>
      <w:r w:rsidRPr="003E668F">
        <w:rPr>
          <w:szCs w:val="28"/>
        </w:rPr>
        <w:t>решения о предоставлении муниципальной услуги, подтверждается присво</w:t>
      </w:r>
      <w:r w:rsidRPr="003E668F">
        <w:rPr>
          <w:szCs w:val="28"/>
        </w:rPr>
        <w:t>е</w:t>
      </w:r>
      <w:r w:rsidRPr="003E668F">
        <w:rPr>
          <w:szCs w:val="28"/>
        </w:rPr>
        <w:t>нием статуса заявке «исполнено». Действие изменения статуса заявления, п</w:t>
      </w:r>
      <w:r w:rsidRPr="003E668F">
        <w:rPr>
          <w:szCs w:val="28"/>
        </w:rPr>
        <w:t>о</w:t>
      </w:r>
      <w:r w:rsidRPr="003E668F">
        <w:rPr>
          <w:szCs w:val="28"/>
        </w:rPr>
        <w:t>ступившего в электронной форме с использованием единого портала, реги</w:t>
      </w:r>
      <w:r w:rsidRPr="003E668F">
        <w:rPr>
          <w:szCs w:val="28"/>
        </w:rPr>
        <w:t>о</w:t>
      </w:r>
      <w:r w:rsidRPr="003E668F">
        <w:rPr>
          <w:szCs w:val="28"/>
        </w:rPr>
        <w:t>нального портала, производит должностное лицо Уполномоченного органа.</w:t>
      </w:r>
    </w:p>
    <w:p w:rsidR="003E668F" w:rsidRPr="003E668F" w:rsidRDefault="003E668F" w:rsidP="005777EB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регионального портала, заявке присваивается статус «отказано».</w:t>
      </w:r>
    </w:p>
    <w:p w:rsidR="003E668F" w:rsidRDefault="003E668F" w:rsidP="0088212C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Действие изменения статуса заявления, поступившего в электронной форме с использованием единого портала, регионального портала, произв</w:t>
      </w:r>
      <w:r w:rsidRPr="003E668F">
        <w:rPr>
          <w:szCs w:val="28"/>
        </w:rPr>
        <w:t>о</w:t>
      </w:r>
      <w:r w:rsidRPr="003E668F">
        <w:rPr>
          <w:szCs w:val="28"/>
        </w:rPr>
        <w:t>дит должностное лицо Уполномоченного органа.</w:t>
      </w:r>
    </w:p>
    <w:p w:rsidR="00BD2ACC" w:rsidRPr="003E668F" w:rsidRDefault="00BD2ACC" w:rsidP="0088212C">
      <w:pPr>
        <w:widowControl w:val="0"/>
        <w:spacing w:line="360" w:lineRule="atLeast"/>
        <w:ind w:firstLine="709"/>
        <w:jc w:val="both"/>
        <w:rPr>
          <w:szCs w:val="28"/>
        </w:rPr>
      </w:pPr>
      <w:proofErr w:type="gramStart"/>
      <w:r w:rsidRPr="006D3CE0">
        <w:rPr>
          <w:szCs w:val="28"/>
        </w:rPr>
        <w:t>Решение о об утверждении (об отказе в утверждении) схемы распол</w:t>
      </w:r>
      <w:r w:rsidRPr="006D3CE0">
        <w:rPr>
          <w:szCs w:val="28"/>
        </w:rPr>
        <w:t>о</w:t>
      </w:r>
      <w:r w:rsidRPr="006D3CE0">
        <w:rPr>
          <w:szCs w:val="28"/>
        </w:rPr>
        <w:t>жения земельного участка сканируется и направляется заявителю через ед</w:t>
      </w:r>
      <w:r w:rsidRPr="006D3CE0">
        <w:rPr>
          <w:szCs w:val="28"/>
        </w:rPr>
        <w:t>и</w:t>
      </w:r>
      <w:r w:rsidRPr="006D3CE0">
        <w:rPr>
          <w:szCs w:val="28"/>
        </w:rPr>
        <w:t>ный или региональный портал либо направляется в форме электронного д</w:t>
      </w:r>
      <w:r w:rsidRPr="006D3CE0">
        <w:rPr>
          <w:szCs w:val="28"/>
        </w:rPr>
        <w:t>о</w:t>
      </w:r>
      <w:r w:rsidRPr="006D3CE0">
        <w:rPr>
          <w:szCs w:val="28"/>
        </w:rPr>
        <w:t>кумента, подписанного электронной подписью в личный кабинет заявителя в единый или региональный.</w:t>
      </w:r>
      <w:proofErr w:type="gramEnd"/>
    </w:p>
    <w:p w:rsidR="003E668F" w:rsidRPr="003E668F" w:rsidRDefault="003E668F" w:rsidP="0088212C">
      <w:pPr>
        <w:widowControl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3.5.5. Максимальное время, затраченное на административное де</w:t>
      </w:r>
      <w:r w:rsidRPr="003E668F">
        <w:rPr>
          <w:szCs w:val="28"/>
        </w:rPr>
        <w:t>й</w:t>
      </w:r>
      <w:r w:rsidRPr="003E668F">
        <w:rPr>
          <w:szCs w:val="28"/>
        </w:rPr>
        <w:t>ствие, не должно</w:t>
      </w:r>
      <w:r w:rsidR="0088212C">
        <w:rPr>
          <w:szCs w:val="28"/>
        </w:rPr>
        <w:t xml:space="preserve"> превышать 1 (одного) рабочего </w:t>
      </w:r>
      <w:r w:rsidRPr="003E668F">
        <w:rPr>
          <w:szCs w:val="28"/>
        </w:rPr>
        <w:t>дня.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3.6. Порядок выполнения административных процедур МФЦ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Предоставление муниципальной услуги в МФЦ осуществляется в п</w:t>
      </w:r>
      <w:r w:rsidRPr="003E668F">
        <w:rPr>
          <w:szCs w:val="28"/>
        </w:rPr>
        <w:t>о</w:t>
      </w:r>
      <w:r w:rsidRPr="003E668F">
        <w:rPr>
          <w:szCs w:val="28"/>
        </w:rPr>
        <w:t>рядке, установленном настоящим административным регламентом с учетом особенностей, определенных соглашением о взаимодействии между Упо</w:t>
      </w:r>
      <w:r w:rsidRPr="003E668F">
        <w:rPr>
          <w:szCs w:val="28"/>
        </w:rPr>
        <w:t>л</w:t>
      </w:r>
      <w:r w:rsidRPr="003E668F">
        <w:rPr>
          <w:szCs w:val="28"/>
        </w:rPr>
        <w:t xml:space="preserve">номоченным органом, предоставляющим муниципальную услугу, и МФЦ. 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МФЦ не осуществляет:</w:t>
      </w:r>
    </w:p>
    <w:p w:rsidR="003E668F" w:rsidRPr="003E668F" w:rsidRDefault="003E668F" w:rsidP="00BD2ACC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 xml:space="preserve">формирование и направление межведомственного запроса в органы, предоставляющие услуги, в органы государственной власти, иные органы </w:t>
      </w:r>
      <w:r w:rsidRPr="003E668F">
        <w:rPr>
          <w:szCs w:val="28"/>
        </w:rPr>
        <w:lastRenderedPageBreak/>
        <w:t>местного самоуправления и организации, участвующие в предоставлении муниципальных услуг;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3E668F">
        <w:rPr>
          <w:szCs w:val="28"/>
        </w:rPr>
        <w:t>а</w:t>
      </w:r>
      <w:r w:rsidRPr="003E668F">
        <w:rPr>
          <w:szCs w:val="28"/>
        </w:rPr>
        <w:t>лифицированной электронной подписи заявителя, использованной при обр</w:t>
      </w:r>
      <w:r w:rsidRPr="003E668F">
        <w:rPr>
          <w:szCs w:val="28"/>
        </w:rPr>
        <w:t>а</w:t>
      </w:r>
      <w:r w:rsidRPr="003E668F">
        <w:rPr>
          <w:szCs w:val="28"/>
        </w:rPr>
        <w:t>щении за получением муниципальной услуги.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Предварительная запись на прием в МФЦ для подачи заявления ос</w:t>
      </w:r>
      <w:r w:rsidRPr="003E668F">
        <w:rPr>
          <w:szCs w:val="28"/>
        </w:rPr>
        <w:t>у</w:t>
      </w:r>
      <w:r w:rsidRPr="003E668F">
        <w:rPr>
          <w:szCs w:val="28"/>
        </w:rPr>
        <w:t xml:space="preserve">ществляется посредством </w:t>
      </w:r>
      <w:proofErr w:type="spellStart"/>
      <w:r w:rsidRPr="003E668F">
        <w:rPr>
          <w:szCs w:val="28"/>
        </w:rPr>
        <w:t>самозаписи</w:t>
      </w:r>
      <w:proofErr w:type="spellEnd"/>
      <w:r w:rsidRPr="003E668F">
        <w:rPr>
          <w:szCs w:val="28"/>
        </w:rPr>
        <w:t xml:space="preserve"> на официальном сайте ГОАУ «МФЦ» </w:t>
      </w:r>
      <w:r w:rsidRPr="00117CC5">
        <w:rPr>
          <w:szCs w:val="28"/>
        </w:rPr>
        <w:t>(</w:t>
      </w:r>
      <w:hyperlink r:id="rId24" w:history="1">
        <w:r w:rsidRPr="00117CC5">
          <w:rPr>
            <w:szCs w:val="28"/>
            <w:lang w:val="en-US"/>
          </w:rPr>
          <w:t>https</w:t>
        </w:r>
        <w:r w:rsidRPr="00117CC5">
          <w:rPr>
            <w:szCs w:val="28"/>
          </w:rPr>
          <w:t>://</w:t>
        </w:r>
        <w:proofErr w:type="spellStart"/>
        <w:r w:rsidRPr="00117CC5">
          <w:rPr>
            <w:szCs w:val="28"/>
            <w:lang w:val="en-US"/>
          </w:rPr>
          <w:t>mfc</w:t>
        </w:r>
        <w:proofErr w:type="spellEnd"/>
        <w:r w:rsidRPr="00117CC5">
          <w:rPr>
            <w:szCs w:val="28"/>
          </w:rPr>
          <w:t>53.</w:t>
        </w:r>
        <w:proofErr w:type="spellStart"/>
        <w:r w:rsidRPr="00117CC5">
          <w:rPr>
            <w:szCs w:val="28"/>
            <w:lang w:val="en-US"/>
          </w:rPr>
          <w:t>nov</w:t>
        </w:r>
        <w:proofErr w:type="spellEnd"/>
        <w:r w:rsidRPr="00117CC5">
          <w:rPr>
            <w:szCs w:val="28"/>
          </w:rPr>
          <w:t>.</w:t>
        </w:r>
        <w:proofErr w:type="spellStart"/>
        <w:r w:rsidRPr="00117CC5">
          <w:rPr>
            <w:szCs w:val="28"/>
            <w:lang w:val="en-US"/>
          </w:rPr>
          <w:t>ru</w:t>
        </w:r>
        <w:proofErr w:type="spellEnd"/>
        <w:r w:rsidRPr="00117CC5">
          <w:rPr>
            <w:szCs w:val="28"/>
          </w:rPr>
          <w:t>/</w:t>
        </w:r>
      </w:hyperlink>
      <w:r w:rsidRPr="003E668F">
        <w:rPr>
          <w:szCs w:val="28"/>
        </w:rPr>
        <w:t xml:space="preserve">), по телефону </w:t>
      </w:r>
      <w:r w:rsidRPr="003E668F">
        <w:rPr>
          <w:szCs w:val="28"/>
          <w:lang w:val="en-US"/>
        </w:rPr>
        <w:t>call</w:t>
      </w:r>
      <w:r w:rsidRPr="003E668F">
        <w:rPr>
          <w:szCs w:val="28"/>
        </w:rPr>
        <w:t>-центра:88002501053, а также при личном обращении в структурное подразделение ГОАУ «МФЦ».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3.7.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705CCC" w:rsidRDefault="00705CCC" w:rsidP="0088212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В случае выявления заявителем в документах, являющихся результатом предоставления муниципальной услуги, опечаток и (или) ошибок заявитель</w:t>
      </w:r>
    </w:p>
    <w:p w:rsidR="00117CC5" w:rsidRDefault="003E668F" w:rsidP="0088212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представляет (направляет) на имя руководителя Уполномоченного о</w:t>
      </w:r>
      <w:r w:rsidRPr="003E668F">
        <w:rPr>
          <w:szCs w:val="28"/>
        </w:rPr>
        <w:t>р</w:t>
      </w:r>
      <w:r w:rsidRPr="003E668F">
        <w:rPr>
          <w:szCs w:val="28"/>
        </w:rPr>
        <w:t>гана</w:t>
      </w:r>
    </w:p>
    <w:p w:rsidR="003D175B" w:rsidRDefault="006907E9" w:rsidP="0088212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</w:pPr>
      <w:hyperlink r:id="rId25" w:history="1">
        <w:r w:rsidR="003D175B" w:rsidRPr="00117CC5">
          <w:rPr>
            <w:szCs w:val="28"/>
          </w:rPr>
          <w:t>заявление</w:t>
        </w:r>
      </w:hyperlink>
      <w:r w:rsidR="003D175B" w:rsidRPr="003E668F">
        <w:rPr>
          <w:szCs w:val="28"/>
        </w:rPr>
        <w:t xml:space="preserve"> об исправлении таких опечаток и (или) ошибок посредством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contextualSpacing/>
        <w:jc w:val="both"/>
        <w:rPr>
          <w:szCs w:val="28"/>
        </w:rPr>
      </w:pPr>
      <w:r w:rsidRPr="003E668F">
        <w:rPr>
          <w:szCs w:val="28"/>
        </w:rPr>
        <w:t>личного обращения или почтовым отправлением.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</w:t>
      </w:r>
      <w:r w:rsidRPr="003E668F">
        <w:rPr>
          <w:szCs w:val="28"/>
        </w:rPr>
        <w:t>а</w:t>
      </w:r>
      <w:r w:rsidRPr="003E668F">
        <w:rPr>
          <w:szCs w:val="28"/>
        </w:rPr>
        <w:t>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3E668F" w:rsidRPr="003E668F" w:rsidRDefault="00117CC5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Должностное лицо </w:t>
      </w:r>
      <w:r w:rsidR="003E668F" w:rsidRPr="003E668F">
        <w:rPr>
          <w:szCs w:val="28"/>
        </w:rPr>
        <w:t>Уполномоченного органа проводит проверку ук</w:t>
      </w:r>
      <w:r w:rsidR="003E668F" w:rsidRPr="003E668F">
        <w:rPr>
          <w:szCs w:val="28"/>
        </w:rPr>
        <w:t>а</w:t>
      </w:r>
      <w:r w:rsidR="003E668F" w:rsidRPr="003E668F">
        <w:rPr>
          <w:szCs w:val="28"/>
        </w:rPr>
        <w:t>занных в заявлении сведений.</w:t>
      </w:r>
    </w:p>
    <w:p w:rsidR="003E668F" w:rsidRP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proofErr w:type="gramStart"/>
      <w:r w:rsidRPr="003E668F">
        <w:rPr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</w:t>
      </w:r>
      <w:r w:rsidRPr="003E668F">
        <w:rPr>
          <w:szCs w:val="28"/>
        </w:rPr>
        <w:t>т</w:t>
      </w:r>
      <w:r w:rsidRPr="003E668F">
        <w:rPr>
          <w:szCs w:val="28"/>
        </w:rPr>
        <w:t>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  <w:proofErr w:type="gramEnd"/>
    </w:p>
    <w:p w:rsidR="0088212C" w:rsidRDefault="003E668F" w:rsidP="00BD2ACC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</w:t>
      </w:r>
      <w:r w:rsidRPr="003E668F">
        <w:rPr>
          <w:szCs w:val="28"/>
        </w:rPr>
        <w:t>о</w:t>
      </w:r>
      <w:r w:rsidR="0088212C" w:rsidRPr="003E668F">
        <w:rPr>
          <w:szCs w:val="28"/>
        </w:rPr>
        <w:t xml:space="preserve">го документа должностного лица в срок, не превышающий 5 рабочих дней </w:t>
      </w:r>
      <w:proofErr w:type="gramStart"/>
      <w:r w:rsidR="0088212C" w:rsidRPr="003E668F">
        <w:rPr>
          <w:szCs w:val="28"/>
        </w:rPr>
        <w:t>со</w:t>
      </w:r>
      <w:proofErr w:type="gramEnd"/>
    </w:p>
    <w:p w:rsidR="003E668F" w:rsidRPr="003E668F" w:rsidRDefault="003E668F" w:rsidP="0088212C">
      <w:pPr>
        <w:autoSpaceDE w:val="0"/>
        <w:autoSpaceDN w:val="0"/>
        <w:adjustRightInd w:val="0"/>
        <w:spacing w:before="280" w:line="360" w:lineRule="atLeast"/>
        <w:contextualSpacing/>
        <w:jc w:val="both"/>
        <w:rPr>
          <w:szCs w:val="28"/>
        </w:rPr>
      </w:pPr>
      <w:r w:rsidRPr="003E668F">
        <w:rPr>
          <w:szCs w:val="28"/>
        </w:rPr>
        <w:t>дня регистрации соответствующего заявления.</w:t>
      </w:r>
    </w:p>
    <w:p w:rsidR="003E668F" w:rsidRDefault="003E668F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lastRenderedPageBreak/>
        <w:t>Выдача (направление) результата рассмотрения заявления об испра</w:t>
      </w:r>
      <w:r w:rsidRPr="003E668F">
        <w:rPr>
          <w:szCs w:val="28"/>
        </w:rPr>
        <w:t>в</w:t>
      </w:r>
      <w:r w:rsidRPr="003E668F">
        <w:rPr>
          <w:szCs w:val="28"/>
        </w:rPr>
        <w:t>лении опечаток и (или) ошибок осуществляется в соответствии со способом, указанным в заявлении.</w:t>
      </w:r>
    </w:p>
    <w:p w:rsidR="0088212C" w:rsidRPr="003E668F" w:rsidRDefault="0088212C" w:rsidP="005777EB">
      <w:pPr>
        <w:autoSpaceDE w:val="0"/>
        <w:autoSpaceDN w:val="0"/>
        <w:adjustRightInd w:val="0"/>
        <w:spacing w:before="280" w:line="360" w:lineRule="atLeast"/>
        <w:ind w:firstLine="709"/>
        <w:contextualSpacing/>
        <w:jc w:val="both"/>
        <w:rPr>
          <w:szCs w:val="28"/>
        </w:rPr>
      </w:pPr>
    </w:p>
    <w:p w:rsidR="00AD5809" w:rsidRDefault="00AD5809" w:rsidP="00AD5809">
      <w:pPr>
        <w:spacing w:before="120" w:line="240" w:lineRule="exact"/>
        <w:ind w:firstLine="709"/>
        <w:jc w:val="center"/>
        <w:rPr>
          <w:b/>
          <w:szCs w:val="28"/>
        </w:rPr>
      </w:pPr>
      <w:r w:rsidRPr="00AD5809">
        <w:rPr>
          <w:b/>
          <w:szCs w:val="28"/>
        </w:rPr>
        <w:t xml:space="preserve">IV. Формы </w:t>
      </w:r>
      <w:proofErr w:type="gramStart"/>
      <w:r w:rsidRPr="00AD5809">
        <w:rPr>
          <w:b/>
          <w:szCs w:val="28"/>
        </w:rPr>
        <w:t>контроля за</w:t>
      </w:r>
      <w:proofErr w:type="gramEnd"/>
      <w:r w:rsidRPr="00AD5809">
        <w:rPr>
          <w:b/>
          <w:szCs w:val="28"/>
        </w:rPr>
        <w:t xml:space="preserve"> исполнением</w:t>
      </w:r>
    </w:p>
    <w:p w:rsidR="00AD5809" w:rsidRDefault="00AD5809" w:rsidP="00AD5809">
      <w:pPr>
        <w:spacing w:line="240" w:lineRule="exact"/>
        <w:ind w:firstLine="709"/>
        <w:jc w:val="center"/>
        <w:rPr>
          <w:b/>
          <w:szCs w:val="28"/>
        </w:rPr>
      </w:pPr>
      <w:r w:rsidRPr="00AD5809">
        <w:rPr>
          <w:b/>
          <w:szCs w:val="28"/>
        </w:rPr>
        <w:t>административного регламента</w:t>
      </w:r>
    </w:p>
    <w:p w:rsidR="0088212C" w:rsidRPr="00AD5809" w:rsidRDefault="0088212C" w:rsidP="00AD5809">
      <w:pPr>
        <w:spacing w:line="240" w:lineRule="exact"/>
        <w:ind w:firstLine="709"/>
        <w:jc w:val="center"/>
        <w:rPr>
          <w:b/>
          <w:szCs w:val="28"/>
        </w:rPr>
      </w:pPr>
    </w:p>
    <w:p w:rsidR="00385E9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4.1. Порядок осуществления текущего </w:t>
      </w:r>
      <w:proofErr w:type="gramStart"/>
      <w:r w:rsidRPr="003E668F">
        <w:rPr>
          <w:szCs w:val="28"/>
        </w:rPr>
        <w:t>контроля за</w:t>
      </w:r>
      <w:proofErr w:type="gramEnd"/>
      <w:r w:rsidRPr="003E668F">
        <w:rPr>
          <w:szCs w:val="28"/>
        </w:rPr>
        <w:t xml:space="preserve"> соблюдением и и</w:t>
      </w:r>
      <w:r w:rsidRPr="003E668F">
        <w:rPr>
          <w:szCs w:val="28"/>
        </w:rPr>
        <w:t>с</w:t>
      </w:r>
      <w:r w:rsidRPr="003E668F">
        <w:rPr>
          <w:szCs w:val="28"/>
        </w:rPr>
        <w:t>полнением должностными лицами Уполномоченного органа положений р</w:t>
      </w:r>
      <w:r w:rsidRPr="003E668F">
        <w:rPr>
          <w:szCs w:val="28"/>
        </w:rPr>
        <w:t>е</w:t>
      </w:r>
      <w:r w:rsidRPr="003E668F">
        <w:rPr>
          <w:szCs w:val="28"/>
        </w:rPr>
        <w:t>гламента и иных нормативных правовых актов, устанавливающих требов</w:t>
      </w:r>
      <w:r w:rsidRPr="003E668F">
        <w:rPr>
          <w:szCs w:val="28"/>
        </w:rPr>
        <w:t>а</w:t>
      </w:r>
      <w:r w:rsidRPr="003E668F">
        <w:rPr>
          <w:szCs w:val="28"/>
        </w:rPr>
        <w:t>ния к предоставлению муниципальной услуги, а также принятием ими реш</w:t>
      </w:r>
      <w:r w:rsidRPr="003E668F">
        <w:rPr>
          <w:szCs w:val="28"/>
        </w:rPr>
        <w:t>е</w:t>
      </w:r>
      <w:r w:rsidR="00385E9F">
        <w:rPr>
          <w:szCs w:val="28"/>
        </w:rPr>
        <w:t>ний</w:t>
      </w:r>
    </w:p>
    <w:p w:rsidR="003D175B" w:rsidRDefault="00385E9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4.1.1. Текущий контроль осуществляется постоянно должностными л</w:t>
      </w:r>
      <w:r w:rsidRPr="003E668F">
        <w:rPr>
          <w:szCs w:val="28"/>
        </w:rPr>
        <w:t>и</w:t>
      </w:r>
      <w:r w:rsidRPr="003E668F">
        <w:rPr>
          <w:szCs w:val="28"/>
        </w:rPr>
        <w:t>цами по каждой административной процедуре в соответствии с настоящим</w:t>
      </w:r>
    </w:p>
    <w:p w:rsidR="003E668F" w:rsidRPr="003E668F" w:rsidRDefault="003E668F" w:rsidP="0088212C">
      <w:pPr>
        <w:spacing w:line="360" w:lineRule="atLeast"/>
        <w:jc w:val="both"/>
        <w:rPr>
          <w:szCs w:val="28"/>
        </w:rPr>
      </w:pPr>
      <w:r w:rsidRPr="003E668F">
        <w:rPr>
          <w:szCs w:val="28"/>
        </w:rPr>
        <w:t>административным регламентом, а также путем проведения руководителем Уполномоченного органа или лицом, его замещающим, проверок исполнения должностными лицами положений настоящего административного регламе</w:t>
      </w:r>
      <w:r w:rsidRPr="003E668F">
        <w:rPr>
          <w:szCs w:val="28"/>
        </w:rPr>
        <w:t>н</w:t>
      </w:r>
      <w:r w:rsidRPr="003E668F">
        <w:rPr>
          <w:szCs w:val="28"/>
        </w:rPr>
        <w:t>та.</w:t>
      </w:r>
    </w:p>
    <w:p w:rsidR="00117CC5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3E668F">
        <w:rPr>
          <w:szCs w:val="28"/>
        </w:rPr>
        <w:t>контроля за</w:t>
      </w:r>
      <w:proofErr w:type="gramEnd"/>
      <w:r w:rsidRPr="003E668F">
        <w:rPr>
          <w:szCs w:val="28"/>
        </w:rPr>
        <w:t xml:space="preserve"> полнотой и качеством пред</w:t>
      </w:r>
      <w:r w:rsidR="005777EB">
        <w:rPr>
          <w:szCs w:val="28"/>
        </w:rPr>
        <w:t>оставления муниципальной услуги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4.2.1. </w:t>
      </w:r>
      <w:proofErr w:type="gramStart"/>
      <w:r w:rsidRPr="003E668F">
        <w:rPr>
          <w:szCs w:val="28"/>
        </w:rPr>
        <w:t>Контроль за</w:t>
      </w:r>
      <w:proofErr w:type="gramEnd"/>
      <w:r w:rsidRPr="003E668F">
        <w:rPr>
          <w:szCs w:val="28"/>
        </w:rPr>
        <w:t xml:space="preserve"> полнотой и качеством предоставления муниципал</w:t>
      </w:r>
      <w:r w:rsidRPr="003E668F">
        <w:rPr>
          <w:szCs w:val="28"/>
        </w:rPr>
        <w:t>ь</w:t>
      </w:r>
      <w:r w:rsidRPr="003E668F">
        <w:rPr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</w:t>
      </w:r>
      <w:r w:rsidRPr="003E668F">
        <w:rPr>
          <w:szCs w:val="28"/>
        </w:rPr>
        <w:t>с</w:t>
      </w:r>
      <w:r w:rsidRPr="003E668F">
        <w:rPr>
          <w:szCs w:val="28"/>
        </w:rPr>
        <w:t>смотрение, принятие решений и подготовку ответов на обращение заявит</w:t>
      </w:r>
      <w:r w:rsidRPr="003E668F">
        <w:rPr>
          <w:szCs w:val="28"/>
        </w:rPr>
        <w:t>е</w:t>
      </w:r>
      <w:r w:rsidRPr="003E668F">
        <w:rPr>
          <w:szCs w:val="28"/>
        </w:rPr>
        <w:t>лей, содержащих жалобы на решения, действия (бездействие) должностных лиц.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4.2.2. Проверки могут быть плановыми и внеплановыми.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Плановые проверки полноты и качества предоставления муниципал</w:t>
      </w:r>
      <w:r w:rsidRPr="003E668F">
        <w:rPr>
          <w:szCs w:val="28"/>
        </w:rPr>
        <w:t>ь</w:t>
      </w:r>
      <w:r w:rsidRPr="003E668F">
        <w:rPr>
          <w:szCs w:val="28"/>
        </w:rPr>
        <w:t>ной услуги проводятся не реже одного раза в год на основании планов.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Внеплановые проверки проводятся по поручению руководителя Упо</w:t>
      </w:r>
      <w:r w:rsidRPr="003E668F">
        <w:rPr>
          <w:szCs w:val="28"/>
        </w:rPr>
        <w:t>л</w:t>
      </w:r>
      <w:r w:rsidRPr="003E668F">
        <w:rPr>
          <w:szCs w:val="28"/>
        </w:rPr>
        <w:t>номоченного органа или лица, его замещающего, по конкретному обращ</w:t>
      </w:r>
      <w:r w:rsidRPr="003E668F">
        <w:rPr>
          <w:szCs w:val="28"/>
        </w:rPr>
        <w:t>е</w:t>
      </w:r>
      <w:r w:rsidRPr="003E668F">
        <w:rPr>
          <w:szCs w:val="28"/>
        </w:rPr>
        <w:t>нию заинтересованных лиц.</w:t>
      </w:r>
    </w:p>
    <w:p w:rsidR="0088212C" w:rsidRDefault="003E668F" w:rsidP="00BD2AC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Проверки полноты и качества предоставляемой муниципальной услуги проводятся на основании приказа Уполномоченного органа. Для проведения проверки формируется комиссия, в состав которой включаются муниципал</w:t>
      </w:r>
      <w:r w:rsidRPr="003E668F">
        <w:rPr>
          <w:szCs w:val="28"/>
        </w:rPr>
        <w:t>ь</w:t>
      </w:r>
      <w:r w:rsidRPr="003E668F">
        <w:rPr>
          <w:szCs w:val="28"/>
        </w:rPr>
        <w:t xml:space="preserve">ные служащие Уполномоченного органа. Результаты проверки оформляются </w:t>
      </w:r>
    </w:p>
    <w:p w:rsidR="003E668F" w:rsidRPr="003E668F" w:rsidRDefault="003E668F" w:rsidP="0088212C">
      <w:pPr>
        <w:spacing w:line="360" w:lineRule="atLeast"/>
        <w:jc w:val="both"/>
        <w:rPr>
          <w:szCs w:val="28"/>
        </w:rPr>
      </w:pPr>
      <w:r w:rsidRPr="003E668F">
        <w:rPr>
          <w:szCs w:val="28"/>
        </w:rPr>
        <w:lastRenderedPageBreak/>
        <w:t>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bookmarkStart w:id="1" w:name="sub_283"/>
      <w:r w:rsidRPr="003E668F">
        <w:rPr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</w:t>
      </w:r>
      <w:r w:rsidRPr="003E668F">
        <w:rPr>
          <w:szCs w:val="28"/>
        </w:rPr>
        <w:t>й</w:t>
      </w:r>
      <w:r w:rsidRPr="003E668F">
        <w:rPr>
          <w:szCs w:val="28"/>
        </w:rPr>
        <w:t>ствие), принимаемые (осуществляемые) ими в ходе предоставления муниц</w:t>
      </w:r>
      <w:r w:rsidRPr="003E668F">
        <w:rPr>
          <w:szCs w:val="28"/>
        </w:rPr>
        <w:t>и</w:t>
      </w:r>
      <w:r w:rsidRPr="003E668F">
        <w:rPr>
          <w:szCs w:val="28"/>
        </w:rPr>
        <w:t>пальной услуги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Должностное лицо несет персональную ответственность </w:t>
      </w:r>
      <w:proofErr w:type="gramStart"/>
      <w:r w:rsidRPr="003E668F">
        <w:rPr>
          <w:szCs w:val="28"/>
        </w:rPr>
        <w:t>за</w:t>
      </w:r>
      <w:proofErr w:type="gramEnd"/>
      <w:r w:rsidRPr="003E668F">
        <w:rPr>
          <w:szCs w:val="28"/>
        </w:rPr>
        <w:t>:</w:t>
      </w:r>
    </w:p>
    <w:p w:rsidR="003E668F" w:rsidRPr="003E668F" w:rsidRDefault="003E668F" w:rsidP="0088212C">
      <w:pPr>
        <w:tabs>
          <w:tab w:val="left" w:pos="993"/>
        </w:tabs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соблюдение установленного порядка приема документов; </w:t>
      </w:r>
    </w:p>
    <w:p w:rsidR="003E668F" w:rsidRPr="003E668F" w:rsidRDefault="003E668F" w:rsidP="0088212C">
      <w:pPr>
        <w:tabs>
          <w:tab w:val="left" w:pos="993"/>
        </w:tabs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принятие надлежащих мер по полной и всесторонней проверке пре</w:t>
      </w:r>
      <w:r w:rsidRPr="003E668F">
        <w:rPr>
          <w:szCs w:val="28"/>
        </w:rPr>
        <w:t>д</w:t>
      </w:r>
      <w:r w:rsidRPr="003E668F">
        <w:rPr>
          <w:szCs w:val="28"/>
        </w:rPr>
        <w:t xml:space="preserve">ставленных документов; </w:t>
      </w:r>
    </w:p>
    <w:p w:rsidR="00385E9F" w:rsidRPr="003E668F" w:rsidRDefault="00385E9F" w:rsidP="0088212C">
      <w:pPr>
        <w:tabs>
          <w:tab w:val="left" w:pos="993"/>
        </w:tabs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соблюдение сроков рассмотрения документов, соблюдение порядка выдачи документов;</w:t>
      </w:r>
    </w:p>
    <w:p w:rsidR="003D175B" w:rsidRPr="003E668F" w:rsidRDefault="003D175B" w:rsidP="0088212C">
      <w:pPr>
        <w:tabs>
          <w:tab w:val="left" w:pos="993"/>
        </w:tabs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учет выданных документов; </w:t>
      </w:r>
    </w:p>
    <w:p w:rsidR="003E668F" w:rsidRPr="003E668F" w:rsidRDefault="003E668F" w:rsidP="0088212C">
      <w:pPr>
        <w:tabs>
          <w:tab w:val="left" w:pos="993"/>
        </w:tabs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своевременное формирование, ведение и надлежащее хранение док</w:t>
      </w:r>
      <w:r w:rsidRPr="003E668F">
        <w:rPr>
          <w:szCs w:val="28"/>
        </w:rPr>
        <w:t>у</w:t>
      </w:r>
      <w:r w:rsidRPr="003E668F">
        <w:rPr>
          <w:szCs w:val="28"/>
        </w:rPr>
        <w:t xml:space="preserve">ментов. 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 xml:space="preserve">4.4. Положения, характеризующие требования к порядку и формам </w:t>
      </w:r>
      <w:proofErr w:type="gramStart"/>
      <w:r w:rsidRPr="003E668F">
        <w:rPr>
          <w:szCs w:val="28"/>
        </w:rPr>
        <w:t>контроля за</w:t>
      </w:r>
      <w:proofErr w:type="gramEnd"/>
      <w:r w:rsidRPr="003E668F">
        <w:rPr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bookmarkEnd w:id="1"/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</w:rPr>
      </w:pPr>
      <w:r w:rsidRPr="003E668F">
        <w:rPr>
          <w:bCs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Pr="003E668F">
        <w:rPr>
          <w:bCs/>
          <w:szCs w:val="28"/>
        </w:rPr>
        <w:t>контроля за</w:t>
      </w:r>
      <w:proofErr w:type="gramEnd"/>
      <w:r w:rsidRPr="003E668F">
        <w:rPr>
          <w:bCs/>
          <w:szCs w:val="28"/>
        </w:rPr>
        <w:t xml:space="preserve"> де</w:t>
      </w:r>
      <w:r w:rsidRPr="003E668F">
        <w:rPr>
          <w:bCs/>
          <w:szCs w:val="28"/>
        </w:rPr>
        <w:t>я</w:t>
      </w:r>
      <w:r w:rsidRPr="003E668F">
        <w:rPr>
          <w:bCs/>
          <w:szCs w:val="28"/>
        </w:rPr>
        <w:t>тельностью Уполномоченного органа при предоставлении муниципальной услуги.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4.5. Порядок привлечения к ответственности работников МФЦ, пред</w:t>
      </w:r>
      <w:r w:rsidRPr="003E668F">
        <w:rPr>
          <w:szCs w:val="28"/>
        </w:rPr>
        <w:t>о</w:t>
      </w:r>
      <w:r w:rsidRPr="003E668F">
        <w:rPr>
          <w:szCs w:val="28"/>
        </w:rPr>
        <w:t>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3E668F" w:rsidRPr="003E668F" w:rsidRDefault="003E668F" w:rsidP="0088212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за полноту передаваемых в Уполномоченный орган запросов о пред</w:t>
      </w:r>
      <w:r w:rsidRPr="003E668F">
        <w:rPr>
          <w:szCs w:val="28"/>
        </w:rPr>
        <w:t>о</w:t>
      </w:r>
      <w:r w:rsidRPr="003E668F">
        <w:rPr>
          <w:szCs w:val="28"/>
        </w:rPr>
        <w:t>ставлении муниципальных услуг и их соответствие представленным заявит</w:t>
      </w:r>
      <w:r w:rsidRPr="003E668F">
        <w:rPr>
          <w:szCs w:val="28"/>
        </w:rPr>
        <w:t>е</w:t>
      </w:r>
      <w:r w:rsidRPr="003E668F">
        <w:rPr>
          <w:szCs w:val="28"/>
        </w:rPr>
        <w:t>лем в МФЦ сведениям, иных документов, принятых от заявителя;</w:t>
      </w:r>
    </w:p>
    <w:p w:rsidR="0088212C" w:rsidRDefault="003E668F" w:rsidP="00BD2AC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</w:t>
      </w:r>
      <w:r w:rsidRPr="003E668F">
        <w:rPr>
          <w:szCs w:val="28"/>
        </w:rPr>
        <w:t>н</w:t>
      </w:r>
      <w:r w:rsidRPr="003E668F">
        <w:rPr>
          <w:szCs w:val="28"/>
        </w:rPr>
        <w:t xml:space="preserve">тов и (или) информации, принятых от заявителя, а также за своевременную </w:t>
      </w:r>
    </w:p>
    <w:p w:rsidR="003E668F" w:rsidRPr="003E668F" w:rsidRDefault="003E668F" w:rsidP="0088212C">
      <w:pPr>
        <w:spacing w:line="360" w:lineRule="atLeast"/>
        <w:jc w:val="both"/>
        <w:rPr>
          <w:szCs w:val="28"/>
        </w:rPr>
      </w:pPr>
      <w:r w:rsidRPr="003E668F">
        <w:rPr>
          <w:szCs w:val="28"/>
        </w:rPr>
        <w:t>выдачу заявителю документов, переданных в этих целях МФЦ Уполном</w:t>
      </w:r>
      <w:r w:rsidRPr="003E668F">
        <w:rPr>
          <w:szCs w:val="28"/>
        </w:rPr>
        <w:t>о</w:t>
      </w:r>
      <w:r w:rsidRPr="003E668F">
        <w:rPr>
          <w:szCs w:val="28"/>
        </w:rPr>
        <w:t>ченным органом;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lastRenderedPageBreak/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</w:t>
      </w:r>
      <w:r w:rsidRPr="003E668F">
        <w:rPr>
          <w:szCs w:val="28"/>
        </w:rPr>
        <w:t>о</w:t>
      </w:r>
      <w:r w:rsidRPr="003E668F">
        <w:rPr>
          <w:szCs w:val="28"/>
        </w:rPr>
        <w:t>ном.</w:t>
      </w:r>
    </w:p>
    <w:p w:rsidR="005777EB" w:rsidRDefault="003E668F" w:rsidP="00705CCC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4.5.2. Работники МФЦ при неисполнении либо при ненадлежащем и</w:t>
      </w:r>
      <w:r w:rsidRPr="003E668F">
        <w:rPr>
          <w:szCs w:val="28"/>
        </w:rPr>
        <w:t>с</w:t>
      </w:r>
      <w:r w:rsidRPr="003E668F">
        <w:rPr>
          <w:szCs w:val="28"/>
        </w:rPr>
        <w:t>полнении своих служебных обязанностей в рамках реализации функций МФЦ, привлекаются к ответственности, в том числе установленной Уголо</w:t>
      </w:r>
      <w:r w:rsidRPr="003E668F">
        <w:rPr>
          <w:szCs w:val="28"/>
        </w:rPr>
        <w:t>в</w:t>
      </w:r>
      <w:r w:rsidRPr="003E668F">
        <w:rPr>
          <w:szCs w:val="28"/>
        </w:rPr>
        <w:t xml:space="preserve">ным </w:t>
      </w:r>
      <w:hyperlink r:id="rId26" w:history="1">
        <w:r w:rsidRPr="005777EB">
          <w:rPr>
            <w:szCs w:val="28"/>
          </w:rPr>
          <w:t>кодексом</w:t>
        </w:r>
      </w:hyperlink>
      <w:r w:rsidRPr="003E668F">
        <w:rPr>
          <w:szCs w:val="28"/>
        </w:rPr>
        <w:t xml:space="preserve"> Российской Федерации и </w:t>
      </w:r>
      <w:hyperlink r:id="rId27" w:history="1">
        <w:r w:rsidRPr="005777EB">
          <w:rPr>
            <w:szCs w:val="28"/>
          </w:rPr>
          <w:t>Кодексом</w:t>
        </w:r>
      </w:hyperlink>
      <w:r w:rsidRPr="003E668F">
        <w:rPr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705CCC" w:rsidRDefault="00705CCC" w:rsidP="00705CCC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szCs w:val="28"/>
          <w:lang w:eastAsia="en-US"/>
        </w:rPr>
      </w:pPr>
    </w:p>
    <w:p w:rsidR="00AD5809" w:rsidRPr="00AD5809" w:rsidRDefault="00AD5809" w:rsidP="00AD580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Cs w:val="28"/>
          <w:lang w:eastAsia="en-US"/>
        </w:rPr>
      </w:pPr>
      <w:r w:rsidRPr="00AD5809">
        <w:rPr>
          <w:rFonts w:eastAsia="Calibri"/>
          <w:b/>
          <w:szCs w:val="28"/>
          <w:lang w:eastAsia="en-US"/>
        </w:rPr>
        <w:t xml:space="preserve">V. Досудебный (внесудебный) порядок обжалования заявителем                      решений и действий (бездействия) органа, предоставляющего </w:t>
      </w:r>
    </w:p>
    <w:p w:rsidR="00AD5809" w:rsidRPr="00AD5809" w:rsidRDefault="00AD5809" w:rsidP="00AD580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Cs w:val="28"/>
          <w:lang w:eastAsia="en-US"/>
        </w:rPr>
      </w:pPr>
      <w:r w:rsidRPr="00AD5809">
        <w:rPr>
          <w:rFonts w:eastAsia="Calibri"/>
          <w:b/>
          <w:szCs w:val="28"/>
          <w:lang w:eastAsia="en-US"/>
        </w:rPr>
        <w:t xml:space="preserve">муниципальную услугу, должностного лица органа, </w:t>
      </w:r>
    </w:p>
    <w:p w:rsidR="00AD5809" w:rsidRPr="00AD5809" w:rsidRDefault="00AD5809" w:rsidP="00AD580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Cs w:val="28"/>
          <w:lang w:eastAsia="en-US"/>
        </w:rPr>
      </w:pPr>
      <w:r w:rsidRPr="00AD5809">
        <w:rPr>
          <w:rFonts w:eastAsia="Calibri"/>
          <w:b/>
          <w:szCs w:val="28"/>
          <w:lang w:eastAsia="en-US"/>
        </w:rPr>
        <w:t xml:space="preserve">предоставляющего муниципальную услугу, либо муниципального                  служащего, многофункционального центра, работника </w:t>
      </w:r>
    </w:p>
    <w:p w:rsidR="00AD5809" w:rsidRPr="00AD5809" w:rsidRDefault="00AD5809" w:rsidP="00AD580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Cs w:val="28"/>
          <w:lang w:eastAsia="en-US"/>
        </w:rPr>
      </w:pPr>
      <w:r w:rsidRPr="00AD5809">
        <w:rPr>
          <w:rFonts w:eastAsia="Calibri"/>
          <w:b/>
          <w:szCs w:val="28"/>
          <w:lang w:eastAsia="en-US"/>
        </w:rPr>
        <w:t xml:space="preserve">многофункционального центра, а также организаций, </w:t>
      </w:r>
    </w:p>
    <w:p w:rsidR="00AD5809" w:rsidRPr="00AD5809" w:rsidRDefault="00AD5809" w:rsidP="00AD580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Cs w:val="28"/>
          <w:lang w:eastAsia="en-US"/>
        </w:rPr>
      </w:pPr>
      <w:proofErr w:type="gramStart"/>
      <w:r w:rsidRPr="00AD5809">
        <w:rPr>
          <w:rFonts w:eastAsia="Calibri"/>
          <w:b/>
          <w:szCs w:val="28"/>
          <w:lang w:eastAsia="en-US"/>
        </w:rPr>
        <w:t>предусмотренных</w:t>
      </w:r>
      <w:proofErr w:type="gramEnd"/>
      <w:r w:rsidRPr="00AD5809">
        <w:rPr>
          <w:rFonts w:eastAsia="Calibri"/>
          <w:b/>
          <w:szCs w:val="28"/>
          <w:lang w:eastAsia="en-US"/>
        </w:rPr>
        <w:t xml:space="preserve"> частью 1.1 статьи 16 Федерального закона </w:t>
      </w:r>
    </w:p>
    <w:p w:rsidR="00AD5809" w:rsidRPr="00AD5809" w:rsidRDefault="00AD5809" w:rsidP="00AD580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Cs w:val="28"/>
          <w:lang w:eastAsia="en-US"/>
        </w:rPr>
      </w:pPr>
      <w:r w:rsidRPr="00AD5809">
        <w:rPr>
          <w:rFonts w:eastAsia="Calibri"/>
          <w:b/>
          <w:szCs w:val="28"/>
          <w:lang w:eastAsia="en-US"/>
        </w:rPr>
        <w:t xml:space="preserve">от 27.07.2010 № 210-ФЗ «Об организации предоставления </w:t>
      </w:r>
    </w:p>
    <w:p w:rsidR="00AD5809" w:rsidRPr="00AD5809" w:rsidRDefault="00AD5809" w:rsidP="00AD5809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eastAsia="Calibri"/>
          <w:b/>
          <w:szCs w:val="28"/>
          <w:lang w:eastAsia="en-US"/>
        </w:rPr>
      </w:pPr>
      <w:r w:rsidRPr="00AD5809">
        <w:rPr>
          <w:rFonts w:eastAsia="Calibri"/>
          <w:b/>
          <w:szCs w:val="28"/>
          <w:lang w:eastAsia="en-US"/>
        </w:rPr>
        <w:t>государственных и муниципальных услуг», или их работников</w:t>
      </w:r>
    </w:p>
    <w:p w:rsidR="00AD5809" w:rsidRDefault="00AD5809" w:rsidP="00705CCC">
      <w:pPr>
        <w:autoSpaceDE w:val="0"/>
        <w:autoSpaceDN w:val="0"/>
        <w:adjustRightInd w:val="0"/>
        <w:spacing w:line="360" w:lineRule="atLeast"/>
        <w:jc w:val="center"/>
        <w:outlineLvl w:val="1"/>
        <w:rPr>
          <w:rFonts w:eastAsia="Calibri"/>
          <w:szCs w:val="28"/>
          <w:lang w:eastAsia="en-US"/>
        </w:rPr>
      </w:pP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 xml:space="preserve">5.1. </w:t>
      </w:r>
      <w:proofErr w:type="gramStart"/>
      <w:r w:rsidRPr="003E668F">
        <w:rPr>
          <w:rFonts w:eastAsia="Calibri"/>
          <w:szCs w:val="28"/>
          <w:lang w:eastAsia="en-US"/>
        </w:rPr>
        <w:t>Информация для заинтересованных лиц об их праве на досудебное (внесудебное) обжалование действий (бездействия) и (или) решений,  прин</w:t>
      </w:r>
      <w:r w:rsidRPr="003E668F">
        <w:rPr>
          <w:rFonts w:eastAsia="Calibri"/>
          <w:szCs w:val="28"/>
          <w:lang w:eastAsia="en-US"/>
        </w:rPr>
        <w:t>я</w:t>
      </w:r>
      <w:r w:rsidRPr="003E668F">
        <w:rPr>
          <w:rFonts w:eastAsia="Calibri"/>
          <w:szCs w:val="28"/>
          <w:lang w:eastAsia="en-US"/>
        </w:rPr>
        <w:t>тых (осуществленных) в ходе предоставления муниципальной услуги (далее - жалоба)</w:t>
      </w:r>
      <w:proofErr w:type="gramEnd"/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"/>
          <w:szCs w:val="28"/>
        </w:rPr>
      </w:pPr>
      <w:r w:rsidRPr="003E668F">
        <w:rPr>
          <w:rFonts w:eastAsia="Arial"/>
          <w:szCs w:val="28"/>
        </w:rPr>
        <w:t>Заявитель, права и законные интересы которого нарушены должнос</w:t>
      </w:r>
      <w:r w:rsidRPr="003E668F">
        <w:rPr>
          <w:rFonts w:eastAsia="Arial"/>
          <w:szCs w:val="28"/>
        </w:rPr>
        <w:t>т</w:t>
      </w:r>
      <w:r w:rsidRPr="003E668F">
        <w:rPr>
          <w:rFonts w:eastAsia="Arial"/>
          <w:szCs w:val="28"/>
        </w:rPr>
        <w:t>ными лицами Уполномоченного органа (в том числе в случае ненадлежащего исполнения ими обязанностей при предоставлении муниципальной услуги) либо работником МФЦ, имеет право на досудебное (внесудебное) обжалов</w:t>
      </w:r>
      <w:r w:rsidRPr="003E668F">
        <w:rPr>
          <w:rFonts w:eastAsia="Arial"/>
          <w:szCs w:val="28"/>
        </w:rPr>
        <w:t>а</w:t>
      </w:r>
      <w:r w:rsidRPr="003E668F">
        <w:rPr>
          <w:rFonts w:eastAsia="Arial"/>
          <w:szCs w:val="28"/>
        </w:rPr>
        <w:t>ние решений и действий (бездействия), принятых (осуществляемых) в ходе предоставления муниципальной услуги.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>5.2. Органы и должностные лица, которым может быть направлена ж</w:t>
      </w:r>
      <w:r w:rsidRPr="003E668F">
        <w:rPr>
          <w:rFonts w:eastAsia="Calibri"/>
          <w:szCs w:val="28"/>
          <w:lang w:eastAsia="en-US"/>
        </w:rPr>
        <w:t>а</w:t>
      </w:r>
      <w:r w:rsidRPr="003E668F">
        <w:rPr>
          <w:rFonts w:eastAsia="Calibri"/>
          <w:szCs w:val="28"/>
          <w:lang w:eastAsia="en-US"/>
        </w:rPr>
        <w:t>лоба заявителя в досудебном (внесудебном) порядке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>Заявители могут обжаловать решения и действия (бездействие), прин</w:t>
      </w:r>
      <w:r w:rsidRPr="003E668F">
        <w:rPr>
          <w:rFonts w:eastAsia="Calibri"/>
          <w:szCs w:val="28"/>
          <w:lang w:eastAsia="en-US"/>
        </w:rPr>
        <w:t>я</w:t>
      </w:r>
      <w:r w:rsidRPr="003E668F">
        <w:rPr>
          <w:rFonts w:eastAsia="Calibri"/>
          <w:szCs w:val="28"/>
          <w:lang w:eastAsia="en-US"/>
        </w:rPr>
        <w:t>тые (осуществляемые) в ходе предоставления муниципальной услуги: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"/>
          <w:szCs w:val="28"/>
        </w:rPr>
      </w:pPr>
      <w:r w:rsidRPr="003E668F">
        <w:rPr>
          <w:rFonts w:eastAsia="Arial"/>
          <w:szCs w:val="28"/>
        </w:rPr>
        <w:t xml:space="preserve">Жалоба на решения и действия (бездействие) специалистов </w:t>
      </w:r>
      <w:r w:rsidRPr="003E668F">
        <w:rPr>
          <w:szCs w:val="28"/>
        </w:rPr>
        <w:t>органов местного самоуправления</w:t>
      </w:r>
      <w:r w:rsidRPr="003E668F">
        <w:rPr>
          <w:rFonts w:eastAsia="Arial"/>
          <w:szCs w:val="28"/>
        </w:rPr>
        <w:t xml:space="preserve"> </w:t>
      </w:r>
      <w:r w:rsidRPr="003E668F">
        <w:rPr>
          <w:szCs w:val="28"/>
        </w:rPr>
        <w:t>подается</w:t>
      </w:r>
      <w:r w:rsidRPr="003E668F">
        <w:rPr>
          <w:rFonts w:eastAsia="Arial"/>
          <w:szCs w:val="28"/>
        </w:rPr>
        <w:t xml:space="preserve"> </w:t>
      </w:r>
      <w:r w:rsidRPr="003E668F">
        <w:rPr>
          <w:szCs w:val="28"/>
        </w:rPr>
        <w:t>руководителю органов местного сам</w:t>
      </w:r>
      <w:r w:rsidRPr="003E668F">
        <w:rPr>
          <w:szCs w:val="28"/>
        </w:rPr>
        <w:t>о</w:t>
      </w:r>
      <w:r w:rsidRPr="003E668F">
        <w:rPr>
          <w:szCs w:val="28"/>
        </w:rPr>
        <w:t>управления</w:t>
      </w:r>
      <w:r w:rsidRPr="003E668F">
        <w:rPr>
          <w:rFonts w:eastAsia="Arial"/>
          <w:szCs w:val="28"/>
        </w:rPr>
        <w:t>.</w:t>
      </w:r>
    </w:p>
    <w:p w:rsidR="0088212C" w:rsidRPr="00BD2ACC" w:rsidRDefault="003E668F" w:rsidP="00BD2ACC">
      <w:pPr>
        <w:autoSpaceDE w:val="0"/>
        <w:autoSpaceDN w:val="0"/>
        <w:adjustRightInd w:val="0"/>
        <w:spacing w:line="360" w:lineRule="atLeast"/>
        <w:ind w:firstLine="709"/>
        <w:jc w:val="both"/>
        <w:rPr>
          <w:color w:val="000000"/>
          <w:szCs w:val="28"/>
        </w:rPr>
      </w:pPr>
      <w:r w:rsidRPr="003E668F">
        <w:rPr>
          <w:rFonts w:eastAsia="Arial"/>
          <w:szCs w:val="28"/>
        </w:rPr>
        <w:t xml:space="preserve">Жалоба на решения и действия (бездействие) руководителя </w:t>
      </w:r>
      <w:r w:rsidRPr="003E668F">
        <w:rPr>
          <w:szCs w:val="28"/>
        </w:rPr>
        <w:t>органа местного самоуправл</w:t>
      </w:r>
      <w:r w:rsidRPr="003E668F">
        <w:rPr>
          <w:color w:val="000000"/>
          <w:szCs w:val="28"/>
        </w:rPr>
        <w:t>ения</w:t>
      </w:r>
      <w:r w:rsidRPr="003E668F">
        <w:rPr>
          <w:rFonts w:eastAsia="Arial"/>
          <w:color w:val="000000"/>
          <w:szCs w:val="28"/>
        </w:rPr>
        <w:t xml:space="preserve"> </w:t>
      </w:r>
      <w:r w:rsidRPr="003E668F">
        <w:rPr>
          <w:color w:val="000000"/>
          <w:szCs w:val="28"/>
        </w:rPr>
        <w:t>подается</w:t>
      </w:r>
      <w:r w:rsidRPr="003E668F">
        <w:rPr>
          <w:rFonts w:eastAsia="Arial"/>
          <w:color w:val="000000"/>
          <w:szCs w:val="28"/>
        </w:rPr>
        <w:t xml:space="preserve"> </w:t>
      </w:r>
      <w:r w:rsidRPr="003E668F">
        <w:rPr>
          <w:color w:val="000000"/>
          <w:szCs w:val="28"/>
        </w:rPr>
        <w:t>Главе Администрации Демянского мун</w:t>
      </w:r>
      <w:r w:rsidRPr="003E668F">
        <w:rPr>
          <w:color w:val="000000"/>
          <w:szCs w:val="28"/>
        </w:rPr>
        <w:t>и</w:t>
      </w:r>
      <w:r w:rsidR="0088212C" w:rsidRPr="003E668F">
        <w:rPr>
          <w:color w:val="000000"/>
          <w:szCs w:val="28"/>
        </w:rPr>
        <w:t>ципального района.</w:t>
      </w:r>
      <w:r w:rsidR="0088212C" w:rsidRPr="003E668F">
        <w:rPr>
          <w:szCs w:val="28"/>
        </w:rPr>
        <w:t xml:space="preserve"> Жалоба на решения и действия (бездействие) работника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3E668F">
        <w:rPr>
          <w:szCs w:val="28"/>
        </w:rPr>
        <w:t>МФЦ подается руководителю этого МФЦ.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Arial"/>
          <w:szCs w:val="28"/>
        </w:rPr>
      </w:pPr>
      <w:r w:rsidRPr="003E668F">
        <w:rPr>
          <w:szCs w:val="28"/>
        </w:rPr>
        <w:lastRenderedPageBreak/>
        <w:t>Жалоба на решени</w:t>
      </w:r>
      <w:r w:rsidR="005777EB">
        <w:rPr>
          <w:szCs w:val="28"/>
        </w:rPr>
        <w:t xml:space="preserve">я и действия (бездействие) МФЦ </w:t>
      </w:r>
      <w:r w:rsidRPr="003E668F">
        <w:rPr>
          <w:szCs w:val="28"/>
        </w:rPr>
        <w:t>подается в орган исполнительной власти Новгородской области, осуществляющий функции и полномочия учредителя МФЦ.</w:t>
      </w:r>
    </w:p>
    <w:p w:rsidR="003E668F" w:rsidRPr="003E668F" w:rsidRDefault="003E668F" w:rsidP="0088212C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>5.3. Способы информирования заявителей о порядке подачи и рассмо</w:t>
      </w:r>
      <w:r w:rsidRPr="003E668F">
        <w:rPr>
          <w:rFonts w:eastAsia="Calibri"/>
          <w:szCs w:val="28"/>
          <w:lang w:eastAsia="en-US"/>
        </w:rPr>
        <w:t>т</w:t>
      </w:r>
      <w:r w:rsidRPr="003E668F">
        <w:rPr>
          <w:rFonts w:eastAsia="Calibri"/>
          <w:szCs w:val="28"/>
          <w:lang w:eastAsia="en-US"/>
        </w:rPr>
        <w:t>рения жалобы, в том числе с использованием единого портала и регионал</w:t>
      </w:r>
      <w:r w:rsidRPr="003E668F">
        <w:rPr>
          <w:rFonts w:eastAsia="Calibri"/>
          <w:szCs w:val="28"/>
          <w:lang w:eastAsia="en-US"/>
        </w:rPr>
        <w:t>ь</w:t>
      </w:r>
      <w:r w:rsidRPr="003E668F">
        <w:rPr>
          <w:rFonts w:eastAsia="Calibri"/>
          <w:szCs w:val="28"/>
          <w:lang w:eastAsia="en-US"/>
        </w:rPr>
        <w:t>ного портала</w:t>
      </w:r>
    </w:p>
    <w:p w:rsidR="003E668F" w:rsidRPr="003E668F" w:rsidRDefault="003E668F" w:rsidP="0088212C">
      <w:pPr>
        <w:autoSpaceDE w:val="0"/>
        <w:spacing w:line="360" w:lineRule="atLeast"/>
        <w:ind w:firstLine="709"/>
        <w:jc w:val="both"/>
        <w:rPr>
          <w:rFonts w:eastAsia="Arial"/>
          <w:szCs w:val="28"/>
        </w:rPr>
      </w:pPr>
      <w:r w:rsidRPr="003E668F">
        <w:rPr>
          <w:szCs w:val="28"/>
        </w:rPr>
        <w:t>Уполномоченный орган обеспечивает</w:t>
      </w:r>
      <w:r w:rsidRPr="003E668F">
        <w:rPr>
          <w:rFonts w:eastAsia="Arial"/>
          <w:szCs w:val="28"/>
        </w:rPr>
        <w:t>:</w:t>
      </w:r>
    </w:p>
    <w:p w:rsidR="00705CCC" w:rsidRDefault="003E668F" w:rsidP="00705CCC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>1) информирование заявителей о порядке обжалования решений и де</w:t>
      </w:r>
      <w:r w:rsidRPr="003E668F">
        <w:rPr>
          <w:rFonts w:eastAsia="Calibri"/>
          <w:szCs w:val="28"/>
          <w:lang w:eastAsia="en-US"/>
        </w:rPr>
        <w:t>й</w:t>
      </w:r>
      <w:r w:rsidRPr="003E668F">
        <w:rPr>
          <w:rFonts w:eastAsia="Calibri"/>
          <w:szCs w:val="28"/>
          <w:lang w:eastAsia="en-US"/>
        </w:rPr>
        <w:t>ствий (бездействия) Уполномоченного органа, его должностных лиц посре</w:t>
      </w:r>
      <w:r w:rsidRPr="003E668F">
        <w:rPr>
          <w:rFonts w:eastAsia="Calibri"/>
          <w:szCs w:val="28"/>
          <w:lang w:eastAsia="en-US"/>
        </w:rPr>
        <w:t>д</w:t>
      </w:r>
      <w:r w:rsidR="00705CCC" w:rsidRPr="003E668F">
        <w:rPr>
          <w:rFonts w:eastAsia="Calibri"/>
          <w:szCs w:val="28"/>
          <w:lang w:eastAsia="en-US"/>
        </w:rPr>
        <w:t>ством размещения информации на стендах в помещениях Уполномоченного</w:t>
      </w:r>
    </w:p>
    <w:p w:rsidR="003E668F" w:rsidRPr="003E668F" w:rsidRDefault="003E668F" w:rsidP="00705CCC">
      <w:pPr>
        <w:autoSpaceDE w:val="0"/>
        <w:autoSpaceDN w:val="0"/>
        <w:adjustRightInd w:val="0"/>
        <w:spacing w:line="360" w:lineRule="atLeast"/>
        <w:jc w:val="both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 xml:space="preserve">органа, </w:t>
      </w:r>
      <w:r w:rsidRPr="003E668F">
        <w:rPr>
          <w:szCs w:val="28"/>
        </w:rPr>
        <w:t>МФЦ</w:t>
      </w:r>
      <w:r w:rsidRPr="003E668F">
        <w:rPr>
          <w:rFonts w:eastAsia="Calibri"/>
          <w:szCs w:val="28"/>
          <w:lang w:eastAsia="en-US"/>
        </w:rPr>
        <w:t xml:space="preserve">, едином </w:t>
      </w:r>
      <w:proofErr w:type="gramStart"/>
      <w:r w:rsidRPr="003E668F">
        <w:rPr>
          <w:rFonts w:eastAsia="Calibri"/>
          <w:szCs w:val="28"/>
          <w:lang w:eastAsia="en-US"/>
        </w:rPr>
        <w:t>портале</w:t>
      </w:r>
      <w:proofErr w:type="gramEnd"/>
      <w:r w:rsidRPr="003E668F">
        <w:rPr>
          <w:rFonts w:eastAsia="Calibri"/>
          <w:szCs w:val="28"/>
          <w:lang w:eastAsia="en-US"/>
        </w:rPr>
        <w:t>, региональном портале, официальном сайте Уполномоченного органа в сети «Интернет»;</w:t>
      </w:r>
    </w:p>
    <w:p w:rsidR="003E668F" w:rsidRPr="003E668F" w:rsidRDefault="003E668F" w:rsidP="00484301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 w:rsidRPr="003E668F">
        <w:rPr>
          <w:rFonts w:eastAsia="Calibri"/>
          <w:szCs w:val="28"/>
          <w:lang w:eastAsia="en-US"/>
        </w:rPr>
        <w:t>2) консультирование заявителей о порядке обжалования решений и действий (бездействия) Уполномоченного органа, его должностных лиц, в том числе по телефону, электронной почте, при личном приеме.</w:t>
      </w:r>
    </w:p>
    <w:p w:rsidR="003E668F" w:rsidRPr="003E668F" w:rsidRDefault="003E668F" w:rsidP="00484301">
      <w:pPr>
        <w:autoSpaceDE w:val="0"/>
        <w:autoSpaceDN w:val="0"/>
        <w:adjustRightInd w:val="0"/>
        <w:spacing w:line="360" w:lineRule="atLeast"/>
        <w:ind w:firstLine="709"/>
        <w:jc w:val="both"/>
        <w:outlineLvl w:val="1"/>
        <w:rPr>
          <w:rFonts w:eastAsia="Calibri"/>
          <w:szCs w:val="28"/>
        </w:rPr>
      </w:pPr>
      <w:r w:rsidRPr="003E668F">
        <w:rPr>
          <w:rFonts w:eastAsia="Calibri"/>
          <w:szCs w:val="28"/>
          <w:lang w:eastAsia="en-US"/>
        </w:rPr>
        <w:t>5.4. Перечень нормативных правовых актов, регулирующих порядок досудебного (внесудебного) обжалования решений и действий (бездействий) Уполномоченного органа, а также его должностных лиц</w:t>
      </w:r>
    </w:p>
    <w:p w:rsidR="003E668F" w:rsidRPr="003E668F" w:rsidRDefault="003E668F" w:rsidP="00484301">
      <w:pPr>
        <w:spacing w:line="360" w:lineRule="atLeast"/>
        <w:ind w:firstLine="709"/>
        <w:contextualSpacing/>
        <w:jc w:val="both"/>
        <w:rPr>
          <w:szCs w:val="28"/>
        </w:rPr>
      </w:pPr>
      <w:r w:rsidRPr="003E668F">
        <w:rPr>
          <w:szCs w:val="28"/>
        </w:rPr>
        <w:t>Досудебное (внесудебное) обжалование решений и действий (безде</w:t>
      </w:r>
      <w:r w:rsidRPr="003E668F">
        <w:rPr>
          <w:szCs w:val="28"/>
        </w:rPr>
        <w:t>й</w:t>
      </w:r>
      <w:r w:rsidRPr="003E668F">
        <w:rPr>
          <w:szCs w:val="28"/>
        </w:rPr>
        <w:t xml:space="preserve">ствий) Уполномоченного органа, его должностных лиц, МФЦ, работников МФЦ осуществляется в соответствии </w:t>
      </w:r>
      <w:proofErr w:type="gramStart"/>
      <w:r w:rsidRPr="003E668F">
        <w:rPr>
          <w:szCs w:val="28"/>
        </w:rPr>
        <w:t>с</w:t>
      </w:r>
      <w:proofErr w:type="gramEnd"/>
      <w:r w:rsidRPr="003E668F">
        <w:rPr>
          <w:szCs w:val="28"/>
        </w:rPr>
        <w:t>: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szCs w:val="28"/>
        </w:rPr>
      </w:pPr>
      <w:r w:rsidRPr="003E668F">
        <w:rPr>
          <w:szCs w:val="28"/>
        </w:rPr>
        <w:t>Федеральным законом от 27 июля 2010 года № 210-ФЗ «Об организ</w:t>
      </w:r>
      <w:r w:rsidRPr="003E668F">
        <w:rPr>
          <w:szCs w:val="28"/>
        </w:rPr>
        <w:t>а</w:t>
      </w:r>
      <w:r w:rsidRPr="003E668F">
        <w:rPr>
          <w:szCs w:val="28"/>
        </w:rPr>
        <w:t>ции предоставления государственных и муниципальных услуг»;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color w:val="000000"/>
          <w:szCs w:val="28"/>
        </w:rPr>
      </w:pPr>
      <w:r w:rsidRPr="003E668F">
        <w:rPr>
          <w:rFonts w:eastAsia="Calibri"/>
          <w:color w:val="000000"/>
          <w:szCs w:val="28"/>
          <w:lang w:eastAsia="en-US"/>
        </w:rPr>
        <w:t>постановлением Администрации Демянского муниципального</w:t>
      </w:r>
      <w:r w:rsidR="005E28D6">
        <w:rPr>
          <w:rFonts w:eastAsia="Calibri"/>
          <w:color w:val="000000"/>
          <w:szCs w:val="28"/>
          <w:lang w:eastAsia="en-US"/>
        </w:rPr>
        <w:t xml:space="preserve"> района от 11.02.2013 №154 «Об </w:t>
      </w:r>
      <w:r w:rsidRPr="003E668F">
        <w:rPr>
          <w:rFonts w:eastAsia="Calibri"/>
          <w:color w:val="000000"/>
          <w:szCs w:val="28"/>
          <w:lang w:eastAsia="en-US"/>
        </w:rPr>
        <w:t xml:space="preserve">установлении особенностей </w:t>
      </w:r>
      <w:r w:rsidRPr="003E668F">
        <w:rPr>
          <w:color w:val="000000"/>
          <w:szCs w:val="28"/>
        </w:rPr>
        <w:t>подачи и рассмотрения жалоб на решения и действия (бездействие) комитетов Администрации Д</w:t>
      </w:r>
      <w:r w:rsidRPr="003E668F">
        <w:rPr>
          <w:color w:val="000000"/>
          <w:szCs w:val="28"/>
        </w:rPr>
        <w:t>е</w:t>
      </w:r>
      <w:r w:rsidRPr="003E668F">
        <w:rPr>
          <w:color w:val="000000"/>
          <w:szCs w:val="28"/>
        </w:rPr>
        <w:t>мянского муниципального района, А</w:t>
      </w:r>
      <w:r w:rsidR="005E28D6">
        <w:rPr>
          <w:color w:val="000000"/>
          <w:szCs w:val="28"/>
        </w:rPr>
        <w:t xml:space="preserve">дминистрации Демянского района </w:t>
      </w:r>
      <w:r w:rsidRPr="003E668F">
        <w:rPr>
          <w:color w:val="000000"/>
          <w:szCs w:val="28"/>
        </w:rPr>
        <w:t>и их должностных лиц, муниципальных служащих».</w:t>
      </w:r>
    </w:p>
    <w:p w:rsidR="003E668F" w:rsidRPr="003E668F" w:rsidRDefault="003E668F" w:rsidP="005777EB">
      <w:pPr>
        <w:spacing w:line="360" w:lineRule="atLeast"/>
        <w:ind w:firstLine="709"/>
        <w:jc w:val="both"/>
        <w:rPr>
          <w:rFonts w:cs="Calibri"/>
          <w:sz w:val="22"/>
          <w:szCs w:val="22"/>
        </w:rPr>
      </w:pPr>
      <w:r w:rsidRPr="003E668F">
        <w:rPr>
          <w:rFonts w:eastAsia="Calibri"/>
          <w:szCs w:val="28"/>
          <w:lang w:eastAsia="en-US"/>
        </w:rPr>
        <w:t>Информация, указанная в данном разделе, подлежит обязательному размещению на едином портале и региональном портале</w:t>
      </w:r>
      <w:r w:rsidRPr="003E668F">
        <w:rPr>
          <w:rFonts w:cs="Calibri"/>
          <w:sz w:val="22"/>
          <w:szCs w:val="22"/>
        </w:rPr>
        <w:t>.</w:t>
      </w: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p w:rsidR="003E668F" w:rsidRPr="003E668F" w:rsidRDefault="00AD5809" w:rsidP="003E668F">
      <w:pPr>
        <w:ind w:firstLine="54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                                  _____________________                                                        </w:t>
      </w: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p w:rsidR="003E668F" w:rsidRPr="003E668F" w:rsidRDefault="003E668F" w:rsidP="003E668F">
      <w:pPr>
        <w:ind w:firstLine="540"/>
        <w:jc w:val="both"/>
        <w:rPr>
          <w:rFonts w:cs="Calibri"/>
          <w:sz w:val="22"/>
          <w:szCs w:val="22"/>
        </w:rPr>
      </w:pPr>
    </w:p>
    <w:tbl>
      <w:tblPr>
        <w:tblpPr w:leftFromText="180" w:rightFromText="180" w:vertAnchor="text" w:horzAnchor="margin" w:tblpY="-577"/>
        <w:tblW w:w="9498" w:type="dxa"/>
        <w:tblLook w:val="01E0" w:firstRow="1" w:lastRow="1" w:firstColumn="1" w:lastColumn="1" w:noHBand="0" w:noVBand="0"/>
      </w:tblPr>
      <w:tblGrid>
        <w:gridCol w:w="3544"/>
        <w:gridCol w:w="5954"/>
      </w:tblGrid>
      <w:tr w:rsidR="005E28D6" w:rsidRPr="005B3B35" w:rsidTr="005E28D6">
        <w:tc>
          <w:tcPr>
            <w:tcW w:w="3544" w:type="dxa"/>
          </w:tcPr>
          <w:p w:rsidR="005E28D6" w:rsidRPr="005B3B35" w:rsidRDefault="005E28D6" w:rsidP="005E28D6">
            <w:pPr>
              <w:spacing w:line="276" w:lineRule="auto"/>
              <w:rPr>
                <w:sz w:val="24"/>
                <w:lang w:eastAsia="en-US"/>
              </w:rPr>
            </w:pPr>
          </w:p>
          <w:p w:rsidR="005E28D6" w:rsidRPr="005B3B35" w:rsidRDefault="005E28D6" w:rsidP="005E28D6">
            <w:pPr>
              <w:spacing w:line="276" w:lineRule="auto"/>
              <w:rPr>
                <w:sz w:val="24"/>
                <w:lang w:eastAsia="en-US"/>
              </w:rPr>
            </w:pPr>
          </w:p>
        </w:tc>
        <w:tc>
          <w:tcPr>
            <w:tcW w:w="5954" w:type="dxa"/>
          </w:tcPr>
          <w:p w:rsidR="005E28D6" w:rsidRPr="003E668F" w:rsidRDefault="005E28D6" w:rsidP="005E28D6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                               Приложение </w:t>
            </w:r>
          </w:p>
          <w:p w:rsidR="005E28D6" w:rsidRDefault="005E28D6" w:rsidP="00484301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к административному регламенту      </w:t>
            </w:r>
          </w:p>
          <w:p w:rsidR="005E28D6" w:rsidRDefault="005E28D6" w:rsidP="00484301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3E668F">
              <w:rPr>
                <w:szCs w:val="28"/>
              </w:rPr>
              <w:t>пред</w:t>
            </w:r>
            <w:r>
              <w:rPr>
                <w:szCs w:val="28"/>
              </w:rPr>
              <w:t xml:space="preserve">оставления муниципальной услуги    </w:t>
            </w:r>
          </w:p>
          <w:p w:rsidR="005E28D6" w:rsidRDefault="005E28D6" w:rsidP="00484301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3E668F">
              <w:rPr>
                <w:szCs w:val="28"/>
              </w:rPr>
              <w:t>по утверждению схемы располо</w:t>
            </w:r>
            <w:r>
              <w:rPr>
                <w:szCs w:val="28"/>
              </w:rPr>
              <w:t xml:space="preserve">жения                    </w:t>
            </w:r>
          </w:p>
          <w:p w:rsidR="005E28D6" w:rsidRDefault="005E28D6" w:rsidP="00484301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3E668F">
              <w:rPr>
                <w:szCs w:val="28"/>
              </w:rPr>
              <w:t xml:space="preserve">земельного участка или </w:t>
            </w:r>
            <w:proofErr w:type="gramStart"/>
            <w:r w:rsidRPr="003E668F">
              <w:rPr>
                <w:szCs w:val="28"/>
              </w:rPr>
              <w:t>земель</w:t>
            </w:r>
            <w:r>
              <w:rPr>
                <w:szCs w:val="28"/>
              </w:rPr>
              <w:t>ных</w:t>
            </w:r>
            <w:proofErr w:type="gramEnd"/>
            <w:r>
              <w:rPr>
                <w:szCs w:val="28"/>
              </w:rPr>
              <w:t xml:space="preserve">    </w:t>
            </w:r>
          </w:p>
          <w:p w:rsidR="005E28D6" w:rsidRPr="003E668F" w:rsidRDefault="005E28D6" w:rsidP="00484301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Pr="003E668F">
              <w:rPr>
                <w:szCs w:val="28"/>
              </w:rPr>
              <w:t xml:space="preserve">участков на кадастровом плане </w:t>
            </w:r>
          </w:p>
          <w:p w:rsidR="005E28D6" w:rsidRPr="005B3B35" w:rsidRDefault="005E28D6" w:rsidP="005E28D6">
            <w:pPr>
              <w:spacing w:line="240" w:lineRule="exact"/>
              <w:rPr>
                <w:szCs w:val="28"/>
                <w:lang w:eastAsia="en-US"/>
              </w:rPr>
            </w:pPr>
          </w:p>
        </w:tc>
      </w:tr>
    </w:tbl>
    <w:p w:rsidR="005B2134" w:rsidRDefault="005B2134" w:rsidP="005E28D6">
      <w:pPr>
        <w:autoSpaceDE w:val="0"/>
        <w:autoSpaceDN w:val="0"/>
        <w:adjustRightInd w:val="0"/>
        <w:outlineLvl w:val="0"/>
        <w:rPr>
          <w:szCs w:val="28"/>
        </w:rPr>
      </w:pPr>
    </w:p>
    <w:p w:rsidR="005B2134" w:rsidRDefault="005B2134" w:rsidP="003E668F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954"/>
      </w:tblGrid>
      <w:tr w:rsidR="003E668F" w:rsidRPr="003E668F" w:rsidTr="005B2134">
        <w:tc>
          <w:tcPr>
            <w:tcW w:w="3510" w:type="dxa"/>
          </w:tcPr>
          <w:p w:rsidR="003E668F" w:rsidRPr="003E668F" w:rsidRDefault="003E668F" w:rsidP="003E668F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5954" w:type="dxa"/>
          </w:tcPr>
          <w:p w:rsidR="003E668F" w:rsidRPr="003E668F" w:rsidRDefault="003E668F" w:rsidP="005B2134">
            <w:pPr>
              <w:autoSpaceDE w:val="0"/>
              <w:autoSpaceDN w:val="0"/>
              <w:adjustRightInd w:val="0"/>
              <w:spacing w:line="240" w:lineRule="exact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В Администрацию ________</w:t>
            </w:r>
            <w:r w:rsidR="005B2134">
              <w:rPr>
                <w:bCs/>
                <w:szCs w:val="28"/>
                <w:u w:val="single"/>
              </w:rPr>
              <w:t xml:space="preserve">_____________               </w:t>
            </w:r>
            <w:proofErr w:type="gramStart"/>
            <w:r w:rsidR="005B2134">
              <w:rPr>
                <w:bCs/>
                <w:szCs w:val="28"/>
                <w:u w:val="single"/>
              </w:rPr>
              <w:t>от</w:t>
            </w:r>
            <w:proofErr w:type="gramEnd"/>
            <w:r w:rsidRPr="003E668F">
              <w:rPr>
                <w:bCs/>
                <w:szCs w:val="28"/>
                <w:u w:val="single"/>
              </w:rPr>
              <w:t>_____________________________________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 xml:space="preserve"> (наименование юридического лица)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ИНН ___________________________________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ЕГРЮЛ ________________________________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Адрес __________________________________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________________________________________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Контактный телефон 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Адрес электронной почты 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или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от _____________________________________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 xml:space="preserve"> (Ф.И.О. полностью)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Паспорт: серия _________ номер 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 xml:space="preserve">Кем </w:t>
            </w:r>
            <w:proofErr w:type="gramStart"/>
            <w:r w:rsidRPr="003E668F">
              <w:rPr>
                <w:bCs/>
                <w:szCs w:val="28"/>
                <w:u w:val="single"/>
              </w:rPr>
              <w:t>выдан</w:t>
            </w:r>
            <w:proofErr w:type="gramEnd"/>
            <w:r w:rsidRPr="003E668F">
              <w:rPr>
                <w:bCs/>
                <w:szCs w:val="28"/>
                <w:u w:val="single"/>
              </w:rPr>
              <w:t xml:space="preserve"> ______________________________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Когда выдан ____________________________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Почтовый адрес 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________________________________________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Контактный телефон _____________________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bCs/>
                <w:szCs w:val="28"/>
                <w:u w:val="single"/>
              </w:rPr>
            </w:pPr>
            <w:r w:rsidRPr="003E668F">
              <w:rPr>
                <w:bCs/>
                <w:szCs w:val="28"/>
                <w:u w:val="single"/>
              </w:rPr>
              <w:t>Адрес электронной почты ________________</w:t>
            </w:r>
          </w:p>
          <w:p w:rsidR="003E668F" w:rsidRPr="003E668F" w:rsidRDefault="003E668F" w:rsidP="003E668F">
            <w:pPr>
              <w:autoSpaceDE w:val="0"/>
              <w:autoSpaceDN w:val="0"/>
              <w:adjustRightInd w:val="0"/>
              <w:jc w:val="right"/>
              <w:rPr>
                <w:szCs w:val="28"/>
                <w:u w:val="single"/>
              </w:rPr>
            </w:pPr>
          </w:p>
        </w:tc>
      </w:tr>
    </w:tbl>
    <w:p w:rsidR="003E668F" w:rsidRPr="003E668F" w:rsidRDefault="003E668F" w:rsidP="003E668F">
      <w:pPr>
        <w:autoSpaceDE w:val="0"/>
        <w:autoSpaceDN w:val="0"/>
        <w:adjustRightInd w:val="0"/>
        <w:jc w:val="right"/>
        <w:rPr>
          <w:szCs w:val="28"/>
        </w:rPr>
      </w:pPr>
    </w:p>
    <w:p w:rsidR="003E668F" w:rsidRPr="003E668F" w:rsidRDefault="003E668F" w:rsidP="003E668F">
      <w:pPr>
        <w:autoSpaceDE w:val="0"/>
        <w:autoSpaceDN w:val="0"/>
        <w:adjustRightInd w:val="0"/>
        <w:jc w:val="right"/>
        <w:rPr>
          <w:szCs w:val="28"/>
        </w:rPr>
      </w:pPr>
    </w:p>
    <w:p w:rsidR="003E668F" w:rsidRPr="003E668F" w:rsidRDefault="003E668F" w:rsidP="003D175B">
      <w:pPr>
        <w:autoSpaceDE w:val="0"/>
        <w:autoSpaceDN w:val="0"/>
        <w:adjustRightInd w:val="0"/>
        <w:spacing w:line="360" w:lineRule="atLeast"/>
        <w:jc w:val="center"/>
        <w:outlineLvl w:val="0"/>
        <w:rPr>
          <w:bCs/>
          <w:szCs w:val="28"/>
        </w:rPr>
      </w:pPr>
      <w:r w:rsidRPr="003E668F">
        <w:rPr>
          <w:bCs/>
          <w:szCs w:val="28"/>
        </w:rPr>
        <w:t>ЗАЯВЛЕНИЕ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В целях ______________________________________________________</w:t>
      </w:r>
    </w:p>
    <w:p w:rsidR="003E668F" w:rsidRPr="003E668F" w:rsidRDefault="003E668F" w:rsidP="005E28D6">
      <w:pPr>
        <w:pStyle w:val="aff"/>
      </w:pPr>
      <w:r w:rsidRPr="003E668F">
        <w:t>прошу утвердить схему расположения земельного участка (земельных учас</w:t>
      </w:r>
      <w:r w:rsidRPr="003E668F">
        <w:t>т</w:t>
      </w:r>
      <w:r w:rsidRPr="003E668F">
        <w:t>ков) на кадастровом плане территории: __________________________________________________________________</w:t>
      </w:r>
    </w:p>
    <w:p w:rsidR="003E668F" w:rsidRPr="003E668F" w:rsidRDefault="003E668F" w:rsidP="005E28D6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местополо</w:t>
      </w:r>
      <w:r w:rsidR="005E28D6">
        <w:rPr>
          <w:bCs/>
          <w:szCs w:val="28"/>
        </w:rPr>
        <w:t>же</w:t>
      </w:r>
      <w:r w:rsidRPr="003E668F">
        <w:rPr>
          <w:bCs/>
          <w:szCs w:val="28"/>
        </w:rPr>
        <w:t>ние:___________________________________________________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 w:val="24"/>
          <w:szCs w:val="24"/>
        </w:rPr>
      </w:pPr>
      <w:r w:rsidRPr="003E668F">
        <w:rPr>
          <w:bCs/>
          <w:szCs w:val="28"/>
        </w:rPr>
        <w:t xml:space="preserve">   </w:t>
      </w:r>
      <w:r w:rsidR="005E28D6">
        <w:rPr>
          <w:bCs/>
          <w:szCs w:val="28"/>
        </w:rPr>
        <w:t xml:space="preserve">              </w:t>
      </w:r>
      <w:r w:rsidRPr="003E668F">
        <w:rPr>
          <w:bCs/>
          <w:szCs w:val="28"/>
        </w:rPr>
        <w:t xml:space="preserve"> </w:t>
      </w:r>
      <w:r w:rsidRPr="003E668F">
        <w:rPr>
          <w:bCs/>
          <w:sz w:val="24"/>
          <w:szCs w:val="24"/>
        </w:rPr>
        <w:t>(указывается адрес или описание местоположения земельного участка)</w:t>
      </w:r>
    </w:p>
    <w:p w:rsidR="003E668F" w:rsidRPr="003E668F" w:rsidRDefault="003E668F" w:rsidP="005E28D6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Площадью:__________ кв. м,</w:t>
      </w:r>
    </w:p>
    <w:p w:rsidR="003E668F" w:rsidRPr="003E668F" w:rsidRDefault="003E668F" w:rsidP="005E28D6">
      <w:pPr>
        <w:pStyle w:val="aff"/>
      </w:pPr>
      <w:r w:rsidRPr="003E668F">
        <w:t>кадастровый номер (при наличии):_________________</w:t>
      </w:r>
      <w:r w:rsidR="005E28D6">
        <w:t xml:space="preserve">____________________ </w:t>
      </w:r>
    </w:p>
    <w:p w:rsidR="003E668F" w:rsidRPr="003E668F" w:rsidRDefault="003E668F" w:rsidP="005E28D6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вид разрешенного использования (при наличии): __</w:t>
      </w:r>
      <w:r w:rsidR="005E28D6">
        <w:rPr>
          <w:bCs/>
          <w:szCs w:val="28"/>
        </w:rPr>
        <w:t>___________________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Приложения: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1.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2.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3.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Результат рассмотрения заявления прошу предоставить (</w:t>
      </w:r>
      <w:proofErr w:type="gramStart"/>
      <w:r w:rsidRPr="003E668F">
        <w:rPr>
          <w:bCs/>
          <w:szCs w:val="28"/>
        </w:rPr>
        <w:t>нужное</w:t>
      </w:r>
      <w:proofErr w:type="gramEnd"/>
      <w:r w:rsidRPr="003E668F">
        <w:rPr>
          <w:bCs/>
          <w:szCs w:val="28"/>
        </w:rPr>
        <w:t xml:space="preserve"> по</w:t>
      </w:r>
      <w:r w:rsidRPr="003E668F">
        <w:rPr>
          <w:bCs/>
          <w:szCs w:val="28"/>
        </w:rPr>
        <w:t>д</w:t>
      </w:r>
      <w:r w:rsidRPr="003E668F">
        <w:rPr>
          <w:bCs/>
          <w:szCs w:val="28"/>
        </w:rPr>
        <w:t>черкнуть):</w:t>
      </w:r>
    </w:p>
    <w:p w:rsidR="00484301" w:rsidRDefault="00484301" w:rsidP="00484301">
      <w:pPr>
        <w:autoSpaceDE w:val="0"/>
        <w:autoSpaceDN w:val="0"/>
        <w:adjustRightInd w:val="0"/>
        <w:spacing w:line="360" w:lineRule="atLeast"/>
        <w:ind w:firstLine="709"/>
        <w:jc w:val="center"/>
        <w:outlineLvl w:val="0"/>
        <w:rPr>
          <w:bCs/>
          <w:szCs w:val="28"/>
        </w:rPr>
      </w:pPr>
      <w:r>
        <w:rPr>
          <w:bCs/>
          <w:szCs w:val="28"/>
        </w:rPr>
        <w:lastRenderedPageBreak/>
        <w:t>2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в виде бумажного документа, который заявитель получает непосре</w:t>
      </w:r>
      <w:r w:rsidRPr="003E668F">
        <w:rPr>
          <w:bCs/>
          <w:szCs w:val="28"/>
        </w:rPr>
        <w:t>д</w:t>
      </w:r>
      <w:r w:rsidRPr="003E668F">
        <w:rPr>
          <w:bCs/>
          <w:szCs w:val="28"/>
        </w:rPr>
        <w:t>ственно при личном обращении;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в виде бумажного документа, который направляется уполномоченным органом заявителю посредством почтового отправления;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в виде электронного документа, размещенного на официальном сайте, ссылка на который направляется уполномоченным органом заявителю п</w:t>
      </w:r>
      <w:r w:rsidRPr="003E668F">
        <w:rPr>
          <w:bCs/>
          <w:szCs w:val="28"/>
        </w:rPr>
        <w:t>о</w:t>
      </w:r>
      <w:r w:rsidRPr="003E668F">
        <w:rPr>
          <w:bCs/>
          <w:szCs w:val="28"/>
        </w:rPr>
        <w:t>средством электронной почты;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в виде электронного документа, который направляется уполномоче</w:t>
      </w:r>
      <w:r w:rsidRPr="003E668F">
        <w:rPr>
          <w:bCs/>
          <w:szCs w:val="28"/>
        </w:rPr>
        <w:t>н</w:t>
      </w:r>
      <w:r w:rsidRPr="003E668F">
        <w:rPr>
          <w:bCs/>
          <w:szCs w:val="28"/>
        </w:rPr>
        <w:t>ным органом заявителю посредством электронной почты.</w:t>
      </w:r>
    </w:p>
    <w:p w:rsidR="003E668F" w:rsidRPr="003E668F" w:rsidRDefault="003E668F" w:rsidP="005B2134">
      <w:pPr>
        <w:spacing w:line="360" w:lineRule="atLeast"/>
        <w:ind w:firstLine="709"/>
        <w:jc w:val="both"/>
        <w:rPr>
          <w:sz w:val="20"/>
        </w:rPr>
      </w:pP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outlineLvl w:val="0"/>
        <w:rPr>
          <w:bCs/>
          <w:szCs w:val="28"/>
        </w:rPr>
      </w:pPr>
      <w:r w:rsidRPr="003E668F">
        <w:rPr>
          <w:bCs/>
          <w:szCs w:val="28"/>
        </w:rPr>
        <w:t xml:space="preserve">«____» _________________ 20__ г. </w:t>
      </w: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ind w:firstLine="709"/>
        <w:jc w:val="both"/>
        <w:outlineLvl w:val="0"/>
        <w:rPr>
          <w:bCs/>
          <w:szCs w:val="28"/>
        </w:rPr>
      </w:pPr>
    </w:p>
    <w:p w:rsidR="003E668F" w:rsidRPr="003E668F" w:rsidRDefault="003E668F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__________________________________</w:t>
      </w:r>
    </w:p>
    <w:p w:rsidR="003E668F" w:rsidRDefault="003E668F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  <w:r w:rsidRPr="003E668F">
        <w:rPr>
          <w:bCs/>
          <w:szCs w:val="28"/>
        </w:rPr>
        <w:t>(подпись заявителя с расшифровкой)</w:t>
      </w:r>
    </w:p>
    <w:p w:rsidR="00BD2ACC" w:rsidRDefault="00BD2ACC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</w:p>
    <w:p w:rsidR="00BD2ACC" w:rsidRDefault="00BD2ACC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</w:p>
    <w:p w:rsidR="00BD2ACC" w:rsidRDefault="00BD2ACC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</w:p>
    <w:p w:rsidR="00BD2ACC" w:rsidRDefault="00BD2ACC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</w:p>
    <w:p w:rsidR="00BD2ACC" w:rsidRDefault="00BD2ACC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Cs w:val="28"/>
        </w:rPr>
      </w:pPr>
    </w:p>
    <w:p w:rsidR="00BD2ACC" w:rsidRDefault="00BD2ACC" w:rsidP="00BD2ACC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Приложение № 2</w:t>
      </w:r>
    </w:p>
    <w:p w:rsidR="00BD2ACC" w:rsidRDefault="00BD2ACC" w:rsidP="00BD2ACC">
      <w:pPr>
        <w:autoSpaceDE w:val="0"/>
        <w:autoSpaceDN w:val="0"/>
        <w:adjustRightInd w:val="0"/>
        <w:spacing w:line="240" w:lineRule="atLeast"/>
        <w:contextualSpacing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BD2ACC" w:rsidRDefault="00BD2ACC" w:rsidP="00BD2ACC">
      <w:pPr>
        <w:autoSpaceDE w:val="0"/>
        <w:autoSpaceDN w:val="0"/>
        <w:adjustRightInd w:val="0"/>
        <w:spacing w:line="240" w:lineRule="atLeast"/>
        <w:contextualSpacing/>
        <w:jc w:val="right"/>
        <w:rPr>
          <w:szCs w:val="28"/>
        </w:rPr>
      </w:pPr>
      <w:r>
        <w:rPr>
          <w:szCs w:val="28"/>
        </w:rPr>
        <w:t>предоставления муниципальной услуги</w:t>
      </w:r>
      <w:r>
        <w:rPr>
          <w:szCs w:val="28"/>
        </w:rPr>
        <w:br/>
        <w:t>по утверждению схемы расположения</w:t>
      </w:r>
      <w:r>
        <w:rPr>
          <w:szCs w:val="28"/>
        </w:rPr>
        <w:br/>
        <w:t xml:space="preserve"> земельного участка или земельных</w:t>
      </w:r>
      <w:r>
        <w:rPr>
          <w:szCs w:val="28"/>
        </w:rPr>
        <w:br/>
        <w:t xml:space="preserve"> участков на кадастровом плане </w:t>
      </w:r>
    </w:p>
    <w:p w:rsidR="00BD2ACC" w:rsidRPr="00C9693D" w:rsidRDefault="00BD2ACC" w:rsidP="00BD2ACC">
      <w:pPr>
        <w:autoSpaceDE w:val="0"/>
        <w:autoSpaceDN w:val="0"/>
        <w:adjustRightInd w:val="0"/>
        <w:jc w:val="right"/>
        <w:rPr>
          <w:color w:val="00B050"/>
          <w:szCs w:val="28"/>
        </w:rPr>
      </w:pPr>
    </w:p>
    <w:p w:rsidR="00BD2ACC" w:rsidRPr="00BD2ACC" w:rsidRDefault="00BD2ACC" w:rsidP="00BD2ACC">
      <w:pPr>
        <w:jc w:val="center"/>
        <w:rPr>
          <w:b/>
          <w:szCs w:val="24"/>
        </w:rPr>
      </w:pPr>
      <w:r w:rsidRPr="00BD2ACC">
        <w:rPr>
          <w:b/>
          <w:szCs w:val="24"/>
        </w:rPr>
        <w:t>РЕШЕНИЕ</w:t>
      </w:r>
    </w:p>
    <w:p w:rsidR="00BD2ACC" w:rsidRPr="00BD2ACC" w:rsidRDefault="00BD2ACC" w:rsidP="00BD2ACC">
      <w:pPr>
        <w:spacing w:line="240" w:lineRule="atLeast"/>
        <w:jc w:val="center"/>
        <w:rPr>
          <w:b/>
          <w:szCs w:val="24"/>
        </w:rPr>
      </w:pPr>
      <w:r w:rsidRPr="00BD2ACC">
        <w:rPr>
          <w:b/>
          <w:szCs w:val="24"/>
        </w:rPr>
        <w:t>об отказе в приеме документов, необходимых для предоставления мун</w:t>
      </w:r>
      <w:r w:rsidRPr="00BD2ACC">
        <w:rPr>
          <w:b/>
          <w:szCs w:val="24"/>
        </w:rPr>
        <w:t>и</w:t>
      </w:r>
      <w:r w:rsidRPr="00BD2ACC">
        <w:rPr>
          <w:b/>
          <w:szCs w:val="24"/>
        </w:rPr>
        <w:t xml:space="preserve">ципальной услуги по утверждению схемы расположения земельного участка на кадастровом плане территории </w:t>
      </w:r>
    </w:p>
    <w:p w:rsidR="00BD2ACC" w:rsidRPr="00BD2ACC" w:rsidRDefault="00BD2ACC" w:rsidP="00BD2ACC">
      <w:pPr>
        <w:spacing w:line="240" w:lineRule="atLeast"/>
        <w:jc w:val="center"/>
        <w:rPr>
          <w:b/>
          <w:szCs w:val="24"/>
        </w:rPr>
      </w:pPr>
    </w:p>
    <w:p w:rsidR="00BD2ACC" w:rsidRPr="00BD2ACC" w:rsidRDefault="00BD2ACC" w:rsidP="00BD2ACC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BD2ACC">
        <w:rPr>
          <w:rFonts w:ascii="Times New Roman" w:hAnsi="Times New Roman"/>
          <w:sz w:val="28"/>
          <w:szCs w:val="24"/>
        </w:rPr>
        <w:t>В приеме документов, необходимых для предоставления услуги «Утверждение схемы расположения земельного участка на кадастровом плане территории», отказано по следующим основаниям (указать нужное):</w:t>
      </w:r>
    </w:p>
    <w:p w:rsidR="00BD2ACC" w:rsidRPr="00BD2ACC" w:rsidRDefault="00BD2ACC" w:rsidP="00BD2ACC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BD2ACC">
        <w:rPr>
          <w:rFonts w:ascii="Times New Roman" w:hAnsi="Times New Roman"/>
          <w:sz w:val="28"/>
          <w:szCs w:val="24"/>
        </w:rPr>
        <w:t>неполное заполнение полей в форме заявления;</w:t>
      </w:r>
    </w:p>
    <w:p w:rsidR="00BD2ACC" w:rsidRPr="00BD2ACC" w:rsidRDefault="00BD2ACC" w:rsidP="00BD2ACC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BD2ACC">
        <w:rPr>
          <w:rFonts w:ascii="Times New Roman" w:hAnsi="Times New Roman"/>
          <w:sz w:val="28"/>
          <w:szCs w:val="24"/>
        </w:rPr>
        <w:t>представление неполного комплекта документов, указанных в пункте 2.6 административного регламента;</w:t>
      </w:r>
    </w:p>
    <w:p w:rsidR="00BD2ACC" w:rsidRPr="00BD2ACC" w:rsidRDefault="00BD2ACC" w:rsidP="00BD2ACC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BD2ACC">
        <w:rPr>
          <w:rFonts w:ascii="Times New Roman" w:hAnsi="Times New Roman"/>
          <w:sz w:val="28"/>
          <w:szCs w:val="24"/>
        </w:rPr>
        <w:t>представленные заявителем документы содержат повреждения, нал</w:t>
      </w:r>
      <w:r w:rsidRPr="00BD2ACC">
        <w:rPr>
          <w:rFonts w:ascii="Times New Roman" w:hAnsi="Times New Roman"/>
          <w:sz w:val="28"/>
          <w:szCs w:val="24"/>
        </w:rPr>
        <w:t>и</w:t>
      </w:r>
      <w:r w:rsidRPr="00BD2ACC">
        <w:rPr>
          <w:rFonts w:ascii="Times New Roman" w:hAnsi="Times New Roman"/>
          <w:sz w:val="28"/>
          <w:szCs w:val="24"/>
        </w:rPr>
        <w:t>чие которых не позволяет в полном объеме использовать информацию и св</w:t>
      </w:r>
      <w:r w:rsidRPr="00BD2ACC">
        <w:rPr>
          <w:rFonts w:ascii="Times New Roman" w:hAnsi="Times New Roman"/>
          <w:sz w:val="28"/>
          <w:szCs w:val="24"/>
        </w:rPr>
        <w:t>е</w:t>
      </w:r>
      <w:r w:rsidRPr="00BD2ACC">
        <w:rPr>
          <w:rFonts w:ascii="Times New Roman" w:hAnsi="Times New Roman"/>
          <w:sz w:val="28"/>
          <w:szCs w:val="24"/>
        </w:rPr>
        <w:lastRenderedPageBreak/>
        <w:t>дения, содержащиеся в документах для предоставления услуги;</w:t>
      </w:r>
    </w:p>
    <w:p w:rsidR="00BD2ACC" w:rsidRPr="00BD2ACC" w:rsidRDefault="00BD2ACC" w:rsidP="00BD2ACC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BD2ACC">
        <w:rPr>
          <w:rFonts w:ascii="Times New Roman" w:hAnsi="Times New Roman"/>
          <w:sz w:val="28"/>
          <w:szCs w:val="24"/>
        </w:rPr>
        <w:t>представленные заявителем документы содержат подчистки и испра</w:t>
      </w:r>
      <w:r w:rsidRPr="00BD2ACC">
        <w:rPr>
          <w:rFonts w:ascii="Times New Roman" w:hAnsi="Times New Roman"/>
          <w:sz w:val="28"/>
          <w:szCs w:val="24"/>
        </w:rPr>
        <w:t>в</w:t>
      </w:r>
      <w:r w:rsidRPr="00BD2ACC">
        <w:rPr>
          <w:rFonts w:ascii="Times New Roman" w:hAnsi="Times New Roman"/>
          <w:sz w:val="28"/>
          <w:szCs w:val="24"/>
        </w:rPr>
        <w:t>ления текста, не заверенные в порядке, установленном законодательством Российской Федерации;</w:t>
      </w:r>
    </w:p>
    <w:p w:rsidR="00BD2ACC" w:rsidRPr="00BD2ACC" w:rsidRDefault="00BD2ACC" w:rsidP="00BD2ACC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BD2ACC">
        <w:rPr>
          <w:rFonts w:ascii="Times New Roman" w:hAnsi="Times New Roman"/>
          <w:sz w:val="28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</w:t>
      </w:r>
      <w:r w:rsidRPr="00BD2ACC">
        <w:rPr>
          <w:rFonts w:ascii="Times New Roman" w:hAnsi="Times New Roman"/>
          <w:sz w:val="28"/>
          <w:szCs w:val="24"/>
        </w:rPr>
        <w:t>и</w:t>
      </w:r>
      <w:r w:rsidRPr="00BD2ACC">
        <w:rPr>
          <w:rFonts w:ascii="Times New Roman" w:hAnsi="Times New Roman"/>
          <w:sz w:val="28"/>
          <w:szCs w:val="24"/>
        </w:rPr>
        <w:t>ем услуги указанным лицом);</w:t>
      </w:r>
    </w:p>
    <w:p w:rsidR="00BD2ACC" w:rsidRPr="00BD2ACC" w:rsidRDefault="00BD2ACC" w:rsidP="00BD2ACC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BD2ACC">
        <w:rPr>
          <w:rFonts w:ascii="Times New Roman" w:hAnsi="Times New Roman"/>
          <w:sz w:val="28"/>
          <w:szCs w:val="24"/>
        </w:rPr>
        <w:t>наличие противоречивых сведений в заявлении и приложенных к нему документах;</w:t>
      </w:r>
    </w:p>
    <w:p w:rsidR="00BD2ACC" w:rsidRPr="00BD2ACC" w:rsidRDefault="00BD2ACC" w:rsidP="00BD2ACC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BD2ACC">
        <w:rPr>
          <w:rFonts w:ascii="Times New Roman" w:hAnsi="Times New Roman"/>
          <w:sz w:val="28"/>
          <w:szCs w:val="24"/>
        </w:rPr>
        <w:t>заявление подано в орган местного самоуправления, в полномочия к</w:t>
      </w:r>
      <w:r w:rsidRPr="00BD2ACC">
        <w:rPr>
          <w:rFonts w:ascii="Times New Roman" w:hAnsi="Times New Roman"/>
          <w:sz w:val="28"/>
          <w:szCs w:val="24"/>
        </w:rPr>
        <w:t>о</w:t>
      </w:r>
      <w:r w:rsidRPr="00BD2ACC">
        <w:rPr>
          <w:rFonts w:ascii="Times New Roman" w:hAnsi="Times New Roman"/>
          <w:sz w:val="28"/>
          <w:szCs w:val="24"/>
        </w:rPr>
        <w:t>торого не входит предоставление услуги.</w:t>
      </w:r>
    </w:p>
    <w:p w:rsidR="00BD2ACC" w:rsidRPr="00BD2ACC" w:rsidRDefault="00BD2ACC" w:rsidP="00BD2ACC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BD2ACC">
        <w:rPr>
          <w:rFonts w:ascii="Times New Roman" w:hAnsi="Times New Roman"/>
          <w:sz w:val="28"/>
          <w:szCs w:val="24"/>
        </w:rPr>
        <w:t>Дополнительная информация: _______________________________________.</w:t>
      </w:r>
    </w:p>
    <w:p w:rsidR="00BD2ACC" w:rsidRPr="00BD2ACC" w:rsidRDefault="00BD2ACC" w:rsidP="00BD2ACC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BD2ACC">
        <w:rPr>
          <w:rFonts w:ascii="Times New Roman" w:hAnsi="Times New Roman"/>
          <w:sz w:val="28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BD2ACC" w:rsidRPr="00BD2ACC" w:rsidRDefault="00BD2ACC" w:rsidP="00BD2ACC">
      <w:pPr>
        <w:pStyle w:val="ConsPlusNormal"/>
        <w:ind w:firstLine="709"/>
        <w:jc w:val="both"/>
        <w:rPr>
          <w:rFonts w:ascii="Times New Roman" w:hAnsi="Times New Roman"/>
          <w:sz w:val="28"/>
          <w:szCs w:val="24"/>
        </w:rPr>
      </w:pPr>
      <w:r w:rsidRPr="00BD2ACC">
        <w:rPr>
          <w:rFonts w:ascii="Times New Roman" w:hAnsi="Times New Roman"/>
          <w:sz w:val="28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D2ACC" w:rsidRPr="00BD2ACC" w:rsidRDefault="00BD2ACC" w:rsidP="00BD2ACC">
      <w:pPr>
        <w:spacing w:line="320" w:lineRule="atLeast"/>
        <w:jc w:val="both"/>
        <w:rPr>
          <w:szCs w:val="24"/>
        </w:rPr>
      </w:pPr>
    </w:p>
    <w:p w:rsidR="00BD2ACC" w:rsidRPr="00BD2ACC" w:rsidRDefault="00BD2ACC" w:rsidP="00BD2ACC">
      <w:pPr>
        <w:spacing w:line="320" w:lineRule="atLeast"/>
        <w:jc w:val="both"/>
        <w:rPr>
          <w:szCs w:val="24"/>
        </w:rPr>
      </w:pPr>
    </w:p>
    <w:p w:rsidR="00BD2ACC" w:rsidRPr="00BD2ACC" w:rsidRDefault="00BD2ACC" w:rsidP="00BD2ACC">
      <w:pPr>
        <w:spacing w:line="320" w:lineRule="atLeast"/>
        <w:jc w:val="both"/>
        <w:rPr>
          <w:szCs w:val="24"/>
        </w:rPr>
      </w:pPr>
      <w:r w:rsidRPr="00BD2ACC">
        <w:rPr>
          <w:szCs w:val="24"/>
        </w:rPr>
        <w:t>(должность)              (подпись)                                                                    (ФИО)</w:t>
      </w:r>
    </w:p>
    <w:p w:rsidR="00BD2ACC" w:rsidRPr="00BD2ACC" w:rsidRDefault="00BD2ACC" w:rsidP="00BD2ACC">
      <w:pPr>
        <w:spacing w:line="320" w:lineRule="atLeast"/>
        <w:jc w:val="both"/>
        <w:rPr>
          <w:szCs w:val="24"/>
        </w:rPr>
      </w:pPr>
    </w:p>
    <w:p w:rsidR="00BD2ACC" w:rsidRPr="00BD2ACC" w:rsidRDefault="00BD2ACC" w:rsidP="00BD2ACC">
      <w:pPr>
        <w:spacing w:line="320" w:lineRule="atLeast"/>
        <w:jc w:val="both"/>
        <w:rPr>
          <w:szCs w:val="24"/>
        </w:rPr>
      </w:pPr>
      <w:r w:rsidRPr="00BD2ACC">
        <w:rPr>
          <w:szCs w:val="24"/>
        </w:rPr>
        <w:t>Дата».</w:t>
      </w:r>
    </w:p>
    <w:p w:rsidR="00BD2ACC" w:rsidRDefault="00BD2ACC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p w:rsidR="00DB17AE" w:rsidRDefault="00DB17AE" w:rsidP="00DB17AE">
      <w:pPr>
        <w:shd w:val="clear" w:color="auto" w:fill="FFFFFF"/>
        <w:jc w:val="right"/>
      </w:pPr>
      <w:r>
        <w:lastRenderedPageBreak/>
        <w:t>Приложение № 3</w:t>
      </w:r>
      <w:r w:rsidRPr="00532095">
        <w:t xml:space="preserve"> </w:t>
      </w:r>
      <w:r>
        <w:t xml:space="preserve">                                                       </w:t>
      </w:r>
    </w:p>
    <w:p w:rsidR="00DB17AE" w:rsidRDefault="00DB17AE" w:rsidP="00DB17AE">
      <w:pPr>
        <w:shd w:val="clear" w:color="auto" w:fill="FFFFFF"/>
        <w:jc w:val="right"/>
      </w:pPr>
      <w:r>
        <w:t xml:space="preserve">                                                                         к а</w:t>
      </w:r>
      <w:r w:rsidRPr="00532095">
        <w:t xml:space="preserve">дминистративному регламенту по </w:t>
      </w:r>
      <w:r>
        <w:t>предоставлению муниципальной</w:t>
      </w:r>
      <w:r w:rsidRPr="00532095">
        <w:t xml:space="preserve"> услуги </w:t>
      </w:r>
    </w:p>
    <w:p w:rsidR="00DB17AE" w:rsidRDefault="00DB17AE" w:rsidP="00DB17AE">
      <w:pPr>
        <w:shd w:val="clear" w:color="auto" w:fill="FFFFFF"/>
        <w:jc w:val="right"/>
      </w:pPr>
      <w:r w:rsidRPr="00532095">
        <w:t xml:space="preserve">«Утверждение схемы расположения </w:t>
      </w:r>
    </w:p>
    <w:p w:rsidR="00DB17AE" w:rsidRDefault="00DB17AE" w:rsidP="00DB17AE">
      <w:pPr>
        <w:shd w:val="clear" w:color="auto" w:fill="FFFFFF"/>
        <w:jc w:val="right"/>
      </w:pPr>
      <w:r w:rsidRPr="00532095">
        <w:t xml:space="preserve">земельного участка или </w:t>
      </w:r>
      <w:proofErr w:type="gramStart"/>
      <w:r w:rsidRPr="00532095">
        <w:t>земельных</w:t>
      </w:r>
      <w:proofErr w:type="gramEnd"/>
    </w:p>
    <w:p w:rsidR="00DB17AE" w:rsidRDefault="00DB17AE" w:rsidP="00DB17AE">
      <w:pPr>
        <w:shd w:val="clear" w:color="auto" w:fill="FFFFFF"/>
        <w:jc w:val="right"/>
      </w:pPr>
      <w:r w:rsidRPr="00532095">
        <w:t xml:space="preserve"> участков на кадастровом плане </w:t>
      </w:r>
    </w:p>
    <w:p w:rsidR="00DB17AE" w:rsidRDefault="00DB17AE" w:rsidP="00DB17AE">
      <w:pPr>
        <w:shd w:val="clear" w:color="auto" w:fill="FFFFFF"/>
        <w:jc w:val="right"/>
      </w:pPr>
      <w:r w:rsidRPr="00532095">
        <w:t xml:space="preserve">территории» </w:t>
      </w:r>
    </w:p>
    <w:p w:rsidR="00DB17AE" w:rsidRPr="00E643BB" w:rsidRDefault="00DB17AE" w:rsidP="00DB17AE">
      <w:pPr>
        <w:shd w:val="clear" w:color="auto" w:fill="FFFFFF"/>
        <w:jc w:val="center"/>
        <w:rPr>
          <w:b/>
        </w:rPr>
      </w:pPr>
      <w:r w:rsidRPr="00E643BB">
        <w:rPr>
          <w:b/>
        </w:rPr>
        <w:t xml:space="preserve">РЕШЕНИЕ </w:t>
      </w:r>
    </w:p>
    <w:p w:rsidR="00DB17AE" w:rsidRPr="00E643BB" w:rsidRDefault="00DB17AE" w:rsidP="00DB17AE">
      <w:pPr>
        <w:shd w:val="clear" w:color="auto" w:fill="FFFFFF"/>
        <w:jc w:val="center"/>
        <w:rPr>
          <w:b/>
        </w:rPr>
      </w:pPr>
      <w:r w:rsidRPr="00E643BB">
        <w:rPr>
          <w:b/>
        </w:rPr>
        <w:t>об утверждении схемы расположения земельного участка</w:t>
      </w:r>
    </w:p>
    <w:p w:rsidR="00DB17AE" w:rsidRPr="00E643BB" w:rsidRDefault="00DB17AE" w:rsidP="00DB17AE">
      <w:pPr>
        <w:shd w:val="clear" w:color="auto" w:fill="FFFFFF"/>
        <w:jc w:val="center"/>
        <w:rPr>
          <w:b/>
        </w:rPr>
      </w:pPr>
      <w:r w:rsidRPr="00E643BB">
        <w:rPr>
          <w:b/>
        </w:rPr>
        <w:t xml:space="preserve"> (земельных участков) на кадастровом плане территории </w:t>
      </w:r>
    </w:p>
    <w:p w:rsidR="00DB17AE" w:rsidRDefault="00DB17AE" w:rsidP="00DB17AE">
      <w:pPr>
        <w:shd w:val="clear" w:color="auto" w:fill="FFFFFF"/>
        <w:jc w:val="center"/>
      </w:pPr>
      <w:r>
        <w:t>от ________________ №___</w:t>
      </w:r>
    </w:p>
    <w:p w:rsidR="00DB17AE" w:rsidRDefault="00DB17AE" w:rsidP="00DB17AE">
      <w:pPr>
        <w:shd w:val="clear" w:color="auto" w:fill="FFFFFF"/>
        <w:ind w:firstLine="708"/>
        <w:jc w:val="both"/>
      </w:pPr>
      <w:r w:rsidRPr="00532095">
        <w:t xml:space="preserve">Рассмотрев заявление </w:t>
      </w:r>
      <w:proofErr w:type="gramStart"/>
      <w:r w:rsidRPr="00532095">
        <w:t>от</w:t>
      </w:r>
      <w:proofErr w:type="gramEnd"/>
      <w:r w:rsidRPr="00532095">
        <w:t xml:space="preserve"> ___________№ ___________ (</w:t>
      </w:r>
      <w:proofErr w:type="gramStart"/>
      <w:r w:rsidRPr="00532095">
        <w:t>Заявитель</w:t>
      </w:r>
      <w:proofErr w:type="gramEnd"/>
      <w:r w:rsidRPr="00532095">
        <w:t>: 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</w:t>
      </w:r>
      <w:r w:rsidRPr="00532095">
        <w:t>й</w:t>
      </w:r>
      <w:r w:rsidRPr="00532095">
        <w:t xml:space="preserve">ской Федерации, принято РЕШЕНИЕ: </w:t>
      </w:r>
    </w:p>
    <w:p w:rsidR="00DB17AE" w:rsidRDefault="00DB17AE" w:rsidP="00DB17AE">
      <w:pPr>
        <w:shd w:val="clear" w:color="auto" w:fill="FFFFFF"/>
        <w:ind w:firstLine="708"/>
        <w:jc w:val="both"/>
      </w:pPr>
      <w:r w:rsidRPr="00532095">
        <w:t>1. Утвердить схему расположения земельного участка (земельных участков) на кадастровом плане территории, площадью ___________ в терр</w:t>
      </w:r>
      <w:r w:rsidRPr="00532095">
        <w:t>и</w:t>
      </w:r>
      <w:r w:rsidRPr="00532095">
        <w:t xml:space="preserve">ториальной зоне ___________/с видом разрешенного использования ___________из категории земель ___________, расположенных по адресу ___________, образованных из земельного участка с кадастровым номером (земельных участков с кадастровыми номерами)___________путем __________. </w:t>
      </w:r>
    </w:p>
    <w:p w:rsidR="00DB17AE" w:rsidRDefault="00DB17AE" w:rsidP="00DB17AE">
      <w:pPr>
        <w:shd w:val="clear" w:color="auto" w:fill="FFFFFF"/>
        <w:ind w:firstLine="708"/>
        <w:jc w:val="both"/>
      </w:pPr>
      <w:r w:rsidRPr="00532095">
        <w:t xml:space="preserve">2. </w:t>
      </w:r>
      <w:proofErr w:type="gramStart"/>
      <w:r w:rsidRPr="00532095">
        <w:t>Заявитель (указать ФИО, паспортные данные (для физического л</w:t>
      </w:r>
      <w:r w:rsidRPr="00532095">
        <w:t>и</w:t>
      </w:r>
      <w:r w:rsidRPr="00532095">
        <w:t>ца), наименование, ОГРН (для юридического лица)) имеет право на обращ</w:t>
      </w:r>
      <w:r w:rsidRPr="00532095">
        <w:t>е</w:t>
      </w:r>
      <w:r w:rsidRPr="00532095">
        <w:t>ние без доверенности с заявлением о государственном кадастровом учете о</w:t>
      </w:r>
      <w:r w:rsidRPr="00532095">
        <w:t>б</w:t>
      </w:r>
      <w:r w:rsidRPr="00532095">
        <w:t>разуемого земельного участка и о государственной регистрации права со</w:t>
      </w:r>
      <w:r w:rsidRPr="00532095">
        <w:t>б</w:t>
      </w:r>
      <w:r w:rsidRPr="00532095">
        <w:t>ственности Российской Федерации, права собственности субъекта Росси</w:t>
      </w:r>
      <w:r w:rsidRPr="00532095">
        <w:t>й</w:t>
      </w:r>
      <w:r w:rsidRPr="00532095">
        <w:t>ской Федер</w:t>
      </w:r>
      <w:r>
        <w:t xml:space="preserve">ации (права муниципальной </w:t>
      </w:r>
      <w:r w:rsidRPr="00532095">
        <w:t>собственности) на образуемый з</w:t>
      </w:r>
      <w:r w:rsidRPr="00532095">
        <w:t>е</w:t>
      </w:r>
      <w:r w:rsidRPr="00532095">
        <w:t>мельный участок (образуемые земельные участки), указанные в пункте 1 настоящего решения.</w:t>
      </w:r>
      <w:proofErr w:type="gramEnd"/>
    </w:p>
    <w:p w:rsidR="00DB17AE" w:rsidRDefault="00DB17AE" w:rsidP="00DB17AE">
      <w:pPr>
        <w:shd w:val="clear" w:color="auto" w:fill="FFFFFF"/>
        <w:ind w:firstLine="708"/>
        <w:jc w:val="both"/>
      </w:pPr>
      <w:r w:rsidRPr="00532095">
        <w:t xml:space="preserve"> 3. Срок действия настоящего решения составляет два года.</w:t>
      </w:r>
    </w:p>
    <w:p w:rsidR="00DB17AE" w:rsidRDefault="00DB17AE" w:rsidP="00DB17AE">
      <w:pPr>
        <w:shd w:val="clear" w:color="auto" w:fill="FFFFFF"/>
        <w:jc w:val="both"/>
      </w:pPr>
    </w:p>
    <w:p w:rsidR="00DB17AE" w:rsidRDefault="00DB17AE" w:rsidP="00DB17AE">
      <w:pPr>
        <w:shd w:val="clear" w:color="auto" w:fill="FFFFFF"/>
        <w:jc w:val="both"/>
      </w:pPr>
    </w:p>
    <w:p w:rsidR="00DB17AE" w:rsidRDefault="00DB17AE" w:rsidP="00DB17AE">
      <w:pPr>
        <w:shd w:val="clear" w:color="auto" w:fill="FFFFFF"/>
        <w:jc w:val="both"/>
      </w:pPr>
      <w:r w:rsidRPr="00532095">
        <w:t xml:space="preserve"> Должность уполномоченного лица </w:t>
      </w:r>
      <w:r>
        <w:t xml:space="preserve"> </w:t>
      </w:r>
      <w:r w:rsidRPr="00532095">
        <w:t>Ф.И.О. уполномоченн</w:t>
      </w:r>
      <w:r>
        <w:t>ого лица Эле</w:t>
      </w:r>
      <w:r>
        <w:t>к</w:t>
      </w:r>
      <w:r>
        <w:t xml:space="preserve">тронная подпись </w:t>
      </w:r>
    </w:p>
    <w:p w:rsidR="00DB17AE" w:rsidRDefault="00DB17AE" w:rsidP="00DB17AE">
      <w:pPr>
        <w:shd w:val="clear" w:color="auto" w:fill="FFFFFF"/>
        <w:jc w:val="both"/>
      </w:pPr>
    </w:p>
    <w:p w:rsidR="00DB17AE" w:rsidRDefault="00DB17AE" w:rsidP="00DB17AE">
      <w:pPr>
        <w:shd w:val="clear" w:color="auto" w:fill="FFFFFF"/>
        <w:jc w:val="both"/>
      </w:pPr>
    </w:p>
    <w:p w:rsidR="00DB17AE" w:rsidRDefault="00DB17AE" w:rsidP="00DB17AE">
      <w:pPr>
        <w:shd w:val="clear" w:color="auto" w:fill="FFFFFF"/>
        <w:jc w:val="both"/>
      </w:pPr>
    </w:p>
    <w:p w:rsidR="00DB17AE" w:rsidRDefault="00DB17AE" w:rsidP="00DB17AE">
      <w:pPr>
        <w:shd w:val="clear" w:color="auto" w:fill="FFFFFF"/>
        <w:jc w:val="both"/>
      </w:pPr>
    </w:p>
    <w:p w:rsidR="00DB17AE" w:rsidRDefault="00DB17AE" w:rsidP="00DB17AE">
      <w:pPr>
        <w:shd w:val="clear" w:color="auto" w:fill="FFFFFF"/>
        <w:jc w:val="both"/>
      </w:pPr>
    </w:p>
    <w:p w:rsidR="00DB17AE" w:rsidRDefault="00DB17AE" w:rsidP="00DB17AE">
      <w:pPr>
        <w:shd w:val="clear" w:color="auto" w:fill="FFFFFF"/>
        <w:jc w:val="both"/>
      </w:pPr>
    </w:p>
    <w:p w:rsidR="00DB17AE" w:rsidRDefault="00DB17AE" w:rsidP="00DB17AE">
      <w:pPr>
        <w:shd w:val="clear" w:color="auto" w:fill="FFFFFF"/>
        <w:jc w:val="both"/>
      </w:pPr>
    </w:p>
    <w:p w:rsidR="00DB17AE" w:rsidRDefault="00DB17AE" w:rsidP="00DB17AE">
      <w:pPr>
        <w:shd w:val="clear" w:color="auto" w:fill="FFFFFF"/>
        <w:jc w:val="both"/>
      </w:pPr>
    </w:p>
    <w:p w:rsidR="00DB17AE" w:rsidRDefault="00DB17AE" w:rsidP="00DB17AE">
      <w:pPr>
        <w:shd w:val="clear" w:color="auto" w:fill="FFFFFF"/>
        <w:jc w:val="both"/>
      </w:pPr>
    </w:p>
    <w:p w:rsidR="00DB17AE" w:rsidRDefault="00DB17AE" w:rsidP="00DB17AE">
      <w:pPr>
        <w:shd w:val="clear" w:color="auto" w:fill="FFFFFF"/>
        <w:jc w:val="both"/>
      </w:pPr>
      <w:bookmarkStart w:id="2" w:name="_GoBack"/>
      <w:bookmarkEnd w:id="2"/>
    </w:p>
    <w:p w:rsidR="00DB17AE" w:rsidRDefault="00DB17AE" w:rsidP="00DB17AE">
      <w:pPr>
        <w:shd w:val="clear" w:color="auto" w:fill="FFFFFF"/>
        <w:jc w:val="right"/>
      </w:pPr>
      <w:r>
        <w:t>Приложение № 4</w:t>
      </w:r>
    </w:p>
    <w:p w:rsidR="00DB17AE" w:rsidRDefault="00DB17AE" w:rsidP="00DB17AE">
      <w:pPr>
        <w:shd w:val="clear" w:color="auto" w:fill="FFFFFF"/>
        <w:jc w:val="right"/>
      </w:pPr>
      <w:r w:rsidRPr="00532095">
        <w:t xml:space="preserve"> к Административному регламенту</w:t>
      </w:r>
    </w:p>
    <w:p w:rsidR="00DB17AE" w:rsidRDefault="00DB17AE" w:rsidP="00DB17AE">
      <w:pPr>
        <w:shd w:val="clear" w:color="auto" w:fill="FFFFFF"/>
        <w:jc w:val="right"/>
      </w:pPr>
      <w:r w:rsidRPr="00532095">
        <w:t xml:space="preserve"> по </w:t>
      </w:r>
      <w:r>
        <w:t>предоставлению муниципальной</w:t>
      </w:r>
      <w:r w:rsidRPr="00532095">
        <w:t xml:space="preserve"> услуги</w:t>
      </w:r>
    </w:p>
    <w:p w:rsidR="00DB17AE" w:rsidRDefault="00DB17AE" w:rsidP="00DB17AE">
      <w:pPr>
        <w:shd w:val="clear" w:color="auto" w:fill="FFFFFF"/>
        <w:jc w:val="right"/>
      </w:pPr>
      <w:r w:rsidRPr="00532095">
        <w:t xml:space="preserve"> « Утверждение схемы расположения</w:t>
      </w:r>
    </w:p>
    <w:p w:rsidR="00DB17AE" w:rsidRDefault="00DB17AE" w:rsidP="00DB17AE">
      <w:pPr>
        <w:shd w:val="clear" w:color="auto" w:fill="FFFFFF"/>
        <w:jc w:val="right"/>
      </w:pPr>
      <w:r w:rsidRPr="00532095">
        <w:t xml:space="preserve"> земельного участка или </w:t>
      </w:r>
      <w:proofErr w:type="gramStart"/>
      <w:r w:rsidRPr="00532095">
        <w:t>земельных</w:t>
      </w:r>
      <w:proofErr w:type="gramEnd"/>
    </w:p>
    <w:p w:rsidR="00DB17AE" w:rsidRDefault="00DB17AE" w:rsidP="00DB17AE">
      <w:pPr>
        <w:shd w:val="clear" w:color="auto" w:fill="FFFFFF"/>
        <w:jc w:val="right"/>
      </w:pPr>
      <w:r w:rsidRPr="00532095">
        <w:t xml:space="preserve"> участков на кадастровом плане территории»</w:t>
      </w:r>
    </w:p>
    <w:p w:rsidR="00DB17AE" w:rsidRDefault="00DB17AE" w:rsidP="00DB17AE">
      <w:pPr>
        <w:shd w:val="clear" w:color="auto" w:fill="FFFFFF"/>
        <w:jc w:val="both"/>
      </w:pPr>
    </w:p>
    <w:p w:rsidR="00DB17AE" w:rsidRDefault="00DB17AE" w:rsidP="00DB17AE">
      <w:pPr>
        <w:shd w:val="clear" w:color="auto" w:fill="FFFFFF"/>
        <w:jc w:val="center"/>
        <w:rPr>
          <w:b/>
        </w:rPr>
      </w:pPr>
      <w:r w:rsidRPr="00E643BB">
        <w:rPr>
          <w:b/>
        </w:rPr>
        <w:t>Решение об отказе в утверждении схемы расположения земельного участка на кадастровом плане территории</w:t>
      </w:r>
    </w:p>
    <w:p w:rsidR="00DB17AE" w:rsidRDefault="00DB17AE" w:rsidP="00DB17AE">
      <w:pPr>
        <w:shd w:val="clear" w:color="auto" w:fill="FFFFFF"/>
        <w:jc w:val="center"/>
      </w:pPr>
      <w:r>
        <w:rPr>
          <w:b/>
        </w:rPr>
        <w:t xml:space="preserve"> о</w:t>
      </w:r>
      <w:r w:rsidRPr="00E643BB">
        <w:rPr>
          <w:b/>
        </w:rPr>
        <w:t>т</w:t>
      </w:r>
      <w:r>
        <w:rPr>
          <w:b/>
        </w:rPr>
        <w:t xml:space="preserve"> _________</w:t>
      </w:r>
      <w:r w:rsidRPr="00E643BB">
        <w:rPr>
          <w:b/>
        </w:rPr>
        <w:t xml:space="preserve"> №</w:t>
      </w:r>
      <w:r>
        <w:rPr>
          <w:b/>
        </w:rPr>
        <w:t xml:space="preserve"> _____</w:t>
      </w:r>
    </w:p>
    <w:p w:rsidR="00DB17AE" w:rsidRDefault="00DB17AE" w:rsidP="00DB17AE">
      <w:pPr>
        <w:shd w:val="clear" w:color="auto" w:fill="FFFFFF"/>
        <w:jc w:val="both"/>
      </w:pPr>
    </w:p>
    <w:p w:rsidR="00DB17AE" w:rsidRDefault="00DB17AE" w:rsidP="00DB17AE">
      <w:pPr>
        <w:shd w:val="clear" w:color="auto" w:fill="FFFFFF"/>
        <w:jc w:val="both"/>
      </w:pPr>
      <w:r w:rsidRPr="00532095">
        <w:t xml:space="preserve"> </w:t>
      </w:r>
      <w:r>
        <w:tab/>
      </w:r>
      <w:r w:rsidRPr="00532095">
        <w:t xml:space="preserve">Рассмотрев заявление </w:t>
      </w:r>
      <w:proofErr w:type="gramStart"/>
      <w:r w:rsidRPr="00532095">
        <w:t>от</w:t>
      </w:r>
      <w:proofErr w:type="gramEnd"/>
      <w:r w:rsidRPr="00532095">
        <w:t xml:space="preserve"> ___________ № ___________ (</w:t>
      </w:r>
      <w:proofErr w:type="gramStart"/>
      <w:r w:rsidRPr="00532095">
        <w:t>Заявитель</w:t>
      </w:r>
      <w:proofErr w:type="gramEnd"/>
      <w:r w:rsidRPr="00532095">
        <w:t xml:space="preserve">: ___________) и приложенные к нему документы, в соответствии со статьями 11.10, 39.112 Земельного кодекса Российской Федерации, ___________, в утверждении схемы расположения земельного участка на кадастровом плане территории отказано по основаниям: ___________. </w:t>
      </w:r>
    </w:p>
    <w:p w:rsidR="00DB17AE" w:rsidRDefault="00DB17AE" w:rsidP="00DB17AE">
      <w:pPr>
        <w:shd w:val="clear" w:color="auto" w:fill="FFFFFF"/>
        <w:ind w:firstLine="708"/>
        <w:jc w:val="both"/>
      </w:pPr>
      <w:r w:rsidRPr="00532095">
        <w:t xml:space="preserve">Разъяснение причин отказа: ___________. </w:t>
      </w:r>
    </w:p>
    <w:p w:rsidR="00DB17AE" w:rsidRDefault="00DB17AE" w:rsidP="00DB17AE">
      <w:pPr>
        <w:shd w:val="clear" w:color="auto" w:fill="FFFFFF"/>
        <w:ind w:firstLine="708"/>
        <w:jc w:val="both"/>
      </w:pPr>
      <w:r w:rsidRPr="00532095">
        <w:t xml:space="preserve">Дополнительно информируем: ___________ </w:t>
      </w:r>
    </w:p>
    <w:p w:rsidR="00DB17AE" w:rsidRDefault="00DB17AE" w:rsidP="00DB17AE">
      <w:pPr>
        <w:shd w:val="clear" w:color="auto" w:fill="FFFFFF"/>
        <w:ind w:firstLine="708"/>
        <w:jc w:val="both"/>
      </w:pPr>
    </w:p>
    <w:p w:rsidR="00DB17AE" w:rsidRDefault="00DB17AE" w:rsidP="00DB17AE">
      <w:pPr>
        <w:shd w:val="clear" w:color="auto" w:fill="FFFFFF"/>
        <w:ind w:firstLine="708"/>
        <w:jc w:val="both"/>
      </w:pPr>
      <w:r w:rsidRPr="00532095">
        <w:t xml:space="preserve">Должность уполномоченного лица Ф.И.О. уполномоченного лица </w:t>
      </w:r>
    </w:p>
    <w:p w:rsidR="00DB17AE" w:rsidRPr="00E643BB" w:rsidRDefault="00DB17AE" w:rsidP="00DB17AE">
      <w:pPr>
        <w:shd w:val="clear" w:color="auto" w:fill="FFFFFF"/>
        <w:ind w:firstLine="708"/>
        <w:jc w:val="both"/>
        <w:rPr>
          <w:color w:val="000000"/>
          <w:sz w:val="40"/>
          <w:szCs w:val="28"/>
        </w:rPr>
      </w:pPr>
      <w:r>
        <w:t>Электронная подпись</w:t>
      </w:r>
    </w:p>
    <w:p w:rsidR="00DB17AE" w:rsidRPr="00BD2ACC" w:rsidRDefault="00DB17AE" w:rsidP="005B2134">
      <w:pPr>
        <w:autoSpaceDE w:val="0"/>
        <w:autoSpaceDN w:val="0"/>
        <w:adjustRightInd w:val="0"/>
        <w:spacing w:line="360" w:lineRule="atLeast"/>
        <w:jc w:val="both"/>
        <w:outlineLvl w:val="0"/>
        <w:rPr>
          <w:bCs/>
          <w:sz w:val="32"/>
          <w:szCs w:val="28"/>
        </w:rPr>
      </w:pPr>
    </w:p>
    <w:sectPr w:rsidR="00DB17AE" w:rsidRPr="00BD2ACC" w:rsidSect="008C445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7E9" w:rsidRDefault="006907E9" w:rsidP="00A114BE">
      <w:r>
        <w:separator/>
      </w:r>
    </w:p>
  </w:endnote>
  <w:endnote w:type="continuationSeparator" w:id="0">
    <w:p w:rsidR="006907E9" w:rsidRDefault="006907E9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7E9" w:rsidRDefault="006907E9" w:rsidP="00A114BE">
      <w:r>
        <w:separator/>
      </w:r>
    </w:p>
  </w:footnote>
  <w:footnote w:type="continuationSeparator" w:id="0">
    <w:p w:rsidR="006907E9" w:rsidRDefault="006907E9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3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55E5F"/>
    <w:multiLevelType w:val="hybridMultilevel"/>
    <w:tmpl w:val="E146B9D4"/>
    <w:lvl w:ilvl="0" w:tplc="8B385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8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9877B3"/>
    <w:multiLevelType w:val="hybridMultilevel"/>
    <w:tmpl w:val="F5960378"/>
    <w:lvl w:ilvl="0" w:tplc="119CE1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6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2B69C4"/>
    <w:multiLevelType w:val="hybridMultilevel"/>
    <w:tmpl w:val="1AE4006C"/>
    <w:lvl w:ilvl="0" w:tplc="72C697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3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4"/>
  </w:num>
  <w:num w:numId="4">
    <w:abstractNumId w:val="0"/>
  </w:num>
  <w:num w:numId="5">
    <w:abstractNumId w:val="8"/>
  </w:num>
  <w:num w:numId="6">
    <w:abstractNumId w:val="14"/>
  </w:num>
  <w:num w:numId="7">
    <w:abstractNumId w:val="33"/>
  </w:num>
  <w:num w:numId="8">
    <w:abstractNumId w:val="32"/>
  </w:num>
  <w:num w:numId="9">
    <w:abstractNumId w:val="18"/>
  </w:num>
  <w:num w:numId="10">
    <w:abstractNumId w:val="22"/>
  </w:num>
  <w:num w:numId="11">
    <w:abstractNumId w:val="10"/>
  </w:num>
  <w:num w:numId="12">
    <w:abstractNumId w:val="15"/>
  </w:num>
  <w:num w:numId="13">
    <w:abstractNumId w:val="20"/>
  </w:num>
  <w:num w:numId="14">
    <w:abstractNumId w:val="7"/>
  </w:num>
  <w:num w:numId="15">
    <w:abstractNumId w:val="3"/>
  </w:num>
  <w:num w:numId="16">
    <w:abstractNumId w:val="30"/>
  </w:num>
  <w:num w:numId="17">
    <w:abstractNumId w:val="23"/>
  </w:num>
  <w:num w:numId="18">
    <w:abstractNumId w:val="9"/>
  </w:num>
  <w:num w:numId="19">
    <w:abstractNumId w:val="34"/>
  </w:num>
  <w:num w:numId="20">
    <w:abstractNumId w:val="17"/>
  </w:num>
  <w:num w:numId="21">
    <w:abstractNumId w:val="19"/>
  </w:num>
  <w:num w:numId="22">
    <w:abstractNumId w:val="26"/>
  </w:num>
  <w:num w:numId="23">
    <w:abstractNumId w:val="25"/>
  </w:num>
  <w:num w:numId="24">
    <w:abstractNumId w:val="27"/>
  </w:num>
  <w:num w:numId="25">
    <w:abstractNumId w:val="1"/>
  </w:num>
  <w:num w:numId="26">
    <w:abstractNumId w:val="2"/>
  </w:num>
  <w:num w:numId="27">
    <w:abstractNumId w:val="12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29"/>
  </w:num>
  <w:num w:numId="31">
    <w:abstractNumId w:val="13"/>
  </w:num>
  <w:num w:numId="32">
    <w:abstractNumId w:val="21"/>
  </w:num>
  <w:num w:numId="33">
    <w:abstractNumId w:val="28"/>
  </w:num>
  <w:num w:numId="34">
    <w:abstractNumId w:val="1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3060"/>
    <w:rsid w:val="00004F42"/>
    <w:rsid w:val="00012F0C"/>
    <w:rsid w:val="00014F7C"/>
    <w:rsid w:val="00017B0E"/>
    <w:rsid w:val="0002471D"/>
    <w:rsid w:val="000273F6"/>
    <w:rsid w:val="00030FC8"/>
    <w:rsid w:val="00031621"/>
    <w:rsid w:val="00033785"/>
    <w:rsid w:val="0004046D"/>
    <w:rsid w:val="000432D7"/>
    <w:rsid w:val="00050215"/>
    <w:rsid w:val="000563D0"/>
    <w:rsid w:val="00056EE5"/>
    <w:rsid w:val="00060056"/>
    <w:rsid w:val="000619CD"/>
    <w:rsid w:val="00063C30"/>
    <w:rsid w:val="000753E4"/>
    <w:rsid w:val="000779D1"/>
    <w:rsid w:val="000813D7"/>
    <w:rsid w:val="000845CC"/>
    <w:rsid w:val="0008506E"/>
    <w:rsid w:val="00086B77"/>
    <w:rsid w:val="0008765D"/>
    <w:rsid w:val="00087D2D"/>
    <w:rsid w:val="000900E7"/>
    <w:rsid w:val="00091099"/>
    <w:rsid w:val="00091AE3"/>
    <w:rsid w:val="00096935"/>
    <w:rsid w:val="000A3807"/>
    <w:rsid w:val="000A452C"/>
    <w:rsid w:val="000A50E7"/>
    <w:rsid w:val="000A542B"/>
    <w:rsid w:val="000A6339"/>
    <w:rsid w:val="000B1293"/>
    <w:rsid w:val="000B1B03"/>
    <w:rsid w:val="000B4315"/>
    <w:rsid w:val="000B435B"/>
    <w:rsid w:val="000C50E3"/>
    <w:rsid w:val="000C6339"/>
    <w:rsid w:val="000D20F2"/>
    <w:rsid w:val="000D33B2"/>
    <w:rsid w:val="000D4635"/>
    <w:rsid w:val="000D46F2"/>
    <w:rsid w:val="000D53B4"/>
    <w:rsid w:val="000D593F"/>
    <w:rsid w:val="000D6AEC"/>
    <w:rsid w:val="000D6CEF"/>
    <w:rsid w:val="000D7E8F"/>
    <w:rsid w:val="000E2591"/>
    <w:rsid w:val="000E474D"/>
    <w:rsid w:val="000E56C1"/>
    <w:rsid w:val="000E63DE"/>
    <w:rsid w:val="000E664E"/>
    <w:rsid w:val="000E6AD8"/>
    <w:rsid w:val="000E73F3"/>
    <w:rsid w:val="000F0045"/>
    <w:rsid w:val="000F0067"/>
    <w:rsid w:val="000F3304"/>
    <w:rsid w:val="000F7091"/>
    <w:rsid w:val="00100327"/>
    <w:rsid w:val="00102332"/>
    <w:rsid w:val="001026BB"/>
    <w:rsid w:val="00102EA4"/>
    <w:rsid w:val="00111C25"/>
    <w:rsid w:val="00113968"/>
    <w:rsid w:val="00117CC5"/>
    <w:rsid w:val="00122434"/>
    <w:rsid w:val="001229BA"/>
    <w:rsid w:val="0012731E"/>
    <w:rsid w:val="00135629"/>
    <w:rsid w:val="001363C9"/>
    <w:rsid w:val="00137005"/>
    <w:rsid w:val="00141ED3"/>
    <w:rsid w:val="00142809"/>
    <w:rsid w:val="00145752"/>
    <w:rsid w:val="001500BC"/>
    <w:rsid w:val="001606E9"/>
    <w:rsid w:val="00163884"/>
    <w:rsid w:val="0017053A"/>
    <w:rsid w:val="00171393"/>
    <w:rsid w:val="0017246B"/>
    <w:rsid w:val="001817E9"/>
    <w:rsid w:val="001843BA"/>
    <w:rsid w:val="0018774A"/>
    <w:rsid w:val="001903FA"/>
    <w:rsid w:val="00193A4D"/>
    <w:rsid w:val="00195294"/>
    <w:rsid w:val="0019761B"/>
    <w:rsid w:val="001A48A7"/>
    <w:rsid w:val="001A4E39"/>
    <w:rsid w:val="001B07C9"/>
    <w:rsid w:val="001B1B29"/>
    <w:rsid w:val="001B63F8"/>
    <w:rsid w:val="001B64E7"/>
    <w:rsid w:val="001C39C9"/>
    <w:rsid w:val="001C7363"/>
    <w:rsid w:val="001D1B1A"/>
    <w:rsid w:val="001D2A3A"/>
    <w:rsid w:val="001D53CC"/>
    <w:rsid w:val="001D5FE0"/>
    <w:rsid w:val="001E0296"/>
    <w:rsid w:val="001E2455"/>
    <w:rsid w:val="001F07E1"/>
    <w:rsid w:val="001F19CA"/>
    <w:rsid w:val="001F259E"/>
    <w:rsid w:val="001F3FF1"/>
    <w:rsid w:val="001F7811"/>
    <w:rsid w:val="001F7D2D"/>
    <w:rsid w:val="001F7FD7"/>
    <w:rsid w:val="00201A0E"/>
    <w:rsid w:val="00203AD8"/>
    <w:rsid w:val="002105D7"/>
    <w:rsid w:val="00211994"/>
    <w:rsid w:val="0021577A"/>
    <w:rsid w:val="00217668"/>
    <w:rsid w:val="00217D55"/>
    <w:rsid w:val="00221024"/>
    <w:rsid w:val="00224492"/>
    <w:rsid w:val="002311C1"/>
    <w:rsid w:val="00231D9C"/>
    <w:rsid w:val="00232D0F"/>
    <w:rsid w:val="00234A0F"/>
    <w:rsid w:val="0024369D"/>
    <w:rsid w:val="00243FE1"/>
    <w:rsid w:val="00244F2B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F2C"/>
    <w:rsid w:val="0026331D"/>
    <w:rsid w:val="002649C6"/>
    <w:rsid w:val="002652D8"/>
    <w:rsid w:val="00265700"/>
    <w:rsid w:val="002676CA"/>
    <w:rsid w:val="00271B64"/>
    <w:rsid w:val="00274483"/>
    <w:rsid w:val="00276BEC"/>
    <w:rsid w:val="002801C9"/>
    <w:rsid w:val="00282A12"/>
    <w:rsid w:val="002831CB"/>
    <w:rsid w:val="00283CE5"/>
    <w:rsid w:val="0028424E"/>
    <w:rsid w:val="002937A8"/>
    <w:rsid w:val="00293FA5"/>
    <w:rsid w:val="0029463E"/>
    <w:rsid w:val="00294FA0"/>
    <w:rsid w:val="00297490"/>
    <w:rsid w:val="002A0B15"/>
    <w:rsid w:val="002A1381"/>
    <w:rsid w:val="002A2E33"/>
    <w:rsid w:val="002A49D5"/>
    <w:rsid w:val="002B6E2B"/>
    <w:rsid w:val="002C0566"/>
    <w:rsid w:val="002C4B50"/>
    <w:rsid w:val="002C5A3B"/>
    <w:rsid w:val="002C5F56"/>
    <w:rsid w:val="002D2379"/>
    <w:rsid w:val="002E1235"/>
    <w:rsid w:val="002E289E"/>
    <w:rsid w:val="002E43B2"/>
    <w:rsid w:val="002E57D7"/>
    <w:rsid w:val="002E7F55"/>
    <w:rsid w:val="002F0ABD"/>
    <w:rsid w:val="002F0B63"/>
    <w:rsid w:val="002F139F"/>
    <w:rsid w:val="002F2436"/>
    <w:rsid w:val="002F275B"/>
    <w:rsid w:val="002F5D5B"/>
    <w:rsid w:val="00302207"/>
    <w:rsid w:val="00304923"/>
    <w:rsid w:val="00306D20"/>
    <w:rsid w:val="0031002C"/>
    <w:rsid w:val="00311494"/>
    <w:rsid w:val="00312453"/>
    <w:rsid w:val="00314888"/>
    <w:rsid w:val="00315D50"/>
    <w:rsid w:val="00325D06"/>
    <w:rsid w:val="00327197"/>
    <w:rsid w:val="003325C4"/>
    <w:rsid w:val="00341B76"/>
    <w:rsid w:val="0034471B"/>
    <w:rsid w:val="00344D7C"/>
    <w:rsid w:val="00347381"/>
    <w:rsid w:val="003510F1"/>
    <w:rsid w:val="003602EC"/>
    <w:rsid w:val="00361664"/>
    <w:rsid w:val="00362FEA"/>
    <w:rsid w:val="003647F4"/>
    <w:rsid w:val="00366567"/>
    <w:rsid w:val="003708CC"/>
    <w:rsid w:val="0037601C"/>
    <w:rsid w:val="003768AB"/>
    <w:rsid w:val="00376F15"/>
    <w:rsid w:val="00377FAA"/>
    <w:rsid w:val="00381C15"/>
    <w:rsid w:val="00382FCE"/>
    <w:rsid w:val="00385B0B"/>
    <w:rsid w:val="00385E9F"/>
    <w:rsid w:val="003871D9"/>
    <w:rsid w:val="0039056D"/>
    <w:rsid w:val="00392F69"/>
    <w:rsid w:val="00394EDD"/>
    <w:rsid w:val="003A1907"/>
    <w:rsid w:val="003A3252"/>
    <w:rsid w:val="003A4498"/>
    <w:rsid w:val="003A6791"/>
    <w:rsid w:val="003A7508"/>
    <w:rsid w:val="003B04CE"/>
    <w:rsid w:val="003B43DC"/>
    <w:rsid w:val="003B4D95"/>
    <w:rsid w:val="003B754A"/>
    <w:rsid w:val="003C0BAD"/>
    <w:rsid w:val="003C137E"/>
    <w:rsid w:val="003C1845"/>
    <w:rsid w:val="003C3211"/>
    <w:rsid w:val="003D175B"/>
    <w:rsid w:val="003D17D1"/>
    <w:rsid w:val="003D32BB"/>
    <w:rsid w:val="003D615C"/>
    <w:rsid w:val="003D6E69"/>
    <w:rsid w:val="003E004C"/>
    <w:rsid w:val="003E2AEA"/>
    <w:rsid w:val="003E35BD"/>
    <w:rsid w:val="003E50C4"/>
    <w:rsid w:val="003E668F"/>
    <w:rsid w:val="003E71C5"/>
    <w:rsid w:val="003E7B93"/>
    <w:rsid w:val="003E7E2C"/>
    <w:rsid w:val="003F1732"/>
    <w:rsid w:val="003F2045"/>
    <w:rsid w:val="003F3DE3"/>
    <w:rsid w:val="003F526A"/>
    <w:rsid w:val="00404776"/>
    <w:rsid w:val="00407458"/>
    <w:rsid w:val="0040773F"/>
    <w:rsid w:val="00407900"/>
    <w:rsid w:val="004110F1"/>
    <w:rsid w:val="0041116E"/>
    <w:rsid w:val="0041154D"/>
    <w:rsid w:val="004118DA"/>
    <w:rsid w:val="004129D8"/>
    <w:rsid w:val="00413D1E"/>
    <w:rsid w:val="00417D4A"/>
    <w:rsid w:val="00421F00"/>
    <w:rsid w:val="00426619"/>
    <w:rsid w:val="00430B13"/>
    <w:rsid w:val="00432132"/>
    <w:rsid w:val="0043244F"/>
    <w:rsid w:val="0043252E"/>
    <w:rsid w:val="004406D0"/>
    <w:rsid w:val="00443D04"/>
    <w:rsid w:val="00445087"/>
    <w:rsid w:val="00445D56"/>
    <w:rsid w:val="0044717C"/>
    <w:rsid w:val="00452E14"/>
    <w:rsid w:val="00453B89"/>
    <w:rsid w:val="004540A2"/>
    <w:rsid w:val="004559DD"/>
    <w:rsid w:val="00456A04"/>
    <w:rsid w:val="00457F07"/>
    <w:rsid w:val="004602CE"/>
    <w:rsid w:val="00461FA7"/>
    <w:rsid w:val="00462278"/>
    <w:rsid w:val="0046347B"/>
    <w:rsid w:val="00466283"/>
    <w:rsid w:val="00467A0F"/>
    <w:rsid w:val="00470402"/>
    <w:rsid w:val="00471272"/>
    <w:rsid w:val="004718AE"/>
    <w:rsid w:val="0047220A"/>
    <w:rsid w:val="004724C8"/>
    <w:rsid w:val="00475749"/>
    <w:rsid w:val="00476106"/>
    <w:rsid w:val="00480D14"/>
    <w:rsid w:val="004812EB"/>
    <w:rsid w:val="00484301"/>
    <w:rsid w:val="00487519"/>
    <w:rsid w:val="00487675"/>
    <w:rsid w:val="00487F47"/>
    <w:rsid w:val="00492841"/>
    <w:rsid w:val="004936DD"/>
    <w:rsid w:val="004941CF"/>
    <w:rsid w:val="00495019"/>
    <w:rsid w:val="004A1164"/>
    <w:rsid w:val="004A5B91"/>
    <w:rsid w:val="004A63E5"/>
    <w:rsid w:val="004A7DB4"/>
    <w:rsid w:val="004B06D3"/>
    <w:rsid w:val="004B50D2"/>
    <w:rsid w:val="004B519E"/>
    <w:rsid w:val="004B6D47"/>
    <w:rsid w:val="004C40F7"/>
    <w:rsid w:val="004C4A40"/>
    <w:rsid w:val="004C644D"/>
    <w:rsid w:val="004D2088"/>
    <w:rsid w:val="004D4169"/>
    <w:rsid w:val="004E144A"/>
    <w:rsid w:val="004E1E87"/>
    <w:rsid w:val="004E1F37"/>
    <w:rsid w:val="004E2BC3"/>
    <w:rsid w:val="004E58DA"/>
    <w:rsid w:val="004F380E"/>
    <w:rsid w:val="004F3DCC"/>
    <w:rsid w:val="004F45DA"/>
    <w:rsid w:val="00502A62"/>
    <w:rsid w:val="00505933"/>
    <w:rsid w:val="005100A9"/>
    <w:rsid w:val="00510CC5"/>
    <w:rsid w:val="005162B6"/>
    <w:rsid w:val="005166AE"/>
    <w:rsid w:val="005168A6"/>
    <w:rsid w:val="00521759"/>
    <w:rsid w:val="00523B26"/>
    <w:rsid w:val="00523EC8"/>
    <w:rsid w:val="00527E7A"/>
    <w:rsid w:val="0053171C"/>
    <w:rsid w:val="005343AC"/>
    <w:rsid w:val="005354E7"/>
    <w:rsid w:val="005402B6"/>
    <w:rsid w:val="00542EDA"/>
    <w:rsid w:val="00546529"/>
    <w:rsid w:val="005468B0"/>
    <w:rsid w:val="00546CF0"/>
    <w:rsid w:val="005519BB"/>
    <w:rsid w:val="005545B9"/>
    <w:rsid w:val="0056364F"/>
    <w:rsid w:val="005649C4"/>
    <w:rsid w:val="005651EE"/>
    <w:rsid w:val="00565CEE"/>
    <w:rsid w:val="005661C2"/>
    <w:rsid w:val="005729F9"/>
    <w:rsid w:val="00573AD3"/>
    <w:rsid w:val="005754BA"/>
    <w:rsid w:val="005777EB"/>
    <w:rsid w:val="005837B4"/>
    <w:rsid w:val="00583A18"/>
    <w:rsid w:val="00592863"/>
    <w:rsid w:val="005928E8"/>
    <w:rsid w:val="005966C2"/>
    <w:rsid w:val="00597B8C"/>
    <w:rsid w:val="005A1DE9"/>
    <w:rsid w:val="005A2054"/>
    <w:rsid w:val="005A33FE"/>
    <w:rsid w:val="005A542D"/>
    <w:rsid w:val="005A58E0"/>
    <w:rsid w:val="005A72EF"/>
    <w:rsid w:val="005A76E9"/>
    <w:rsid w:val="005A77BB"/>
    <w:rsid w:val="005B16A5"/>
    <w:rsid w:val="005B2134"/>
    <w:rsid w:val="005B2F31"/>
    <w:rsid w:val="005B3798"/>
    <w:rsid w:val="005B5818"/>
    <w:rsid w:val="005D04CC"/>
    <w:rsid w:val="005D070C"/>
    <w:rsid w:val="005D308B"/>
    <w:rsid w:val="005D77D8"/>
    <w:rsid w:val="005D78FD"/>
    <w:rsid w:val="005E13D9"/>
    <w:rsid w:val="005E28D6"/>
    <w:rsid w:val="005E49DF"/>
    <w:rsid w:val="005E4A70"/>
    <w:rsid w:val="005E7D26"/>
    <w:rsid w:val="005E7FD3"/>
    <w:rsid w:val="005F1F4B"/>
    <w:rsid w:val="005F264F"/>
    <w:rsid w:val="005F7348"/>
    <w:rsid w:val="005F79A8"/>
    <w:rsid w:val="005F7D7F"/>
    <w:rsid w:val="00601873"/>
    <w:rsid w:val="00606CE3"/>
    <w:rsid w:val="00610265"/>
    <w:rsid w:val="00615A92"/>
    <w:rsid w:val="00620144"/>
    <w:rsid w:val="00623362"/>
    <w:rsid w:val="006269DC"/>
    <w:rsid w:val="00626CEE"/>
    <w:rsid w:val="006364B4"/>
    <w:rsid w:val="00645E32"/>
    <w:rsid w:val="00650D1F"/>
    <w:rsid w:val="00653C6F"/>
    <w:rsid w:val="00654EBB"/>
    <w:rsid w:val="00661374"/>
    <w:rsid w:val="006633E8"/>
    <w:rsid w:val="0066599A"/>
    <w:rsid w:val="00665C8A"/>
    <w:rsid w:val="006660A9"/>
    <w:rsid w:val="006660B6"/>
    <w:rsid w:val="00672F44"/>
    <w:rsid w:val="0067462E"/>
    <w:rsid w:val="00675DAB"/>
    <w:rsid w:val="0067663B"/>
    <w:rsid w:val="0067756A"/>
    <w:rsid w:val="00686351"/>
    <w:rsid w:val="00686934"/>
    <w:rsid w:val="00687549"/>
    <w:rsid w:val="006907E9"/>
    <w:rsid w:val="006909FE"/>
    <w:rsid w:val="00692637"/>
    <w:rsid w:val="00692A78"/>
    <w:rsid w:val="0069421B"/>
    <w:rsid w:val="006B04B1"/>
    <w:rsid w:val="006B0FED"/>
    <w:rsid w:val="006B1D20"/>
    <w:rsid w:val="006B3039"/>
    <w:rsid w:val="006B36C9"/>
    <w:rsid w:val="006B493D"/>
    <w:rsid w:val="006B5121"/>
    <w:rsid w:val="006B70D8"/>
    <w:rsid w:val="006C02ED"/>
    <w:rsid w:val="006C1162"/>
    <w:rsid w:val="006C3378"/>
    <w:rsid w:val="006C48A8"/>
    <w:rsid w:val="006C6B1B"/>
    <w:rsid w:val="006D0AA2"/>
    <w:rsid w:val="006D2B5A"/>
    <w:rsid w:val="006D3928"/>
    <w:rsid w:val="006D71F4"/>
    <w:rsid w:val="006E2580"/>
    <w:rsid w:val="006E4229"/>
    <w:rsid w:val="006E4920"/>
    <w:rsid w:val="006E72EF"/>
    <w:rsid w:val="006E7324"/>
    <w:rsid w:val="006F2348"/>
    <w:rsid w:val="006F23E4"/>
    <w:rsid w:val="006F2980"/>
    <w:rsid w:val="006F39B3"/>
    <w:rsid w:val="006F432C"/>
    <w:rsid w:val="00704955"/>
    <w:rsid w:val="00705CCC"/>
    <w:rsid w:val="00706C1D"/>
    <w:rsid w:val="0070783E"/>
    <w:rsid w:val="00711F1F"/>
    <w:rsid w:val="00713829"/>
    <w:rsid w:val="00713C3C"/>
    <w:rsid w:val="00713F26"/>
    <w:rsid w:val="00714904"/>
    <w:rsid w:val="00715650"/>
    <w:rsid w:val="00715D1E"/>
    <w:rsid w:val="00720D8B"/>
    <w:rsid w:val="007216F3"/>
    <w:rsid w:val="00731697"/>
    <w:rsid w:val="00731C8B"/>
    <w:rsid w:val="0073617F"/>
    <w:rsid w:val="00736A12"/>
    <w:rsid w:val="00740D74"/>
    <w:rsid w:val="0074550E"/>
    <w:rsid w:val="00746C83"/>
    <w:rsid w:val="007479AE"/>
    <w:rsid w:val="007520C3"/>
    <w:rsid w:val="0075303D"/>
    <w:rsid w:val="00753EF7"/>
    <w:rsid w:val="0075434C"/>
    <w:rsid w:val="00760F2D"/>
    <w:rsid w:val="00761D19"/>
    <w:rsid w:val="00763F8E"/>
    <w:rsid w:val="0076627B"/>
    <w:rsid w:val="00767B93"/>
    <w:rsid w:val="00770363"/>
    <w:rsid w:val="007723F2"/>
    <w:rsid w:val="007752C6"/>
    <w:rsid w:val="00775DEA"/>
    <w:rsid w:val="00776A88"/>
    <w:rsid w:val="00776B94"/>
    <w:rsid w:val="00780AAB"/>
    <w:rsid w:val="00781BA1"/>
    <w:rsid w:val="007911F9"/>
    <w:rsid w:val="00791C36"/>
    <w:rsid w:val="007921CD"/>
    <w:rsid w:val="00796695"/>
    <w:rsid w:val="007A1FB1"/>
    <w:rsid w:val="007A2ADB"/>
    <w:rsid w:val="007A48A7"/>
    <w:rsid w:val="007A4C9D"/>
    <w:rsid w:val="007A68A3"/>
    <w:rsid w:val="007A6A63"/>
    <w:rsid w:val="007A7531"/>
    <w:rsid w:val="007A7EA9"/>
    <w:rsid w:val="007B19A7"/>
    <w:rsid w:val="007B1ACC"/>
    <w:rsid w:val="007B273E"/>
    <w:rsid w:val="007B2A66"/>
    <w:rsid w:val="007B5CC0"/>
    <w:rsid w:val="007B774F"/>
    <w:rsid w:val="007C7187"/>
    <w:rsid w:val="007C756D"/>
    <w:rsid w:val="007D003B"/>
    <w:rsid w:val="007D66A2"/>
    <w:rsid w:val="007E15A9"/>
    <w:rsid w:val="007E3C57"/>
    <w:rsid w:val="007E4FF2"/>
    <w:rsid w:val="007E7980"/>
    <w:rsid w:val="007F1144"/>
    <w:rsid w:val="007F1F34"/>
    <w:rsid w:val="007F449D"/>
    <w:rsid w:val="007F58BB"/>
    <w:rsid w:val="008009F5"/>
    <w:rsid w:val="00806884"/>
    <w:rsid w:val="00811E8C"/>
    <w:rsid w:val="00812262"/>
    <w:rsid w:val="00813764"/>
    <w:rsid w:val="008162C8"/>
    <w:rsid w:val="0082001D"/>
    <w:rsid w:val="00820305"/>
    <w:rsid w:val="00820B01"/>
    <w:rsid w:val="0082255F"/>
    <w:rsid w:val="00826A49"/>
    <w:rsid w:val="00830737"/>
    <w:rsid w:val="0083324E"/>
    <w:rsid w:val="00834006"/>
    <w:rsid w:val="0083677D"/>
    <w:rsid w:val="00836E56"/>
    <w:rsid w:val="008374A2"/>
    <w:rsid w:val="00837898"/>
    <w:rsid w:val="008419FA"/>
    <w:rsid w:val="00841C63"/>
    <w:rsid w:val="00841F85"/>
    <w:rsid w:val="00847F51"/>
    <w:rsid w:val="00851E0C"/>
    <w:rsid w:val="00853346"/>
    <w:rsid w:val="00857E6A"/>
    <w:rsid w:val="0086182A"/>
    <w:rsid w:val="00864BB8"/>
    <w:rsid w:val="008664F6"/>
    <w:rsid w:val="008675A9"/>
    <w:rsid w:val="00880D5D"/>
    <w:rsid w:val="00881E55"/>
    <w:rsid w:val="0088212C"/>
    <w:rsid w:val="00886F14"/>
    <w:rsid w:val="00887055"/>
    <w:rsid w:val="008879BB"/>
    <w:rsid w:val="00893C7A"/>
    <w:rsid w:val="008976C4"/>
    <w:rsid w:val="008A0EDA"/>
    <w:rsid w:val="008A288A"/>
    <w:rsid w:val="008A3B81"/>
    <w:rsid w:val="008A3FEA"/>
    <w:rsid w:val="008A417A"/>
    <w:rsid w:val="008A5CC9"/>
    <w:rsid w:val="008A79DE"/>
    <w:rsid w:val="008B3E8B"/>
    <w:rsid w:val="008B58E7"/>
    <w:rsid w:val="008B5B85"/>
    <w:rsid w:val="008B65D8"/>
    <w:rsid w:val="008C184C"/>
    <w:rsid w:val="008C380E"/>
    <w:rsid w:val="008C3FD1"/>
    <w:rsid w:val="008C4458"/>
    <w:rsid w:val="008C54D2"/>
    <w:rsid w:val="008D0847"/>
    <w:rsid w:val="008D14B4"/>
    <w:rsid w:val="008D558F"/>
    <w:rsid w:val="008E4A7D"/>
    <w:rsid w:val="008E6EB7"/>
    <w:rsid w:val="008E7456"/>
    <w:rsid w:val="008F0D70"/>
    <w:rsid w:val="00901BF1"/>
    <w:rsid w:val="00904CD4"/>
    <w:rsid w:val="00907E6C"/>
    <w:rsid w:val="00910AC5"/>
    <w:rsid w:val="00915A14"/>
    <w:rsid w:val="00916619"/>
    <w:rsid w:val="0091728E"/>
    <w:rsid w:val="00917953"/>
    <w:rsid w:val="0092382B"/>
    <w:rsid w:val="00924D97"/>
    <w:rsid w:val="0092504B"/>
    <w:rsid w:val="009335AB"/>
    <w:rsid w:val="00935FF9"/>
    <w:rsid w:val="00936300"/>
    <w:rsid w:val="00937D01"/>
    <w:rsid w:val="00937E55"/>
    <w:rsid w:val="009436BA"/>
    <w:rsid w:val="0094578E"/>
    <w:rsid w:val="00963688"/>
    <w:rsid w:val="00963C2A"/>
    <w:rsid w:val="00965818"/>
    <w:rsid w:val="0097260C"/>
    <w:rsid w:val="00972E1C"/>
    <w:rsid w:val="009748A3"/>
    <w:rsid w:val="0098171E"/>
    <w:rsid w:val="009822FD"/>
    <w:rsid w:val="00985416"/>
    <w:rsid w:val="009909CA"/>
    <w:rsid w:val="00990B4C"/>
    <w:rsid w:val="00991066"/>
    <w:rsid w:val="0099237A"/>
    <w:rsid w:val="009931E5"/>
    <w:rsid w:val="009939D3"/>
    <w:rsid w:val="00994368"/>
    <w:rsid w:val="00994BAC"/>
    <w:rsid w:val="00996AE8"/>
    <w:rsid w:val="009A0268"/>
    <w:rsid w:val="009A1D1B"/>
    <w:rsid w:val="009A3328"/>
    <w:rsid w:val="009A7640"/>
    <w:rsid w:val="009B0EF2"/>
    <w:rsid w:val="009B2682"/>
    <w:rsid w:val="009B5B8D"/>
    <w:rsid w:val="009B6006"/>
    <w:rsid w:val="009B653D"/>
    <w:rsid w:val="009B6A37"/>
    <w:rsid w:val="009C2CA8"/>
    <w:rsid w:val="009C3497"/>
    <w:rsid w:val="009C3683"/>
    <w:rsid w:val="009C57CB"/>
    <w:rsid w:val="009C5F93"/>
    <w:rsid w:val="009D1663"/>
    <w:rsid w:val="009D7CF9"/>
    <w:rsid w:val="009E42BB"/>
    <w:rsid w:val="009E4BFB"/>
    <w:rsid w:val="009E52C6"/>
    <w:rsid w:val="009E535E"/>
    <w:rsid w:val="009E7140"/>
    <w:rsid w:val="009E7B45"/>
    <w:rsid w:val="009F0F30"/>
    <w:rsid w:val="009F2513"/>
    <w:rsid w:val="009F4C87"/>
    <w:rsid w:val="009F695C"/>
    <w:rsid w:val="00A01CB2"/>
    <w:rsid w:val="00A01D0A"/>
    <w:rsid w:val="00A04D7A"/>
    <w:rsid w:val="00A114BE"/>
    <w:rsid w:val="00A13224"/>
    <w:rsid w:val="00A13E01"/>
    <w:rsid w:val="00A168FF"/>
    <w:rsid w:val="00A17F27"/>
    <w:rsid w:val="00A21BC5"/>
    <w:rsid w:val="00A26A68"/>
    <w:rsid w:val="00A3110F"/>
    <w:rsid w:val="00A342BF"/>
    <w:rsid w:val="00A404D5"/>
    <w:rsid w:val="00A427B7"/>
    <w:rsid w:val="00A42800"/>
    <w:rsid w:val="00A430CF"/>
    <w:rsid w:val="00A46C6D"/>
    <w:rsid w:val="00A46DF6"/>
    <w:rsid w:val="00A47191"/>
    <w:rsid w:val="00A51316"/>
    <w:rsid w:val="00A51F5D"/>
    <w:rsid w:val="00A53AF0"/>
    <w:rsid w:val="00A55B1B"/>
    <w:rsid w:val="00A64A5A"/>
    <w:rsid w:val="00A64E41"/>
    <w:rsid w:val="00A6612F"/>
    <w:rsid w:val="00A720B9"/>
    <w:rsid w:val="00A73095"/>
    <w:rsid w:val="00A74B5A"/>
    <w:rsid w:val="00A76BDB"/>
    <w:rsid w:val="00A84B0A"/>
    <w:rsid w:val="00A86D1A"/>
    <w:rsid w:val="00A95281"/>
    <w:rsid w:val="00A96777"/>
    <w:rsid w:val="00AA21D3"/>
    <w:rsid w:val="00AA42DF"/>
    <w:rsid w:val="00AA4D8E"/>
    <w:rsid w:val="00AA6901"/>
    <w:rsid w:val="00AB1184"/>
    <w:rsid w:val="00AB61C3"/>
    <w:rsid w:val="00AB7316"/>
    <w:rsid w:val="00AC5172"/>
    <w:rsid w:val="00AC630F"/>
    <w:rsid w:val="00AC67EB"/>
    <w:rsid w:val="00AD3350"/>
    <w:rsid w:val="00AD5809"/>
    <w:rsid w:val="00AE02B0"/>
    <w:rsid w:val="00AE06AC"/>
    <w:rsid w:val="00AE28C5"/>
    <w:rsid w:val="00AE33E2"/>
    <w:rsid w:val="00AF4354"/>
    <w:rsid w:val="00AF4E44"/>
    <w:rsid w:val="00AF6E25"/>
    <w:rsid w:val="00AF7511"/>
    <w:rsid w:val="00B00302"/>
    <w:rsid w:val="00B0363C"/>
    <w:rsid w:val="00B07B4E"/>
    <w:rsid w:val="00B10049"/>
    <w:rsid w:val="00B13D90"/>
    <w:rsid w:val="00B14AD0"/>
    <w:rsid w:val="00B1553B"/>
    <w:rsid w:val="00B252DB"/>
    <w:rsid w:val="00B260B2"/>
    <w:rsid w:val="00B26A5D"/>
    <w:rsid w:val="00B304D3"/>
    <w:rsid w:val="00B31910"/>
    <w:rsid w:val="00B31C29"/>
    <w:rsid w:val="00B368B3"/>
    <w:rsid w:val="00B41D83"/>
    <w:rsid w:val="00B44651"/>
    <w:rsid w:val="00B44E87"/>
    <w:rsid w:val="00B4686B"/>
    <w:rsid w:val="00B50DB2"/>
    <w:rsid w:val="00B54819"/>
    <w:rsid w:val="00B55142"/>
    <w:rsid w:val="00B61061"/>
    <w:rsid w:val="00B64E71"/>
    <w:rsid w:val="00B6669B"/>
    <w:rsid w:val="00B66D4F"/>
    <w:rsid w:val="00B67317"/>
    <w:rsid w:val="00B70145"/>
    <w:rsid w:val="00B70482"/>
    <w:rsid w:val="00B744F5"/>
    <w:rsid w:val="00B760DE"/>
    <w:rsid w:val="00B768E8"/>
    <w:rsid w:val="00B77222"/>
    <w:rsid w:val="00B7742B"/>
    <w:rsid w:val="00B82DCA"/>
    <w:rsid w:val="00B83FA3"/>
    <w:rsid w:val="00B85A39"/>
    <w:rsid w:val="00B9122D"/>
    <w:rsid w:val="00B927FE"/>
    <w:rsid w:val="00B97B0F"/>
    <w:rsid w:val="00BA3CD4"/>
    <w:rsid w:val="00BA42D1"/>
    <w:rsid w:val="00BA5E56"/>
    <w:rsid w:val="00BA6CF0"/>
    <w:rsid w:val="00BB28B5"/>
    <w:rsid w:val="00BB443B"/>
    <w:rsid w:val="00BB6FFD"/>
    <w:rsid w:val="00BB7B6C"/>
    <w:rsid w:val="00BC26FF"/>
    <w:rsid w:val="00BC27B7"/>
    <w:rsid w:val="00BC49AC"/>
    <w:rsid w:val="00BC4AB4"/>
    <w:rsid w:val="00BC6DE7"/>
    <w:rsid w:val="00BD0299"/>
    <w:rsid w:val="00BD1114"/>
    <w:rsid w:val="00BD2ACC"/>
    <w:rsid w:val="00BD4A2F"/>
    <w:rsid w:val="00BE126F"/>
    <w:rsid w:val="00BE276E"/>
    <w:rsid w:val="00BE783E"/>
    <w:rsid w:val="00BE78DD"/>
    <w:rsid w:val="00BE7D60"/>
    <w:rsid w:val="00BF260C"/>
    <w:rsid w:val="00BF5C76"/>
    <w:rsid w:val="00BF681B"/>
    <w:rsid w:val="00C02E1D"/>
    <w:rsid w:val="00C070DE"/>
    <w:rsid w:val="00C1439A"/>
    <w:rsid w:val="00C20693"/>
    <w:rsid w:val="00C2227E"/>
    <w:rsid w:val="00C31968"/>
    <w:rsid w:val="00C359EA"/>
    <w:rsid w:val="00C37B78"/>
    <w:rsid w:val="00C404D2"/>
    <w:rsid w:val="00C41939"/>
    <w:rsid w:val="00C457CB"/>
    <w:rsid w:val="00C50996"/>
    <w:rsid w:val="00C51818"/>
    <w:rsid w:val="00C51918"/>
    <w:rsid w:val="00C51ADC"/>
    <w:rsid w:val="00C5381B"/>
    <w:rsid w:val="00C571CC"/>
    <w:rsid w:val="00C57EAE"/>
    <w:rsid w:val="00C6276D"/>
    <w:rsid w:val="00C67716"/>
    <w:rsid w:val="00C6782D"/>
    <w:rsid w:val="00C67DEA"/>
    <w:rsid w:val="00C67E65"/>
    <w:rsid w:val="00C76072"/>
    <w:rsid w:val="00C775CE"/>
    <w:rsid w:val="00C83DEF"/>
    <w:rsid w:val="00C85714"/>
    <w:rsid w:val="00C85AD2"/>
    <w:rsid w:val="00C92D83"/>
    <w:rsid w:val="00C93C2D"/>
    <w:rsid w:val="00C94E86"/>
    <w:rsid w:val="00C96855"/>
    <w:rsid w:val="00C97382"/>
    <w:rsid w:val="00CA14B6"/>
    <w:rsid w:val="00CA35E4"/>
    <w:rsid w:val="00CA6E0D"/>
    <w:rsid w:val="00CB1166"/>
    <w:rsid w:val="00CB5924"/>
    <w:rsid w:val="00CB6660"/>
    <w:rsid w:val="00CB6738"/>
    <w:rsid w:val="00CC5252"/>
    <w:rsid w:val="00CD1612"/>
    <w:rsid w:val="00CD4C97"/>
    <w:rsid w:val="00CD4EC0"/>
    <w:rsid w:val="00CD68BF"/>
    <w:rsid w:val="00CE1FBE"/>
    <w:rsid w:val="00CE6E02"/>
    <w:rsid w:val="00CF1235"/>
    <w:rsid w:val="00CF1A1C"/>
    <w:rsid w:val="00CF54A4"/>
    <w:rsid w:val="00CF621C"/>
    <w:rsid w:val="00CF70A9"/>
    <w:rsid w:val="00D00E68"/>
    <w:rsid w:val="00D0170D"/>
    <w:rsid w:val="00D01838"/>
    <w:rsid w:val="00D019D9"/>
    <w:rsid w:val="00D02146"/>
    <w:rsid w:val="00D02C78"/>
    <w:rsid w:val="00D0374C"/>
    <w:rsid w:val="00D0392C"/>
    <w:rsid w:val="00D064A9"/>
    <w:rsid w:val="00D065B7"/>
    <w:rsid w:val="00D07BDD"/>
    <w:rsid w:val="00D11481"/>
    <w:rsid w:val="00D2296B"/>
    <w:rsid w:val="00D23B25"/>
    <w:rsid w:val="00D30102"/>
    <w:rsid w:val="00D32465"/>
    <w:rsid w:val="00D33409"/>
    <w:rsid w:val="00D3396C"/>
    <w:rsid w:val="00D33A4D"/>
    <w:rsid w:val="00D34156"/>
    <w:rsid w:val="00D35951"/>
    <w:rsid w:val="00D366FF"/>
    <w:rsid w:val="00D37663"/>
    <w:rsid w:val="00D4013F"/>
    <w:rsid w:val="00D41BDB"/>
    <w:rsid w:val="00D47220"/>
    <w:rsid w:val="00D50FE7"/>
    <w:rsid w:val="00D51CB9"/>
    <w:rsid w:val="00D521B5"/>
    <w:rsid w:val="00D542BA"/>
    <w:rsid w:val="00D6121C"/>
    <w:rsid w:val="00D627FF"/>
    <w:rsid w:val="00D64306"/>
    <w:rsid w:val="00D65DE5"/>
    <w:rsid w:val="00D66D49"/>
    <w:rsid w:val="00D6754F"/>
    <w:rsid w:val="00D72218"/>
    <w:rsid w:val="00D72AD4"/>
    <w:rsid w:val="00D72F6A"/>
    <w:rsid w:val="00D746B1"/>
    <w:rsid w:val="00D76174"/>
    <w:rsid w:val="00D81C56"/>
    <w:rsid w:val="00D82350"/>
    <w:rsid w:val="00D83611"/>
    <w:rsid w:val="00D83716"/>
    <w:rsid w:val="00D8379E"/>
    <w:rsid w:val="00D846F4"/>
    <w:rsid w:val="00D84AFF"/>
    <w:rsid w:val="00D84B7B"/>
    <w:rsid w:val="00D9316C"/>
    <w:rsid w:val="00D970C1"/>
    <w:rsid w:val="00DA1294"/>
    <w:rsid w:val="00DB17AE"/>
    <w:rsid w:val="00DD083B"/>
    <w:rsid w:val="00DD0EC5"/>
    <w:rsid w:val="00DD58E0"/>
    <w:rsid w:val="00DE698F"/>
    <w:rsid w:val="00DE794B"/>
    <w:rsid w:val="00DE7B0D"/>
    <w:rsid w:val="00DF1958"/>
    <w:rsid w:val="00DF2C12"/>
    <w:rsid w:val="00DF388A"/>
    <w:rsid w:val="00DF7667"/>
    <w:rsid w:val="00E001A9"/>
    <w:rsid w:val="00E01A93"/>
    <w:rsid w:val="00E02C90"/>
    <w:rsid w:val="00E04329"/>
    <w:rsid w:val="00E05462"/>
    <w:rsid w:val="00E07DE2"/>
    <w:rsid w:val="00E102B7"/>
    <w:rsid w:val="00E10352"/>
    <w:rsid w:val="00E107A4"/>
    <w:rsid w:val="00E113D1"/>
    <w:rsid w:val="00E117B9"/>
    <w:rsid w:val="00E126B7"/>
    <w:rsid w:val="00E12955"/>
    <w:rsid w:val="00E1338B"/>
    <w:rsid w:val="00E147B8"/>
    <w:rsid w:val="00E17797"/>
    <w:rsid w:val="00E247F1"/>
    <w:rsid w:val="00E24C7C"/>
    <w:rsid w:val="00E24DE9"/>
    <w:rsid w:val="00E339ED"/>
    <w:rsid w:val="00E37F50"/>
    <w:rsid w:val="00E41759"/>
    <w:rsid w:val="00E41AFA"/>
    <w:rsid w:val="00E42891"/>
    <w:rsid w:val="00E42D52"/>
    <w:rsid w:val="00E42E5A"/>
    <w:rsid w:val="00E47EA1"/>
    <w:rsid w:val="00E5055B"/>
    <w:rsid w:val="00E515E1"/>
    <w:rsid w:val="00E53D82"/>
    <w:rsid w:val="00E61792"/>
    <w:rsid w:val="00E67AB7"/>
    <w:rsid w:val="00E7056D"/>
    <w:rsid w:val="00E76A96"/>
    <w:rsid w:val="00E76C91"/>
    <w:rsid w:val="00E81B18"/>
    <w:rsid w:val="00E82717"/>
    <w:rsid w:val="00E84458"/>
    <w:rsid w:val="00E84BDA"/>
    <w:rsid w:val="00E9027B"/>
    <w:rsid w:val="00E9142C"/>
    <w:rsid w:val="00E95F0A"/>
    <w:rsid w:val="00EA34DB"/>
    <w:rsid w:val="00EA3C2B"/>
    <w:rsid w:val="00EA4511"/>
    <w:rsid w:val="00EA47BA"/>
    <w:rsid w:val="00EA70FC"/>
    <w:rsid w:val="00EB139F"/>
    <w:rsid w:val="00EB51C9"/>
    <w:rsid w:val="00EB5A14"/>
    <w:rsid w:val="00EC1124"/>
    <w:rsid w:val="00EC51C8"/>
    <w:rsid w:val="00EC6161"/>
    <w:rsid w:val="00EC7AB2"/>
    <w:rsid w:val="00ED6855"/>
    <w:rsid w:val="00ED6D15"/>
    <w:rsid w:val="00EE37D7"/>
    <w:rsid w:val="00EE5C1C"/>
    <w:rsid w:val="00EF0881"/>
    <w:rsid w:val="00EF2C1D"/>
    <w:rsid w:val="00F01449"/>
    <w:rsid w:val="00F0635C"/>
    <w:rsid w:val="00F11A06"/>
    <w:rsid w:val="00F158C3"/>
    <w:rsid w:val="00F17C40"/>
    <w:rsid w:val="00F206F2"/>
    <w:rsid w:val="00F276A9"/>
    <w:rsid w:val="00F3354B"/>
    <w:rsid w:val="00F41AE1"/>
    <w:rsid w:val="00F41B85"/>
    <w:rsid w:val="00F52A22"/>
    <w:rsid w:val="00F55ACD"/>
    <w:rsid w:val="00F5718C"/>
    <w:rsid w:val="00F637C4"/>
    <w:rsid w:val="00F676E6"/>
    <w:rsid w:val="00F70D13"/>
    <w:rsid w:val="00F710B3"/>
    <w:rsid w:val="00F7239B"/>
    <w:rsid w:val="00F724DF"/>
    <w:rsid w:val="00F7477E"/>
    <w:rsid w:val="00F76647"/>
    <w:rsid w:val="00F803EC"/>
    <w:rsid w:val="00F831A0"/>
    <w:rsid w:val="00F84051"/>
    <w:rsid w:val="00F90BCE"/>
    <w:rsid w:val="00F90F62"/>
    <w:rsid w:val="00F929D0"/>
    <w:rsid w:val="00F97DB1"/>
    <w:rsid w:val="00FB21D6"/>
    <w:rsid w:val="00FB23FD"/>
    <w:rsid w:val="00FB3321"/>
    <w:rsid w:val="00FB35AA"/>
    <w:rsid w:val="00FB7CFF"/>
    <w:rsid w:val="00FC4E1B"/>
    <w:rsid w:val="00FD39EE"/>
    <w:rsid w:val="00FD419C"/>
    <w:rsid w:val="00FD702F"/>
    <w:rsid w:val="00FE0ECF"/>
    <w:rsid w:val="00FE20CF"/>
    <w:rsid w:val="00FE468B"/>
    <w:rsid w:val="00FE4C34"/>
    <w:rsid w:val="00FE532D"/>
    <w:rsid w:val="00FE71CA"/>
    <w:rsid w:val="00FE76FD"/>
    <w:rsid w:val="00FF1F61"/>
    <w:rsid w:val="00FF275C"/>
    <w:rsid w:val="00FF437D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link w:val="ConsPlusNormal0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0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0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86934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ff">
    <w:name w:val="No Spacing"/>
    <w:uiPriority w:val="1"/>
    <w:qFormat/>
    <w:rsid w:val="005E28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2AC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link w:val="ConsPlusNormal0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2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0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0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686934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ff">
    <w:name w:val="No Spacing"/>
    <w:uiPriority w:val="1"/>
    <w:qFormat/>
    <w:rsid w:val="005E28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2AC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E1832941FB2405E7C72FAB9CA5ABD4C6416DB5528D952C1B7AA24C229668740C692FD62C9EE09EB6A2E98D048DAD0CC8776FF5852F100G" TargetMode="External"/><Relationship Id="rId18" Type="http://schemas.openxmlformats.org/officeDocument/2006/relationships/hyperlink" Target="consultantplus://offline/ref=248BBD60C87C3D5BD49073C581E42F8A806EDFEDF6C73790B3038DB6491BA112E19A7D1D0BC7BDFDBB5E1265C67AI5M" TargetMode="External"/><Relationship Id="rId26" Type="http://schemas.openxmlformats.org/officeDocument/2006/relationships/hyperlink" Target="consultantplus://offline/ref=BAB80BB853E5A8A463FE1093EA2A44AB2E5B6C8D7A1F8929DF4739B35BB2B5E3135967B1BC1D3C711576A2FF93lEO9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248BBD60C87C3D5BD49073C581E42F8A816CDCE3F3C93790B3038DB6491BA112E19A7D1D0BC7BDFDBB5E1265C67AI5M" TargetMode="External"/><Relationship Id="rId25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0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2B9D29B09F99522024D4FEC7F8D0E1C4D0C15BB22B5E9B2D453D4D337CBDACF35DC9F4B79AB553B4B0C91EB72050B4E27ED6A9E973c9F" TargetMode="External"/><Relationship Id="rId24" Type="http://schemas.openxmlformats.org/officeDocument/2006/relationships/hyperlink" Target="https://mfc53.nov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A2B9D29B09F99522024D4FEC7F8D0E1C4D0C15BB22B5E9B2D453D4D337CBDACF35DC9F6B79FB553B4B0C91EB72050B4E27ED6A9E973c9F" TargetMode="External"/><Relationship Id="rId23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3B2DD9D9A3581595246020DD02050A0837209263DA17CF5E932F1346D9F190B78119F0D16D2CECD5BF816D4475F3DA4BFEC00784018K1O" TargetMode="External"/><Relationship Id="rId14" Type="http://schemas.openxmlformats.org/officeDocument/2006/relationships/hyperlink" Target="consultantplus://offline/ref=1A2B9D29B09F99522024D4FEC7F8D0E1C4D0C15BB22B5E9B2D453D4D337CBDACF35DC9F4B79AB553B4B0C91EB72050B4E27ED6A9E973c9F" TargetMode="External"/><Relationship Id="rId22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7" Type="http://schemas.openxmlformats.org/officeDocument/2006/relationships/hyperlink" Target="consultantplus://offline/ref=BAB80BB853E5A8A463FE1093EA2A44AB2E5B6E8B76138929DF4739B35BB2B5E3135967B1BC1D3C711576A2FF93lEO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6B65-E27F-4F0D-855B-BB30B8C9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11438</Words>
  <Characters>65202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Кудрова Светлана Алексеевна</cp:lastModifiedBy>
  <cp:revision>5</cp:revision>
  <cp:lastPrinted>2021-10-04T06:11:00Z</cp:lastPrinted>
  <dcterms:created xsi:type="dcterms:W3CDTF">2022-08-09T05:55:00Z</dcterms:created>
  <dcterms:modified xsi:type="dcterms:W3CDTF">2022-10-04T08:06:00Z</dcterms:modified>
</cp:coreProperties>
</file>