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47C4" w14:textId="6EC44963" w:rsidR="00026C10" w:rsidRDefault="00026C10" w:rsidP="00026C1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DCBC6" wp14:editId="414AD46E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Square wrapText="right"/>
            <wp:docPr id="894688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10610" w14:textId="77777777" w:rsidR="00026C10" w:rsidRDefault="00026C10" w:rsidP="00026C10"/>
    <w:p w14:paraId="4F12882D" w14:textId="77777777" w:rsidR="00026C10" w:rsidRDefault="00026C10" w:rsidP="00026C10">
      <w:pPr>
        <w:jc w:val="center"/>
      </w:pPr>
    </w:p>
    <w:p w14:paraId="3386013F" w14:textId="77777777" w:rsidR="00026C10" w:rsidRDefault="00026C10" w:rsidP="00026C10">
      <w:pPr>
        <w:jc w:val="center"/>
        <w:rPr>
          <w:b/>
          <w:sz w:val="28"/>
          <w:szCs w:val="28"/>
        </w:rPr>
      </w:pPr>
    </w:p>
    <w:p w14:paraId="14FF03A3" w14:textId="29942617" w:rsidR="00026C10" w:rsidRDefault="00026C10" w:rsidP="0002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14:paraId="163B3D2A" w14:textId="77777777" w:rsidR="00026C10" w:rsidRDefault="00026C10" w:rsidP="0002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ДЕМЯНСКОГО МУНИЦИПАЛЬНОГО ОКРУГА</w:t>
      </w:r>
    </w:p>
    <w:p w14:paraId="79A62987" w14:textId="77777777" w:rsidR="00026C10" w:rsidRDefault="00026C10" w:rsidP="00026C10">
      <w:pPr>
        <w:jc w:val="center"/>
        <w:rPr>
          <w:b/>
          <w:sz w:val="28"/>
          <w:szCs w:val="28"/>
        </w:rPr>
      </w:pPr>
    </w:p>
    <w:p w14:paraId="769425DD" w14:textId="77777777" w:rsidR="00026C10" w:rsidRDefault="00026C10" w:rsidP="00026C10">
      <w:pPr>
        <w:pBdr>
          <w:bottom w:val="single" w:sz="12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ул.Ленина</w:t>
      </w:r>
      <w:proofErr w:type="spellEnd"/>
      <w:r>
        <w:rPr>
          <w:sz w:val="20"/>
          <w:szCs w:val="20"/>
        </w:rPr>
        <w:t xml:space="preserve"> д.7, </w:t>
      </w:r>
      <w:proofErr w:type="spellStart"/>
      <w:r>
        <w:rPr>
          <w:sz w:val="20"/>
          <w:szCs w:val="20"/>
        </w:rPr>
        <w:t>р.п.Демянск</w:t>
      </w:r>
      <w:proofErr w:type="spellEnd"/>
      <w:r>
        <w:rPr>
          <w:sz w:val="20"/>
          <w:szCs w:val="20"/>
        </w:rPr>
        <w:t xml:space="preserve">, Новгородская обл., Россия, 175310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тел.(</w:t>
      </w:r>
      <w:proofErr w:type="gramEnd"/>
      <w:r>
        <w:rPr>
          <w:sz w:val="20"/>
          <w:szCs w:val="20"/>
        </w:rPr>
        <w:t>81651) 43-041</w:t>
      </w:r>
    </w:p>
    <w:p w14:paraId="2C7D7903" w14:textId="77777777" w:rsidR="00026C10" w:rsidRDefault="00026C10" w:rsidP="00026C10">
      <w:pPr>
        <w:jc w:val="center"/>
        <w:rPr>
          <w:sz w:val="28"/>
          <w:szCs w:val="28"/>
        </w:rPr>
      </w:pPr>
    </w:p>
    <w:p w14:paraId="649826F4" w14:textId="77777777" w:rsidR="00026C10" w:rsidRDefault="00026C10" w:rsidP="0002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C1B47B1" w14:textId="77777777" w:rsidR="00026C10" w:rsidRDefault="00026C10" w:rsidP="00026C10">
      <w:pPr>
        <w:rPr>
          <w:sz w:val="28"/>
          <w:szCs w:val="28"/>
        </w:rPr>
      </w:pPr>
    </w:p>
    <w:p w14:paraId="7D9A1E19" w14:textId="77777777" w:rsidR="00026C10" w:rsidRDefault="00026C10" w:rsidP="00026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09.06.2025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Демянск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15</w:t>
      </w:r>
    </w:p>
    <w:p w14:paraId="1C81AC41" w14:textId="77777777" w:rsidR="00026C10" w:rsidRDefault="00026C10" w:rsidP="00026C10">
      <w:pPr>
        <w:rPr>
          <w:sz w:val="28"/>
          <w:szCs w:val="28"/>
        </w:rPr>
      </w:pPr>
    </w:p>
    <w:p w14:paraId="35BA072A" w14:textId="77777777" w:rsidR="00026C10" w:rsidRDefault="00026C10" w:rsidP="00026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14:paraId="3CB1B006" w14:textId="77777777" w:rsidR="00026C10" w:rsidRDefault="00026C10" w:rsidP="00026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годовой план работы на 2025 год</w:t>
      </w:r>
    </w:p>
    <w:p w14:paraId="07BAA0E3" w14:textId="77777777" w:rsidR="00026C10" w:rsidRDefault="00026C10" w:rsidP="00026C10">
      <w:pPr>
        <w:rPr>
          <w:b/>
          <w:sz w:val="28"/>
          <w:szCs w:val="28"/>
        </w:rPr>
      </w:pPr>
    </w:p>
    <w:p w14:paraId="1DBADB9D" w14:textId="77777777" w:rsidR="00026C10" w:rsidRDefault="00026C10" w:rsidP="00026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 Положения о Контрольно-счетной палате Демянского муниципального округа, на основании   плана работы Счетной палаты Новгородской области («Совместные контрольные мероприятия с муниципальными контрольно-счетными органами») внести изменения в годовой план работы Контрольно-счетной палаты Демянского муниципального округа на 2025 год дополнив раздел 3. пунктом 3.2 следующим контрольным  мероприятием: «Проверка законности использования бюджетных средств, предоставленных из областного бюджета  и бюджета Демянского муниципального округа на обустройство и восстановление воинских захоронений» за 2024 год и текущий период  2025 года  (совместное мероприятие со Счетной палатой Новгородской области). </w:t>
      </w:r>
    </w:p>
    <w:p w14:paraId="2487E3E3" w14:textId="77777777" w:rsidR="00026C10" w:rsidRDefault="00026C10" w:rsidP="00026C10">
      <w:pPr>
        <w:jc w:val="both"/>
        <w:rPr>
          <w:sz w:val="28"/>
          <w:szCs w:val="28"/>
        </w:rPr>
      </w:pPr>
    </w:p>
    <w:p w14:paraId="0C3E4ABE" w14:textId="77777777" w:rsidR="00026C10" w:rsidRDefault="00026C10" w:rsidP="00026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  <w:t xml:space="preserve"> </w:t>
      </w:r>
    </w:p>
    <w:p w14:paraId="4CC6153E" w14:textId="77777777" w:rsidR="00026C10" w:rsidRDefault="00026C10" w:rsidP="00026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Н.И. Мурашова</w:t>
      </w:r>
    </w:p>
    <w:p w14:paraId="6629CA88" w14:textId="77777777" w:rsidR="00026C10" w:rsidRDefault="00026C10" w:rsidP="00026C10">
      <w:pPr>
        <w:jc w:val="both"/>
        <w:rPr>
          <w:b/>
          <w:sz w:val="28"/>
          <w:szCs w:val="28"/>
        </w:rPr>
      </w:pPr>
    </w:p>
    <w:p w14:paraId="6C4BA988" w14:textId="77777777" w:rsidR="00026C10" w:rsidRDefault="00026C10" w:rsidP="00026C10"/>
    <w:p w14:paraId="7E5C2893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85"/>
    <w:rsid w:val="00026C10"/>
    <w:rsid w:val="00626303"/>
    <w:rsid w:val="006C0B77"/>
    <w:rsid w:val="008242FF"/>
    <w:rsid w:val="00870751"/>
    <w:rsid w:val="008D4385"/>
    <w:rsid w:val="00922C48"/>
    <w:rsid w:val="00B915B7"/>
    <w:rsid w:val="00D35996"/>
    <w:rsid w:val="00EA59DF"/>
    <w:rsid w:val="00EC7C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6825"/>
  <w15:chartTrackingRefBased/>
  <w15:docId w15:val="{23AE1DA5-695C-45B1-9D7F-7C2820A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4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38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38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D43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D43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D43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D43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D43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4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385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43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D4385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D43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438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D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&#1089;&#1080;&#1084;&#1074;&#1086;&#1083;&#1099;\demyansk%20BW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3</cp:revision>
  <dcterms:created xsi:type="dcterms:W3CDTF">2025-06-09T07:41:00Z</dcterms:created>
  <dcterms:modified xsi:type="dcterms:W3CDTF">2025-06-09T07:41:00Z</dcterms:modified>
</cp:coreProperties>
</file>