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5C14F" w14:textId="77777777" w:rsidR="00586760" w:rsidRDefault="00586760" w:rsidP="000B00D8">
      <w:pPr>
        <w:tabs>
          <w:tab w:val="left" w:pos="7485"/>
        </w:tabs>
        <w:ind w:left="6804" w:firstLine="134"/>
        <w:jc w:val="both"/>
        <w:rPr>
          <w:b/>
          <w:bCs/>
        </w:rPr>
      </w:pPr>
      <w:r>
        <w:rPr>
          <w:b/>
          <w:bCs/>
        </w:rPr>
        <w:t>У</w:t>
      </w:r>
      <w:r w:rsidR="000B00D8">
        <w:rPr>
          <w:b/>
          <w:bCs/>
        </w:rPr>
        <w:t>твержден приказом</w:t>
      </w:r>
      <w:r>
        <w:rPr>
          <w:b/>
          <w:bCs/>
        </w:rPr>
        <w:t xml:space="preserve">              </w:t>
      </w:r>
      <w:r>
        <w:t xml:space="preserve">                                                                                                                                                        </w:t>
      </w:r>
    </w:p>
    <w:p w14:paraId="0F45C73F" w14:textId="77777777" w:rsidR="00586760" w:rsidRDefault="00586760" w:rsidP="000B00D8">
      <w:pPr>
        <w:tabs>
          <w:tab w:val="left" w:pos="3870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</w:t>
      </w:r>
      <w:r w:rsidR="000B00D8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0B00D8">
        <w:rPr>
          <w:b/>
          <w:bCs/>
        </w:rPr>
        <w:t xml:space="preserve"> </w:t>
      </w:r>
      <w:r>
        <w:rPr>
          <w:b/>
          <w:bCs/>
        </w:rPr>
        <w:t xml:space="preserve"> Контрольно-счетной палаты </w:t>
      </w:r>
      <w:r w:rsidR="000B00D8">
        <w:rPr>
          <w:b/>
          <w:bCs/>
        </w:rPr>
        <w:t xml:space="preserve">       </w:t>
      </w:r>
    </w:p>
    <w:p w14:paraId="02F983AC" w14:textId="77777777" w:rsidR="00586760" w:rsidRDefault="000B00D8" w:rsidP="00451F6D">
      <w:pPr>
        <w:tabs>
          <w:tab w:val="left" w:pos="3870"/>
        </w:tabs>
        <w:jc w:val="right"/>
        <w:rPr>
          <w:b/>
          <w:bCs/>
        </w:rPr>
      </w:pPr>
      <w:r>
        <w:rPr>
          <w:b/>
          <w:bCs/>
        </w:rPr>
        <w:t xml:space="preserve">Демянского </w:t>
      </w:r>
      <w:r w:rsidR="00586760">
        <w:rPr>
          <w:b/>
          <w:bCs/>
        </w:rPr>
        <w:t xml:space="preserve">муниципального </w:t>
      </w:r>
      <w:r>
        <w:rPr>
          <w:b/>
          <w:bCs/>
        </w:rPr>
        <w:t>округа</w:t>
      </w:r>
      <w:r w:rsidR="00586760">
        <w:rPr>
          <w:b/>
          <w:bCs/>
        </w:rPr>
        <w:t xml:space="preserve"> </w:t>
      </w:r>
    </w:p>
    <w:p w14:paraId="393D1169" w14:textId="7E5F2EC0" w:rsidR="00586760" w:rsidRPr="00AD4769" w:rsidRDefault="000B00D8" w:rsidP="00451F6D">
      <w:pPr>
        <w:tabs>
          <w:tab w:val="left" w:pos="3870"/>
        </w:tabs>
        <w:jc w:val="right"/>
        <w:rPr>
          <w:b/>
          <w:bCs/>
          <w:color w:val="FF0000"/>
        </w:rPr>
      </w:pPr>
      <w:r>
        <w:rPr>
          <w:b/>
          <w:bCs/>
        </w:rPr>
        <w:t xml:space="preserve">от </w:t>
      </w:r>
      <w:r w:rsidR="00AD4769">
        <w:rPr>
          <w:b/>
          <w:bCs/>
        </w:rPr>
        <w:t>2</w:t>
      </w:r>
      <w:r w:rsidR="008D1F9E">
        <w:rPr>
          <w:b/>
          <w:bCs/>
        </w:rPr>
        <w:t>6</w:t>
      </w:r>
      <w:r>
        <w:rPr>
          <w:b/>
          <w:bCs/>
        </w:rPr>
        <w:t xml:space="preserve"> </w:t>
      </w:r>
      <w:r w:rsidR="00AD4769">
        <w:rPr>
          <w:b/>
          <w:bCs/>
        </w:rPr>
        <w:t>декабря</w:t>
      </w:r>
      <w:r>
        <w:rPr>
          <w:b/>
          <w:bCs/>
        </w:rPr>
        <w:t xml:space="preserve"> 2024 года №</w:t>
      </w:r>
      <w:r w:rsidR="00AD4769" w:rsidRPr="004C7D10">
        <w:rPr>
          <w:b/>
          <w:bCs/>
        </w:rPr>
        <w:t>3</w:t>
      </w:r>
      <w:r w:rsidR="004C7D10" w:rsidRPr="004C7D10">
        <w:rPr>
          <w:b/>
          <w:bCs/>
        </w:rPr>
        <w:t>2</w:t>
      </w:r>
      <w:r w:rsidRPr="00AD4769">
        <w:rPr>
          <w:b/>
          <w:bCs/>
          <w:color w:val="FF0000"/>
        </w:rPr>
        <w:t xml:space="preserve"> </w:t>
      </w:r>
      <w:r w:rsidR="00586760" w:rsidRPr="00AD4769">
        <w:rPr>
          <w:b/>
          <w:bCs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D1BE43" w14:textId="77777777" w:rsidR="00586760" w:rsidRDefault="00586760" w:rsidP="00451F6D">
      <w:pPr>
        <w:tabs>
          <w:tab w:val="left" w:pos="6480"/>
        </w:tabs>
        <w:jc w:val="right"/>
        <w:rPr>
          <w:b/>
          <w:bCs/>
        </w:rPr>
      </w:pPr>
      <w:r w:rsidRPr="00AD4769">
        <w:rPr>
          <w:b/>
          <w:bCs/>
          <w:color w:val="FF0000"/>
        </w:rPr>
        <w:tab/>
        <w:t xml:space="preserve">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7D0E5E" w14:textId="77777777" w:rsidR="00586760" w:rsidRDefault="00586760" w:rsidP="00451F6D">
      <w:pPr>
        <w:tabs>
          <w:tab w:val="left" w:pos="6510"/>
        </w:tabs>
        <w:jc w:val="right"/>
        <w:rPr>
          <w:b/>
          <w:bCs/>
        </w:rPr>
      </w:pPr>
      <w:r w:rsidRPr="007F1FB1">
        <w:rPr>
          <w:b/>
          <w:bCs/>
        </w:rPr>
        <w:t xml:space="preserve">                                                                                                  </w:t>
      </w:r>
    </w:p>
    <w:p w14:paraId="439D1A11" w14:textId="77777777" w:rsidR="00586760" w:rsidRDefault="00586760" w:rsidP="00451F6D">
      <w:pPr>
        <w:jc w:val="right"/>
        <w:rPr>
          <w:b/>
          <w:bCs/>
        </w:rPr>
      </w:pPr>
    </w:p>
    <w:p w14:paraId="7CFDE9EB" w14:textId="77777777" w:rsidR="00586760" w:rsidRDefault="00586760" w:rsidP="005867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Л А Н</w:t>
      </w:r>
    </w:p>
    <w:p w14:paraId="3403E438" w14:textId="77777777" w:rsidR="00586760" w:rsidRDefault="00586760" w:rsidP="005867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работы Контрольно-счетной палаты </w:t>
      </w:r>
    </w:p>
    <w:p w14:paraId="1456F7F6" w14:textId="77777777" w:rsidR="00586760" w:rsidRDefault="00586760" w:rsidP="005867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Демянского муниципального </w:t>
      </w:r>
      <w:r w:rsidR="000B00D8">
        <w:rPr>
          <w:b/>
          <w:bCs/>
          <w:sz w:val="28"/>
          <w:szCs w:val="28"/>
        </w:rPr>
        <w:t>округа</w:t>
      </w:r>
    </w:p>
    <w:p w14:paraId="67735402" w14:textId="0393C349" w:rsidR="00586760" w:rsidRDefault="00586760" w:rsidP="00586760">
      <w:pPr>
        <w:jc w:val="center"/>
        <w:rPr>
          <w:b/>
          <w:bCs/>
        </w:rPr>
      </w:pPr>
      <w:r>
        <w:rPr>
          <w:b/>
          <w:bCs/>
        </w:rPr>
        <w:t>на  202</w:t>
      </w:r>
      <w:r w:rsidR="00AD4769">
        <w:rPr>
          <w:b/>
          <w:bCs/>
        </w:rPr>
        <w:t>5</w:t>
      </w:r>
      <w:r>
        <w:rPr>
          <w:b/>
          <w:bCs/>
        </w:rPr>
        <w:t xml:space="preserve"> год</w:t>
      </w:r>
    </w:p>
    <w:p w14:paraId="4E6AC10B" w14:textId="77777777" w:rsidR="00586760" w:rsidRDefault="00586760" w:rsidP="00586760"/>
    <w:tbl>
      <w:tblPr>
        <w:tblW w:w="104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5054"/>
        <w:gridCol w:w="46"/>
        <w:gridCol w:w="1559"/>
        <w:gridCol w:w="2950"/>
      </w:tblGrid>
      <w:tr w:rsidR="00586760" w14:paraId="3219E136" w14:textId="77777777" w:rsidTr="0056449A">
        <w:trPr>
          <w:trHeight w:val="58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A78C" w14:textId="77777777" w:rsidR="00586760" w:rsidRDefault="005867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14:paraId="79349CEB" w14:textId="77777777" w:rsidR="00586760" w:rsidRDefault="005867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№№</w:t>
            </w:r>
          </w:p>
          <w:p w14:paraId="7274D556" w14:textId="77777777" w:rsidR="00586760" w:rsidRDefault="005867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п/п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28BA" w14:textId="77777777" w:rsidR="00586760" w:rsidRDefault="00586760">
            <w:pPr>
              <w:spacing w:line="276" w:lineRule="auto"/>
              <w:ind w:firstLine="708"/>
              <w:jc w:val="center"/>
              <w:rPr>
                <w:b/>
                <w:bCs/>
                <w:lang w:eastAsia="en-US"/>
              </w:rPr>
            </w:pPr>
          </w:p>
          <w:p w14:paraId="510C0B03" w14:textId="77777777" w:rsidR="00586760" w:rsidRDefault="0058676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Перечень мероприятий, ревизий и проверок </w:t>
            </w:r>
          </w:p>
          <w:p w14:paraId="560F48B5" w14:textId="77777777" w:rsidR="00586760" w:rsidRDefault="0058676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20B2" w14:textId="77777777" w:rsidR="00586760" w:rsidRDefault="005867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14:paraId="79A41770" w14:textId="77777777" w:rsidR="00586760" w:rsidRDefault="005867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Срок исполнения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2E88" w14:textId="77777777" w:rsidR="00586760" w:rsidRDefault="005867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Основание для включения в план</w:t>
            </w:r>
          </w:p>
        </w:tc>
      </w:tr>
      <w:tr w:rsidR="00586760" w14:paraId="5D72F5BC" w14:textId="77777777" w:rsidTr="00457A73">
        <w:trPr>
          <w:trHeight w:val="393"/>
        </w:trPr>
        <w:tc>
          <w:tcPr>
            <w:tcW w:w="10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AB3C" w14:textId="77777777" w:rsidR="00586760" w:rsidRDefault="00586760" w:rsidP="00A37FB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1. </w:t>
            </w:r>
            <w:r w:rsidR="00A37FBC">
              <w:rPr>
                <w:b/>
                <w:bCs/>
                <w:lang w:eastAsia="en-US"/>
              </w:rPr>
              <w:t>Э</w:t>
            </w:r>
            <w:r>
              <w:rPr>
                <w:b/>
                <w:bCs/>
                <w:lang w:eastAsia="en-US"/>
              </w:rPr>
              <w:t>кспертно-аналитически</w:t>
            </w:r>
            <w:r w:rsidR="00A37FBC">
              <w:rPr>
                <w:b/>
                <w:bCs/>
                <w:lang w:eastAsia="en-US"/>
              </w:rPr>
              <w:t>е</w:t>
            </w:r>
            <w:r>
              <w:rPr>
                <w:b/>
                <w:bCs/>
                <w:lang w:eastAsia="en-US"/>
              </w:rPr>
              <w:t xml:space="preserve"> мероприяти</w:t>
            </w:r>
            <w:r w:rsidR="00A37FBC">
              <w:rPr>
                <w:b/>
                <w:bCs/>
                <w:lang w:eastAsia="en-US"/>
              </w:rPr>
              <w:t>я</w:t>
            </w:r>
          </w:p>
        </w:tc>
      </w:tr>
      <w:tr w:rsidR="00586760" w14:paraId="1A2A4225" w14:textId="77777777" w:rsidTr="0056449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8350" w14:textId="578EDEF7" w:rsidR="00586760" w:rsidRDefault="00A9778D" w:rsidP="00A977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AD4769">
              <w:rPr>
                <w:lang w:eastAsia="en-US"/>
              </w:rPr>
              <w:t>1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3E53" w14:textId="6FF7BCEF" w:rsidR="00586760" w:rsidRDefault="00586760" w:rsidP="007D11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Экспертиза проекта решения Думы Демянского муниципального </w:t>
            </w:r>
            <w:r w:rsidR="000B00D8">
              <w:rPr>
                <w:lang w:eastAsia="en-US"/>
              </w:rPr>
              <w:t>округа</w:t>
            </w:r>
            <w:r>
              <w:rPr>
                <w:lang w:eastAsia="en-US"/>
              </w:rPr>
              <w:t xml:space="preserve"> </w:t>
            </w:r>
            <w:r w:rsidR="007D11A4">
              <w:rPr>
                <w:lang w:eastAsia="en-US"/>
              </w:rPr>
              <w:t>«</w:t>
            </w:r>
            <w:r>
              <w:rPr>
                <w:lang w:eastAsia="en-US"/>
              </w:rPr>
              <w:t xml:space="preserve">Об исполнении бюджета </w:t>
            </w:r>
            <w:r w:rsidR="00AD4769">
              <w:rPr>
                <w:lang w:eastAsia="en-US"/>
              </w:rPr>
              <w:t xml:space="preserve">Демянского муниципального округа </w:t>
            </w:r>
            <w:r>
              <w:rPr>
                <w:lang w:eastAsia="en-US"/>
              </w:rPr>
              <w:t>за 202</w:t>
            </w:r>
            <w:r w:rsidR="00AD4769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</w:t>
            </w:r>
            <w:r w:rsidR="007D11A4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и подготовка заключения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BAB6" w14:textId="77777777" w:rsidR="00C028AD" w:rsidRDefault="00586760" w:rsidP="00C028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II </w:t>
            </w:r>
            <w:r>
              <w:rPr>
                <w:lang w:eastAsia="en-US"/>
              </w:rPr>
              <w:t xml:space="preserve"> квартал</w:t>
            </w:r>
          </w:p>
          <w:p w14:paraId="78DCB9AC" w14:textId="18F892AB" w:rsidR="00586760" w:rsidRDefault="00C028AD" w:rsidP="00BE38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202</w:t>
            </w:r>
            <w:r w:rsidR="00AD4769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E85B" w14:textId="77777777" w:rsidR="00586760" w:rsidRDefault="00BE3818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с</w:t>
            </w:r>
            <w:r w:rsidR="00586760">
              <w:rPr>
                <w:lang w:eastAsia="en-US"/>
              </w:rPr>
              <w:t>т</w:t>
            </w:r>
            <w:r w:rsidR="00457A73">
              <w:rPr>
                <w:lang w:eastAsia="en-US"/>
              </w:rPr>
              <w:t xml:space="preserve">атья </w:t>
            </w:r>
            <w:r w:rsidR="00586760">
              <w:rPr>
                <w:lang w:eastAsia="en-US"/>
              </w:rPr>
              <w:t xml:space="preserve"> 264.4</w:t>
            </w:r>
          </w:p>
          <w:p w14:paraId="179DC20E" w14:textId="77777777" w:rsidR="00586760" w:rsidRDefault="005867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Бюджетного кодекса РФ</w:t>
            </w:r>
          </w:p>
        </w:tc>
      </w:tr>
      <w:tr w:rsidR="00586760" w14:paraId="2FA0C38D" w14:textId="77777777" w:rsidTr="0056449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6EA7" w14:textId="49BD59BA" w:rsidR="00586760" w:rsidRDefault="00A9778D" w:rsidP="00A977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AD4769">
              <w:rPr>
                <w:lang w:eastAsia="en-US"/>
              </w:rPr>
              <w:t>2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FCB9" w14:textId="58765A00" w:rsidR="00586760" w:rsidRDefault="00586760" w:rsidP="00BE381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Экспертиза проектов решений Думы Демянского муниципального </w:t>
            </w:r>
            <w:r w:rsidR="00BE3818">
              <w:rPr>
                <w:lang w:eastAsia="en-US"/>
              </w:rPr>
              <w:t>округа</w:t>
            </w:r>
            <w:r>
              <w:rPr>
                <w:lang w:eastAsia="en-US"/>
              </w:rPr>
              <w:t xml:space="preserve"> «О внесении изменений и дополнений в решение Думы Демянского муниципального </w:t>
            </w:r>
            <w:r w:rsidR="00BE3818">
              <w:rPr>
                <w:lang w:eastAsia="en-US"/>
              </w:rPr>
              <w:t>округа</w:t>
            </w:r>
            <w:r>
              <w:rPr>
                <w:lang w:eastAsia="en-US"/>
              </w:rPr>
              <w:t xml:space="preserve"> «О бюджете Демянского муниципального </w:t>
            </w:r>
            <w:r w:rsidR="00BE3818">
              <w:rPr>
                <w:lang w:eastAsia="en-US"/>
              </w:rPr>
              <w:t>округа</w:t>
            </w:r>
            <w:r>
              <w:rPr>
                <w:lang w:eastAsia="en-US"/>
              </w:rPr>
              <w:t xml:space="preserve"> на 202</w:t>
            </w:r>
            <w:r w:rsidR="00981557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 и на плановый период 202</w:t>
            </w:r>
            <w:r w:rsidR="00981557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и 202</w:t>
            </w:r>
            <w:r w:rsidR="00981557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08F2" w14:textId="77777777" w:rsidR="00586760" w:rsidRDefault="005867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E72E" w14:textId="77777777" w:rsidR="00586760" w:rsidRDefault="00BE3818" w:rsidP="00457A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586760">
              <w:rPr>
                <w:lang w:eastAsia="en-US"/>
              </w:rPr>
              <w:t>т</w:t>
            </w:r>
            <w:r w:rsidR="00457A73">
              <w:rPr>
                <w:lang w:eastAsia="en-US"/>
              </w:rPr>
              <w:t xml:space="preserve">атья </w:t>
            </w:r>
            <w:r w:rsidR="00586760">
              <w:rPr>
                <w:lang w:eastAsia="en-US"/>
              </w:rPr>
              <w:t>157 Бюджетного кодекса РФ</w:t>
            </w:r>
          </w:p>
        </w:tc>
      </w:tr>
      <w:tr w:rsidR="00586760" w14:paraId="1F0F2914" w14:textId="77777777" w:rsidTr="0056449A">
        <w:trPr>
          <w:trHeight w:val="53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CB05" w14:textId="3AE7AC87" w:rsidR="00586760" w:rsidRDefault="00A9778D" w:rsidP="00A977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981557">
              <w:rPr>
                <w:lang w:eastAsia="en-US"/>
              </w:rPr>
              <w:t>3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4DA5" w14:textId="4F679AC0" w:rsidR="00586760" w:rsidRDefault="00586760" w:rsidP="00BE381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Финансово-экономическая экспертиза проектов муниципальных правовых актов (включая обоснованность финансово-экономических обоснований), в части касающейся расходных обязательств </w:t>
            </w:r>
            <w:r w:rsidR="00BE3818">
              <w:rPr>
                <w:lang w:eastAsia="en-US"/>
              </w:rPr>
              <w:t>Демянского муниципального округа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69B7" w14:textId="77777777" w:rsidR="00586760" w:rsidRDefault="005867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62DA" w14:textId="77777777" w:rsidR="00586760" w:rsidRDefault="003167B0" w:rsidP="003167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586760">
              <w:rPr>
                <w:lang w:eastAsia="en-US"/>
              </w:rPr>
              <w:t>т</w:t>
            </w:r>
            <w:r w:rsidR="00457A73">
              <w:rPr>
                <w:lang w:eastAsia="en-US"/>
              </w:rPr>
              <w:t xml:space="preserve">атья </w:t>
            </w:r>
            <w:r w:rsidR="00586760">
              <w:rPr>
                <w:lang w:eastAsia="en-US"/>
              </w:rPr>
              <w:t>157 Бюджетного кодекса РФ, ст</w:t>
            </w:r>
            <w:r w:rsidR="00457A73">
              <w:rPr>
                <w:lang w:eastAsia="en-US"/>
              </w:rPr>
              <w:t xml:space="preserve">атья </w:t>
            </w:r>
            <w:r w:rsidR="00586760">
              <w:rPr>
                <w:lang w:eastAsia="en-US"/>
              </w:rPr>
              <w:t xml:space="preserve">9 Федерального закона  от  07 февраля 2011г. </w:t>
            </w:r>
            <w:r w:rsidR="007F1FB1">
              <w:rPr>
                <w:lang w:eastAsia="en-US"/>
              </w:rPr>
              <w:t xml:space="preserve">№ 6-ФЗ </w:t>
            </w:r>
            <w:r w:rsidR="00586760">
              <w:rPr>
                <w:lang w:eastAsia="en-US"/>
              </w:rPr>
              <w:t>«Об общих принципах организации и деятельности контрольно-счетных органов субъектов РФ</w:t>
            </w:r>
            <w:r>
              <w:rPr>
                <w:lang w:eastAsia="en-US"/>
              </w:rPr>
              <w:t>, федеральных территорий</w:t>
            </w:r>
            <w:r w:rsidR="00586760">
              <w:rPr>
                <w:lang w:eastAsia="en-US"/>
              </w:rPr>
              <w:t xml:space="preserve"> и муниципальных образований»</w:t>
            </w:r>
          </w:p>
        </w:tc>
      </w:tr>
      <w:tr w:rsidR="00586760" w14:paraId="7FD1119D" w14:textId="77777777" w:rsidTr="0056449A">
        <w:trPr>
          <w:trHeight w:val="68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9C9D" w14:textId="7D96F990" w:rsidR="00586760" w:rsidRDefault="00A9778D" w:rsidP="00A977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981557">
              <w:rPr>
                <w:lang w:eastAsia="en-US"/>
              </w:rPr>
              <w:t>4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FD49" w14:textId="77777777" w:rsidR="00586760" w:rsidRDefault="005867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Экспертиза проектов муниципальных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D9F1" w14:textId="77777777" w:rsidR="00586760" w:rsidRDefault="005867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FFA4" w14:textId="77777777" w:rsidR="00586760" w:rsidRDefault="003167B0" w:rsidP="00457A7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586760">
              <w:rPr>
                <w:lang w:eastAsia="en-US"/>
              </w:rPr>
              <w:t>т</w:t>
            </w:r>
            <w:r w:rsidR="00457A73">
              <w:rPr>
                <w:lang w:eastAsia="en-US"/>
              </w:rPr>
              <w:t xml:space="preserve">атья </w:t>
            </w:r>
            <w:r w:rsidR="00586760">
              <w:rPr>
                <w:lang w:eastAsia="en-US"/>
              </w:rPr>
              <w:t>157 Бюджетного кодекса РФ, ст</w:t>
            </w:r>
            <w:r w:rsidR="00457A73">
              <w:rPr>
                <w:lang w:eastAsia="en-US"/>
              </w:rPr>
              <w:t xml:space="preserve">атья </w:t>
            </w:r>
            <w:r w:rsidR="00586760">
              <w:rPr>
                <w:lang w:eastAsia="en-US"/>
              </w:rPr>
              <w:t xml:space="preserve">9 Федерального закона  от  07 февраля 2011г. </w:t>
            </w:r>
            <w:r w:rsidR="007F1FB1">
              <w:rPr>
                <w:lang w:eastAsia="en-US"/>
              </w:rPr>
              <w:t xml:space="preserve">№ 6-ФЗ </w:t>
            </w:r>
            <w:r w:rsidR="00586760">
              <w:rPr>
                <w:lang w:eastAsia="en-US"/>
              </w:rPr>
              <w:t xml:space="preserve">«Об общих принципах организации и </w:t>
            </w:r>
            <w:r w:rsidR="00586760">
              <w:rPr>
                <w:lang w:eastAsia="en-US"/>
              </w:rPr>
              <w:lastRenderedPageBreak/>
              <w:t>деятельности контрольно-счетных органов субъектов РФ</w:t>
            </w:r>
            <w:r>
              <w:rPr>
                <w:lang w:eastAsia="en-US"/>
              </w:rPr>
              <w:t xml:space="preserve">, федеральных территорий </w:t>
            </w:r>
            <w:r w:rsidR="00586760">
              <w:rPr>
                <w:lang w:eastAsia="en-US"/>
              </w:rPr>
              <w:t xml:space="preserve"> и муниципальных образований»</w:t>
            </w:r>
          </w:p>
        </w:tc>
      </w:tr>
      <w:tr w:rsidR="00586760" w14:paraId="1AAD8B0D" w14:textId="77777777" w:rsidTr="0056449A">
        <w:trPr>
          <w:trHeight w:val="68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A87A" w14:textId="700FA9D2" w:rsidR="00586760" w:rsidRDefault="00A9778D" w:rsidP="00A977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  <w:r w:rsidR="00981557">
              <w:rPr>
                <w:lang w:eastAsia="en-US"/>
              </w:rPr>
              <w:t>5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0E49" w14:textId="3641F267" w:rsidR="00586760" w:rsidRDefault="00586760" w:rsidP="007D11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Экспертиза проекта решения </w:t>
            </w:r>
            <w:r w:rsidR="007D11A4">
              <w:rPr>
                <w:lang w:eastAsia="en-US"/>
              </w:rPr>
              <w:t>«</w:t>
            </w:r>
            <w:r>
              <w:rPr>
                <w:lang w:eastAsia="en-US"/>
              </w:rPr>
              <w:t xml:space="preserve">О бюджете Демянского муниципального </w:t>
            </w:r>
            <w:r w:rsidR="00706E95">
              <w:rPr>
                <w:lang w:eastAsia="en-US"/>
              </w:rPr>
              <w:t xml:space="preserve">округа </w:t>
            </w:r>
            <w:r w:rsidR="00491E18">
              <w:rPr>
                <w:lang w:eastAsia="en-US"/>
              </w:rPr>
              <w:t xml:space="preserve">на </w:t>
            </w:r>
            <w:r w:rsidR="00706E95">
              <w:rPr>
                <w:lang w:eastAsia="en-US"/>
              </w:rPr>
              <w:t>2</w:t>
            </w:r>
            <w:r>
              <w:rPr>
                <w:lang w:eastAsia="en-US"/>
              </w:rPr>
              <w:t>02</w:t>
            </w:r>
            <w:r w:rsidR="00981557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год и на плановый период 202</w:t>
            </w:r>
            <w:r w:rsidR="00981557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и 202</w:t>
            </w:r>
            <w:r w:rsidR="00981557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годов</w:t>
            </w:r>
            <w:r w:rsidR="007D11A4">
              <w:rPr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E8AC" w14:textId="7AE427D7" w:rsidR="00586760" w:rsidRDefault="00586760" w:rsidP="003167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квартал</w:t>
            </w:r>
            <w:r w:rsidR="00457A73">
              <w:rPr>
                <w:lang w:eastAsia="en-US"/>
              </w:rPr>
              <w:t xml:space="preserve"> 202</w:t>
            </w:r>
            <w:r w:rsidR="00491E18">
              <w:rPr>
                <w:lang w:eastAsia="en-US"/>
              </w:rPr>
              <w:t>5</w:t>
            </w:r>
            <w:r w:rsidR="00C028AD">
              <w:rPr>
                <w:lang w:eastAsia="en-US"/>
              </w:rPr>
              <w:t xml:space="preserve"> </w:t>
            </w:r>
            <w:r w:rsidR="00457A73">
              <w:rPr>
                <w:lang w:eastAsia="en-US"/>
              </w:rPr>
              <w:t>г</w:t>
            </w:r>
            <w:r w:rsidR="00C028AD">
              <w:rPr>
                <w:lang w:eastAsia="en-US"/>
              </w:rPr>
              <w:t>ода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0CBE" w14:textId="45CF8490" w:rsidR="00586760" w:rsidRDefault="00457A73" w:rsidP="003167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</w:t>
            </w:r>
            <w:r w:rsidR="00586760">
              <w:rPr>
                <w:lang w:eastAsia="en-US"/>
              </w:rPr>
              <w:t xml:space="preserve">3.6 </w:t>
            </w:r>
            <w:r>
              <w:rPr>
                <w:lang w:eastAsia="en-US"/>
              </w:rPr>
              <w:t>раздела 3 Положения</w:t>
            </w:r>
            <w:r w:rsidR="00586760">
              <w:rPr>
                <w:lang w:eastAsia="en-US"/>
              </w:rPr>
              <w:t xml:space="preserve"> «О бюджетном процессе в Демянском муниципальном </w:t>
            </w:r>
            <w:r w:rsidR="003167B0">
              <w:rPr>
                <w:lang w:eastAsia="en-US"/>
              </w:rPr>
              <w:t>округе</w:t>
            </w:r>
            <w:r w:rsidR="00186376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, утвержденного решением Думы Демянского муниципального </w:t>
            </w:r>
            <w:r w:rsidR="003167B0">
              <w:rPr>
                <w:lang w:eastAsia="en-US"/>
              </w:rPr>
              <w:t>округа</w:t>
            </w:r>
            <w:r>
              <w:rPr>
                <w:lang w:eastAsia="en-US"/>
              </w:rPr>
              <w:t xml:space="preserve"> </w:t>
            </w:r>
            <w:r w:rsidR="003167B0">
              <w:rPr>
                <w:lang w:eastAsia="en-US"/>
              </w:rPr>
              <w:t>19</w:t>
            </w:r>
            <w:r>
              <w:rPr>
                <w:lang w:eastAsia="en-US"/>
              </w:rPr>
              <w:t>.0</w:t>
            </w:r>
            <w:r w:rsidR="003167B0">
              <w:rPr>
                <w:lang w:eastAsia="en-US"/>
              </w:rPr>
              <w:t>9</w:t>
            </w:r>
            <w:r>
              <w:rPr>
                <w:lang w:eastAsia="en-US"/>
              </w:rPr>
              <w:t>.20</w:t>
            </w:r>
            <w:r w:rsidR="003167B0">
              <w:rPr>
                <w:lang w:eastAsia="en-US"/>
              </w:rPr>
              <w:t>23</w:t>
            </w:r>
            <w:r>
              <w:rPr>
                <w:lang w:eastAsia="en-US"/>
              </w:rPr>
              <w:t xml:space="preserve"> №</w:t>
            </w:r>
            <w:r w:rsidR="003167B0">
              <w:rPr>
                <w:lang w:eastAsia="en-US"/>
              </w:rPr>
              <w:t>12</w:t>
            </w:r>
          </w:p>
        </w:tc>
      </w:tr>
      <w:tr w:rsidR="00586760" w14:paraId="5FD78CFE" w14:textId="77777777" w:rsidTr="00457A73">
        <w:trPr>
          <w:trHeight w:val="684"/>
        </w:trPr>
        <w:tc>
          <w:tcPr>
            <w:tcW w:w="10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23C7" w14:textId="77777777" w:rsidR="00586760" w:rsidRDefault="00586760" w:rsidP="007D11A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2. Внешняя проверка годовой бюджетной отчетности</w:t>
            </w:r>
          </w:p>
          <w:p w14:paraId="62B549A8" w14:textId="77777777" w:rsidR="00586760" w:rsidRDefault="0058676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86760" w14:paraId="3E972357" w14:textId="77777777" w:rsidTr="0056449A">
        <w:trPr>
          <w:trHeight w:val="68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D9BE" w14:textId="77777777" w:rsidR="00586760" w:rsidRDefault="00A9778D" w:rsidP="00A977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586760">
              <w:rPr>
                <w:lang w:eastAsia="en-US"/>
              </w:rPr>
              <w:t>1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3652" w14:textId="462BA84A" w:rsidR="00586760" w:rsidRDefault="004B5638" w:rsidP="007D11A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годовой бюджетной отчетности за 202</w:t>
            </w:r>
            <w:r w:rsidR="00981557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 главных администраторов средств бюджета Демянского муниципального </w:t>
            </w:r>
            <w:r w:rsidR="00981557">
              <w:rPr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E200" w14:textId="55938DEE" w:rsidR="00C028AD" w:rsidRDefault="0056449A" w:rsidP="00C028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 w:rsidR="00586760">
              <w:rPr>
                <w:lang w:eastAsia="en-US"/>
              </w:rPr>
              <w:t xml:space="preserve"> квартал</w:t>
            </w:r>
            <w:r w:rsidR="00DE348F">
              <w:rPr>
                <w:lang w:eastAsia="en-US"/>
              </w:rPr>
              <w:t xml:space="preserve"> </w:t>
            </w:r>
            <w:r w:rsidR="00C028AD">
              <w:rPr>
                <w:lang w:eastAsia="en-US"/>
              </w:rPr>
              <w:t xml:space="preserve"> </w:t>
            </w:r>
          </w:p>
          <w:p w14:paraId="4F60D74A" w14:textId="2D0B9465" w:rsidR="00586760" w:rsidRDefault="00DE348F" w:rsidP="004B56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981557">
              <w:rPr>
                <w:lang w:eastAsia="en-US"/>
              </w:rPr>
              <w:t>5</w:t>
            </w:r>
            <w:r w:rsidR="00C028A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</w:t>
            </w:r>
            <w:r w:rsidR="00C028AD">
              <w:rPr>
                <w:lang w:eastAsia="en-US"/>
              </w:rPr>
              <w:t>ода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220D" w14:textId="77777777" w:rsidR="00586760" w:rsidRDefault="006C36FB" w:rsidP="00DE34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статья</w:t>
            </w:r>
            <w:r w:rsidR="00586760">
              <w:rPr>
                <w:lang w:eastAsia="en-US"/>
              </w:rPr>
              <w:t>.264</w:t>
            </w:r>
            <w:r w:rsidR="00DE348F">
              <w:rPr>
                <w:lang w:eastAsia="en-US"/>
              </w:rPr>
              <w:t>.4</w:t>
            </w:r>
            <w:r w:rsidR="00586760">
              <w:rPr>
                <w:vertAlign w:val="superscript"/>
                <w:lang w:eastAsia="en-US"/>
              </w:rPr>
              <w:t xml:space="preserve"> </w:t>
            </w:r>
            <w:r w:rsidR="00586760">
              <w:rPr>
                <w:lang w:eastAsia="en-US"/>
              </w:rPr>
              <w:t>Бюджетного кодекса РФ</w:t>
            </w:r>
          </w:p>
        </w:tc>
      </w:tr>
      <w:tr w:rsidR="00586760" w14:paraId="343E85AB" w14:textId="77777777" w:rsidTr="0056449A">
        <w:trPr>
          <w:trHeight w:val="68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998C" w14:textId="77777777" w:rsidR="00586760" w:rsidRDefault="005867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A9778D">
              <w:rPr>
                <w:lang w:eastAsia="en-US"/>
              </w:rPr>
              <w:t>2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5AA4" w14:textId="5E85FFB6" w:rsidR="00586760" w:rsidRDefault="00586760" w:rsidP="004B56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Внешняя проверка годового отчета об исполнении бюджета</w:t>
            </w:r>
            <w:r w:rsidR="006B2E88">
              <w:rPr>
                <w:lang w:eastAsia="en-US"/>
              </w:rPr>
              <w:t xml:space="preserve"> Демянского муниципального</w:t>
            </w:r>
            <w:r>
              <w:rPr>
                <w:lang w:eastAsia="en-US"/>
              </w:rPr>
              <w:t xml:space="preserve"> </w:t>
            </w:r>
            <w:r w:rsidR="00981557">
              <w:rPr>
                <w:lang w:eastAsia="en-US"/>
              </w:rPr>
              <w:t>округа</w:t>
            </w:r>
            <w:r>
              <w:rPr>
                <w:lang w:eastAsia="en-US"/>
              </w:rPr>
              <w:t xml:space="preserve"> за 202</w:t>
            </w:r>
            <w:r w:rsidR="00981557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03B2" w14:textId="77777777" w:rsidR="00C028AD" w:rsidRDefault="00586760" w:rsidP="00C028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  <w:r w:rsidR="00C028AD">
              <w:rPr>
                <w:lang w:eastAsia="en-US"/>
              </w:rPr>
              <w:t xml:space="preserve"> </w:t>
            </w:r>
          </w:p>
          <w:p w14:paraId="073A8D66" w14:textId="5569450F" w:rsidR="00586760" w:rsidRDefault="00DE348F" w:rsidP="004B56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202</w:t>
            </w:r>
            <w:r w:rsidR="00981557">
              <w:rPr>
                <w:lang w:eastAsia="en-US"/>
              </w:rPr>
              <w:t>5</w:t>
            </w:r>
            <w:r w:rsidR="00C028A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</w:t>
            </w:r>
            <w:r w:rsidR="00C028AD">
              <w:rPr>
                <w:lang w:eastAsia="en-US"/>
              </w:rPr>
              <w:t>ода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2B56" w14:textId="77777777" w:rsidR="00586760" w:rsidRDefault="006C36FB" w:rsidP="00DE34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статья</w:t>
            </w:r>
            <w:r w:rsidR="00586760">
              <w:rPr>
                <w:lang w:eastAsia="en-US"/>
              </w:rPr>
              <w:t>.264</w:t>
            </w:r>
            <w:r w:rsidR="00DE348F">
              <w:rPr>
                <w:lang w:eastAsia="en-US"/>
              </w:rPr>
              <w:t>.4</w:t>
            </w:r>
            <w:r w:rsidR="00586760">
              <w:rPr>
                <w:vertAlign w:val="superscript"/>
                <w:lang w:eastAsia="en-US"/>
              </w:rPr>
              <w:t xml:space="preserve"> </w:t>
            </w:r>
            <w:r w:rsidR="00586760">
              <w:rPr>
                <w:lang w:eastAsia="en-US"/>
              </w:rPr>
              <w:t>Бюджетного кодекса РФ</w:t>
            </w:r>
          </w:p>
        </w:tc>
      </w:tr>
      <w:tr w:rsidR="0056449A" w14:paraId="3B78B87E" w14:textId="2C5FD6CC" w:rsidTr="00C3469A">
        <w:trPr>
          <w:trHeight w:val="684"/>
        </w:trPr>
        <w:tc>
          <w:tcPr>
            <w:tcW w:w="10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2573" w14:textId="375CEA38" w:rsidR="0056449A" w:rsidRPr="00981557" w:rsidRDefault="0056449A" w:rsidP="00DE348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</w:t>
            </w:r>
            <w:r w:rsidRPr="00981557">
              <w:rPr>
                <w:b/>
                <w:bCs/>
                <w:lang w:eastAsia="en-US"/>
              </w:rPr>
              <w:t xml:space="preserve">3. Мероприятия со Счетной палатой Новгородской области </w:t>
            </w:r>
          </w:p>
        </w:tc>
      </w:tr>
      <w:tr w:rsidR="0056449A" w14:paraId="7F75F6A5" w14:textId="6DAA37DA" w:rsidTr="0056449A">
        <w:trPr>
          <w:trHeight w:val="68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06E2" w14:textId="12C6672A" w:rsidR="0056449A" w:rsidRPr="0056449A" w:rsidRDefault="0056449A" w:rsidP="0056449A">
            <w:pPr>
              <w:spacing w:line="276" w:lineRule="auto"/>
              <w:jc w:val="center"/>
              <w:rPr>
                <w:lang w:eastAsia="en-US"/>
              </w:rPr>
            </w:pPr>
            <w:r w:rsidRPr="0056449A">
              <w:rPr>
                <w:lang w:eastAsia="en-US"/>
              </w:rPr>
              <w:t>3.1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5D2B" w14:textId="59161559" w:rsidR="0056449A" w:rsidRPr="0074397F" w:rsidRDefault="0074397F" w:rsidP="0074397F">
            <w:pPr>
              <w:spacing w:line="276" w:lineRule="auto"/>
              <w:jc w:val="both"/>
              <w:rPr>
                <w:lang w:eastAsia="en-US"/>
              </w:rPr>
            </w:pPr>
            <w:r w:rsidRPr="0074397F">
              <w:rPr>
                <w:b/>
                <w:bCs/>
                <w:lang w:eastAsia="en-US"/>
              </w:rPr>
              <w:t xml:space="preserve"> </w:t>
            </w:r>
            <w:bookmarkStart w:id="0" w:name="_Hlk76480891"/>
            <w:bookmarkStart w:id="1" w:name="_Hlk97197603"/>
            <w:r w:rsidRPr="0074397F">
              <w:rPr>
                <w:lang w:eastAsia="en-US"/>
              </w:rPr>
              <w:t>«</w:t>
            </w:r>
            <w:bookmarkStart w:id="2" w:name="_Hlk185530301"/>
            <w:r w:rsidRPr="0074397F">
              <w:rPr>
                <w:lang w:eastAsia="en-US"/>
              </w:rPr>
              <w:t>Проверка целевого и эффективного использования средств, предоставленных из областного</w:t>
            </w:r>
            <w:r w:rsidR="001F2FB5">
              <w:rPr>
                <w:lang w:eastAsia="en-US"/>
              </w:rPr>
              <w:t xml:space="preserve"> бюджета</w:t>
            </w:r>
            <w:r w:rsidRPr="0074397F">
              <w:rPr>
                <w:lang w:eastAsia="en-US"/>
              </w:rPr>
              <w:t xml:space="preserve"> и бюджет</w:t>
            </w:r>
            <w:r>
              <w:rPr>
                <w:lang w:eastAsia="en-US"/>
              </w:rPr>
              <w:t>а Демянского муниципального округа</w:t>
            </w:r>
            <w:r w:rsidRPr="0074397F">
              <w:rPr>
                <w:lang w:eastAsia="en-US"/>
              </w:rPr>
              <w:t xml:space="preserve"> на реализацию приоритетного регионального проекта «Народный бюджет»</w:t>
            </w:r>
            <w:bookmarkEnd w:id="0"/>
            <w:bookmarkEnd w:id="1"/>
            <w:bookmarkEnd w:id="2"/>
            <w:r w:rsidR="00AD3E58">
              <w:rPr>
                <w:lang w:eastAsia="en-US"/>
              </w:rPr>
              <w:t xml:space="preserve"> за 2023-2024 годы</w:t>
            </w:r>
            <w:r>
              <w:rPr>
                <w:lang w:eastAsia="en-US"/>
              </w:rPr>
              <w:t xml:space="preserve"> (совместное контрольное)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1EA6" w14:textId="4472EC0C" w:rsidR="0056449A" w:rsidRDefault="0056449A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квартал </w:t>
            </w:r>
          </w:p>
          <w:p w14:paraId="65DD33F8" w14:textId="032EBA0B" w:rsidR="0056449A" w:rsidRDefault="0056449A" w:rsidP="0056449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2025 года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A7E6" w14:textId="2DF2CDFC" w:rsidR="0056449A" w:rsidRDefault="0056449A" w:rsidP="0056449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предложение Счетной палаты Новгородской области</w:t>
            </w:r>
          </w:p>
        </w:tc>
      </w:tr>
      <w:tr w:rsidR="0056449A" w14:paraId="77A32453" w14:textId="77777777" w:rsidTr="00457A73">
        <w:tc>
          <w:tcPr>
            <w:tcW w:w="10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BBAC" w14:textId="5695C6BB" w:rsidR="0056449A" w:rsidRDefault="0056449A" w:rsidP="0056449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4. </w:t>
            </w:r>
            <w:r>
              <w:rPr>
                <w:b/>
                <w:bCs/>
                <w:lang w:eastAsia="en-US"/>
              </w:rPr>
              <w:t>Проведение контрольных мероприятий</w:t>
            </w:r>
          </w:p>
          <w:p w14:paraId="141EAB6D" w14:textId="77777777" w:rsidR="0056449A" w:rsidRDefault="0056449A" w:rsidP="0056449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6449A" w14:paraId="33AFAE4F" w14:textId="77777777" w:rsidTr="0056449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790A" w14:textId="1CB47B8C" w:rsidR="0056449A" w:rsidRDefault="00195598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56449A">
              <w:rPr>
                <w:lang w:eastAsia="en-US"/>
              </w:rPr>
              <w:t>.1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5C41" w14:textId="5C9FABE1" w:rsidR="0056449A" w:rsidRDefault="0056449A" w:rsidP="0056449A">
            <w:pPr>
              <w:jc w:val="both"/>
              <w:rPr>
                <w:color w:val="FF0000"/>
                <w:lang w:eastAsia="en-US"/>
              </w:rPr>
            </w:pPr>
            <w:r>
              <w:t>П</w:t>
            </w:r>
            <w:r w:rsidRPr="00687A14">
              <w:t>роверка</w:t>
            </w:r>
            <w:r w:rsidR="00195598">
              <w:t xml:space="preserve"> </w:t>
            </w:r>
            <w:r w:rsidRPr="00687A14">
              <w:t xml:space="preserve">финансово-хозяйственной деятельности </w:t>
            </w:r>
            <w:r>
              <w:t xml:space="preserve">муниципального </w:t>
            </w:r>
            <w:r w:rsidR="00195598">
              <w:t>бюджетного</w:t>
            </w:r>
            <w:r>
              <w:t xml:space="preserve"> учреждения </w:t>
            </w:r>
            <w:r w:rsidR="00195598">
              <w:t>«Управление по хозяйственному и транспортному обеспечению Администрации  Демянского муниципального округа» за 2024 год и текущий период 2025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31D5" w14:textId="513698DA" w:rsidR="0056449A" w:rsidRDefault="0056449A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 </w:t>
            </w:r>
          </w:p>
          <w:p w14:paraId="7A1D9AE8" w14:textId="3773480B" w:rsidR="0056449A" w:rsidRDefault="0056449A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195598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B103" w14:textId="7F4E0A52" w:rsidR="0056449A" w:rsidRDefault="0056449A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предложение Администрации Демянского муниципального </w:t>
            </w:r>
            <w:r w:rsidR="00195598">
              <w:rPr>
                <w:lang w:eastAsia="en-US"/>
              </w:rPr>
              <w:t>округа</w:t>
            </w:r>
            <w:r>
              <w:rPr>
                <w:lang w:eastAsia="en-US"/>
              </w:rPr>
              <w:t xml:space="preserve"> </w:t>
            </w:r>
          </w:p>
        </w:tc>
      </w:tr>
      <w:tr w:rsidR="0056449A" w14:paraId="4F08EAB4" w14:textId="77777777" w:rsidTr="0056449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EDF4" w14:textId="179CA7FF" w:rsidR="0056449A" w:rsidRDefault="00195598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56449A">
              <w:rPr>
                <w:lang w:eastAsia="en-US"/>
              </w:rPr>
              <w:t>.2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A101" w14:textId="4FC4EF92" w:rsidR="0056449A" w:rsidRDefault="00195598" w:rsidP="0056449A">
            <w:pPr>
              <w:jc w:val="both"/>
            </w:pPr>
            <w:r>
              <w:t>Инвентаризация муниципального жилого фонда в Администрации Демянского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647B" w14:textId="77777777" w:rsidR="0056449A" w:rsidRDefault="0056449A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квартал </w:t>
            </w:r>
          </w:p>
          <w:p w14:paraId="0947703E" w14:textId="00C749F8" w:rsidR="0056449A" w:rsidRPr="00A114D0" w:rsidRDefault="0056449A" w:rsidP="0056449A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202</w:t>
            </w:r>
            <w:r w:rsidR="004C7D10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BEC9" w14:textId="129FB59B" w:rsidR="0056449A" w:rsidRDefault="00195598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предложение Администрации Демянского муниципального округа</w:t>
            </w:r>
          </w:p>
        </w:tc>
      </w:tr>
      <w:tr w:rsidR="0056449A" w14:paraId="1644C22F" w14:textId="77777777" w:rsidTr="0056449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D262" w14:textId="6306DD2D" w:rsidR="0056449A" w:rsidRDefault="00195598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56449A">
              <w:rPr>
                <w:lang w:eastAsia="en-US"/>
              </w:rPr>
              <w:t>.3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1F50" w14:textId="3F3DEFE4" w:rsidR="009D0738" w:rsidRPr="00CD4EA6" w:rsidRDefault="009D0738" w:rsidP="009D0738">
            <w:pPr>
              <w:jc w:val="both"/>
            </w:pPr>
            <w:r w:rsidRPr="00CD4EA6">
              <w:t xml:space="preserve">«Аудит эффективности расходов на </w:t>
            </w:r>
            <w:r w:rsidRPr="00CD4EA6">
              <w:lastRenderedPageBreak/>
              <w:t>организацию питания воспитанников в муниципальн</w:t>
            </w:r>
            <w:r w:rsidRPr="009D0738">
              <w:t xml:space="preserve">ом автономном дошкольном образовательном учреждении «Детский сад «Родничок» за 2024 год и текущий период 2025 года </w:t>
            </w:r>
          </w:p>
          <w:p w14:paraId="2F603301" w14:textId="77777777" w:rsidR="009D0738" w:rsidRPr="00CD4EA6" w:rsidRDefault="009D0738" w:rsidP="009D0738">
            <w:pPr>
              <w:ind w:firstLine="709"/>
              <w:jc w:val="both"/>
            </w:pPr>
            <w:r w:rsidRPr="00CD4EA6">
              <w:t> </w:t>
            </w:r>
          </w:p>
          <w:p w14:paraId="1A33CF06" w14:textId="195FF499" w:rsidR="0056449A" w:rsidRPr="00A114D0" w:rsidRDefault="0056449A" w:rsidP="0056449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CF5A" w14:textId="77777777" w:rsidR="0056449A" w:rsidRDefault="0056449A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lastRenderedPageBreak/>
              <w:t xml:space="preserve">IV </w:t>
            </w:r>
            <w:r>
              <w:rPr>
                <w:lang w:eastAsia="en-US"/>
              </w:rPr>
              <w:t xml:space="preserve">квартал </w:t>
            </w:r>
          </w:p>
          <w:p w14:paraId="37B4960C" w14:textId="152C6695" w:rsidR="0056449A" w:rsidRPr="00230692" w:rsidRDefault="0056449A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</w:t>
            </w:r>
            <w:r w:rsidR="004C7D10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года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28D9" w14:textId="64734A31" w:rsidR="0056449A" w:rsidRDefault="00D20ECA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статья  8 Положения о </w:t>
            </w:r>
            <w:r>
              <w:rPr>
                <w:lang w:eastAsia="en-US"/>
              </w:rPr>
              <w:lastRenderedPageBreak/>
              <w:t>Контрольно-счетной палате Демянского муниципального округа, утвержденного решением Думы Демянского муниципального округа от 28.11.2023 №66</w:t>
            </w:r>
          </w:p>
        </w:tc>
      </w:tr>
      <w:tr w:rsidR="00335C46" w14:paraId="320E3DA6" w14:textId="77777777" w:rsidTr="0056449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D067" w14:textId="3952A59E" w:rsidR="00335C46" w:rsidRDefault="00335C46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4.4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BD16" w14:textId="63680CE9" w:rsidR="00335C46" w:rsidRPr="00CD4EA6" w:rsidRDefault="00335C46" w:rsidP="009D0738">
            <w:pPr>
              <w:jc w:val="both"/>
            </w:pPr>
            <w:r w:rsidRPr="00335C46">
              <w:t>Проверка финансово-хозяйственной деятельности МАОУ «Ямникская средняя школа» за 20</w:t>
            </w:r>
            <w:r>
              <w:t>24 год и текущий период 2025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785B" w14:textId="77777777" w:rsidR="004C7D10" w:rsidRDefault="004C7D10" w:rsidP="004C7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IV </w:t>
            </w:r>
            <w:r>
              <w:rPr>
                <w:lang w:eastAsia="en-US"/>
              </w:rPr>
              <w:t xml:space="preserve">квартал </w:t>
            </w:r>
          </w:p>
          <w:p w14:paraId="262BBB47" w14:textId="6AAB0277" w:rsidR="00335C46" w:rsidRPr="00335C46" w:rsidRDefault="004C7D10" w:rsidP="004C7D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4CD" w14:textId="798F8019" w:rsidR="00335C46" w:rsidRDefault="00335C46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статья  8 Положения о Контрольно-счетной палате Демянского муниципального округа, утвержденного решением Думы Демянского муниципального округа от 28.11.2023 №66</w:t>
            </w:r>
          </w:p>
        </w:tc>
      </w:tr>
      <w:tr w:rsidR="0056449A" w14:paraId="5E9B352B" w14:textId="77777777" w:rsidTr="00457A73">
        <w:trPr>
          <w:cantSplit/>
        </w:trPr>
        <w:tc>
          <w:tcPr>
            <w:tcW w:w="10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4523" w14:textId="5953991D" w:rsidR="0056449A" w:rsidRDefault="0045567F" w:rsidP="0056449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56449A">
              <w:rPr>
                <w:b/>
                <w:lang w:eastAsia="en-US"/>
              </w:rPr>
              <w:t>.Реализация материалов контрольных и экспертно-аналитических мероприятий</w:t>
            </w:r>
          </w:p>
        </w:tc>
      </w:tr>
      <w:tr w:rsidR="0056449A" w14:paraId="0B66B044" w14:textId="77777777" w:rsidTr="0056449A">
        <w:trPr>
          <w:trHeight w:val="25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8A37" w14:textId="0F2192C2" w:rsidR="0056449A" w:rsidRDefault="00F255A0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56449A">
              <w:rPr>
                <w:lang w:eastAsia="en-US"/>
              </w:rPr>
              <w:t>.1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206B" w14:textId="77777777" w:rsidR="0056449A" w:rsidRDefault="0056449A" w:rsidP="005644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рабочих совещаний с  представителями объектов  муниципального финансового контроля по результатам проведенных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8ACE" w14:textId="7FD45A3E" w:rsidR="0056449A" w:rsidRDefault="0056449A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202</w:t>
            </w:r>
            <w:r w:rsidR="0045567F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года по мере необходимости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DAD4" w14:textId="77777777" w:rsidR="0056449A" w:rsidRDefault="0056449A" w:rsidP="0056449A">
            <w:pPr>
              <w:spacing w:line="276" w:lineRule="auto"/>
              <w:ind w:left="-18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статья 157 Бюджетного кодекса РФ, статья 9 Федерального закона  от  07 февраля 2011г. № 6-ФЗ «Об общих принципах организации и деятельности контрольно-счетных органов субъектов РФ, федеральных территорий  и муниципальных образований»</w:t>
            </w:r>
          </w:p>
        </w:tc>
      </w:tr>
      <w:tr w:rsidR="0056449A" w14:paraId="538F473B" w14:textId="77777777" w:rsidTr="0056449A">
        <w:trPr>
          <w:trHeight w:val="25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CB7C" w14:textId="43B4DFC6" w:rsidR="0056449A" w:rsidRDefault="00F255A0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56449A">
              <w:rPr>
                <w:lang w:eastAsia="en-US"/>
              </w:rPr>
              <w:t>.2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4962" w14:textId="77777777" w:rsidR="0056449A" w:rsidRDefault="0056449A" w:rsidP="005644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результатов выполнения предложений и рекомендаций, отраженных в заключениях, отчетах и информациях Контрольно-счетной палаты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1FD3" w14:textId="57C1F892" w:rsidR="0056449A" w:rsidRPr="004750F2" w:rsidRDefault="0056449A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202</w:t>
            </w:r>
            <w:r w:rsidR="00F255A0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года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B8B9" w14:textId="77777777" w:rsidR="0056449A" w:rsidRDefault="0056449A" w:rsidP="0056449A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статьи 9,10 Федерального закона  от  07 февраля 2011г. № 6-ФЗ «Об общих принципах организации и деятельности контрольно-счетных органов субъектов РФ, федеральных территорий  и муниципальных образований»</w:t>
            </w:r>
          </w:p>
        </w:tc>
      </w:tr>
      <w:tr w:rsidR="0056449A" w14:paraId="2AF5F1D6" w14:textId="77777777" w:rsidTr="0056449A">
        <w:trPr>
          <w:trHeight w:val="25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7ADA" w14:textId="59C570EC" w:rsidR="0056449A" w:rsidRDefault="00F255A0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56449A">
              <w:rPr>
                <w:lang w:eastAsia="en-US"/>
              </w:rPr>
              <w:t>.3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BD90" w14:textId="4A94379A" w:rsidR="0056449A" w:rsidRDefault="0056449A" w:rsidP="005644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Направление представлений и предписаний по результатам проведения контрольных и экспертно-аналитических мероприятий, контроль за принятием объектами финансового контроля мер по устранению выявленных Контрольно-счетной палатой нарушений и недостатков, за исполнением представлений и предписаний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F1EA" w14:textId="09EACC71" w:rsidR="0056449A" w:rsidRDefault="0056449A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202</w:t>
            </w:r>
            <w:r w:rsidR="00F255A0">
              <w:rPr>
                <w:lang w:eastAsia="en-US"/>
              </w:rPr>
              <w:t xml:space="preserve">5                           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651E" w14:textId="77777777" w:rsidR="0056449A" w:rsidRDefault="0056449A" w:rsidP="0056449A">
            <w:pPr>
              <w:spacing w:line="276" w:lineRule="auto"/>
              <w:ind w:left="-18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статья 16 Федерального закона  от  07 февраля 2011г. № 6-ФЗ «Об общих принципах организации и деятельности контрольно-счетных органов субъектов РФ, федеральных территорий  и муниципальных образований»</w:t>
            </w:r>
          </w:p>
        </w:tc>
      </w:tr>
      <w:tr w:rsidR="0056449A" w14:paraId="365265D3" w14:textId="77777777" w:rsidTr="0056449A">
        <w:trPr>
          <w:trHeight w:val="25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7296" w14:textId="7534F0AC" w:rsidR="0056449A" w:rsidRDefault="00F255A0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  <w:r w:rsidR="0056449A">
              <w:rPr>
                <w:lang w:eastAsia="en-US"/>
              </w:rPr>
              <w:t>.4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C826" w14:textId="77777777" w:rsidR="0056449A" w:rsidRDefault="0056449A" w:rsidP="005644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производства по делам об административных правонарушениях в рамках компетенции Контрольно-счетной палаты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239C" w14:textId="3297AF41" w:rsidR="0056449A" w:rsidRDefault="0056449A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202</w:t>
            </w:r>
            <w:r w:rsidR="00F255A0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EE4A" w14:textId="77777777" w:rsidR="0056449A" w:rsidRDefault="0056449A" w:rsidP="0056449A">
            <w:pPr>
              <w:spacing w:line="276" w:lineRule="auto"/>
              <w:ind w:left="-18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полномочия Контрольно-счетной палаты</w:t>
            </w:r>
          </w:p>
        </w:tc>
      </w:tr>
      <w:tr w:rsidR="0056449A" w14:paraId="6817D270" w14:textId="77777777" w:rsidTr="00295CB1">
        <w:trPr>
          <w:cantSplit/>
        </w:trPr>
        <w:tc>
          <w:tcPr>
            <w:tcW w:w="10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1A6F" w14:textId="64A997F6" w:rsidR="0056449A" w:rsidRDefault="00F255A0" w:rsidP="0056449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="0056449A">
              <w:rPr>
                <w:b/>
                <w:lang w:eastAsia="en-US"/>
              </w:rPr>
              <w:t>.  Правовое, методологическое обеспечение деятельности и кадровая работа</w:t>
            </w:r>
          </w:p>
        </w:tc>
      </w:tr>
      <w:tr w:rsidR="0056449A" w14:paraId="23700066" w14:textId="77777777" w:rsidTr="0056449A">
        <w:trPr>
          <w:trHeight w:val="25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02C7" w14:textId="4432E9F4" w:rsidR="0056449A" w:rsidRDefault="00F255A0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56449A">
              <w:rPr>
                <w:lang w:eastAsia="en-US"/>
              </w:rPr>
              <w:t>.1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824E" w14:textId="6D7C7A5A" w:rsidR="0056449A" w:rsidRDefault="0056449A" w:rsidP="005644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и утверждение стандартов и методик внешнего муниципального финансового контроля, внесени</w:t>
            </w:r>
            <w:r w:rsidR="001F2FB5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  изменений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C77A" w14:textId="1B661ECB" w:rsidR="0056449A" w:rsidRPr="00F251F4" w:rsidRDefault="0056449A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20</w:t>
            </w:r>
            <w:r w:rsidR="00F255A0">
              <w:rPr>
                <w:lang w:eastAsia="en-US"/>
              </w:rPr>
              <w:t>25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3E54" w14:textId="77777777" w:rsidR="0056449A" w:rsidRDefault="0056449A" w:rsidP="0056449A">
            <w:pPr>
              <w:spacing w:line="276" w:lineRule="auto"/>
              <w:ind w:left="-18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статья 11 Федерального закона  от  07 февраля 2011г. № 6-ФЗ «Об общих принципах организации и деятельности контрольно-счетных органов субъектов РФ, федеральных территорий  и муниципальных образований»</w:t>
            </w:r>
          </w:p>
        </w:tc>
      </w:tr>
      <w:tr w:rsidR="0056449A" w14:paraId="5DEFB83B" w14:textId="77777777" w:rsidTr="0056449A">
        <w:trPr>
          <w:trHeight w:val="25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017A" w14:textId="2AD26030" w:rsidR="0056449A" w:rsidRDefault="00F255A0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56449A">
              <w:rPr>
                <w:lang w:eastAsia="en-US"/>
              </w:rPr>
              <w:t>.2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768B" w14:textId="77777777" w:rsidR="0056449A" w:rsidRDefault="0056449A" w:rsidP="005644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Изучение практического опыта работы контрольно-счетных органов Российской Федерации, внесение предложений по его внедрению в работу Контрольно-счетной палаты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8870" w14:textId="7B3CD264" w:rsidR="0056449A" w:rsidRDefault="0056449A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202</w:t>
            </w:r>
            <w:r w:rsidR="00F255A0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17A4" w14:textId="4C99F3B3" w:rsidR="0056449A" w:rsidRDefault="0056449A" w:rsidP="0056449A">
            <w:pPr>
              <w:spacing w:line="276" w:lineRule="auto"/>
              <w:ind w:left="-18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статья 18 Федерального закона от  07 февраля 2011г. № 6-ФЗ «Об общих принципах организации и деятельности контрольно-счетных органов субъектов РФ, федеральных территорий  и муниципальных образований»</w:t>
            </w:r>
          </w:p>
        </w:tc>
      </w:tr>
      <w:tr w:rsidR="0056449A" w14:paraId="38F8A059" w14:textId="77777777" w:rsidTr="0056449A">
        <w:trPr>
          <w:trHeight w:val="25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9E7A" w14:textId="750B4F4E" w:rsidR="0056449A" w:rsidRDefault="00F255A0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56449A">
              <w:rPr>
                <w:lang w:eastAsia="en-US"/>
              </w:rPr>
              <w:t>.3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8F81" w14:textId="77777777" w:rsidR="0056449A" w:rsidRDefault="0056449A" w:rsidP="005644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мероприятий по повышению квалификации сотрудников Контрольно-счетной палаты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11E4" w14:textId="49AA8221" w:rsidR="0056449A" w:rsidRDefault="0056449A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202</w:t>
            </w:r>
            <w:r w:rsidR="00F255A0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4359" w14:textId="6A154236" w:rsidR="0056449A" w:rsidRDefault="0056449A" w:rsidP="0056449A">
            <w:pPr>
              <w:spacing w:line="276" w:lineRule="auto"/>
              <w:ind w:left="-18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статья 22 Положения о Контрольно-счетной палате Демянского муниципального округа, утвержденного решением Думы Демянского муниципального округа от 28.11.2023 №66</w:t>
            </w:r>
          </w:p>
        </w:tc>
      </w:tr>
      <w:tr w:rsidR="0056449A" w14:paraId="7F04058D" w14:textId="77777777" w:rsidTr="00176828">
        <w:trPr>
          <w:trHeight w:val="259"/>
        </w:trPr>
        <w:tc>
          <w:tcPr>
            <w:tcW w:w="10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4947" w14:textId="4B7A095E" w:rsidR="0056449A" w:rsidRPr="00F251F4" w:rsidRDefault="00F255A0" w:rsidP="0056449A">
            <w:pPr>
              <w:spacing w:line="276" w:lineRule="auto"/>
              <w:ind w:left="-18" w:right="-7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  <w:r w:rsidR="0056449A" w:rsidRPr="00F251F4">
              <w:rPr>
                <w:b/>
                <w:lang w:eastAsia="en-US"/>
              </w:rPr>
              <w:t>. Организационная работа</w:t>
            </w:r>
          </w:p>
        </w:tc>
      </w:tr>
      <w:tr w:rsidR="0056449A" w14:paraId="124F0776" w14:textId="77777777" w:rsidTr="0056449A">
        <w:trPr>
          <w:trHeight w:val="25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ED7B" w14:textId="0821E61C" w:rsidR="0056449A" w:rsidRDefault="00F255A0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56449A">
              <w:rPr>
                <w:lang w:eastAsia="en-US"/>
              </w:rPr>
              <w:t>.1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59E1" w14:textId="3D8A6D0B" w:rsidR="0056449A" w:rsidRDefault="0056449A" w:rsidP="005644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плана работы Контрольно-счетной палаты Демянского муниципального округа на 202</w:t>
            </w:r>
            <w:r w:rsidR="00F255A0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F08B" w14:textId="026C4BCD" w:rsidR="0056449A" w:rsidRDefault="0056449A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202</w:t>
            </w:r>
            <w:r w:rsidR="00F255A0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DC3D" w14:textId="0286025C" w:rsidR="0056449A" w:rsidRDefault="0056449A" w:rsidP="0056449A">
            <w:pPr>
              <w:spacing w:line="276" w:lineRule="auto"/>
              <w:ind w:left="-18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статья 11</w:t>
            </w:r>
          </w:p>
          <w:p w14:paraId="5CFDDE89" w14:textId="77777777" w:rsidR="0056449A" w:rsidRDefault="0056449A" w:rsidP="0056449A">
            <w:pPr>
              <w:spacing w:line="276" w:lineRule="auto"/>
              <w:ind w:left="-18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Положения о Контрольно-счетной палате Демянского муниципального округа, утвержденного решением Думы Демянского муниципального округа от 28.11.2023 №66</w:t>
            </w:r>
          </w:p>
        </w:tc>
      </w:tr>
      <w:tr w:rsidR="0056449A" w14:paraId="6B31A022" w14:textId="77777777" w:rsidTr="0056449A">
        <w:trPr>
          <w:trHeight w:val="25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FD99" w14:textId="3A1CAB04" w:rsidR="0056449A" w:rsidRDefault="00F255A0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56449A">
              <w:rPr>
                <w:lang w:eastAsia="en-US"/>
              </w:rPr>
              <w:t>.2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DE93" w14:textId="4A923E2A" w:rsidR="0056449A" w:rsidRDefault="0056449A" w:rsidP="005644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и представление в Думу округа отчета о работе Контрольно-счетной палаты за 202</w:t>
            </w:r>
            <w:r w:rsidR="00F255A0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A150" w14:textId="77777777" w:rsidR="0056449A" w:rsidRDefault="0056449A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квартал</w:t>
            </w:r>
          </w:p>
          <w:p w14:paraId="332A7A44" w14:textId="0EB4346A" w:rsidR="0056449A" w:rsidRDefault="0056449A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F255A0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года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5472" w14:textId="77777777" w:rsidR="0056449A" w:rsidRDefault="0056449A" w:rsidP="0056449A">
            <w:pPr>
              <w:spacing w:line="276" w:lineRule="auto"/>
              <w:ind w:left="-18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статья 14 Положения о Контрольно-счетной палате Демянского </w:t>
            </w:r>
            <w:r>
              <w:rPr>
                <w:lang w:eastAsia="en-US"/>
              </w:rPr>
              <w:lastRenderedPageBreak/>
              <w:t>муниципального района, утвержденного решением Думы Демянского муниципального округа от 28.11.2023 №66</w:t>
            </w:r>
          </w:p>
        </w:tc>
      </w:tr>
      <w:tr w:rsidR="0056449A" w14:paraId="39C9F014" w14:textId="77777777" w:rsidTr="0056449A">
        <w:trPr>
          <w:trHeight w:val="25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28F7" w14:textId="13BED3CB" w:rsidR="0056449A" w:rsidRDefault="00F255A0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  <w:r w:rsidR="0056449A">
              <w:rPr>
                <w:lang w:eastAsia="en-US"/>
              </w:rPr>
              <w:t>.3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8C3B" w14:textId="77777777" w:rsidR="0056449A" w:rsidRDefault="0056449A" w:rsidP="005644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Рассмотрение запросов и обращений по вопросам, входящим в компетенцию Контрольно-счетной палаты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A0FB" w14:textId="77777777" w:rsidR="0056449A" w:rsidRDefault="0056449A" w:rsidP="0056449A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8617" w14:textId="77777777" w:rsidR="0056449A" w:rsidRDefault="0056449A" w:rsidP="0056449A">
            <w:pPr>
              <w:spacing w:line="276" w:lineRule="auto"/>
              <w:ind w:left="-18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Федеральный закон от 02.05.2006 №59-ФЗ «О порядке рассмотрения обращений граждан Российской Федерации»</w:t>
            </w:r>
          </w:p>
        </w:tc>
      </w:tr>
      <w:tr w:rsidR="0056449A" w14:paraId="11A16C94" w14:textId="77777777" w:rsidTr="0056449A">
        <w:trPr>
          <w:trHeight w:val="25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9702" w14:textId="6C3E023B" w:rsidR="0056449A" w:rsidRDefault="00F255A0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7.4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EA57" w14:textId="77777777" w:rsidR="0056449A" w:rsidRDefault="0056449A" w:rsidP="005644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работе комиссий Думы Демянского муниципального округа и в заседаниях Думы Демянского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D171" w14:textId="6EC6B2F6" w:rsidR="0056449A" w:rsidRDefault="0056449A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202</w:t>
            </w:r>
            <w:r w:rsidR="00F255A0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9A9D" w14:textId="4E2C06BB" w:rsidR="0056449A" w:rsidRDefault="0056449A" w:rsidP="0056449A">
            <w:pPr>
              <w:spacing w:line="276" w:lineRule="auto"/>
              <w:ind w:left="-18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статья 15 Положения о Контрольно-счетной палате Демянского муниципального округа, утвержденного решением Думы Демянского муниципального округа от 28.11.2023 №66</w:t>
            </w:r>
          </w:p>
        </w:tc>
      </w:tr>
      <w:tr w:rsidR="0056449A" w14:paraId="47A455CF" w14:textId="77777777" w:rsidTr="0056449A">
        <w:trPr>
          <w:trHeight w:val="25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20D6" w14:textId="157529D8" w:rsidR="0056449A" w:rsidRDefault="00F255A0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7.5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9EFD" w14:textId="77777777" w:rsidR="0056449A" w:rsidRDefault="0056449A" w:rsidP="005644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Представление заключений или письменных ответов по запросам Думы Демянского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2374" w14:textId="77777777" w:rsidR="0056449A" w:rsidRDefault="0056449A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074A" w14:textId="77777777" w:rsidR="0056449A" w:rsidRDefault="0056449A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статья  8 Положения о Контрольно-счетной палате Демянского муниципального округа, утвержденного решением Думы Демянского муниципального округа от 28.11.2023 №66</w:t>
            </w:r>
          </w:p>
        </w:tc>
      </w:tr>
      <w:tr w:rsidR="0056449A" w14:paraId="7A2AF973" w14:textId="77777777" w:rsidTr="00F946CC">
        <w:trPr>
          <w:trHeight w:val="259"/>
        </w:trPr>
        <w:tc>
          <w:tcPr>
            <w:tcW w:w="10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BB52" w14:textId="1B276A47" w:rsidR="0056449A" w:rsidRPr="00F64665" w:rsidRDefault="00F255A0" w:rsidP="0056449A">
            <w:pPr>
              <w:spacing w:line="240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  <w:r w:rsidR="0056449A" w:rsidRPr="00F64665">
              <w:rPr>
                <w:b/>
                <w:lang w:eastAsia="en-US"/>
              </w:rPr>
              <w:t>.Противодействие коррупции</w:t>
            </w:r>
          </w:p>
        </w:tc>
      </w:tr>
      <w:tr w:rsidR="0056449A" w14:paraId="23B93FF9" w14:textId="77777777" w:rsidTr="0056449A">
        <w:trPr>
          <w:trHeight w:val="25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A79D" w14:textId="6C25ACEC" w:rsidR="0056449A" w:rsidRDefault="00F255A0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56449A">
              <w:rPr>
                <w:lang w:eastAsia="en-US"/>
              </w:rPr>
              <w:t>.1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0F2B" w14:textId="77777777" w:rsidR="0056449A" w:rsidRDefault="0056449A" w:rsidP="005644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пределах полномочий в мероприятиях, направленных на противодействие коррупции, в том числе по предотвращению коррупции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DC5B" w14:textId="0AFB2510" w:rsidR="0056449A" w:rsidRDefault="0056449A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202</w:t>
            </w:r>
            <w:r w:rsidR="004C7D10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2F1" w14:textId="77777777" w:rsidR="0056449A" w:rsidRDefault="0056449A" w:rsidP="0056449A">
            <w:pPr>
              <w:shd w:val="clear" w:color="auto" w:fill="FFFFFF"/>
              <w:spacing w:before="161" w:after="161"/>
              <w:outlineLvl w:val="0"/>
              <w:rPr>
                <w:lang w:eastAsia="en-US"/>
              </w:rPr>
            </w:pPr>
            <w:r w:rsidRPr="00F64665">
              <w:rPr>
                <w:bCs/>
                <w:color w:val="000000"/>
                <w:kern w:val="36"/>
              </w:rPr>
              <w:t xml:space="preserve">Федеральный закон от 25.12.2008 </w:t>
            </w:r>
            <w:r>
              <w:rPr>
                <w:bCs/>
                <w:color w:val="000000"/>
                <w:kern w:val="36"/>
              </w:rPr>
              <w:t>№</w:t>
            </w:r>
            <w:r w:rsidRPr="00F64665">
              <w:rPr>
                <w:bCs/>
                <w:color w:val="000000"/>
                <w:kern w:val="36"/>
              </w:rPr>
              <w:t xml:space="preserve"> 273-ФЗ</w:t>
            </w:r>
            <w:r>
              <w:rPr>
                <w:bCs/>
                <w:color w:val="000000"/>
                <w:kern w:val="36"/>
              </w:rPr>
              <w:t xml:space="preserve"> «</w:t>
            </w:r>
            <w:r w:rsidRPr="00F64665">
              <w:rPr>
                <w:bCs/>
                <w:color w:val="000000"/>
                <w:kern w:val="36"/>
              </w:rPr>
              <w:t>О противодействии коррупции</w:t>
            </w:r>
            <w:r>
              <w:rPr>
                <w:bCs/>
                <w:color w:val="000000"/>
                <w:kern w:val="36"/>
              </w:rPr>
              <w:t>»</w:t>
            </w:r>
          </w:p>
        </w:tc>
      </w:tr>
      <w:tr w:rsidR="0056449A" w14:paraId="3E385D27" w14:textId="77777777" w:rsidTr="00316EE6">
        <w:trPr>
          <w:trHeight w:val="259"/>
        </w:trPr>
        <w:tc>
          <w:tcPr>
            <w:tcW w:w="10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04AF" w14:textId="40BA6CD0" w:rsidR="0056449A" w:rsidRPr="00F86F10" w:rsidRDefault="002470E8" w:rsidP="0056449A">
            <w:pPr>
              <w:shd w:val="clear" w:color="auto" w:fill="FFFFFF"/>
              <w:spacing w:before="161" w:after="161"/>
              <w:jc w:val="center"/>
              <w:outlineLvl w:val="0"/>
              <w:rPr>
                <w:b/>
                <w:bCs/>
                <w:color w:val="000000"/>
                <w:kern w:val="36"/>
              </w:rPr>
            </w:pPr>
            <w:r>
              <w:rPr>
                <w:b/>
                <w:bCs/>
                <w:color w:val="000000"/>
                <w:kern w:val="36"/>
              </w:rPr>
              <w:t>9</w:t>
            </w:r>
            <w:r w:rsidR="0056449A" w:rsidRPr="00F86F10">
              <w:rPr>
                <w:b/>
                <w:bCs/>
                <w:color w:val="000000"/>
                <w:kern w:val="36"/>
              </w:rPr>
              <w:t>.Информационная деятельность</w:t>
            </w:r>
          </w:p>
        </w:tc>
      </w:tr>
      <w:tr w:rsidR="0056449A" w14:paraId="6DE3C2E7" w14:textId="77777777" w:rsidTr="0056449A">
        <w:trPr>
          <w:trHeight w:val="25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881F" w14:textId="0A2C8704" w:rsidR="0056449A" w:rsidRDefault="002470E8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56449A">
              <w:rPr>
                <w:lang w:eastAsia="en-US"/>
              </w:rPr>
              <w:t>.1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D6C5" w14:textId="77777777" w:rsidR="0056449A" w:rsidRDefault="0056449A" w:rsidP="005644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Размещение информации о деятельности Контрольно-счетной палаты на  официальном Интернет-сайте Демянского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FE50" w14:textId="003B5CA0" w:rsidR="0056449A" w:rsidRDefault="0056449A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202</w:t>
            </w:r>
            <w:r w:rsidR="002470E8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0620" w14:textId="77777777" w:rsidR="0056449A" w:rsidRDefault="0056449A" w:rsidP="0056449A">
            <w:pPr>
              <w:spacing w:line="276" w:lineRule="auto"/>
              <w:ind w:left="-18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статья 19 Федерального закона  от  07 февраля 2011г. № 6-ФЗ «Об общих принципах организации и деятельности контрольно-счетных органов субъектов РФ, федеральных территорий  и муниципальных образований»</w:t>
            </w:r>
          </w:p>
        </w:tc>
      </w:tr>
      <w:tr w:rsidR="0056449A" w14:paraId="5D78AC20" w14:textId="77777777" w:rsidTr="0056449A">
        <w:trPr>
          <w:trHeight w:val="25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0A7B" w14:textId="0E7B1CD2" w:rsidR="0056449A" w:rsidRDefault="002470E8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56449A">
              <w:rPr>
                <w:lang w:eastAsia="en-US"/>
              </w:rPr>
              <w:t>.2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068C" w14:textId="77777777" w:rsidR="0056449A" w:rsidRDefault="0056449A" w:rsidP="005644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информации о деятельности Контрольно-счетной палаты в социальной сети </w:t>
            </w:r>
            <w:r>
              <w:rPr>
                <w:lang w:eastAsia="en-US"/>
              </w:rPr>
              <w:lastRenderedPageBreak/>
              <w:t>ВКонтакте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F7FB" w14:textId="3003269A" w:rsidR="0056449A" w:rsidRDefault="0056449A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202</w:t>
            </w:r>
            <w:r w:rsidR="002470E8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5132" w14:textId="1A6CBCD5" w:rsidR="0056449A" w:rsidRDefault="0056449A" w:rsidP="0056449A">
            <w:pPr>
              <w:spacing w:line="276" w:lineRule="auto"/>
              <w:ind w:left="-18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статья 19 Федерального закона от 07 февраля </w:t>
            </w:r>
            <w:r>
              <w:rPr>
                <w:lang w:eastAsia="en-US"/>
              </w:rPr>
              <w:lastRenderedPageBreak/>
              <w:t>2011г. № 6-ФЗ «Об общих принципах организации и деятельности контрольно-счетных органов субъектов РФ, федеральных территорий  и муниципальных образований»</w:t>
            </w:r>
          </w:p>
        </w:tc>
      </w:tr>
      <w:tr w:rsidR="0056449A" w14:paraId="6086A3F5" w14:textId="77777777" w:rsidTr="00B51C0C">
        <w:trPr>
          <w:trHeight w:val="259"/>
        </w:trPr>
        <w:tc>
          <w:tcPr>
            <w:tcW w:w="10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33F8" w14:textId="647C3C45" w:rsidR="0056449A" w:rsidRPr="009B0A9F" w:rsidRDefault="002470E8" w:rsidP="0056449A">
            <w:pPr>
              <w:spacing w:line="276" w:lineRule="auto"/>
              <w:ind w:left="-18" w:right="-7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10</w:t>
            </w:r>
            <w:r w:rsidR="0056449A" w:rsidRPr="009B0A9F">
              <w:rPr>
                <w:b/>
                <w:lang w:eastAsia="en-US"/>
              </w:rPr>
              <w:t>. Взаимодействие с другими органами</w:t>
            </w:r>
          </w:p>
        </w:tc>
      </w:tr>
      <w:tr w:rsidR="0056449A" w14:paraId="21703A64" w14:textId="77777777" w:rsidTr="0056449A">
        <w:trPr>
          <w:trHeight w:val="25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D961" w14:textId="4BCD89E2" w:rsidR="0056449A" w:rsidRDefault="002470E8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56449A">
              <w:rPr>
                <w:lang w:eastAsia="en-US"/>
              </w:rPr>
              <w:t>.1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1CE1" w14:textId="77777777" w:rsidR="0056449A" w:rsidRDefault="0056449A" w:rsidP="005644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семинарах, видеоконференциях, проводимых Счетной палатой Новгородской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B7E2" w14:textId="63859EF9" w:rsidR="0056449A" w:rsidRDefault="0056449A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202</w:t>
            </w:r>
            <w:r w:rsidR="002470E8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3243" w14:textId="18309445" w:rsidR="0056449A" w:rsidRDefault="0056449A" w:rsidP="0056449A">
            <w:pPr>
              <w:spacing w:line="276" w:lineRule="auto"/>
              <w:ind w:left="-18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статья 18 Положения о Контрольно-счетной палате Демянского муниципального округа, утвержденного решением Думы Демянского муниципального округа от 28.11.2023 №66</w:t>
            </w:r>
          </w:p>
        </w:tc>
      </w:tr>
      <w:tr w:rsidR="0056449A" w14:paraId="5018C7A1" w14:textId="77777777" w:rsidTr="0056449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C027" w14:textId="0096A7DC" w:rsidR="0056449A" w:rsidRDefault="002470E8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  <w:r w:rsidR="0056449A">
              <w:rPr>
                <w:lang w:eastAsia="en-US"/>
              </w:rPr>
              <w:t>2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905A" w14:textId="2EB24491" w:rsidR="0056449A" w:rsidRDefault="0056449A" w:rsidP="005644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работе комиссий, рабочих групп, иных совещательных органов Администрации Демянского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B405" w14:textId="18474A7C" w:rsidR="0056449A" w:rsidRDefault="0056449A" w:rsidP="00564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202</w:t>
            </w:r>
            <w:r w:rsidR="002470E8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103C" w14:textId="0620265F" w:rsidR="0056449A" w:rsidRDefault="0056449A" w:rsidP="0056449A">
            <w:pPr>
              <w:spacing w:line="276" w:lineRule="auto"/>
              <w:ind w:left="-18" w:right="-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статья 18 Федерального закона  </w:t>
            </w:r>
            <w:r w:rsidR="002470E8">
              <w:rPr>
                <w:lang w:eastAsia="en-US"/>
              </w:rPr>
              <w:t>о</w:t>
            </w:r>
            <w:r>
              <w:rPr>
                <w:lang w:eastAsia="en-US"/>
              </w:rPr>
              <w:t>т  07 февраля 2011г. № 6-ФЗ «Об общих принципах организации и деятельности контрольно-счетных органов субъектов РФ, федеральных территорий  и муниципальных образований»</w:t>
            </w:r>
          </w:p>
        </w:tc>
      </w:tr>
    </w:tbl>
    <w:p w14:paraId="61AF52D0" w14:textId="77777777" w:rsidR="00A37FBC" w:rsidRDefault="00A37FBC" w:rsidP="00A37FBC"/>
    <w:p w14:paraId="1E08E1E9" w14:textId="77777777" w:rsidR="00586760" w:rsidRDefault="00586760" w:rsidP="00586760"/>
    <w:p w14:paraId="55CF7425" w14:textId="77777777" w:rsidR="00586760" w:rsidRDefault="00586760" w:rsidP="00586760"/>
    <w:p w14:paraId="12A79ABE" w14:textId="77777777" w:rsidR="00586760" w:rsidRDefault="00586760" w:rsidP="00586760"/>
    <w:p w14:paraId="42E822B2" w14:textId="77777777" w:rsidR="00586760" w:rsidRDefault="00586760" w:rsidP="00586760"/>
    <w:p w14:paraId="5E87DEEE" w14:textId="77777777" w:rsidR="00557026" w:rsidRDefault="00557026"/>
    <w:sectPr w:rsidR="00557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543"/>
    <w:rsid w:val="000048A4"/>
    <w:rsid w:val="000A3CE0"/>
    <w:rsid w:val="000B00D8"/>
    <w:rsid w:val="0011746A"/>
    <w:rsid w:val="00186376"/>
    <w:rsid w:val="00195598"/>
    <w:rsid w:val="001F2FB5"/>
    <w:rsid w:val="00230692"/>
    <w:rsid w:val="002470E8"/>
    <w:rsid w:val="003167B0"/>
    <w:rsid w:val="00330407"/>
    <w:rsid w:val="00335C46"/>
    <w:rsid w:val="003C7C2C"/>
    <w:rsid w:val="0042232D"/>
    <w:rsid w:val="00451F6D"/>
    <w:rsid w:val="0045567F"/>
    <w:rsid w:val="00457A73"/>
    <w:rsid w:val="004750F2"/>
    <w:rsid w:val="00491E18"/>
    <w:rsid w:val="004B5638"/>
    <w:rsid w:val="004C7D10"/>
    <w:rsid w:val="00557026"/>
    <w:rsid w:val="0056449A"/>
    <w:rsid w:val="00586760"/>
    <w:rsid w:val="00680B13"/>
    <w:rsid w:val="00687A14"/>
    <w:rsid w:val="006B2E88"/>
    <w:rsid w:val="006C2717"/>
    <w:rsid w:val="006C36FB"/>
    <w:rsid w:val="00706E95"/>
    <w:rsid w:val="0074397F"/>
    <w:rsid w:val="00752414"/>
    <w:rsid w:val="00777C25"/>
    <w:rsid w:val="007D0D62"/>
    <w:rsid w:val="007D11A4"/>
    <w:rsid w:val="007F1FB1"/>
    <w:rsid w:val="008A6259"/>
    <w:rsid w:val="008D1F9E"/>
    <w:rsid w:val="008E5E4D"/>
    <w:rsid w:val="009003F8"/>
    <w:rsid w:val="00980E25"/>
    <w:rsid w:val="00981557"/>
    <w:rsid w:val="00997901"/>
    <w:rsid w:val="009A521A"/>
    <w:rsid w:val="009B0A9F"/>
    <w:rsid w:val="009D0738"/>
    <w:rsid w:val="00A114D0"/>
    <w:rsid w:val="00A37FBC"/>
    <w:rsid w:val="00A9778D"/>
    <w:rsid w:val="00AB19B9"/>
    <w:rsid w:val="00AD3E58"/>
    <w:rsid w:val="00AD4769"/>
    <w:rsid w:val="00AE34CA"/>
    <w:rsid w:val="00B25AE9"/>
    <w:rsid w:val="00BE3818"/>
    <w:rsid w:val="00C028AD"/>
    <w:rsid w:val="00C42543"/>
    <w:rsid w:val="00CF1A23"/>
    <w:rsid w:val="00D20ECA"/>
    <w:rsid w:val="00DD1B73"/>
    <w:rsid w:val="00DE348F"/>
    <w:rsid w:val="00EC590F"/>
    <w:rsid w:val="00F251F4"/>
    <w:rsid w:val="00F255A0"/>
    <w:rsid w:val="00F64665"/>
    <w:rsid w:val="00F8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9D1DD"/>
  <w15:docId w15:val="{138FB073-4253-4FE8-ABF9-39AAFA49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46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6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5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6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Мурашова Наталья Ивановна</cp:lastModifiedBy>
  <cp:revision>30</cp:revision>
  <dcterms:created xsi:type="dcterms:W3CDTF">2021-12-23T11:07:00Z</dcterms:created>
  <dcterms:modified xsi:type="dcterms:W3CDTF">2024-12-26T07:56:00Z</dcterms:modified>
</cp:coreProperties>
</file>