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87839" w:rsidRPr="00C12329" w:rsidRDefault="00561009" w:rsidP="007A35FF">
      <w:pPr>
        <w:spacing w:after="0"/>
        <w:jc w:val="center"/>
        <w:rPr>
          <w:rFonts w:ascii="Times New Roman" w:hAnsi="Times New Roman"/>
          <w:b/>
          <w:caps/>
          <w:sz w:val="28"/>
          <w:szCs w:val="28"/>
        </w:rPr>
      </w:pPr>
      <w:bookmarkStart w:id="0" w:name="_GoBack"/>
      <w:bookmarkEnd w:id="0"/>
      <w:r>
        <w:rPr>
          <w:rFonts w:ascii="Times New Roman" w:hAnsi="Times New Roman"/>
          <w:b/>
          <w:caps/>
          <w:sz w:val="28"/>
          <w:szCs w:val="28"/>
        </w:rPr>
        <w:t>паспорт инвестиционной площадки</w:t>
      </w:r>
    </w:p>
    <w:p w:rsidR="00C12329" w:rsidRDefault="00C12329" w:rsidP="00C12329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7A35FF" w:rsidRPr="000F4197" w:rsidRDefault="007A35FF" w:rsidP="00E76F9D">
      <w:pPr>
        <w:pStyle w:val="1"/>
        <w:spacing w:before="0" w:line="240" w:lineRule="auto"/>
      </w:pPr>
      <w:bookmarkStart w:id="1" w:name="_Toc284874823"/>
      <w:r>
        <w:t xml:space="preserve">Раздел 1. </w:t>
      </w:r>
      <w:r w:rsidRPr="009813EE">
        <w:t>Общая информация</w:t>
      </w:r>
      <w:bookmarkEnd w:id="1"/>
    </w:p>
    <w:tbl>
      <w:tblPr>
        <w:tblW w:w="107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93"/>
        <w:gridCol w:w="4347"/>
        <w:gridCol w:w="5472"/>
      </w:tblGrid>
      <w:tr w:rsidR="009A3DCE" w:rsidRPr="00CC4616" w:rsidTr="00533DEF">
        <w:tc>
          <w:tcPr>
            <w:tcW w:w="893" w:type="dxa"/>
            <w:shd w:val="clear" w:color="auto" w:fill="D9D9D9"/>
          </w:tcPr>
          <w:p w:rsidR="009A3DCE" w:rsidRPr="007C6140" w:rsidRDefault="009A3DCE" w:rsidP="00CD4324">
            <w:pPr>
              <w:spacing w:after="0" w:line="240" w:lineRule="auto"/>
              <w:rPr>
                <w:rFonts w:ascii="Cambria" w:hAnsi="Cambria" w:cs="Arial"/>
                <w:b/>
                <w:iCs/>
                <w:sz w:val="20"/>
                <w:szCs w:val="20"/>
              </w:rPr>
            </w:pPr>
            <w:bookmarkStart w:id="2" w:name="OLE_LINK1"/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>1.1</w:t>
            </w:r>
          </w:p>
        </w:tc>
        <w:tc>
          <w:tcPr>
            <w:tcW w:w="4347" w:type="dxa"/>
            <w:shd w:val="clear" w:color="auto" w:fill="D9D9D9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bCs/>
                <w:sz w:val="20"/>
                <w:szCs w:val="20"/>
              </w:rPr>
              <w:t>Общая информация</w:t>
            </w:r>
          </w:p>
        </w:tc>
        <w:tc>
          <w:tcPr>
            <w:tcW w:w="5472" w:type="dxa"/>
            <w:shd w:val="clear" w:color="auto" w:fill="D9D9D9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i/>
                <w:iCs/>
                <w:sz w:val="20"/>
                <w:szCs w:val="20"/>
              </w:rPr>
            </w:pPr>
          </w:p>
        </w:tc>
      </w:tr>
      <w:tr w:rsidR="009A3DCE" w:rsidRPr="00CC4616" w:rsidTr="00533DEF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1.1.1</w:t>
            </w:r>
          </w:p>
        </w:tc>
        <w:tc>
          <w:tcPr>
            <w:tcW w:w="4347" w:type="dxa"/>
          </w:tcPr>
          <w:p w:rsidR="009A3DCE" w:rsidRPr="00CC4616" w:rsidRDefault="009A3DCE" w:rsidP="00B45DAB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Название </w:t>
            </w:r>
            <w:r w:rsidR="00B45DAB">
              <w:rPr>
                <w:rFonts w:ascii="Cambria" w:hAnsi="Cambria" w:cs="Arial"/>
                <w:color w:val="000000"/>
                <w:sz w:val="20"/>
                <w:szCs w:val="20"/>
              </w:rPr>
              <w:t>площадки</w:t>
            </w:r>
          </w:p>
        </w:tc>
        <w:tc>
          <w:tcPr>
            <w:tcW w:w="5472" w:type="dxa"/>
          </w:tcPr>
          <w:p w:rsidR="009A3DCE" w:rsidRPr="00CC4616" w:rsidRDefault="00537347" w:rsidP="007D3C6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Земельный участок </w:t>
            </w:r>
            <w:r w:rsidR="007D3C63">
              <w:rPr>
                <w:rFonts w:ascii="Cambria" w:hAnsi="Cambria" w:cs="Arial"/>
                <w:iCs/>
                <w:sz w:val="20"/>
                <w:szCs w:val="20"/>
              </w:rPr>
              <w:t>в</w:t>
            </w:r>
            <w:r w:rsidR="00EF3EB7"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д. </w:t>
            </w:r>
            <w:r w:rsidR="007C4D3C">
              <w:rPr>
                <w:rFonts w:ascii="Cambria" w:hAnsi="Cambria" w:cs="Arial"/>
                <w:iCs/>
                <w:sz w:val="20"/>
                <w:szCs w:val="20"/>
              </w:rPr>
              <w:t>Тарасово</w:t>
            </w:r>
          </w:p>
        </w:tc>
      </w:tr>
      <w:tr w:rsidR="009A3DCE" w:rsidRPr="00CC4616" w:rsidTr="00533DEF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1.1.2</w:t>
            </w:r>
          </w:p>
        </w:tc>
        <w:tc>
          <w:tcPr>
            <w:tcW w:w="4347" w:type="dxa"/>
          </w:tcPr>
          <w:p w:rsidR="009A3DCE" w:rsidRPr="00B45DAB" w:rsidRDefault="009A3DC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B45DAB">
              <w:rPr>
                <w:rFonts w:ascii="Cambria" w:hAnsi="Cambria" w:cs="Arial"/>
                <w:color w:val="000000"/>
                <w:sz w:val="20"/>
                <w:szCs w:val="20"/>
              </w:rPr>
              <w:t>Субъект РФ</w:t>
            </w:r>
          </w:p>
        </w:tc>
        <w:tc>
          <w:tcPr>
            <w:tcW w:w="5472" w:type="dxa"/>
          </w:tcPr>
          <w:p w:rsidR="009A3DCE" w:rsidRPr="00CC4616" w:rsidRDefault="0047751F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Новгородская область</w:t>
            </w:r>
          </w:p>
        </w:tc>
      </w:tr>
      <w:tr w:rsidR="009A3DCE" w:rsidRPr="00CC4616" w:rsidTr="00533DEF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1.1.3</w:t>
            </w:r>
          </w:p>
        </w:tc>
        <w:tc>
          <w:tcPr>
            <w:tcW w:w="4347" w:type="dxa"/>
          </w:tcPr>
          <w:p w:rsidR="009A3DCE" w:rsidRPr="00B45DAB" w:rsidRDefault="009A3DCE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B45DAB">
              <w:rPr>
                <w:rFonts w:ascii="Cambria" w:hAnsi="Cambria" w:cs="Arial"/>
                <w:sz w:val="20"/>
                <w:szCs w:val="20"/>
              </w:rPr>
              <w:t xml:space="preserve">Тип </w:t>
            </w:r>
            <w:r w:rsidR="00B45DAB" w:rsidRPr="00B45DAB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5472" w:type="dxa"/>
          </w:tcPr>
          <w:p w:rsidR="003D41FB" w:rsidRPr="00EF3EB7" w:rsidRDefault="006C0499" w:rsidP="00D52B83">
            <w:pPr>
              <w:spacing w:after="0" w:line="240" w:lineRule="auto"/>
              <w:jc w:val="left"/>
              <w:rPr>
                <w:rFonts w:ascii="Cambria" w:hAnsi="Cambria" w:cs="Arial"/>
                <w:iCs/>
                <w:color w:val="FF0000"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Greenfield</w:t>
            </w:r>
            <w:r w:rsidR="00537347" w:rsidRPr="00EF3EB7"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</w:p>
        </w:tc>
      </w:tr>
      <w:tr w:rsidR="009A3DCE" w:rsidRPr="00CC4616" w:rsidTr="00537347">
        <w:tc>
          <w:tcPr>
            <w:tcW w:w="893" w:type="dxa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1.1.4</w:t>
            </w:r>
          </w:p>
        </w:tc>
        <w:tc>
          <w:tcPr>
            <w:tcW w:w="4347" w:type="dxa"/>
          </w:tcPr>
          <w:p w:rsidR="009A3DCE" w:rsidRPr="00CC4616" w:rsidRDefault="009A3DCE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CC4616">
              <w:rPr>
                <w:rFonts w:ascii="Cambria" w:hAnsi="Cambria" w:cs="Arial"/>
                <w:sz w:val="20"/>
                <w:szCs w:val="20"/>
              </w:rPr>
              <w:t xml:space="preserve">Адрес </w:t>
            </w:r>
            <w:r w:rsidR="00B45DAB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5472" w:type="dxa"/>
            <w:shd w:val="clear" w:color="auto" w:fill="FFFFFF" w:themeFill="background1"/>
          </w:tcPr>
          <w:p w:rsidR="009A3DCE" w:rsidRPr="00537347" w:rsidRDefault="0047751F" w:rsidP="007D3C63">
            <w:pPr>
              <w:spacing w:after="0" w:line="240" w:lineRule="auto"/>
              <w:jc w:val="left"/>
              <w:rPr>
                <w:rFonts w:ascii="Cambria" w:hAnsi="Cambria" w:cs="Arial"/>
                <w:iCs/>
                <w:color w:val="FF0000"/>
                <w:sz w:val="20"/>
                <w:szCs w:val="20"/>
              </w:rPr>
            </w:pPr>
            <w:r w:rsidRPr="00537347">
              <w:rPr>
                <w:rFonts w:ascii="Cambria" w:hAnsi="Cambria" w:cs="Arial"/>
                <w:iCs/>
                <w:sz w:val="20"/>
                <w:szCs w:val="20"/>
              </w:rPr>
              <w:t xml:space="preserve">Новгородская область, Демянский район, </w:t>
            </w:r>
            <w:r w:rsidR="007C4D3C">
              <w:rPr>
                <w:rFonts w:ascii="Cambria" w:hAnsi="Cambria" w:cs="Arial"/>
                <w:iCs/>
                <w:sz w:val="20"/>
                <w:szCs w:val="20"/>
              </w:rPr>
              <w:t>Жирковс</w:t>
            </w:r>
            <w:r w:rsidRPr="00537347">
              <w:rPr>
                <w:rFonts w:ascii="Cambria" w:hAnsi="Cambria" w:cs="Arial"/>
                <w:iCs/>
                <w:sz w:val="20"/>
                <w:szCs w:val="20"/>
              </w:rPr>
              <w:t>кое сельское поселение</w:t>
            </w:r>
            <w:r w:rsidR="000F6683" w:rsidRPr="00537347">
              <w:rPr>
                <w:rFonts w:ascii="Cambria" w:hAnsi="Cambria" w:cs="Arial"/>
                <w:iCs/>
                <w:sz w:val="20"/>
                <w:szCs w:val="20"/>
              </w:rPr>
              <w:t xml:space="preserve">, д. </w:t>
            </w:r>
            <w:r w:rsidR="007C4D3C">
              <w:rPr>
                <w:rFonts w:ascii="Cambria" w:hAnsi="Cambria" w:cs="Arial"/>
                <w:iCs/>
                <w:sz w:val="20"/>
                <w:szCs w:val="20"/>
              </w:rPr>
              <w:t>Тарасово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1.1.5</w:t>
            </w:r>
          </w:p>
        </w:tc>
        <w:tc>
          <w:tcPr>
            <w:tcW w:w="4347" w:type="dxa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Кадастровый номер</w:t>
            </w:r>
          </w:p>
        </w:tc>
        <w:tc>
          <w:tcPr>
            <w:tcW w:w="5472" w:type="dxa"/>
          </w:tcPr>
          <w:p w:rsidR="003731C3" w:rsidRPr="005D6EC0" w:rsidRDefault="007D3C63" w:rsidP="007C4D3C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 w:rsidRPr="007D3C63">
              <w:rPr>
                <w:rFonts w:ascii="Cambria" w:hAnsi="Cambria" w:cs="Arial"/>
                <w:iCs/>
                <w:sz w:val="20"/>
                <w:szCs w:val="20"/>
              </w:rPr>
              <w:t>53:05:0150103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347" w:type="dxa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Место на карте</w:t>
            </w:r>
          </w:p>
        </w:tc>
        <w:tc>
          <w:tcPr>
            <w:tcW w:w="5472" w:type="dxa"/>
          </w:tcPr>
          <w:p w:rsidR="003731C3" w:rsidRPr="005D6EC0" w:rsidRDefault="008B7B94" w:rsidP="004F1C8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 w:rsidRPr="004F1C83">
              <w:rPr>
                <w:rFonts w:ascii="Cambria" w:hAnsi="Cambria" w:cs="Arial"/>
                <w:iCs/>
                <w:sz w:val="20"/>
                <w:szCs w:val="20"/>
              </w:rPr>
              <w:t>57.</w:t>
            </w:r>
            <w:r w:rsidR="00296847" w:rsidRPr="004F1C83">
              <w:rPr>
                <w:rFonts w:ascii="Cambria" w:hAnsi="Cambria" w:cs="Arial"/>
                <w:iCs/>
                <w:sz w:val="20"/>
                <w:szCs w:val="20"/>
              </w:rPr>
              <w:t>53</w:t>
            </w:r>
            <w:r w:rsidR="004F1C83" w:rsidRPr="004F1C83">
              <w:rPr>
                <w:rFonts w:ascii="Cambria" w:hAnsi="Cambria" w:cs="Arial"/>
                <w:iCs/>
                <w:sz w:val="20"/>
                <w:szCs w:val="20"/>
              </w:rPr>
              <w:t>0122</w:t>
            </w:r>
            <w:r w:rsidRPr="004F1C83">
              <w:rPr>
                <w:rFonts w:ascii="Cambria" w:hAnsi="Cambria" w:cs="Arial"/>
                <w:iCs/>
                <w:sz w:val="20"/>
                <w:szCs w:val="20"/>
              </w:rPr>
              <w:t>, 32.</w:t>
            </w:r>
            <w:r w:rsidR="00296847" w:rsidRPr="004F1C83">
              <w:rPr>
                <w:rFonts w:ascii="Cambria" w:hAnsi="Cambria" w:cs="Arial"/>
                <w:iCs/>
                <w:sz w:val="20"/>
                <w:szCs w:val="20"/>
              </w:rPr>
              <w:t>4</w:t>
            </w:r>
            <w:r w:rsidR="004F1C83" w:rsidRPr="004F1C83">
              <w:rPr>
                <w:rFonts w:ascii="Cambria" w:hAnsi="Cambria" w:cs="Arial"/>
                <w:iCs/>
                <w:sz w:val="20"/>
                <w:szCs w:val="20"/>
              </w:rPr>
              <w:t>64192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347" w:type="dxa"/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Форма собственности</w:t>
            </w:r>
          </w:p>
        </w:tc>
        <w:tc>
          <w:tcPr>
            <w:tcW w:w="5472" w:type="dxa"/>
          </w:tcPr>
          <w:p w:rsidR="003731C3" w:rsidRDefault="00672B4E" w:rsidP="008228CD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 w:rsidRPr="00296847">
              <w:rPr>
                <w:rFonts w:ascii="Cambria" w:hAnsi="Cambria" w:cs="Arial"/>
                <w:iCs/>
                <w:sz w:val="20"/>
                <w:szCs w:val="20"/>
              </w:rPr>
              <w:t>Государственная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собственность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47F9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1.1.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8</w:t>
            </w:r>
          </w:p>
        </w:tc>
        <w:tc>
          <w:tcPr>
            <w:tcW w:w="4347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>Контактное лицо для взаимодействия</w:t>
            </w:r>
          </w:p>
        </w:tc>
        <w:tc>
          <w:tcPr>
            <w:tcW w:w="5472" w:type="dxa"/>
          </w:tcPr>
          <w:p w:rsidR="003731C3" w:rsidRPr="00767A16" w:rsidRDefault="0047751F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Непримерова Татьяна Леонидовна</w:t>
            </w:r>
          </w:p>
        </w:tc>
      </w:tr>
      <w:tr w:rsidR="003731C3" w:rsidRPr="00767A16" w:rsidTr="00533DEF">
        <w:tc>
          <w:tcPr>
            <w:tcW w:w="893" w:type="dxa"/>
            <w:tcBorders>
              <w:bottom w:val="single" w:sz="4" w:space="0" w:color="000000"/>
            </w:tcBorders>
          </w:tcPr>
          <w:p w:rsidR="003731C3" w:rsidRPr="00E359F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1.1.9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3731C3" w:rsidRPr="00B45DAB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>Контактн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ый телефон</w:t>
            </w:r>
          </w:p>
        </w:tc>
        <w:tc>
          <w:tcPr>
            <w:tcW w:w="5472" w:type="dxa"/>
            <w:tcBorders>
              <w:bottom w:val="single" w:sz="4" w:space="0" w:color="000000"/>
            </w:tcBorders>
          </w:tcPr>
          <w:p w:rsidR="003731C3" w:rsidRPr="000408D2" w:rsidRDefault="0047751F" w:rsidP="007D3C6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881651 </w:t>
            </w:r>
            <w:r w:rsidR="007D3C63">
              <w:rPr>
                <w:rFonts w:ascii="Cambria" w:hAnsi="Cambria" w:cs="Arial"/>
                <w:iCs/>
                <w:sz w:val="20"/>
                <w:szCs w:val="20"/>
              </w:rPr>
              <w:t>44-016, доб.6424</w:t>
            </w:r>
          </w:p>
        </w:tc>
      </w:tr>
      <w:tr w:rsidR="003731C3" w:rsidRPr="00767A16" w:rsidTr="00533DEF">
        <w:tc>
          <w:tcPr>
            <w:tcW w:w="893" w:type="dxa"/>
            <w:tcBorders>
              <w:bottom w:val="single" w:sz="4" w:space="0" w:color="000000"/>
            </w:tcBorders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1.1.10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3731C3" w:rsidRPr="00F47F9F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Контактный </w:t>
            </w:r>
            <w:r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  <w:t>email</w:t>
            </w:r>
          </w:p>
        </w:tc>
        <w:tc>
          <w:tcPr>
            <w:tcW w:w="5472" w:type="dxa"/>
            <w:tcBorders>
              <w:bottom w:val="single" w:sz="4" w:space="0" w:color="000000"/>
            </w:tcBorders>
          </w:tcPr>
          <w:p w:rsidR="003731C3" w:rsidRPr="00704B85" w:rsidRDefault="007D3C63" w:rsidP="003731C3">
            <w:pPr>
              <w:spacing w:after="0" w:line="240" w:lineRule="auto"/>
              <w:jc w:val="left"/>
              <w:rPr>
                <w:rFonts w:ascii="Cambria" w:hAnsi="Cambria"/>
                <w:sz w:val="20"/>
                <w:szCs w:val="20"/>
                <w:lang w:val="en-US"/>
              </w:rPr>
            </w:pPr>
            <w:r>
              <w:rPr>
                <w:rFonts w:ascii="Cambria" w:hAnsi="Cambria"/>
                <w:sz w:val="20"/>
                <w:szCs w:val="20"/>
                <w:lang w:val="en-US"/>
              </w:rPr>
              <w:t>o</w:t>
            </w:r>
            <w:r w:rsidR="00860024">
              <w:rPr>
                <w:rFonts w:ascii="Cambria" w:hAnsi="Cambria"/>
                <w:sz w:val="20"/>
                <w:szCs w:val="20"/>
                <w:lang w:val="en-US"/>
              </w:rPr>
              <w:t>ymi-</w:t>
            </w:r>
            <w:r w:rsidR="0047751F">
              <w:rPr>
                <w:rFonts w:ascii="Cambria" w:hAnsi="Cambria"/>
                <w:sz w:val="20"/>
                <w:szCs w:val="20"/>
                <w:lang w:val="en-US"/>
              </w:rPr>
              <w:t>dem</w:t>
            </w:r>
            <w:r w:rsidR="00860024">
              <w:rPr>
                <w:rFonts w:ascii="Cambria" w:hAnsi="Cambria"/>
                <w:sz w:val="20"/>
                <w:szCs w:val="20"/>
                <w:lang w:val="en-US"/>
              </w:rPr>
              <w:t>@mail.ru</w:t>
            </w:r>
          </w:p>
        </w:tc>
      </w:tr>
      <w:tr w:rsidR="003731C3" w:rsidRPr="00CC4616" w:rsidTr="00533DEF">
        <w:tc>
          <w:tcPr>
            <w:tcW w:w="893" w:type="dxa"/>
            <w:shd w:val="clear" w:color="auto" w:fill="auto"/>
          </w:tcPr>
          <w:p w:rsidR="003731C3" w:rsidRPr="00E359F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1.1.11</w:t>
            </w:r>
          </w:p>
        </w:tc>
        <w:tc>
          <w:tcPr>
            <w:tcW w:w="4347" w:type="dxa"/>
            <w:shd w:val="clear" w:color="auto" w:fill="auto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5D6EC0">
              <w:rPr>
                <w:rFonts w:ascii="Cambria" w:hAnsi="Cambria" w:cs="Arial"/>
                <w:iCs/>
                <w:sz w:val="20"/>
                <w:szCs w:val="20"/>
              </w:rPr>
              <w:t>Прикрепить файл</w:t>
            </w:r>
          </w:p>
        </w:tc>
        <w:tc>
          <w:tcPr>
            <w:tcW w:w="5472" w:type="dxa"/>
            <w:shd w:val="clear" w:color="auto" w:fill="auto"/>
            <w:vAlign w:val="bottom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3731C3" w:rsidRPr="00CC4616" w:rsidTr="00533DEF">
        <w:tc>
          <w:tcPr>
            <w:tcW w:w="893" w:type="dxa"/>
            <w:shd w:val="clear" w:color="auto" w:fill="D9D9D9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</w:t>
            </w:r>
          </w:p>
        </w:tc>
        <w:tc>
          <w:tcPr>
            <w:tcW w:w="4347" w:type="dxa"/>
            <w:shd w:val="clear" w:color="auto" w:fill="D9D9D9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iCs/>
                <w:sz w:val="20"/>
                <w:szCs w:val="20"/>
              </w:rPr>
              <w:t>Транспортная доступность</w:t>
            </w:r>
          </w:p>
        </w:tc>
        <w:tc>
          <w:tcPr>
            <w:tcW w:w="5472" w:type="dxa"/>
            <w:shd w:val="clear" w:color="auto" w:fill="D9D9D9"/>
            <w:vAlign w:val="bottom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Москвы (км)</w:t>
            </w:r>
          </w:p>
        </w:tc>
        <w:tc>
          <w:tcPr>
            <w:tcW w:w="5472" w:type="dxa"/>
          </w:tcPr>
          <w:p w:rsidR="003731C3" w:rsidRPr="00767A16" w:rsidRDefault="0029684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494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12667F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1.2.2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Расстояние до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Санкт-Петербурга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(км)</w:t>
            </w:r>
          </w:p>
        </w:tc>
        <w:tc>
          <w:tcPr>
            <w:tcW w:w="5472" w:type="dxa"/>
          </w:tcPr>
          <w:p w:rsidR="003731C3" w:rsidRPr="00CC4616" w:rsidRDefault="00672B4E" w:rsidP="00296847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  <w:r w:rsidR="00296847">
              <w:rPr>
                <w:rFonts w:ascii="Cambria" w:hAnsi="Cambria" w:cs="Arial"/>
                <w:iCs/>
                <w:sz w:val="20"/>
                <w:szCs w:val="20"/>
              </w:rPr>
              <w:t>72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.3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.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регионального центра (км)</w:t>
            </w:r>
          </w:p>
        </w:tc>
        <w:tc>
          <w:tcPr>
            <w:tcW w:w="5472" w:type="dxa"/>
          </w:tcPr>
          <w:p w:rsidR="003731C3" w:rsidRPr="00CC4616" w:rsidRDefault="003D1DF7" w:rsidP="00296847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г. Великий Новгород</w:t>
            </w:r>
            <w:r w:rsidR="00DF59F9">
              <w:rPr>
                <w:rFonts w:ascii="Cambria" w:hAnsi="Cambria" w:cs="Arial"/>
                <w:iCs/>
                <w:sz w:val="20"/>
                <w:szCs w:val="20"/>
              </w:rPr>
              <w:t>, Россия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– </w:t>
            </w:r>
            <w:r w:rsidR="00D52B83">
              <w:rPr>
                <w:rFonts w:ascii="Cambria" w:hAnsi="Cambria" w:cs="Arial"/>
                <w:iCs/>
                <w:sz w:val="20"/>
                <w:szCs w:val="20"/>
              </w:rPr>
              <w:t>1</w:t>
            </w:r>
            <w:r w:rsidR="00296847">
              <w:rPr>
                <w:rFonts w:ascii="Cambria" w:hAnsi="Cambria" w:cs="Arial"/>
                <w:iCs/>
                <w:sz w:val="20"/>
                <w:szCs w:val="20"/>
              </w:rPr>
              <w:t>95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1.2.4.1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Название ближайшего города</w:t>
            </w:r>
          </w:p>
        </w:tc>
        <w:tc>
          <w:tcPr>
            <w:tcW w:w="5472" w:type="dxa"/>
          </w:tcPr>
          <w:p w:rsidR="003731C3" w:rsidRPr="00704B85" w:rsidRDefault="003D1DF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г. Валдай</w:t>
            </w:r>
            <w:r w:rsidR="00DF59F9">
              <w:rPr>
                <w:rFonts w:ascii="Cambria" w:hAnsi="Cambria" w:cs="Arial"/>
                <w:iCs/>
                <w:sz w:val="20"/>
                <w:szCs w:val="20"/>
              </w:rPr>
              <w:t>, Россия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1.2.4.2</w:t>
            </w:r>
          </w:p>
        </w:tc>
        <w:tc>
          <w:tcPr>
            <w:tcW w:w="4347" w:type="dxa"/>
            <w:shd w:val="clear" w:color="auto" w:fill="auto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города (км)</w:t>
            </w:r>
          </w:p>
        </w:tc>
        <w:tc>
          <w:tcPr>
            <w:tcW w:w="5472" w:type="dxa"/>
          </w:tcPr>
          <w:p w:rsidR="003731C3" w:rsidRPr="00CC4616" w:rsidRDefault="0029684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93</w:t>
            </w:r>
            <w:r w:rsidR="00672B4E">
              <w:rPr>
                <w:rFonts w:ascii="Cambria" w:hAnsi="Cambria" w:cs="Arial"/>
                <w:iCs/>
                <w:sz w:val="20"/>
                <w:szCs w:val="20"/>
              </w:rPr>
              <w:t>,3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1.2.5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  <w:shd w:val="clear" w:color="auto" w:fill="auto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Название ближайшего шоссе с указанием километра в месте примыкания</w:t>
            </w:r>
          </w:p>
        </w:tc>
        <w:tc>
          <w:tcPr>
            <w:tcW w:w="5472" w:type="dxa"/>
          </w:tcPr>
          <w:p w:rsidR="003731C3" w:rsidRPr="005D6EC0" w:rsidRDefault="003D1DF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Москва-Санкт-Петербург (трасса М-10)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1.2.5.2</w:t>
            </w:r>
          </w:p>
        </w:tc>
        <w:tc>
          <w:tcPr>
            <w:tcW w:w="4347" w:type="dxa"/>
            <w:shd w:val="clear" w:color="auto" w:fill="auto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шоссе (км)</w:t>
            </w:r>
          </w:p>
        </w:tc>
        <w:tc>
          <w:tcPr>
            <w:tcW w:w="5472" w:type="dxa"/>
          </w:tcPr>
          <w:p w:rsidR="003731C3" w:rsidRDefault="0029684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74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1.2.6</w:t>
            </w:r>
          </w:p>
        </w:tc>
        <w:tc>
          <w:tcPr>
            <w:tcW w:w="4347" w:type="dxa"/>
            <w:shd w:val="clear" w:color="auto" w:fill="auto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Автомобильные пути на территории площадки</w:t>
            </w:r>
          </w:p>
        </w:tc>
        <w:tc>
          <w:tcPr>
            <w:tcW w:w="5472" w:type="dxa"/>
          </w:tcPr>
          <w:p w:rsidR="003731C3" w:rsidRPr="00537347" w:rsidRDefault="00537347" w:rsidP="00296847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Автодорог</w:t>
            </w:r>
            <w:r w:rsidR="008228CD">
              <w:rPr>
                <w:rFonts w:ascii="Cambria" w:hAnsi="Cambria" w:cs="Arial"/>
                <w:iCs/>
                <w:sz w:val="20"/>
                <w:szCs w:val="20"/>
              </w:rPr>
              <w:t>а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  <w:r w:rsidR="00672B4E">
              <w:rPr>
                <w:rFonts w:ascii="Cambria" w:hAnsi="Cambria" w:cs="Arial"/>
                <w:iCs/>
                <w:sz w:val="20"/>
                <w:szCs w:val="20"/>
              </w:rPr>
              <w:t>Демянск-</w:t>
            </w:r>
            <w:r w:rsidR="00296847">
              <w:rPr>
                <w:rFonts w:ascii="Cambria" w:hAnsi="Cambria" w:cs="Arial"/>
                <w:iCs/>
                <w:sz w:val="20"/>
                <w:szCs w:val="20"/>
              </w:rPr>
              <w:t>Марево-Холм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в 0,</w:t>
            </w:r>
            <w:r w:rsidR="00296847">
              <w:rPr>
                <w:rFonts w:ascii="Cambria" w:hAnsi="Cambria" w:cs="Arial"/>
                <w:iCs/>
                <w:sz w:val="20"/>
                <w:szCs w:val="20"/>
              </w:rPr>
              <w:t>8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км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1.2.7.1</w:t>
            </w:r>
          </w:p>
        </w:tc>
        <w:tc>
          <w:tcPr>
            <w:tcW w:w="4347" w:type="dxa"/>
            <w:shd w:val="clear" w:color="auto" w:fill="auto"/>
          </w:tcPr>
          <w:p w:rsidR="003731C3" w:rsidRPr="003731C3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1C3">
              <w:rPr>
                <w:rFonts w:ascii="Cambria" w:hAnsi="Cambria" w:cs="Arial"/>
                <w:sz w:val="20"/>
                <w:szCs w:val="20"/>
              </w:rPr>
              <w:t>Название ближайшего ж/д станции</w:t>
            </w:r>
          </w:p>
        </w:tc>
        <w:tc>
          <w:tcPr>
            <w:tcW w:w="5472" w:type="dxa"/>
          </w:tcPr>
          <w:p w:rsidR="003731C3" w:rsidRPr="005D6EC0" w:rsidRDefault="006E3F61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ж/д ст. </w:t>
            </w:r>
            <w:r w:rsidR="003D1DF7">
              <w:rPr>
                <w:rFonts w:ascii="Cambria" w:hAnsi="Cambria" w:cs="Arial"/>
                <w:iCs/>
                <w:sz w:val="20"/>
                <w:szCs w:val="20"/>
              </w:rPr>
              <w:t>с.</w:t>
            </w:r>
            <w:r w:rsidR="00DF59F9">
              <w:rPr>
                <w:rFonts w:ascii="Cambria" w:hAnsi="Cambria" w:cs="Arial"/>
                <w:iCs/>
                <w:sz w:val="20"/>
                <w:szCs w:val="20"/>
              </w:rPr>
              <w:t xml:space="preserve"> Лычково, Россия </w:t>
            </w:r>
            <w:r w:rsidR="003D1DF7">
              <w:rPr>
                <w:rFonts w:ascii="Cambria" w:hAnsi="Cambria" w:cs="Arial"/>
                <w:iCs/>
                <w:sz w:val="20"/>
                <w:szCs w:val="20"/>
              </w:rPr>
              <w:t>Октябрьская железная дорога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1.2.7.2</w:t>
            </w:r>
          </w:p>
        </w:tc>
        <w:tc>
          <w:tcPr>
            <w:tcW w:w="4347" w:type="dxa"/>
            <w:shd w:val="clear" w:color="auto" w:fill="auto"/>
          </w:tcPr>
          <w:p w:rsidR="003731C3" w:rsidRPr="003731C3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1C3">
              <w:rPr>
                <w:rFonts w:ascii="Cambria" w:hAnsi="Cambria" w:cs="Arial"/>
                <w:sz w:val="20"/>
                <w:szCs w:val="20"/>
              </w:rPr>
              <w:t>Расстояние до ближайшей ж/д станции (км)</w:t>
            </w:r>
          </w:p>
        </w:tc>
        <w:tc>
          <w:tcPr>
            <w:tcW w:w="5472" w:type="dxa"/>
          </w:tcPr>
          <w:p w:rsidR="003731C3" w:rsidRPr="005D6EC0" w:rsidRDefault="0029684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54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7.3</w:t>
            </w:r>
          </w:p>
        </w:tc>
        <w:tc>
          <w:tcPr>
            <w:tcW w:w="4347" w:type="dxa"/>
            <w:shd w:val="clear" w:color="auto" w:fill="auto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Наличие присоединения к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ж/д путям</w:t>
            </w:r>
          </w:p>
        </w:tc>
        <w:tc>
          <w:tcPr>
            <w:tcW w:w="5472" w:type="dxa"/>
          </w:tcPr>
          <w:p w:rsidR="003731C3" w:rsidRPr="00416B84" w:rsidRDefault="008B7B94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 имеется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3731C3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C171C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7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.4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Наличие ж/д путей на территории площадки</w:t>
            </w:r>
          </w:p>
        </w:tc>
        <w:tc>
          <w:tcPr>
            <w:tcW w:w="5472" w:type="dxa"/>
          </w:tcPr>
          <w:p w:rsidR="003731C3" w:rsidRPr="00CC4616" w:rsidRDefault="00537347" w:rsidP="003731C3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 имеются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C171C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8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азвание ближайшего аэропорта</w:t>
            </w:r>
          </w:p>
        </w:tc>
        <w:tc>
          <w:tcPr>
            <w:tcW w:w="5472" w:type="dxa"/>
          </w:tcPr>
          <w:p w:rsidR="003731C3" w:rsidRPr="00CC4616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Авиагородок, г. Санкт-Петербург, Россия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DF59F9">
              <w:rPr>
                <w:rFonts w:ascii="Cambria" w:hAnsi="Cambria" w:cs="Arial"/>
                <w:iCs/>
                <w:sz w:val="20"/>
                <w:szCs w:val="20"/>
              </w:rPr>
              <w:t>8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аэропорта (км)</w:t>
            </w:r>
          </w:p>
        </w:tc>
        <w:tc>
          <w:tcPr>
            <w:tcW w:w="5472" w:type="dxa"/>
          </w:tcPr>
          <w:p w:rsidR="003731C3" w:rsidRPr="00DC505D" w:rsidRDefault="00296847" w:rsidP="00296847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363</w:t>
            </w:r>
            <w:r w:rsidR="00672B4E">
              <w:rPr>
                <w:rFonts w:ascii="Cambria" w:hAnsi="Cambria" w:cs="Arial"/>
                <w:iCs/>
                <w:sz w:val="20"/>
                <w:szCs w:val="20"/>
              </w:rPr>
              <w:t>,3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DF59F9">
              <w:rPr>
                <w:rFonts w:ascii="Cambria" w:hAnsi="Cambria" w:cs="Arial"/>
                <w:iCs/>
                <w:sz w:val="20"/>
                <w:szCs w:val="20"/>
              </w:rPr>
              <w:t>9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азвание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морского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порта </w:t>
            </w:r>
          </w:p>
        </w:tc>
        <w:tc>
          <w:tcPr>
            <w:tcW w:w="5472" w:type="dxa"/>
          </w:tcPr>
          <w:p w:rsidR="003731C3" w:rsidRPr="00CC4616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Василеостровский район, г. Санкт-Петербург, Россия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DF59F9">
              <w:rPr>
                <w:rFonts w:ascii="Cambria" w:hAnsi="Cambria" w:cs="Arial"/>
                <w:iCs/>
                <w:sz w:val="20"/>
                <w:szCs w:val="20"/>
              </w:rPr>
              <w:t>9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Расстояние до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морского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порта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(км)</w:t>
            </w:r>
          </w:p>
        </w:tc>
        <w:tc>
          <w:tcPr>
            <w:tcW w:w="5472" w:type="dxa"/>
          </w:tcPr>
          <w:p w:rsidR="003731C3" w:rsidRPr="00DC505D" w:rsidRDefault="00672B4E" w:rsidP="00296847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  <w:r w:rsidR="00296847">
              <w:rPr>
                <w:rFonts w:ascii="Cambria" w:hAnsi="Cambria" w:cs="Arial"/>
                <w:iCs/>
                <w:sz w:val="20"/>
                <w:szCs w:val="20"/>
              </w:rPr>
              <w:t>74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,4</w:t>
            </w:r>
          </w:p>
        </w:tc>
      </w:tr>
      <w:tr w:rsidR="003731C3" w:rsidRPr="00CC4616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1.2.10.1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азвание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речного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порта</w:t>
            </w:r>
          </w:p>
        </w:tc>
        <w:tc>
          <w:tcPr>
            <w:tcW w:w="5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63F0D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Речной порт Великого Новгорода, Россия</w:t>
            </w:r>
          </w:p>
        </w:tc>
      </w:tr>
      <w:tr w:rsidR="003731C3" w:rsidRPr="00CC4616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1.2.10.2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63F0D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D63F0D">
              <w:rPr>
                <w:rFonts w:ascii="Cambria" w:hAnsi="Cambria" w:cs="Arial"/>
                <w:sz w:val="20"/>
                <w:szCs w:val="20"/>
              </w:rPr>
              <w:t>Расстояние до ближайшего речного порта (км)</w:t>
            </w:r>
          </w:p>
        </w:tc>
        <w:tc>
          <w:tcPr>
            <w:tcW w:w="5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63F0D" w:rsidRDefault="00672B4E" w:rsidP="00296847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19</w:t>
            </w:r>
            <w:r w:rsidR="00296847">
              <w:rPr>
                <w:rFonts w:ascii="Cambria" w:hAnsi="Cambria" w:cs="Arial"/>
                <w:iCs/>
                <w:sz w:val="20"/>
                <w:szCs w:val="20"/>
              </w:rPr>
              <w:t>7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,7</w:t>
            </w:r>
          </w:p>
        </w:tc>
      </w:tr>
    </w:tbl>
    <w:p w:rsidR="00CD4324" w:rsidRPr="000F4197" w:rsidRDefault="00CD4324" w:rsidP="00E76F9D">
      <w:pPr>
        <w:pStyle w:val="1"/>
      </w:pPr>
      <w:bookmarkStart w:id="3" w:name="_Toc284874824"/>
      <w:bookmarkEnd w:id="2"/>
      <w:r>
        <w:t>Р</w:t>
      </w:r>
      <w:r w:rsidRPr="00CC4616">
        <w:t xml:space="preserve">аздел 2. </w:t>
      </w:r>
      <w:r w:rsidR="0018099F">
        <w:t>З</w:t>
      </w:r>
      <w:r w:rsidR="0018099F" w:rsidRPr="00CC4616">
        <w:t>емельный участок</w:t>
      </w:r>
      <w:r w:rsidR="0018099F">
        <w:t xml:space="preserve"> и</w:t>
      </w:r>
      <w:r w:rsidR="0018099F" w:rsidRPr="00CC4616">
        <w:t xml:space="preserve"> </w:t>
      </w:r>
      <w:r w:rsidR="0018099F">
        <w:t>и</w:t>
      </w:r>
      <w:r w:rsidRPr="00CC4616">
        <w:t xml:space="preserve">нфраструктура </w:t>
      </w:r>
      <w:r w:rsidR="007A35FF">
        <w:t>площадки</w:t>
      </w:r>
      <w:bookmarkEnd w:id="3"/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93"/>
        <w:gridCol w:w="4347"/>
        <w:gridCol w:w="5074"/>
      </w:tblGrid>
      <w:tr w:rsidR="009A3DCE" w:rsidRPr="009A3DCE" w:rsidTr="00163BE3">
        <w:tc>
          <w:tcPr>
            <w:tcW w:w="893" w:type="dxa"/>
            <w:tcBorders>
              <w:top w:val="single" w:sz="4" w:space="0" w:color="7F7F7F"/>
              <w:left w:val="single" w:sz="4" w:space="0" w:color="7F7F7F"/>
              <w:bottom w:val="single" w:sz="4" w:space="0" w:color="7F7F7F"/>
              <w:right w:val="single" w:sz="4" w:space="0" w:color="7F7F7F"/>
            </w:tcBorders>
            <w:shd w:val="clear" w:color="auto" w:fill="D9D9D9"/>
          </w:tcPr>
          <w:p w:rsidR="009A3DCE" w:rsidRPr="003731C3" w:rsidRDefault="00CF295D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2.1</w:t>
            </w:r>
          </w:p>
        </w:tc>
        <w:tc>
          <w:tcPr>
            <w:tcW w:w="9421" w:type="dxa"/>
            <w:gridSpan w:val="2"/>
            <w:tcBorders>
              <w:top w:val="single" w:sz="4" w:space="0" w:color="7F7F7F"/>
              <w:left w:val="single" w:sz="4" w:space="0" w:color="7F7F7F"/>
              <w:bottom w:val="single" w:sz="4" w:space="0" w:color="7F7F7F"/>
              <w:right w:val="single" w:sz="4" w:space="0" w:color="7F7F7F"/>
            </w:tcBorders>
            <w:shd w:val="clear" w:color="auto" w:fill="D9D9D9"/>
          </w:tcPr>
          <w:p w:rsidR="009A3DCE" w:rsidRPr="009A3DCE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9A3DCE">
              <w:rPr>
                <w:rFonts w:ascii="Cambria" w:hAnsi="Cambria" w:cs="Arial"/>
                <w:b/>
                <w:sz w:val="20"/>
                <w:szCs w:val="20"/>
              </w:rPr>
              <w:t>Земельный участок</w:t>
            </w:r>
          </w:p>
        </w:tc>
      </w:tr>
      <w:tr w:rsidR="00561009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61009" w:rsidRPr="00163BE3" w:rsidRDefault="00163BE3" w:rsidP="0056100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2.1.1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61009" w:rsidRPr="00561009" w:rsidRDefault="00561009" w:rsidP="00561009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 xml:space="preserve">Площадь земельного участка, га 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61009" w:rsidRPr="00D52B83" w:rsidRDefault="00794EB0" w:rsidP="0056100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</w:p>
        </w:tc>
      </w:tr>
      <w:tr w:rsidR="00163BE3" w:rsidRPr="007C6140" w:rsidTr="00533DEF">
        <w:trPr>
          <w:trHeight w:val="244"/>
        </w:trPr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Форма земельного участка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672B4E" w:rsidP="00672B4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прямо</w:t>
            </w:r>
            <w:r w:rsidR="00537347">
              <w:rPr>
                <w:rFonts w:ascii="Cambria" w:hAnsi="Cambria" w:cs="Arial"/>
                <w:iCs/>
                <w:sz w:val="20"/>
                <w:szCs w:val="20"/>
              </w:rPr>
              <w:t xml:space="preserve">угольная </w:t>
            </w:r>
            <w:r w:rsidR="009A496C"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Размеры земельного участка: длина и ширина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794EB0" w:rsidP="00794EB0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="00537347" w:rsidRPr="00263C0F">
              <w:rPr>
                <w:rFonts w:ascii="Cambria" w:hAnsi="Cambria" w:cs="Arial"/>
                <w:iCs/>
                <w:sz w:val="20"/>
                <w:szCs w:val="20"/>
              </w:rPr>
              <w:t xml:space="preserve">00м и 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20</w:t>
            </w:r>
            <w:r w:rsidR="00537347" w:rsidRPr="00263C0F">
              <w:rPr>
                <w:rFonts w:ascii="Cambria" w:hAnsi="Cambria" w:cs="Arial"/>
                <w:iCs/>
                <w:sz w:val="20"/>
                <w:szCs w:val="20"/>
              </w:rPr>
              <w:t>0м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Рельеф земельного участка (горизонтальная поверхность, монотонный склон; уступы; сложный ландшафт (лощины, промоины, ямы, обрывы, бугры и т.п.); смешанный ландшафт)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537347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ровный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Вид грунта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9A496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суглинок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Глубина промерзания, м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9A496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1,5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Уровень грунтовых вод, м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9A496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1-2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8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Возможность затопления во время паводков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9A496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Возможность расширения земельного участка (да, нет)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D52B8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да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10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Категория земель (земли сельскохозяйственного назначения; земли поселений; земли промышленности, энергетики, транспорта, связи, радиовещания, телевидения, информатики, земли для обеспечения космической деятельности, земли обороны, безопасности и земли иного специального назначения; земли особо охраняемых природных территорий и объектов; земли лесного фонда; земли водного фонда; земли запаса)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860024" w:rsidRDefault="00860024" w:rsidP="00794EB0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Земли </w:t>
            </w:r>
            <w:r w:rsidR="00794EB0">
              <w:rPr>
                <w:rFonts w:ascii="Cambria" w:hAnsi="Cambria" w:cs="Arial"/>
                <w:iCs/>
                <w:sz w:val="20"/>
                <w:szCs w:val="20"/>
              </w:rPr>
              <w:t>населенных пунктов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11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Функциональная зона (жилая, общественно-деловая, производственная, инженерной и транспортной инфраструктуры, сельскохозяйственного использования, рекреационного назначения, иное)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794EB0" w:rsidP="0029684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П.2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Pr="00533DEF" w:rsidRDefault="00163BE3" w:rsidP="00163BE3">
            <w:r w:rsidRPr="00533DEF">
              <w:rPr>
                <w:rFonts w:ascii="Cambria" w:hAnsi="Cambria" w:cs="Arial"/>
                <w:iCs/>
                <w:sz w:val="20"/>
                <w:szCs w:val="20"/>
              </w:rPr>
              <w:t>2.1.12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533DEF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33DEF">
              <w:rPr>
                <w:rFonts w:ascii="Cambria" w:hAnsi="Cambria" w:cs="Arial"/>
                <w:sz w:val="20"/>
                <w:szCs w:val="20"/>
              </w:rPr>
              <w:t>Описание близлежащих территорий и их использования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D52B83" w:rsidP="00794EB0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Земельный участок</w:t>
            </w:r>
            <w:r w:rsidR="007D3DE0">
              <w:rPr>
                <w:rFonts w:ascii="Cambria" w:hAnsi="Cambria" w:cs="Arial"/>
                <w:iCs/>
                <w:sz w:val="20"/>
                <w:szCs w:val="20"/>
              </w:rPr>
              <w:t xml:space="preserve"> расположен</w:t>
            </w:r>
            <w:r w:rsidR="00A96489"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  <w:r w:rsidR="00794EB0">
              <w:rPr>
                <w:rFonts w:ascii="Cambria" w:hAnsi="Cambria" w:cs="Arial"/>
                <w:iCs/>
                <w:sz w:val="20"/>
                <w:szCs w:val="20"/>
              </w:rPr>
              <w:t>в</w:t>
            </w:r>
            <w:r w:rsidR="00A96489">
              <w:rPr>
                <w:rFonts w:ascii="Cambria" w:hAnsi="Cambria" w:cs="Arial"/>
                <w:iCs/>
                <w:sz w:val="20"/>
                <w:szCs w:val="20"/>
              </w:rPr>
              <w:t xml:space="preserve"> д. </w:t>
            </w:r>
            <w:r w:rsidR="00296847">
              <w:rPr>
                <w:rFonts w:ascii="Cambria" w:hAnsi="Cambria" w:cs="Arial"/>
                <w:iCs/>
                <w:sz w:val="20"/>
                <w:szCs w:val="20"/>
              </w:rPr>
              <w:t>Тарасово</w:t>
            </w:r>
            <w:r w:rsidR="00A96489">
              <w:rPr>
                <w:rFonts w:ascii="Cambria" w:hAnsi="Cambria" w:cs="Arial"/>
                <w:iCs/>
                <w:sz w:val="20"/>
                <w:szCs w:val="20"/>
              </w:rPr>
              <w:t xml:space="preserve">, </w:t>
            </w:r>
            <w:r w:rsidR="00794EB0">
              <w:rPr>
                <w:rFonts w:ascii="Cambria" w:hAnsi="Cambria" w:cs="Arial"/>
                <w:iCs/>
                <w:sz w:val="20"/>
                <w:szCs w:val="20"/>
              </w:rPr>
              <w:t xml:space="preserve">Жирковского сельского поселения </w:t>
            </w:r>
            <w:r w:rsidR="00A96489">
              <w:rPr>
                <w:rFonts w:ascii="Cambria" w:hAnsi="Cambria" w:cs="Arial"/>
                <w:iCs/>
                <w:sz w:val="20"/>
                <w:szCs w:val="20"/>
              </w:rPr>
              <w:t>Демянского района Новгородской области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12.1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Расстояние до ближайших жилых домов (км)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794EB0" w:rsidP="0029684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12.2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Близость к объектам, загрязняющим окружающую среду (указать тип загрязнения и расстояние, км)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A96489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 xml:space="preserve">Ограничения использования участка (санитарно-защитная зона, водоохранная зона, зона охраны объектов культурного наследия, близость к природным заповедникам, охранные зоны инженерных коммуникаций, иное) 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9A496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Санитарно-защитная зона, водоохранная зона, в зависимости от объекта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Виды разрешенного использования, исходя из функционального зонирования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Pr="00901B1B" w:rsidRDefault="00BE7FAE" w:rsidP="00835376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highlight w:val="yellow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</w:t>
            </w:r>
            <w:r w:rsidRPr="00BE7FAE">
              <w:rPr>
                <w:rFonts w:ascii="Cambria" w:hAnsi="Cambria" w:cs="Arial"/>
                <w:iCs/>
                <w:sz w:val="20"/>
                <w:szCs w:val="20"/>
              </w:rPr>
              <w:t>роизводственная деятельность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15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Текущее использование площадки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A96489" w:rsidP="00672B4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Не используется 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16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История использования площадки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Pr="00901B1B" w:rsidRDefault="00BE7FAE" w:rsidP="0029684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highlight w:val="yellow"/>
              </w:rPr>
            </w:pPr>
            <w:r w:rsidRPr="00BE7FAE">
              <w:rPr>
                <w:rFonts w:ascii="Cambria" w:hAnsi="Cambria" w:cs="Arial"/>
                <w:iCs/>
                <w:sz w:val="20"/>
                <w:szCs w:val="20"/>
              </w:rPr>
              <w:t>Асфальтовый завод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17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Default="00163BE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Близость к водным ресурсам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901B1B" w:rsidP="00287CC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нет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561009" w:rsidRDefault="00163BE3" w:rsidP="00163BE3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Условия приобретения (пользования) площадки (покупка, аренда и т.д.) 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A96489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аренда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18.1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Условия аренды (приобретения) участка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8B7B94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Аукцион 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Расчетная стоимость аренды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8B7B94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По результатам аукциона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Прочие затраты, связанные с приобретением площадки (топографическая съемка, составление кадастрового плана, межевание и т.д.)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263C0F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межевание</w:t>
            </w:r>
          </w:p>
        </w:tc>
      </w:tr>
      <w:tr w:rsidR="009A3DCE" w:rsidRPr="00F239B7" w:rsidTr="00163BE3">
        <w:tc>
          <w:tcPr>
            <w:tcW w:w="893" w:type="dxa"/>
            <w:shd w:val="clear" w:color="auto" w:fill="D9D9D9"/>
          </w:tcPr>
          <w:p w:rsidR="009A3DCE" w:rsidRPr="007C6140" w:rsidRDefault="00CF295D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bookmarkStart w:id="4" w:name="_Hlk493616855"/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2.2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9A3DCE" w:rsidRPr="00F239B7" w:rsidRDefault="009A3DCE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Инженерные изыскания на территории </w:t>
            </w:r>
            <w:r w:rsidR="005169E0"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9A3DCE" w:rsidRPr="00F239B7" w:rsidTr="00533DEF">
        <w:tc>
          <w:tcPr>
            <w:tcW w:w="893" w:type="dxa"/>
          </w:tcPr>
          <w:p w:rsidR="009A3DCE" w:rsidRPr="007C6140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2.2.1</w:t>
            </w:r>
          </w:p>
        </w:tc>
        <w:tc>
          <w:tcPr>
            <w:tcW w:w="4347" w:type="dxa"/>
          </w:tcPr>
          <w:p w:rsidR="009A3DCE" w:rsidRPr="005D6EC0" w:rsidRDefault="009A3DCE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Наличие геоподосновы земельного участка</w:t>
            </w:r>
          </w:p>
        </w:tc>
        <w:tc>
          <w:tcPr>
            <w:tcW w:w="5074" w:type="dxa"/>
          </w:tcPr>
          <w:p w:rsidR="003C4E27" w:rsidRPr="005D6EC0" w:rsidRDefault="009A496C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9A3DCE" w:rsidRPr="00F239B7" w:rsidTr="00533DEF">
        <w:tc>
          <w:tcPr>
            <w:tcW w:w="893" w:type="dxa"/>
          </w:tcPr>
          <w:p w:rsidR="009A3DCE" w:rsidRPr="007C614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lastRenderedPageBreak/>
              <w:t>2.2.2</w:t>
            </w:r>
          </w:p>
        </w:tc>
        <w:tc>
          <w:tcPr>
            <w:tcW w:w="4347" w:type="dxa"/>
          </w:tcPr>
          <w:p w:rsidR="009A3DCE" w:rsidRPr="005D6EC0" w:rsidRDefault="003C4E2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</w:t>
            </w:r>
            <w:r w:rsidR="009A3DCE" w:rsidRPr="005D6EC0">
              <w:rPr>
                <w:rFonts w:ascii="Cambria" w:hAnsi="Cambria" w:cs="Arial"/>
                <w:sz w:val="20"/>
                <w:szCs w:val="20"/>
              </w:rPr>
              <w:t>г</w:t>
            </w:r>
            <w:r w:rsidRPr="005D6EC0">
              <w:rPr>
                <w:rFonts w:ascii="Cambria" w:hAnsi="Cambria" w:cs="Arial"/>
                <w:sz w:val="20"/>
                <w:szCs w:val="20"/>
              </w:rPr>
              <w:t>еодезические изыскания</w:t>
            </w:r>
          </w:p>
        </w:tc>
        <w:tc>
          <w:tcPr>
            <w:tcW w:w="5074" w:type="dxa"/>
          </w:tcPr>
          <w:p w:rsidR="009A3DCE" w:rsidRPr="005D6EC0" w:rsidRDefault="009A496C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9A3DCE" w:rsidRPr="00F239B7" w:rsidTr="00533DEF">
        <w:tc>
          <w:tcPr>
            <w:tcW w:w="893" w:type="dxa"/>
          </w:tcPr>
          <w:p w:rsidR="009A3DCE" w:rsidRPr="007C614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2.2.3</w:t>
            </w:r>
          </w:p>
        </w:tc>
        <w:tc>
          <w:tcPr>
            <w:tcW w:w="4347" w:type="dxa"/>
          </w:tcPr>
          <w:p w:rsidR="009A3DCE" w:rsidRPr="005D6EC0" w:rsidRDefault="003C4E27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</w:t>
            </w:r>
            <w:r w:rsidR="009A3DCE" w:rsidRPr="005D6EC0">
              <w:rPr>
                <w:rFonts w:ascii="Cambria" w:hAnsi="Cambria" w:cs="Arial"/>
                <w:sz w:val="20"/>
                <w:szCs w:val="20"/>
              </w:rPr>
              <w:t>геологические изыскания</w:t>
            </w:r>
          </w:p>
        </w:tc>
        <w:tc>
          <w:tcPr>
            <w:tcW w:w="5074" w:type="dxa"/>
          </w:tcPr>
          <w:p w:rsidR="009A3DCE" w:rsidRPr="005D6EC0" w:rsidRDefault="009A496C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9A3DCE" w:rsidRPr="00F239B7" w:rsidTr="009A496C">
        <w:tc>
          <w:tcPr>
            <w:tcW w:w="893" w:type="dxa"/>
          </w:tcPr>
          <w:p w:rsidR="009A3DCE" w:rsidRPr="008C7FF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2.2.4</w:t>
            </w:r>
          </w:p>
        </w:tc>
        <w:tc>
          <w:tcPr>
            <w:tcW w:w="4347" w:type="dxa"/>
          </w:tcPr>
          <w:p w:rsidR="009A3DCE" w:rsidRPr="005D6EC0" w:rsidRDefault="003C4E2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</w:t>
            </w:r>
            <w:r w:rsidR="009A3DCE" w:rsidRPr="005D6EC0">
              <w:rPr>
                <w:rFonts w:ascii="Cambria" w:hAnsi="Cambria" w:cs="Arial"/>
                <w:sz w:val="20"/>
                <w:szCs w:val="20"/>
              </w:rPr>
              <w:t>гидрометео</w:t>
            </w:r>
            <w:r w:rsidRPr="005D6EC0">
              <w:rPr>
                <w:rFonts w:ascii="Cambria" w:hAnsi="Cambria" w:cs="Arial"/>
                <w:sz w:val="20"/>
                <w:szCs w:val="20"/>
              </w:rPr>
              <w:t>рологические изыскания</w:t>
            </w:r>
          </w:p>
        </w:tc>
        <w:tc>
          <w:tcPr>
            <w:tcW w:w="5074" w:type="dxa"/>
            <w:shd w:val="clear" w:color="auto" w:fill="auto"/>
          </w:tcPr>
          <w:p w:rsidR="009A3DCE" w:rsidRPr="009A496C" w:rsidRDefault="009A496C" w:rsidP="003C4E27">
            <w:pPr>
              <w:spacing w:after="0" w:line="240" w:lineRule="auto"/>
              <w:rPr>
                <w:rFonts w:ascii="Cambria" w:hAnsi="Cambria" w:cs="Arial"/>
                <w:color w:val="FFFFFF" w:themeColor="background1"/>
                <w:sz w:val="20"/>
                <w:szCs w:val="20"/>
              </w:rPr>
            </w:pPr>
            <w:r w:rsidRPr="009A496C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нет</w:t>
            </w:r>
          </w:p>
        </w:tc>
      </w:tr>
      <w:tr w:rsidR="009A3DCE" w:rsidRPr="00F239B7" w:rsidTr="00533DEF">
        <w:tc>
          <w:tcPr>
            <w:tcW w:w="893" w:type="dxa"/>
          </w:tcPr>
          <w:p w:rsidR="009A3DCE" w:rsidRPr="008C7FF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2.2.5</w:t>
            </w:r>
          </w:p>
        </w:tc>
        <w:tc>
          <w:tcPr>
            <w:tcW w:w="4347" w:type="dxa"/>
          </w:tcPr>
          <w:p w:rsidR="009A3DCE" w:rsidRPr="005D6EC0" w:rsidRDefault="003C4E27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</w:t>
            </w:r>
            <w:r w:rsidR="009A3DCE" w:rsidRPr="005D6EC0">
              <w:rPr>
                <w:rFonts w:ascii="Cambria" w:hAnsi="Cambria" w:cs="Arial"/>
                <w:sz w:val="20"/>
                <w:szCs w:val="20"/>
              </w:rPr>
              <w:t>экологические изыскания</w:t>
            </w:r>
          </w:p>
        </w:tc>
        <w:tc>
          <w:tcPr>
            <w:tcW w:w="5074" w:type="dxa"/>
          </w:tcPr>
          <w:p w:rsidR="009A3DCE" w:rsidRPr="009A496C" w:rsidRDefault="009A496C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9A3DCE" w:rsidRPr="00F239B7" w:rsidTr="00533DEF">
        <w:tc>
          <w:tcPr>
            <w:tcW w:w="893" w:type="dxa"/>
          </w:tcPr>
          <w:p w:rsidR="009A3DCE" w:rsidRPr="008C7FF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2.2.6</w:t>
            </w:r>
          </w:p>
        </w:tc>
        <w:tc>
          <w:tcPr>
            <w:tcW w:w="4347" w:type="dxa"/>
          </w:tcPr>
          <w:p w:rsidR="009A3DCE" w:rsidRPr="005D6EC0" w:rsidRDefault="009A3DC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Археологические изыскания</w:t>
            </w:r>
          </w:p>
        </w:tc>
        <w:tc>
          <w:tcPr>
            <w:tcW w:w="5074" w:type="dxa"/>
          </w:tcPr>
          <w:p w:rsidR="009A3DCE" w:rsidRPr="005D6EC0" w:rsidRDefault="009A496C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9A3DCE" w:rsidRPr="00F239B7" w:rsidTr="00533DEF">
        <w:tc>
          <w:tcPr>
            <w:tcW w:w="893" w:type="dxa"/>
            <w:tcBorders>
              <w:bottom w:val="single" w:sz="4" w:space="0" w:color="000000"/>
            </w:tcBorders>
          </w:tcPr>
          <w:p w:rsidR="009A3DCE" w:rsidRPr="008C7FF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2.2.7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9A3DCE" w:rsidRPr="005D6EC0" w:rsidRDefault="009A3DCE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Аэрофотосъемка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9A3DCE" w:rsidRPr="005D6EC0" w:rsidRDefault="009A496C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bookmarkEnd w:id="4"/>
      <w:tr w:rsidR="009A3DCE" w:rsidRPr="007C6140" w:rsidTr="00163BE3">
        <w:tc>
          <w:tcPr>
            <w:tcW w:w="893" w:type="dxa"/>
            <w:shd w:val="clear" w:color="auto" w:fill="D9D9D9"/>
          </w:tcPr>
          <w:p w:rsidR="009A3DCE" w:rsidRPr="007C6140" w:rsidRDefault="009A3DCE" w:rsidP="00CF295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2.3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9A3DCE" w:rsidRPr="007C6140" w:rsidRDefault="00DC33E9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Здания и сооружения</w:t>
            </w:r>
          </w:p>
        </w:tc>
      </w:tr>
      <w:tr w:rsidR="00B02409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B02409" w:rsidRPr="007C6140" w:rsidRDefault="00B0240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2.3.1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B02409" w:rsidRPr="007C6140" w:rsidRDefault="00B0240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административные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помещения 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B02409" w:rsidRPr="007C7287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170DF7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70DF7" w:rsidRPr="00170DF7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70DF7" w:rsidRPr="007C6140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административных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70DF7" w:rsidRPr="007C7287" w:rsidRDefault="009A496C" w:rsidP="007C728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170DF7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70DF7" w:rsidRPr="00170DF7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70DF7" w:rsidRPr="007C6140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70DF7" w:rsidRPr="007C7287" w:rsidRDefault="009A496C" w:rsidP="007C728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0A0BF9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0A0BF9" w:rsidRDefault="000A0BF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2.3.4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7C6140" w:rsidRDefault="000A0BF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Ставка арендной платы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помещений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, руб/кв.м. в год, без НДС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7C7287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170DF7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 w:rsidRPr="0012667F"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производственные помещения 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170DF7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 w:rsidRPr="0012667F"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производственных помещений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170DF7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 w:rsidRPr="0012667F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 производственных помещений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0A0BF9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0A0BF9" w:rsidRDefault="000A0BF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2.3.8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7C6140" w:rsidRDefault="000A0BF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Ставка арендной платы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производственных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помещений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, руб/кв.м. в год, без НДС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7C7287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170DF7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70DF7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6140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складские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помещения 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9A496C" w:rsidP="00FD00F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170DF7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70DF7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 w:rsidRPr="001935E1">
              <w:rPr>
                <w:rFonts w:ascii="Cambria" w:hAnsi="Cambria" w:cs="Arial"/>
                <w:iCs/>
                <w:sz w:val="20"/>
                <w:szCs w:val="20"/>
              </w:rPr>
              <w:t>10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6140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складских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170DF7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70DF7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>
              <w:rPr>
                <w:rFonts w:ascii="Cambria" w:hAnsi="Cambria" w:cs="Arial"/>
                <w:iCs/>
                <w:sz w:val="20"/>
                <w:szCs w:val="20"/>
              </w:rPr>
              <w:t>11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6140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0A0BF9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0A0BF9" w:rsidRDefault="000A0BF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2.3.12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Default="000A0BF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Ставка арендной платы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помещений, руб/кв.м. в год, без НДС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A545BE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BE" w:rsidRDefault="00A545BE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2.3.13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BE" w:rsidRPr="007C6140" w:rsidRDefault="00A545BE" w:rsidP="00A4053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Наличие сводного плана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инженерных коммуникаций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BE" w:rsidRPr="00334356" w:rsidRDefault="009A496C" w:rsidP="00A4053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A545BE" w:rsidRPr="007C6140" w:rsidTr="00163BE3">
        <w:trPr>
          <w:trHeight w:val="311"/>
        </w:trPr>
        <w:tc>
          <w:tcPr>
            <w:tcW w:w="893" w:type="dxa"/>
            <w:shd w:val="clear" w:color="auto" w:fill="D9D9D9"/>
          </w:tcPr>
          <w:p w:rsidR="00A545BE" w:rsidRPr="003E2949" w:rsidRDefault="00A545BE" w:rsidP="00CF295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2.4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545BE" w:rsidRPr="007C6140" w:rsidRDefault="00A545BE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Электроэнергия </w:t>
            </w: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A545BE" w:rsidRPr="007C6140" w:rsidTr="00533DEF">
        <w:trPr>
          <w:trHeight w:val="341"/>
        </w:trPr>
        <w:tc>
          <w:tcPr>
            <w:tcW w:w="893" w:type="dxa"/>
          </w:tcPr>
          <w:p w:rsidR="00A545BE" w:rsidRPr="005169E0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highlight w:val="yellow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2.4.1</w:t>
            </w:r>
          </w:p>
        </w:tc>
        <w:tc>
          <w:tcPr>
            <w:tcW w:w="4347" w:type="dxa"/>
          </w:tcPr>
          <w:p w:rsidR="00A545BE" w:rsidRPr="005169E0" w:rsidRDefault="00A545BE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169E0">
              <w:rPr>
                <w:rFonts w:ascii="Cambria" w:hAnsi="Cambria" w:cs="Arial"/>
                <w:color w:val="000000"/>
                <w:sz w:val="20"/>
                <w:szCs w:val="20"/>
              </w:rPr>
              <w:t>Электрическая мощность (МВт)</w:t>
            </w:r>
          </w:p>
        </w:tc>
        <w:tc>
          <w:tcPr>
            <w:tcW w:w="5074" w:type="dxa"/>
          </w:tcPr>
          <w:p w:rsidR="00A545BE" w:rsidRPr="005169E0" w:rsidRDefault="00A57DFE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Линия 10 кВт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3E2949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3E2949">
              <w:rPr>
                <w:rFonts w:ascii="Cambria" w:hAnsi="Cambria" w:cs="Arial"/>
                <w:iCs/>
                <w:sz w:val="20"/>
                <w:szCs w:val="20"/>
              </w:rPr>
              <w:t>2.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  <w:r w:rsidRPr="003E2949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347" w:type="dxa"/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2C41A9">
              <w:rPr>
                <w:rFonts w:ascii="Cambria" w:hAnsi="Cambria" w:cs="Arial"/>
                <w:color w:val="000000"/>
                <w:sz w:val="20"/>
                <w:szCs w:val="20"/>
              </w:rPr>
              <w:t>Свободная электрическая мощность (МВт)</w:t>
            </w:r>
          </w:p>
        </w:tc>
        <w:tc>
          <w:tcPr>
            <w:tcW w:w="5074" w:type="dxa"/>
          </w:tcPr>
          <w:p w:rsidR="00A545BE" w:rsidRPr="009D33F3" w:rsidRDefault="00F56B6B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  <w:r w:rsidRPr="00F56B6B"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8C7FF0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2.4.3</w:t>
            </w:r>
          </w:p>
        </w:tc>
        <w:tc>
          <w:tcPr>
            <w:tcW w:w="4347" w:type="dxa"/>
          </w:tcPr>
          <w:p w:rsidR="00A545BE" w:rsidRPr="007C6140" w:rsidRDefault="00A545BE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Источник(и) электроэнергии,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 указанием количества и мощности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(МВт)</w:t>
            </w:r>
          </w:p>
        </w:tc>
        <w:tc>
          <w:tcPr>
            <w:tcW w:w="5074" w:type="dxa"/>
          </w:tcPr>
          <w:p w:rsidR="00AC22A2" w:rsidRPr="006E25E6" w:rsidRDefault="009A496C" w:rsidP="00A6171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yellow"/>
              </w:rPr>
            </w:pPr>
            <w:r w:rsidRPr="00A61714">
              <w:rPr>
                <w:rFonts w:ascii="Cambria" w:hAnsi="Cambria" w:cs="Arial"/>
                <w:color w:val="000000"/>
                <w:sz w:val="20"/>
                <w:szCs w:val="20"/>
              </w:rPr>
              <w:t>1 источник</w:t>
            </w:r>
            <w:r w:rsidR="00A61714" w:rsidRPr="00A61714">
              <w:rPr>
                <w:rFonts w:ascii="Cambria" w:hAnsi="Cambria" w:cs="Arial"/>
                <w:color w:val="000000"/>
                <w:sz w:val="20"/>
                <w:szCs w:val="20"/>
              </w:rPr>
              <w:t>,</w:t>
            </w:r>
            <w:r w:rsidRPr="00A61714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п/с </w:t>
            </w:r>
            <w:r w:rsidR="00A61714" w:rsidRPr="00A61714">
              <w:rPr>
                <w:rFonts w:ascii="Cambria" w:hAnsi="Cambria" w:cs="Arial"/>
                <w:color w:val="000000"/>
                <w:sz w:val="20"/>
                <w:szCs w:val="20"/>
              </w:rPr>
              <w:t>п. Демянск, линия-8, до 2,5 МВт</w:t>
            </w:r>
            <w:r w:rsidR="00F009AC" w:rsidRPr="00A61714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8C7FF0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2.4.4</w:t>
            </w:r>
          </w:p>
        </w:tc>
        <w:tc>
          <w:tcPr>
            <w:tcW w:w="4347" w:type="dxa"/>
          </w:tcPr>
          <w:p w:rsidR="00A545BE" w:rsidRPr="007C6140" w:rsidRDefault="00A545BE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Наличие проработанной концепции энергоснабжения</w:t>
            </w:r>
          </w:p>
        </w:tc>
        <w:tc>
          <w:tcPr>
            <w:tcW w:w="5074" w:type="dxa"/>
          </w:tcPr>
          <w:p w:rsidR="00A545BE" w:rsidRPr="009D33F3" w:rsidRDefault="009A496C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  <w:r w:rsidRPr="009A496C"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490730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2.4.5</w:t>
            </w:r>
          </w:p>
        </w:tc>
        <w:tc>
          <w:tcPr>
            <w:tcW w:w="4347" w:type="dxa"/>
          </w:tcPr>
          <w:p w:rsidR="00A545BE" w:rsidRPr="0049073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Стоимость подключения к эл. сетям (руб/кВт без НДС)</w:t>
            </w:r>
          </w:p>
        </w:tc>
        <w:tc>
          <w:tcPr>
            <w:tcW w:w="5074" w:type="dxa"/>
          </w:tcPr>
          <w:p w:rsidR="00A545BE" w:rsidRPr="00490730" w:rsidRDefault="009A496C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В зависимости от мощности объекта</w:t>
            </w:r>
          </w:p>
        </w:tc>
      </w:tr>
      <w:tr w:rsidR="00A545BE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490730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2.4.6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545BE" w:rsidRPr="00490730" w:rsidRDefault="00A545BE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Стоимость услуг по передаче электроэнергии (руб/кВт*ч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545BE" w:rsidRPr="00490730" w:rsidRDefault="00A545BE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A545BE" w:rsidRPr="007C6140" w:rsidTr="00163BE3">
        <w:tc>
          <w:tcPr>
            <w:tcW w:w="893" w:type="dxa"/>
            <w:shd w:val="clear" w:color="auto" w:fill="D9D9D9"/>
          </w:tcPr>
          <w:p w:rsidR="00A545BE" w:rsidRPr="003E2949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2.5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545BE" w:rsidRPr="0046681A" w:rsidRDefault="00A545BE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Газообеспечение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1935E1" w:rsidRDefault="00A545B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2.5.1</w:t>
            </w:r>
          </w:p>
        </w:tc>
        <w:tc>
          <w:tcPr>
            <w:tcW w:w="4347" w:type="dxa"/>
          </w:tcPr>
          <w:p w:rsidR="00A545BE" w:rsidRPr="00EC62C9" w:rsidRDefault="00A545BE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Мощность по газу 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(кбм/</w:t>
            </w:r>
            <w:r w:rsidR="00583AB4">
              <w:rPr>
                <w:rFonts w:ascii="Cambria" w:hAnsi="Cambria" w:cs="Arial"/>
                <w:color w:val="000000"/>
                <w:sz w:val="20"/>
                <w:szCs w:val="20"/>
              </w:rPr>
              <w:t>ч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074" w:type="dxa"/>
          </w:tcPr>
          <w:p w:rsidR="00A545BE" w:rsidRPr="00EC62C9" w:rsidRDefault="00672B4E" w:rsidP="00B5537A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A545BE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по газу (кбм/ч)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545BE" w:rsidRPr="0046681A" w:rsidRDefault="00672B4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A545BE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545BE" w:rsidRPr="007C6140" w:rsidRDefault="00A545BE" w:rsidP="0098458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Источник(и)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газообеспечения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 указанием количества и мощности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(кбм/ч)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E374D5" w:rsidRPr="00E374D5" w:rsidRDefault="00672B4E" w:rsidP="00A57DFE">
            <w:pPr>
              <w:pStyle w:val="ae"/>
              <w:spacing w:after="0" w:line="240" w:lineRule="auto"/>
              <w:ind w:left="0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A545BE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545BE" w:rsidRPr="00EC62C9" w:rsidRDefault="00A545BE" w:rsidP="00EC62C9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Стоимость газа (руб/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8210CF" w:rsidRPr="00EC62C9" w:rsidRDefault="00672B4E" w:rsidP="00232F3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A545BE" w:rsidRPr="007C6140" w:rsidTr="00163BE3">
        <w:tc>
          <w:tcPr>
            <w:tcW w:w="893" w:type="dxa"/>
            <w:shd w:val="clear" w:color="auto" w:fill="D9D9D9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iCs/>
                <w:sz w:val="20"/>
                <w:szCs w:val="20"/>
              </w:rPr>
              <w:t>2.6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545BE" w:rsidRPr="0079527D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Тепловая энергия </w:t>
            </w: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2.6.1</w:t>
            </w:r>
          </w:p>
        </w:tc>
        <w:tc>
          <w:tcPr>
            <w:tcW w:w="4347" w:type="dxa"/>
          </w:tcPr>
          <w:p w:rsidR="00A545BE" w:rsidRPr="00FD04B4" w:rsidRDefault="00A545BE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Мощность тепловой энергии (Гкал/ч)</w:t>
            </w:r>
          </w:p>
        </w:tc>
        <w:tc>
          <w:tcPr>
            <w:tcW w:w="5074" w:type="dxa"/>
          </w:tcPr>
          <w:p w:rsidR="00A545BE" w:rsidRPr="009A496C" w:rsidRDefault="009A496C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2.6.2</w:t>
            </w:r>
          </w:p>
        </w:tc>
        <w:tc>
          <w:tcPr>
            <w:tcW w:w="4347" w:type="dxa"/>
          </w:tcPr>
          <w:p w:rsidR="00A545BE" w:rsidRPr="00FD04B4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Свободная мощность тепловой энергии (Гкал/ч)</w:t>
            </w:r>
          </w:p>
        </w:tc>
        <w:tc>
          <w:tcPr>
            <w:tcW w:w="5074" w:type="dxa"/>
          </w:tcPr>
          <w:p w:rsidR="00A545BE" w:rsidRPr="009A496C" w:rsidRDefault="009A496C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2.6.3</w:t>
            </w:r>
          </w:p>
        </w:tc>
        <w:tc>
          <w:tcPr>
            <w:tcW w:w="4347" w:type="dxa"/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7C6140">
              <w:rPr>
                <w:rFonts w:ascii="Cambria" w:hAnsi="Cambria" w:cs="Arial"/>
                <w:sz w:val="20"/>
                <w:szCs w:val="20"/>
              </w:rPr>
              <w:t>Источник тепловой энергии</w:t>
            </w:r>
            <w:r>
              <w:rPr>
                <w:rFonts w:ascii="Cambria" w:hAnsi="Cambria" w:cs="Arial"/>
                <w:sz w:val="20"/>
                <w:szCs w:val="20"/>
              </w:rPr>
              <w:t>,</w:t>
            </w:r>
            <w:r>
              <w:t xml:space="preserve"> </w:t>
            </w:r>
            <w:r w:rsidRPr="0098458F">
              <w:rPr>
                <w:rFonts w:ascii="Cambria" w:hAnsi="Cambria" w:cs="Arial"/>
                <w:sz w:val="20"/>
                <w:szCs w:val="20"/>
              </w:rPr>
              <w:t>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FD04B4">
              <w:rPr>
                <w:rFonts w:ascii="Cambria" w:hAnsi="Cambria" w:cs="Arial"/>
                <w:sz w:val="20"/>
                <w:szCs w:val="20"/>
              </w:rPr>
              <w:t>(Гкал/ч)</w:t>
            </w:r>
          </w:p>
        </w:tc>
        <w:tc>
          <w:tcPr>
            <w:tcW w:w="5074" w:type="dxa"/>
          </w:tcPr>
          <w:p w:rsidR="00A545BE" w:rsidRPr="00F36CB7" w:rsidRDefault="009A496C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A545BE" w:rsidRPr="00FD04B4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2.6.4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545BE" w:rsidRPr="00FD04B4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Стоимость теплоэнергии (</w:t>
            </w:r>
            <w:r>
              <w:rPr>
                <w:rFonts w:ascii="Cambria" w:hAnsi="Cambria" w:cs="Arial"/>
                <w:sz w:val="20"/>
                <w:szCs w:val="20"/>
              </w:rPr>
              <w:t xml:space="preserve">тыс. </w:t>
            </w:r>
            <w:r w:rsidRPr="00FD04B4">
              <w:rPr>
                <w:rFonts w:ascii="Cambria" w:hAnsi="Cambria" w:cs="Arial"/>
                <w:sz w:val="20"/>
                <w:szCs w:val="20"/>
              </w:rPr>
              <w:t>руб/Гкал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545BE" w:rsidRPr="00FD04B4" w:rsidRDefault="009A496C" w:rsidP="00C1354F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yellow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A545BE" w:rsidRPr="007C6140" w:rsidTr="00163BE3">
        <w:tc>
          <w:tcPr>
            <w:tcW w:w="893" w:type="dxa"/>
            <w:shd w:val="clear" w:color="auto" w:fill="D9D9D9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iCs/>
                <w:sz w:val="20"/>
                <w:szCs w:val="20"/>
              </w:rPr>
              <w:t>2.7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545BE" w:rsidRPr="00C1354F" w:rsidRDefault="00A545BE" w:rsidP="005169E0">
            <w:pPr>
              <w:spacing w:after="0" w:line="240" w:lineRule="auto"/>
              <w:rPr>
                <w:rFonts w:cs="Arial"/>
                <w:color w:val="000000"/>
                <w:sz w:val="20"/>
                <w:szCs w:val="20"/>
              </w:rPr>
            </w:pPr>
            <w:r w:rsidRPr="00655234">
              <w:rPr>
                <w:rFonts w:ascii="Cambria" w:hAnsi="Cambria" w:cs="Arial"/>
                <w:b/>
                <w:iCs/>
                <w:sz w:val="20"/>
                <w:szCs w:val="20"/>
              </w:rPr>
              <w:t>Водообеспечение площадки</w:t>
            </w:r>
          </w:p>
        </w:tc>
      </w:tr>
      <w:tr w:rsidR="00B5537A" w:rsidRPr="007C6140" w:rsidTr="00533DEF">
        <w:tc>
          <w:tcPr>
            <w:tcW w:w="893" w:type="dxa"/>
          </w:tcPr>
          <w:p w:rsidR="00B5537A" w:rsidRPr="001935E1" w:rsidRDefault="00B5537A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2.7.1</w:t>
            </w:r>
          </w:p>
        </w:tc>
        <w:tc>
          <w:tcPr>
            <w:tcW w:w="4347" w:type="dxa"/>
          </w:tcPr>
          <w:p w:rsidR="00B5537A" w:rsidRPr="0098458F" w:rsidRDefault="00B5537A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Мощность водообеспечения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br/>
              <w:t xml:space="preserve"> (кбм/ч)</w:t>
            </w:r>
          </w:p>
        </w:tc>
        <w:tc>
          <w:tcPr>
            <w:tcW w:w="5074" w:type="dxa"/>
          </w:tcPr>
          <w:p w:rsidR="00B5537A" w:rsidRPr="00377E3F" w:rsidRDefault="00B5537A" w:rsidP="00BE7FAE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77E3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Водообеспечение находится в д. </w:t>
            </w:r>
            <w:r w:rsidR="00377E3F" w:rsidRPr="00377E3F">
              <w:rPr>
                <w:rFonts w:ascii="Cambria" w:hAnsi="Cambria" w:cs="Arial"/>
                <w:color w:val="000000"/>
                <w:sz w:val="20"/>
                <w:szCs w:val="20"/>
              </w:rPr>
              <w:t>Тарасово</w:t>
            </w:r>
            <w:r w:rsidRPr="00377E3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в </w:t>
            </w:r>
            <w:r w:rsidR="00BE7FAE">
              <w:rPr>
                <w:rFonts w:ascii="Cambria" w:hAnsi="Cambria" w:cs="Arial"/>
                <w:color w:val="000000"/>
                <w:sz w:val="20"/>
                <w:szCs w:val="20"/>
              </w:rPr>
              <w:t>1</w:t>
            </w:r>
            <w:r w:rsidRPr="00377E3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км</w:t>
            </w:r>
            <w:r w:rsidR="00377E3F" w:rsidRPr="00377E3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от участка</w:t>
            </w:r>
            <w:r w:rsidRPr="00377E3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 w:rsidR="00377E3F" w:rsidRPr="00377E3F">
              <w:rPr>
                <w:rFonts w:ascii="Cambria" w:hAnsi="Cambria" w:cs="Arial"/>
                <w:color w:val="000000"/>
                <w:sz w:val="20"/>
                <w:szCs w:val="20"/>
              </w:rPr>
              <w:t>6</w:t>
            </w:r>
            <w:r w:rsidRPr="00377E3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кбм/ч</w:t>
            </w:r>
          </w:p>
        </w:tc>
      </w:tr>
      <w:tr w:rsidR="00B5537A" w:rsidRPr="007C6140" w:rsidTr="00533DEF">
        <w:tc>
          <w:tcPr>
            <w:tcW w:w="893" w:type="dxa"/>
          </w:tcPr>
          <w:p w:rsidR="00B5537A" w:rsidRPr="001935E1" w:rsidRDefault="00B5537A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2.7.2</w:t>
            </w:r>
          </w:p>
        </w:tc>
        <w:tc>
          <w:tcPr>
            <w:tcW w:w="4347" w:type="dxa"/>
          </w:tcPr>
          <w:p w:rsidR="00B5537A" w:rsidRPr="0098458F" w:rsidRDefault="00B5537A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водообеспечения (кбм/ч)</w:t>
            </w:r>
          </w:p>
        </w:tc>
        <w:tc>
          <w:tcPr>
            <w:tcW w:w="5074" w:type="dxa"/>
          </w:tcPr>
          <w:p w:rsidR="00B5537A" w:rsidRPr="00377E3F" w:rsidRDefault="00B5537A" w:rsidP="00755EF5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7E3F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B5537A" w:rsidRPr="007C6140" w:rsidTr="00533DEF">
        <w:tc>
          <w:tcPr>
            <w:tcW w:w="893" w:type="dxa"/>
          </w:tcPr>
          <w:p w:rsidR="00B5537A" w:rsidRPr="001935E1" w:rsidRDefault="00B5537A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2.7.3</w:t>
            </w:r>
          </w:p>
        </w:tc>
        <w:tc>
          <w:tcPr>
            <w:tcW w:w="4347" w:type="dxa"/>
          </w:tcPr>
          <w:p w:rsidR="00B5537A" w:rsidRPr="003E2949" w:rsidRDefault="00B5537A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Источник водообеспечения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</w:t>
            </w:r>
            <w:r w:rsidRPr="0098458F">
              <w:rPr>
                <w:rFonts w:ascii="Cambria" w:hAnsi="Cambria" w:cs="Arial"/>
                <w:sz w:val="20"/>
                <w:szCs w:val="20"/>
              </w:rPr>
              <w:t xml:space="preserve"> 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(кбм/ч)</w:t>
            </w:r>
          </w:p>
        </w:tc>
        <w:tc>
          <w:tcPr>
            <w:tcW w:w="5074" w:type="dxa"/>
          </w:tcPr>
          <w:p w:rsidR="00B5537A" w:rsidRPr="00377E3F" w:rsidRDefault="00B5537A" w:rsidP="00377E3F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7E3F">
              <w:rPr>
                <w:rFonts w:ascii="Cambria" w:hAnsi="Cambria" w:cs="Arial"/>
                <w:sz w:val="20"/>
                <w:szCs w:val="20"/>
              </w:rPr>
              <w:t xml:space="preserve">Скважина 1, </w:t>
            </w:r>
            <w:r w:rsidR="00377E3F" w:rsidRPr="00377E3F">
              <w:rPr>
                <w:rFonts w:ascii="Cambria" w:hAnsi="Cambria" w:cs="Arial"/>
                <w:sz w:val="20"/>
                <w:szCs w:val="20"/>
              </w:rPr>
              <w:t>6</w:t>
            </w:r>
            <w:r w:rsidRPr="00377E3F">
              <w:rPr>
                <w:rFonts w:ascii="Cambria" w:hAnsi="Cambria" w:cs="Arial"/>
                <w:sz w:val="20"/>
                <w:szCs w:val="20"/>
              </w:rPr>
              <w:t xml:space="preserve"> кбм/ч</w:t>
            </w:r>
          </w:p>
        </w:tc>
      </w:tr>
      <w:tr w:rsidR="00B5537A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B5537A" w:rsidRPr="001935E1" w:rsidRDefault="00B5537A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B5537A" w:rsidRPr="003E2949" w:rsidRDefault="00B5537A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Стоимость водообеспечения (руб/кбм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B5537A" w:rsidRPr="00377E3F" w:rsidRDefault="00B5537A" w:rsidP="00755EF5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7E3F">
              <w:rPr>
                <w:rFonts w:ascii="Cambria" w:hAnsi="Cambria" w:cs="Arial"/>
                <w:sz w:val="20"/>
                <w:szCs w:val="20"/>
              </w:rPr>
              <w:t>Тариф для организации 91,42 руб./кбм</w:t>
            </w:r>
          </w:p>
        </w:tc>
      </w:tr>
      <w:tr w:rsidR="00A545BE" w:rsidRPr="007C6140" w:rsidTr="00163BE3">
        <w:tc>
          <w:tcPr>
            <w:tcW w:w="893" w:type="dxa"/>
            <w:shd w:val="clear" w:color="auto" w:fill="D9D9D9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2.8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Очистные сооружения</w:t>
            </w:r>
            <w:r>
              <w:t xml:space="preserve"> </w:t>
            </w:r>
            <w:r w:rsidRPr="005169E0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на территории площадки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2.8.1</w:t>
            </w:r>
          </w:p>
        </w:tc>
        <w:tc>
          <w:tcPr>
            <w:tcW w:w="4347" w:type="dxa"/>
          </w:tcPr>
          <w:p w:rsidR="00A545BE" w:rsidRPr="007C6140" w:rsidRDefault="00A545BE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E6283F">
              <w:rPr>
                <w:rFonts w:ascii="Cambria" w:hAnsi="Cambria" w:cs="Arial"/>
                <w:color w:val="000000"/>
                <w:sz w:val="20"/>
                <w:szCs w:val="20"/>
              </w:rPr>
              <w:t>Мощность очистных сооружений (кбм/ч)</w:t>
            </w:r>
          </w:p>
        </w:tc>
        <w:tc>
          <w:tcPr>
            <w:tcW w:w="5074" w:type="dxa"/>
          </w:tcPr>
          <w:p w:rsidR="00A545BE" w:rsidRPr="00377E3F" w:rsidRDefault="00377E3F" w:rsidP="00B5537A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77E3F"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3E2949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2.8.2</w:t>
            </w:r>
          </w:p>
        </w:tc>
        <w:tc>
          <w:tcPr>
            <w:tcW w:w="4347" w:type="dxa"/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очистных сооружений (кбм/ч)</w:t>
            </w:r>
          </w:p>
        </w:tc>
        <w:tc>
          <w:tcPr>
            <w:tcW w:w="5074" w:type="dxa"/>
          </w:tcPr>
          <w:p w:rsidR="00A545BE" w:rsidRPr="00377E3F" w:rsidRDefault="00953EA8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77E3F"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A545BE" w:rsidRPr="007C6140" w:rsidTr="00533DEF">
        <w:tc>
          <w:tcPr>
            <w:tcW w:w="893" w:type="dxa"/>
            <w:tcBorders>
              <w:right w:val="single" w:sz="4" w:space="0" w:color="auto"/>
            </w:tcBorders>
          </w:tcPr>
          <w:p w:rsidR="00A545BE" w:rsidRPr="003E2949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2.8.3</w:t>
            </w:r>
          </w:p>
        </w:tc>
        <w:tc>
          <w:tcPr>
            <w:tcW w:w="4347" w:type="dxa"/>
            <w:tcBorders>
              <w:left w:val="single" w:sz="4" w:space="0" w:color="auto"/>
              <w:right w:val="single" w:sz="4" w:space="0" w:color="auto"/>
            </w:tcBorders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Описание очистных сооружений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 w:rsidRPr="0098458F">
              <w:rPr>
                <w:rFonts w:ascii="Cambria" w:hAnsi="Cambria" w:cs="Arial"/>
                <w:sz w:val="20"/>
                <w:szCs w:val="20"/>
              </w:rPr>
              <w:t>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(кбм/ч)</w:t>
            </w:r>
          </w:p>
        </w:tc>
        <w:tc>
          <w:tcPr>
            <w:tcW w:w="5074" w:type="dxa"/>
            <w:tcBorders>
              <w:left w:val="single" w:sz="4" w:space="0" w:color="auto"/>
              <w:right w:val="single" w:sz="4" w:space="0" w:color="auto"/>
            </w:tcBorders>
          </w:tcPr>
          <w:p w:rsidR="00A545BE" w:rsidRPr="00377E3F" w:rsidRDefault="00377E3F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7E3F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A545BE" w:rsidRPr="007C6140" w:rsidTr="00533DEF">
        <w:tc>
          <w:tcPr>
            <w:tcW w:w="893" w:type="dxa"/>
            <w:tcBorders>
              <w:right w:val="single" w:sz="4" w:space="0" w:color="auto"/>
            </w:tcBorders>
          </w:tcPr>
          <w:p w:rsidR="00A545BE" w:rsidRPr="00171BD6" w:rsidRDefault="00A545B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71BD6">
              <w:rPr>
                <w:rFonts w:ascii="Cambria" w:hAnsi="Cambria" w:cs="Arial"/>
                <w:iCs/>
                <w:sz w:val="20"/>
                <w:szCs w:val="20"/>
              </w:rPr>
              <w:t>2.8.4</w:t>
            </w:r>
          </w:p>
        </w:tc>
        <w:tc>
          <w:tcPr>
            <w:tcW w:w="4347" w:type="dxa"/>
            <w:tcBorders>
              <w:left w:val="single" w:sz="4" w:space="0" w:color="auto"/>
              <w:right w:val="single" w:sz="4" w:space="0" w:color="auto"/>
            </w:tcBorders>
          </w:tcPr>
          <w:p w:rsidR="00A545BE" w:rsidRPr="00171BD6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71BD6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Оценка запасов </w:t>
            </w:r>
            <w:r w:rsidRPr="00171BD6">
              <w:rPr>
                <w:rFonts w:ascii="Cambria" w:hAnsi="Cambria" w:cs="Arial"/>
                <w:sz w:val="20"/>
                <w:szCs w:val="20"/>
              </w:rPr>
              <w:t>(куб. м. в сутки)</w:t>
            </w:r>
          </w:p>
        </w:tc>
        <w:tc>
          <w:tcPr>
            <w:tcW w:w="5074" w:type="dxa"/>
            <w:tcBorders>
              <w:left w:val="single" w:sz="4" w:space="0" w:color="auto"/>
              <w:right w:val="single" w:sz="4" w:space="0" w:color="auto"/>
            </w:tcBorders>
          </w:tcPr>
          <w:p w:rsidR="00A545BE" w:rsidRPr="00377E3F" w:rsidRDefault="00377E3F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7E3F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</w:tbl>
    <w:p w:rsidR="00CD4324" w:rsidRPr="00877C15" w:rsidRDefault="00CD4324" w:rsidP="00E76F9D">
      <w:pPr>
        <w:pStyle w:val="1"/>
      </w:pPr>
      <w:bookmarkStart w:id="5" w:name="_Toc284874825"/>
      <w:r w:rsidRPr="00F239B7">
        <w:t>Раздел 3. Трудовые ресурсы, социальная инфраструктура</w:t>
      </w:r>
      <w:bookmarkEnd w:id="5"/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12"/>
        <w:gridCol w:w="3365"/>
        <w:gridCol w:w="6237"/>
      </w:tblGrid>
      <w:tr w:rsidR="00411072" w:rsidRPr="00D5075D" w:rsidTr="00411072">
        <w:tc>
          <w:tcPr>
            <w:tcW w:w="712" w:type="dxa"/>
            <w:shd w:val="clear" w:color="auto" w:fill="D9D9D9"/>
          </w:tcPr>
          <w:p w:rsidR="00411072" w:rsidRPr="00D5075D" w:rsidRDefault="009D6EC9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3.1</w:t>
            </w:r>
          </w:p>
        </w:tc>
        <w:tc>
          <w:tcPr>
            <w:tcW w:w="9602" w:type="dxa"/>
            <w:gridSpan w:val="2"/>
            <w:shd w:val="clear" w:color="auto" w:fill="D9D9D9"/>
          </w:tcPr>
          <w:p w:rsidR="00411072" w:rsidRPr="00D5075D" w:rsidRDefault="00411072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b/>
                <w:bCs/>
                <w:sz w:val="20"/>
                <w:szCs w:val="20"/>
              </w:rPr>
              <w:t>Трудовые ресурсы</w:t>
            </w:r>
          </w:p>
        </w:tc>
      </w:tr>
      <w:tr w:rsidR="009D6EC9" w:rsidRPr="00D5075D" w:rsidTr="00B17E5F">
        <w:tc>
          <w:tcPr>
            <w:tcW w:w="712" w:type="dxa"/>
          </w:tcPr>
          <w:p w:rsidR="009D6EC9" w:rsidRPr="00D5075D" w:rsidRDefault="009D6EC9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iCs/>
                <w:sz w:val="20"/>
                <w:szCs w:val="20"/>
              </w:rPr>
              <w:t>3.1.1</w:t>
            </w:r>
          </w:p>
        </w:tc>
        <w:tc>
          <w:tcPr>
            <w:tcW w:w="3365" w:type="dxa"/>
          </w:tcPr>
          <w:p w:rsidR="009D6EC9" w:rsidRPr="00D5075D" w:rsidRDefault="009D6EC9" w:rsidP="00B17E5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Название ближайшего населенного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пункт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</w:t>
            </w:r>
          </w:p>
        </w:tc>
        <w:tc>
          <w:tcPr>
            <w:tcW w:w="6237" w:type="dxa"/>
          </w:tcPr>
          <w:p w:rsidR="009D6EC9" w:rsidRPr="00D5075D" w:rsidRDefault="00EB2DF5" w:rsidP="00287CCA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</w:t>
            </w:r>
            <w:r w:rsidR="00953EA8">
              <w:rPr>
                <w:rFonts w:ascii="Cambria" w:hAnsi="Cambria" w:cs="Arial"/>
                <w:iCs/>
                <w:sz w:val="20"/>
                <w:szCs w:val="20"/>
              </w:rPr>
              <w:t xml:space="preserve">еревня </w:t>
            </w:r>
            <w:r w:rsidR="00287CCA">
              <w:rPr>
                <w:rFonts w:ascii="Cambria" w:hAnsi="Cambria" w:cs="Arial"/>
                <w:iCs/>
                <w:sz w:val="20"/>
                <w:szCs w:val="20"/>
              </w:rPr>
              <w:t>Тарасово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D5075D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iCs/>
                <w:sz w:val="20"/>
                <w:szCs w:val="20"/>
              </w:rPr>
              <w:t>3.1.</w:t>
            </w:r>
            <w:r w:rsidR="00F80DA1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3365" w:type="dxa"/>
          </w:tcPr>
          <w:p w:rsidR="009A3DCE" w:rsidRPr="00D5075D" w:rsidRDefault="009D6EC9" w:rsidP="00B5164E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населенн</w:t>
            </w:r>
            <w:r w:rsidR="00B5164E">
              <w:rPr>
                <w:rFonts w:ascii="Cambria" w:hAnsi="Cambria" w:cs="Arial"/>
                <w:color w:val="000000"/>
                <w:sz w:val="20"/>
                <w:szCs w:val="20"/>
              </w:rPr>
              <w:t>ого пункта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="009A3DCE" w:rsidRPr="00D5075D">
              <w:rPr>
                <w:rFonts w:ascii="Cambria" w:hAnsi="Cambria" w:cs="Arial"/>
                <w:color w:val="000000"/>
                <w:sz w:val="20"/>
                <w:szCs w:val="20"/>
              </w:rPr>
              <w:t>(км)</w:t>
            </w:r>
          </w:p>
        </w:tc>
        <w:tc>
          <w:tcPr>
            <w:tcW w:w="6237" w:type="dxa"/>
          </w:tcPr>
          <w:p w:rsidR="009A3DCE" w:rsidRPr="00D5075D" w:rsidRDefault="00BE7FAE" w:rsidP="009D6EC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D5075D" w:rsidRDefault="00F80DA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3.1.3</w:t>
            </w:r>
          </w:p>
        </w:tc>
        <w:tc>
          <w:tcPr>
            <w:tcW w:w="3365" w:type="dxa"/>
          </w:tcPr>
          <w:p w:rsidR="009A3DCE" w:rsidRPr="00373F92" w:rsidRDefault="009A3DCE" w:rsidP="00F80DA1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Наличие транспортного сообщения от населенных пунктов до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6237" w:type="dxa"/>
          </w:tcPr>
          <w:p w:rsidR="008262B1" w:rsidRPr="00561009" w:rsidRDefault="00953EA8" w:rsidP="0056100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Автобусное 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F80DA1" w:rsidRDefault="00F80DA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highlight w:val="yellow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3.1.4</w:t>
            </w:r>
          </w:p>
        </w:tc>
        <w:tc>
          <w:tcPr>
            <w:tcW w:w="3365" w:type="dxa"/>
          </w:tcPr>
          <w:p w:rsidR="009A3DCE" w:rsidRPr="00373F92" w:rsidRDefault="009A3DCE" w:rsidP="00F80DA1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Ориентировочный общий объем трудовых резервов в радиусе </w:t>
            </w:r>
            <w:smartTag w:uri="urn:schemas-microsoft-com:office:smarttags" w:element="metricconverter">
              <w:smartTagPr>
                <w:attr w:name="ProductID" w:val="50 км"/>
              </w:smartTagPr>
              <w:r w:rsidRPr="00373F92">
                <w:rPr>
                  <w:rFonts w:ascii="Cambria" w:hAnsi="Cambria" w:cs="Arial"/>
                  <w:sz w:val="20"/>
                  <w:szCs w:val="20"/>
                </w:rPr>
                <w:t>50 км</w:t>
              </w:r>
            </w:smartTag>
            <w:r w:rsidRPr="00373F92">
              <w:rPr>
                <w:rFonts w:ascii="Cambria" w:hAnsi="Cambria" w:cs="Arial"/>
                <w:sz w:val="20"/>
                <w:szCs w:val="20"/>
              </w:rPr>
              <w:t xml:space="preserve"> от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площадки</w:t>
            </w:r>
            <w:r w:rsidRPr="00373F92">
              <w:rPr>
                <w:rFonts w:ascii="Cambria" w:hAnsi="Cambria" w:cs="Arial"/>
                <w:sz w:val="20"/>
                <w:szCs w:val="20"/>
              </w:rPr>
              <w:t xml:space="preserve"> (тыс. чел.)</w:t>
            </w:r>
          </w:p>
        </w:tc>
        <w:tc>
          <w:tcPr>
            <w:tcW w:w="6237" w:type="dxa"/>
          </w:tcPr>
          <w:p w:rsidR="009A3DCE" w:rsidRPr="00373F92" w:rsidRDefault="00953EA8" w:rsidP="00287CCA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Численность трудоспособного населения в </w:t>
            </w:r>
            <w:r w:rsidR="00287CCA">
              <w:rPr>
                <w:rFonts w:ascii="Cambria" w:hAnsi="Cambria" w:cs="Arial"/>
                <w:iCs/>
                <w:sz w:val="20"/>
                <w:szCs w:val="20"/>
              </w:rPr>
              <w:t>Жирковс</w:t>
            </w:r>
            <w:r w:rsidR="00672B4E">
              <w:rPr>
                <w:rFonts w:ascii="Cambria" w:hAnsi="Cambria" w:cs="Arial"/>
                <w:iCs/>
                <w:sz w:val="20"/>
                <w:szCs w:val="20"/>
              </w:rPr>
              <w:t>ком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сельском поселение – </w:t>
            </w:r>
            <w:r w:rsidRPr="00287CCA">
              <w:rPr>
                <w:rFonts w:ascii="Cambria" w:hAnsi="Cambria" w:cs="Arial"/>
                <w:iCs/>
                <w:sz w:val="20"/>
                <w:szCs w:val="20"/>
              </w:rPr>
              <w:t>0,6</w:t>
            </w:r>
            <w:r w:rsidR="00287CCA" w:rsidRPr="00287CCA">
              <w:rPr>
                <w:rFonts w:ascii="Cambria" w:hAnsi="Cambria" w:cs="Arial"/>
                <w:iCs/>
                <w:sz w:val="20"/>
                <w:szCs w:val="20"/>
              </w:rPr>
              <w:t>36</w:t>
            </w:r>
            <w:r w:rsidR="00873BF8">
              <w:rPr>
                <w:rFonts w:ascii="Cambria" w:hAnsi="Cambria" w:cs="Arial"/>
                <w:iCs/>
                <w:sz w:val="20"/>
                <w:szCs w:val="20"/>
              </w:rPr>
              <w:t>, в д. Тарасово – 0,239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B17E5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B17E5F">
              <w:rPr>
                <w:rFonts w:ascii="Cambria" w:hAnsi="Cambria" w:cs="Arial"/>
                <w:iCs/>
                <w:sz w:val="20"/>
                <w:szCs w:val="20"/>
              </w:rPr>
              <w:t>3.1.5</w:t>
            </w:r>
          </w:p>
        </w:tc>
        <w:tc>
          <w:tcPr>
            <w:tcW w:w="3365" w:type="dxa"/>
          </w:tcPr>
          <w:p w:rsidR="009A3DCE" w:rsidRPr="00373F92" w:rsidRDefault="009A3DCE" w:rsidP="0013500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Средний уровень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 xml:space="preserve">ежемесячной заработной </w:t>
            </w:r>
            <w:r w:rsidRPr="00373F92">
              <w:rPr>
                <w:rFonts w:ascii="Cambria" w:hAnsi="Cambria" w:cs="Arial"/>
                <w:sz w:val="20"/>
                <w:szCs w:val="20"/>
              </w:rPr>
              <w:t>платы технического персонала (руб.)</w:t>
            </w:r>
          </w:p>
        </w:tc>
        <w:tc>
          <w:tcPr>
            <w:tcW w:w="6237" w:type="dxa"/>
          </w:tcPr>
          <w:p w:rsidR="009A3DCE" w:rsidRPr="00373F92" w:rsidRDefault="001456A9" w:rsidP="0041107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Средняя заработанная плата по району - 22137</w:t>
            </w:r>
          </w:p>
        </w:tc>
      </w:tr>
      <w:tr w:rsidR="009A3DCE" w:rsidRPr="00D5075D" w:rsidTr="00411072">
        <w:tc>
          <w:tcPr>
            <w:tcW w:w="712" w:type="dxa"/>
            <w:tcBorders>
              <w:bottom w:val="single" w:sz="4" w:space="0" w:color="000000"/>
            </w:tcBorders>
          </w:tcPr>
          <w:p w:rsidR="009A3DCE" w:rsidRPr="00B17E5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B17E5F">
              <w:rPr>
                <w:rFonts w:ascii="Cambria" w:hAnsi="Cambria" w:cs="Arial"/>
                <w:iCs/>
                <w:sz w:val="20"/>
                <w:szCs w:val="20"/>
              </w:rPr>
              <w:t>3.1.6</w:t>
            </w:r>
          </w:p>
        </w:tc>
        <w:tc>
          <w:tcPr>
            <w:tcW w:w="3365" w:type="dxa"/>
            <w:tcBorders>
              <w:bottom w:val="single" w:sz="4" w:space="0" w:color="000000"/>
            </w:tcBorders>
          </w:tcPr>
          <w:p w:rsidR="009A3DCE" w:rsidRPr="00373F92" w:rsidRDefault="009A3DCE" w:rsidP="0013500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Средний уровень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ежемесячной заработной платы</w:t>
            </w:r>
            <w:r w:rsidRPr="00373F92">
              <w:rPr>
                <w:rFonts w:ascii="Cambria" w:hAnsi="Cambria" w:cs="Arial"/>
                <w:sz w:val="20"/>
                <w:szCs w:val="20"/>
              </w:rPr>
              <w:t xml:space="preserve"> управленческого персонала (руб.)</w:t>
            </w:r>
          </w:p>
        </w:tc>
        <w:tc>
          <w:tcPr>
            <w:tcW w:w="6237" w:type="dxa"/>
            <w:tcBorders>
              <w:bottom w:val="single" w:sz="4" w:space="0" w:color="000000"/>
            </w:tcBorders>
          </w:tcPr>
          <w:p w:rsidR="009A3DCE" w:rsidRPr="00373F92" w:rsidRDefault="001456A9" w:rsidP="0041107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Средняя заработанная плата по району - 22137</w:t>
            </w:r>
          </w:p>
        </w:tc>
      </w:tr>
      <w:tr w:rsidR="00411072" w:rsidRPr="00D5075D" w:rsidTr="00411072">
        <w:tc>
          <w:tcPr>
            <w:tcW w:w="712" w:type="dxa"/>
            <w:shd w:val="clear" w:color="auto" w:fill="D9D9D9"/>
          </w:tcPr>
          <w:p w:rsidR="00411072" w:rsidRPr="00F239B7" w:rsidRDefault="00411072" w:rsidP="009D6EC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bookmarkStart w:id="6" w:name="_Hlk493617065"/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3.2</w:t>
            </w:r>
          </w:p>
        </w:tc>
        <w:tc>
          <w:tcPr>
            <w:tcW w:w="9602" w:type="dxa"/>
            <w:gridSpan w:val="2"/>
            <w:shd w:val="clear" w:color="auto" w:fill="D9D9D9"/>
          </w:tcPr>
          <w:p w:rsidR="00411072" w:rsidRPr="00D5075D" w:rsidRDefault="00411072" w:rsidP="0013500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Социальная инфраструктура в 30ти-минутной доступности от </w:t>
            </w:r>
            <w:r w:rsidR="00135002"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F239B7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3.2.1</w:t>
            </w:r>
          </w:p>
        </w:tc>
        <w:tc>
          <w:tcPr>
            <w:tcW w:w="3365" w:type="dxa"/>
          </w:tcPr>
          <w:p w:rsidR="009A3DCE" w:rsidRPr="00D5075D" w:rsidRDefault="009A3DCE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Жилье для персонала</w:t>
            </w:r>
            <w:r w:rsidR="00C4506C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="00C4506C"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 w:rsidR="00C4506C"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="00C4506C"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9A3DCE" w:rsidRPr="00D5075D" w:rsidRDefault="00953EA8" w:rsidP="00287CCA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287CCA">
              <w:rPr>
                <w:rFonts w:ascii="Cambria" w:hAnsi="Cambria" w:cs="Arial"/>
                <w:iCs/>
                <w:sz w:val="20"/>
                <w:szCs w:val="20"/>
              </w:rPr>
              <w:t>14</w:t>
            </w:r>
          </w:p>
        </w:tc>
      </w:tr>
      <w:tr w:rsidR="008262B1" w:rsidRPr="00D5075D" w:rsidTr="00411072">
        <w:tc>
          <w:tcPr>
            <w:tcW w:w="712" w:type="dxa"/>
          </w:tcPr>
          <w:p w:rsidR="008262B1" w:rsidRPr="00F239B7" w:rsidRDefault="008262B1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3.2.2</w:t>
            </w:r>
          </w:p>
        </w:tc>
        <w:tc>
          <w:tcPr>
            <w:tcW w:w="3365" w:type="dxa"/>
          </w:tcPr>
          <w:p w:rsidR="008262B1" w:rsidRPr="00D5075D" w:rsidRDefault="008262B1" w:rsidP="008262B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Гостиницы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8262B1" w:rsidRPr="00D5075D" w:rsidRDefault="00953EA8" w:rsidP="00287CCA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287CCA">
              <w:rPr>
                <w:rFonts w:ascii="Cambria" w:hAnsi="Cambria" w:cs="Arial"/>
                <w:iCs/>
                <w:sz w:val="20"/>
                <w:szCs w:val="20"/>
              </w:rPr>
              <w:t>14</w:t>
            </w:r>
          </w:p>
        </w:tc>
      </w:tr>
      <w:tr w:rsidR="008262B1" w:rsidRPr="00D5075D" w:rsidTr="00411072">
        <w:tc>
          <w:tcPr>
            <w:tcW w:w="712" w:type="dxa"/>
          </w:tcPr>
          <w:p w:rsidR="008262B1" w:rsidRPr="00F239B7" w:rsidRDefault="008262B1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3.2.3</w:t>
            </w:r>
          </w:p>
        </w:tc>
        <w:tc>
          <w:tcPr>
            <w:tcW w:w="3365" w:type="dxa"/>
          </w:tcPr>
          <w:p w:rsidR="008262B1" w:rsidRPr="00D5075D" w:rsidRDefault="008262B1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Магазины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8262B1" w:rsidRPr="00D5075D" w:rsidRDefault="00953EA8" w:rsidP="00BE7FAE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д. </w:t>
            </w:r>
            <w:r w:rsidR="00287CCA">
              <w:rPr>
                <w:rFonts w:ascii="Cambria" w:hAnsi="Cambria" w:cs="Arial"/>
                <w:iCs/>
                <w:sz w:val="20"/>
                <w:szCs w:val="20"/>
              </w:rPr>
              <w:t xml:space="preserve">Тарасово, </w:t>
            </w:r>
            <w:r w:rsidR="00BE7FAE">
              <w:rPr>
                <w:rFonts w:ascii="Cambria" w:hAnsi="Cambria" w:cs="Arial"/>
                <w:iCs/>
                <w:sz w:val="20"/>
                <w:szCs w:val="20"/>
              </w:rPr>
              <w:t>1,1</w:t>
            </w:r>
          </w:p>
        </w:tc>
      </w:tr>
      <w:tr w:rsidR="008262B1" w:rsidRPr="00D5075D" w:rsidTr="00411072">
        <w:tc>
          <w:tcPr>
            <w:tcW w:w="712" w:type="dxa"/>
          </w:tcPr>
          <w:p w:rsidR="008262B1" w:rsidRPr="00F239B7" w:rsidRDefault="008262B1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3.2.4</w:t>
            </w:r>
          </w:p>
        </w:tc>
        <w:tc>
          <w:tcPr>
            <w:tcW w:w="3365" w:type="dxa"/>
          </w:tcPr>
          <w:p w:rsidR="008262B1" w:rsidRPr="00D5075D" w:rsidRDefault="008262B1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Больницы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8262B1" w:rsidRPr="00D5075D" w:rsidRDefault="00953EA8" w:rsidP="00287CCA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287CCA">
              <w:rPr>
                <w:rFonts w:ascii="Cambria" w:hAnsi="Cambria" w:cs="Arial"/>
                <w:iCs/>
                <w:sz w:val="20"/>
                <w:szCs w:val="20"/>
              </w:rPr>
              <w:t>14</w:t>
            </w:r>
          </w:p>
        </w:tc>
      </w:tr>
      <w:tr w:rsidR="008262B1" w:rsidRPr="00D5075D" w:rsidTr="0098147A">
        <w:tc>
          <w:tcPr>
            <w:tcW w:w="712" w:type="dxa"/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3.2.5</w:t>
            </w:r>
          </w:p>
        </w:tc>
        <w:tc>
          <w:tcPr>
            <w:tcW w:w="3365" w:type="dxa"/>
            <w:tcBorders>
              <w:bottom w:val="single" w:sz="4" w:space="0" w:color="000000"/>
            </w:tcBorders>
          </w:tcPr>
          <w:p w:rsidR="008262B1" w:rsidRPr="00D5075D" w:rsidRDefault="008262B1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Конференц-зал, деловые зоны </w:t>
            </w:r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(удаленность, км)</w:t>
            </w:r>
          </w:p>
        </w:tc>
        <w:tc>
          <w:tcPr>
            <w:tcW w:w="6237" w:type="dxa"/>
            <w:tcBorders>
              <w:bottom w:val="single" w:sz="4" w:space="0" w:color="000000"/>
            </w:tcBorders>
          </w:tcPr>
          <w:p w:rsidR="008262B1" w:rsidRPr="00D5075D" w:rsidRDefault="00953EA8" w:rsidP="00287CCA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287CCA">
              <w:rPr>
                <w:rFonts w:ascii="Cambria" w:hAnsi="Cambria" w:cs="Arial"/>
                <w:iCs/>
                <w:sz w:val="20"/>
                <w:szCs w:val="20"/>
              </w:rPr>
              <w:t>14</w:t>
            </w:r>
          </w:p>
        </w:tc>
      </w:tr>
      <w:bookmarkEnd w:id="6"/>
      <w:tr w:rsidR="008262B1" w:rsidRPr="00D5075D" w:rsidTr="0098147A">
        <w:tc>
          <w:tcPr>
            <w:tcW w:w="712" w:type="dxa"/>
            <w:tcBorders>
              <w:bottom w:val="single" w:sz="4" w:space="0" w:color="000000"/>
            </w:tcBorders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3.2.6</w:t>
            </w:r>
          </w:p>
        </w:tc>
        <w:tc>
          <w:tcPr>
            <w:tcW w:w="3365" w:type="dxa"/>
            <w:tcBorders>
              <w:bottom w:val="single" w:sz="4" w:space="0" w:color="auto"/>
            </w:tcBorders>
          </w:tcPr>
          <w:p w:rsidR="008262B1" w:rsidRPr="00D5075D" w:rsidRDefault="008262B1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Спортивные сооружения</w:t>
            </w:r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(удаленность, км)</w:t>
            </w:r>
          </w:p>
        </w:tc>
        <w:tc>
          <w:tcPr>
            <w:tcW w:w="6237" w:type="dxa"/>
            <w:tcBorders>
              <w:bottom w:val="single" w:sz="4" w:space="0" w:color="auto"/>
            </w:tcBorders>
          </w:tcPr>
          <w:p w:rsidR="008262B1" w:rsidRPr="00D5075D" w:rsidRDefault="00953EA8" w:rsidP="00287CCA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287CCA">
              <w:rPr>
                <w:rFonts w:ascii="Cambria" w:hAnsi="Cambria" w:cs="Arial"/>
                <w:iCs/>
                <w:sz w:val="20"/>
                <w:szCs w:val="20"/>
              </w:rPr>
              <w:t>14</w:t>
            </w:r>
          </w:p>
        </w:tc>
      </w:tr>
      <w:tr w:rsidR="008262B1" w:rsidRPr="00D5075D" w:rsidTr="0098147A">
        <w:tc>
          <w:tcPr>
            <w:tcW w:w="712" w:type="dxa"/>
            <w:tcBorders>
              <w:bottom w:val="single" w:sz="4" w:space="0" w:color="auto"/>
            </w:tcBorders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3.2.7</w:t>
            </w:r>
          </w:p>
        </w:tc>
        <w:tc>
          <w:tcPr>
            <w:tcW w:w="3365" w:type="dxa"/>
          </w:tcPr>
          <w:p w:rsidR="008262B1" w:rsidRPr="00D5075D" w:rsidRDefault="008262B1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Зоны отдыха на территории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площадки</w:t>
            </w:r>
          </w:p>
        </w:tc>
        <w:tc>
          <w:tcPr>
            <w:tcW w:w="6237" w:type="dxa"/>
          </w:tcPr>
          <w:p w:rsidR="008262B1" w:rsidRPr="00D5075D" w:rsidRDefault="00953EA8" w:rsidP="00287CCA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287CCA">
              <w:rPr>
                <w:rFonts w:ascii="Cambria" w:hAnsi="Cambria" w:cs="Arial"/>
                <w:color w:val="000000"/>
                <w:sz w:val="20"/>
                <w:szCs w:val="20"/>
              </w:rPr>
              <w:t>14</w:t>
            </w:r>
          </w:p>
        </w:tc>
      </w:tr>
      <w:tr w:rsidR="008262B1" w:rsidRPr="00D5075D" w:rsidTr="00C4506C">
        <w:tc>
          <w:tcPr>
            <w:tcW w:w="712" w:type="dxa"/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3.2.8</w:t>
            </w:r>
          </w:p>
        </w:tc>
        <w:tc>
          <w:tcPr>
            <w:tcW w:w="3365" w:type="dxa"/>
          </w:tcPr>
          <w:p w:rsidR="008262B1" w:rsidRPr="00D5075D" w:rsidRDefault="008262B1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Столовые и кафе на территории площадки</w:t>
            </w:r>
          </w:p>
        </w:tc>
        <w:tc>
          <w:tcPr>
            <w:tcW w:w="6237" w:type="dxa"/>
          </w:tcPr>
          <w:p w:rsidR="008262B1" w:rsidRPr="00D5075D" w:rsidRDefault="00953EA8" w:rsidP="00287CCA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287CCA">
              <w:rPr>
                <w:rFonts w:ascii="Cambria" w:hAnsi="Cambria" w:cs="Arial"/>
                <w:color w:val="000000"/>
                <w:sz w:val="20"/>
                <w:szCs w:val="20"/>
              </w:rPr>
              <w:t>14</w:t>
            </w:r>
          </w:p>
        </w:tc>
      </w:tr>
    </w:tbl>
    <w:p w:rsidR="004E292A" w:rsidRDefault="004E292A" w:rsidP="004E292A"/>
    <w:p w:rsidR="00163BE3" w:rsidRDefault="00163BE3" w:rsidP="00163BE3">
      <w:pPr>
        <w:rPr>
          <w:noProof/>
          <w:lang w:eastAsia="ru-RU"/>
        </w:rPr>
      </w:pPr>
    </w:p>
    <w:p w:rsidR="002C1C88" w:rsidRDefault="002C1C88" w:rsidP="00163BE3"/>
    <w:p w:rsidR="00F64DA3" w:rsidRDefault="00A73263" w:rsidP="00163BE3">
      <w:r>
        <w:rPr>
          <w:noProof/>
          <w:lang w:eastAsia="ru-RU"/>
        </w:rPr>
        <w:lastRenderedPageBreak/>
        <w:drawing>
          <wp:inline distT="0" distB="0" distL="0" distR="0" wp14:anchorId="2F3A36D5" wp14:editId="6756628B">
            <wp:extent cx="6689923" cy="376096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89977" cy="37609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355F" w:rsidRDefault="00D9355F" w:rsidP="00163BE3"/>
    <w:p w:rsidR="00D9355F" w:rsidRDefault="00D9355F" w:rsidP="00163BE3"/>
    <w:p w:rsidR="00D9355F" w:rsidRDefault="00D9355F" w:rsidP="00163BE3"/>
    <w:p w:rsidR="00D9355F" w:rsidRDefault="00D9355F" w:rsidP="00163BE3"/>
    <w:p w:rsidR="00D9355F" w:rsidRPr="003731C3" w:rsidRDefault="00D9355F" w:rsidP="00163BE3"/>
    <w:sectPr w:rsidR="00D9355F" w:rsidRPr="003731C3" w:rsidSect="003731C3">
      <w:footerReference w:type="default" r:id="rId9"/>
      <w:pgSz w:w="11906" w:h="16838"/>
      <w:pgMar w:top="1134" w:right="899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73333" w:rsidRDefault="00C73333" w:rsidP="003B0AB3">
      <w:pPr>
        <w:spacing w:after="0" w:line="240" w:lineRule="auto"/>
      </w:pPr>
      <w:r>
        <w:separator/>
      </w:r>
    </w:p>
  </w:endnote>
  <w:endnote w:type="continuationSeparator" w:id="0">
    <w:p w:rsidR="00C73333" w:rsidRDefault="00C73333" w:rsidP="003B0A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3AB4" w:rsidRPr="003B0AB3" w:rsidRDefault="00583AB4">
    <w:pPr>
      <w:pStyle w:val="a9"/>
      <w:jc w:val="center"/>
      <w:rPr>
        <w:rFonts w:ascii="Times New Roman" w:hAnsi="Times New Roman"/>
        <w:sz w:val="24"/>
        <w:szCs w:val="24"/>
      </w:rPr>
    </w:pPr>
    <w:r w:rsidRPr="003B0AB3">
      <w:rPr>
        <w:rFonts w:ascii="Times New Roman" w:hAnsi="Times New Roman"/>
        <w:sz w:val="24"/>
        <w:szCs w:val="24"/>
      </w:rPr>
      <w:fldChar w:fldCharType="begin"/>
    </w:r>
    <w:r w:rsidRPr="003B0AB3">
      <w:rPr>
        <w:rFonts w:ascii="Times New Roman" w:hAnsi="Times New Roman"/>
        <w:sz w:val="24"/>
        <w:szCs w:val="24"/>
      </w:rPr>
      <w:instrText>PAGE   \* MERGEFORMAT</w:instrText>
    </w:r>
    <w:r w:rsidRPr="003B0AB3">
      <w:rPr>
        <w:rFonts w:ascii="Times New Roman" w:hAnsi="Times New Roman"/>
        <w:sz w:val="24"/>
        <w:szCs w:val="24"/>
      </w:rPr>
      <w:fldChar w:fldCharType="separate"/>
    </w:r>
    <w:r w:rsidR="00E86CB6">
      <w:rPr>
        <w:rFonts w:ascii="Times New Roman" w:hAnsi="Times New Roman"/>
        <w:noProof/>
        <w:sz w:val="24"/>
        <w:szCs w:val="24"/>
      </w:rPr>
      <w:t>1</w:t>
    </w:r>
    <w:r w:rsidRPr="003B0AB3">
      <w:rPr>
        <w:rFonts w:ascii="Times New Roman" w:hAnsi="Times New Roman"/>
        <w:sz w:val="24"/>
        <w:szCs w:val="24"/>
      </w:rPr>
      <w:fldChar w:fldCharType="end"/>
    </w:r>
  </w:p>
  <w:p w:rsidR="00583AB4" w:rsidRDefault="00583AB4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73333" w:rsidRDefault="00C73333" w:rsidP="003B0AB3">
      <w:pPr>
        <w:spacing w:after="0" w:line="240" w:lineRule="auto"/>
      </w:pPr>
      <w:r>
        <w:separator/>
      </w:r>
    </w:p>
  </w:footnote>
  <w:footnote w:type="continuationSeparator" w:id="0">
    <w:p w:rsidR="00C73333" w:rsidRDefault="00C73333" w:rsidP="003B0AB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0"/>
    <w:lvl w:ilvl="0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1" w15:restartNumberingAfterBreak="0">
    <w:nsid w:val="00B8368A"/>
    <w:multiLevelType w:val="hybridMultilevel"/>
    <w:tmpl w:val="0358BD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3907AA"/>
    <w:multiLevelType w:val="hybridMultilevel"/>
    <w:tmpl w:val="FFAC1F7A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27855E56"/>
    <w:multiLevelType w:val="multilevel"/>
    <w:tmpl w:val="954867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885037E"/>
    <w:multiLevelType w:val="hybridMultilevel"/>
    <w:tmpl w:val="A886AD9C"/>
    <w:lvl w:ilvl="0" w:tplc="0419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432521F9"/>
    <w:multiLevelType w:val="hybridMultilevel"/>
    <w:tmpl w:val="ED300E22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5"/>
  </w:num>
  <w:num w:numId="3">
    <w:abstractNumId w:val="1"/>
  </w:num>
  <w:num w:numId="4">
    <w:abstractNumId w:val="2"/>
  </w:num>
  <w:num w:numId="5">
    <w:abstractNumId w:val="0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4324"/>
    <w:rsid w:val="00000B5F"/>
    <w:rsid w:val="00000DC1"/>
    <w:rsid w:val="00003869"/>
    <w:rsid w:val="00004DFD"/>
    <w:rsid w:val="00011896"/>
    <w:rsid w:val="00023A0B"/>
    <w:rsid w:val="0003417E"/>
    <w:rsid w:val="00034918"/>
    <w:rsid w:val="00035CC4"/>
    <w:rsid w:val="00036C78"/>
    <w:rsid w:val="000408D2"/>
    <w:rsid w:val="000451CC"/>
    <w:rsid w:val="00055BF2"/>
    <w:rsid w:val="000A0BF9"/>
    <w:rsid w:val="000B1A13"/>
    <w:rsid w:val="000B410E"/>
    <w:rsid w:val="000B4CA0"/>
    <w:rsid w:val="000B7610"/>
    <w:rsid w:val="000C06FE"/>
    <w:rsid w:val="000C4F8A"/>
    <w:rsid w:val="000C5BFA"/>
    <w:rsid w:val="000D06E8"/>
    <w:rsid w:val="000D35B3"/>
    <w:rsid w:val="000D6164"/>
    <w:rsid w:val="000E59A1"/>
    <w:rsid w:val="000E69AD"/>
    <w:rsid w:val="000F12E4"/>
    <w:rsid w:val="000F2C78"/>
    <w:rsid w:val="000F6683"/>
    <w:rsid w:val="00120D41"/>
    <w:rsid w:val="0012667F"/>
    <w:rsid w:val="00130191"/>
    <w:rsid w:val="00134E8E"/>
    <w:rsid w:val="00135002"/>
    <w:rsid w:val="0014088D"/>
    <w:rsid w:val="00143AF0"/>
    <w:rsid w:val="001456A9"/>
    <w:rsid w:val="00163BE3"/>
    <w:rsid w:val="001667B0"/>
    <w:rsid w:val="00170DF7"/>
    <w:rsid w:val="00171BD6"/>
    <w:rsid w:val="0018099F"/>
    <w:rsid w:val="00191F6A"/>
    <w:rsid w:val="001935E1"/>
    <w:rsid w:val="001A2F31"/>
    <w:rsid w:val="001B6430"/>
    <w:rsid w:val="001D38D2"/>
    <w:rsid w:val="001E4B1D"/>
    <w:rsid w:val="0020022C"/>
    <w:rsid w:val="002239B7"/>
    <w:rsid w:val="00232F39"/>
    <w:rsid w:val="00235727"/>
    <w:rsid w:val="00241EDC"/>
    <w:rsid w:val="00243027"/>
    <w:rsid w:val="002447D8"/>
    <w:rsid w:val="00251820"/>
    <w:rsid w:val="00252C83"/>
    <w:rsid w:val="00255B9E"/>
    <w:rsid w:val="00263C0F"/>
    <w:rsid w:val="0028567C"/>
    <w:rsid w:val="00287017"/>
    <w:rsid w:val="00287CCA"/>
    <w:rsid w:val="00290279"/>
    <w:rsid w:val="00293177"/>
    <w:rsid w:val="00296414"/>
    <w:rsid w:val="00296847"/>
    <w:rsid w:val="002A078F"/>
    <w:rsid w:val="002A2FD1"/>
    <w:rsid w:val="002C154C"/>
    <w:rsid w:val="002C1C88"/>
    <w:rsid w:val="002C3670"/>
    <w:rsid w:val="002C41A9"/>
    <w:rsid w:val="002C5B85"/>
    <w:rsid w:val="002C712F"/>
    <w:rsid w:val="002D371F"/>
    <w:rsid w:val="002D4984"/>
    <w:rsid w:val="002E706D"/>
    <w:rsid w:val="003051F2"/>
    <w:rsid w:val="00311CCF"/>
    <w:rsid w:val="003124A4"/>
    <w:rsid w:val="00323090"/>
    <w:rsid w:val="003326E1"/>
    <w:rsid w:val="00334356"/>
    <w:rsid w:val="003408CA"/>
    <w:rsid w:val="0035372A"/>
    <w:rsid w:val="00371974"/>
    <w:rsid w:val="003731C3"/>
    <w:rsid w:val="00373F92"/>
    <w:rsid w:val="00377E3F"/>
    <w:rsid w:val="00386BF8"/>
    <w:rsid w:val="00393AEA"/>
    <w:rsid w:val="003A0382"/>
    <w:rsid w:val="003B0AB3"/>
    <w:rsid w:val="003C04BF"/>
    <w:rsid w:val="003C15DC"/>
    <w:rsid w:val="003C4E27"/>
    <w:rsid w:val="003D1DF7"/>
    <w:rsid w:val="003D41FB"/>
    <w:rsid w:val="003D461D"/>
    <w:rsid w:val="003E6F67"/>
    <w:rsid w:val="00404A85"/>
    <w:rsid w:val="00405422"/>
    <w:rsid w:val="00411072"/>
    <w:rsid w:val="00416B84"/>
    <w:rsid w:val="00435848"/>
    <w:rsid w:val="00437729"/>
    <w:rsid w:val="004407F4"/>
    <w:rsid w:val="00446838"/>
    <w:rsid w:val="0046437B"/>
    <w:rsid w:val="0046681A"/>
    <w:rsid w:val="0047751F"/>
    <w:rsid w:val="0048063A"/>
    <w:rsid w:val="00487172"/>
    <w:rsid w:val="004875E7"/>
    <w:rsid w:val="00490730"/>
    <w:rsid w:val="00494EE9"/>
    <w:rsid w:val="004A6A10"/>
    <w:rsid w:val="004B2B3E"/>
    <w:rsid w:val="004B6CC8"/>
    <w:rsid w:val="004B7D76"/>
    <w:rsid w:val="004C507E"/>
    <w:rsid w:val="004D4C97"/>
    <w:rsid w:val="004E292A"/>
    <w:rsid w:val="004F0256"/>
    <w:rsid w:val="004F1C83"/>
    <w:rsid w:val="0051322B"/>
    <w:rsid w:val="005169E0"/>
    <w:rsid w:val="00524F36"/>
    <w:rsid w:val="005311B5"/>
    <w:rsid w:val="00533DEF"/>
    <w:rsid w:val="00535E41"/>
    <w:rsid w:val="00537347"/>
    <w:rsid w:val="00543AD6"/>
    <w:rsid w:val="005518F2"/>
    <w:rsid w:val="00561009"/>
    <w:rsid w:val="00583AB4"/>
    <w:rsid w:val="00587839"/>
    <w:rsid w:val="00590530"/>
    <w:rsid w:val="005939EB"/>
    <w:rsid w:val="005B046F"/>
    <w:rsid w:val="005D0D17"/>
    <w:rsid w:val="005D6EC0"/>
    <w:rsid w:val="005D7BB9"/>
    <w:rsid w:val="005E7D11"/>
    <w:rsid w:val="0062254D"/>
    <w:rsid w:val="00622FE7"/>
    <w:rsid w:val="00623A88"/>
    <w:rsid w:val="00624EA4"/>
    <w:rsid w:val="00655234"/>
    <w:rsid w:val="00657E32"/>
    <w:rsid w:val="00661EBE"/>
    <w:rsid w:val="00664287"/>
    <w:rsid w:val="00672B4E"/>
    <w:rsid w:val="00676EB8"/>
    <w:rsid w:val="00677178"/>
    <w:rsid w:val="00680596"/>
    <w:rsid w:val="0068304C"/>
    <w:rsid w:val="0068395B"/>
    <w:rsid w:val="00683E1C"/>
    <w:rsid w:val="00685687"/>
    <w:rsid w:val="00685CE3"/>
    <w:rsid w:val="006868A8"/>
    <w:rsid w:val="006B4FB7"/>
    <w:rsid w:val="006B5D37"/>
    <w:rsid w:val="006C0499"/>
    <w:rsid w:val="006C16B4"/>
    <w:rsid w:val="006E01F0"/>
    <w:rsid w:val="006E25E6"/>
    <w:rsid w:val="006E3F61"/>
    <w:rsid w:val="006F0A4C"/>
    <w:rsid w:val="00704B85"/>
    <w:rsid w:val="0072742C"/>
    <w:rsid w:val="007341B4"/>
    <w:rsid w:val="00740355"/>
    <w:rsid w:val="00753328"/>
    <w:rsid w:val="00754281"/>
    <w:rsid w:val="00767A16"/>
    <w:rsid w:val="00772479"/>
    <w:rsid w:val="00772B35"/>
    <w:rsid w:val="00775195"/>
    <w:rsid w:val="007878B4"/>
    <w:rsid w:val="00791740"/>
    <w:rsid w:val="00794CB3"/>
    <w:rsid w:val="00794EB0"/>
    <w:rsid w:val="0079527D"/>
    <w:rsid w:val="007A09BF"/>
    <w:rsid w:val="007A35FF"/>
    <w:rsid w:val="007B28A4"/>
    <w:rsid w:val="007B6DEC"/>
    <w:rsid w:val="007C4D3C"/>
    <w:rsid w:val="007C7287"/>
    <w:rsid w:val="007D3C63"/>
    <w:rsid w:val="007D3DE0"/>
    <w:rsid w:val="00802060"/>
    <w:rsid w:val="008149C9"/>
    <w:rsid w:val="008169DF"/>
    <w:rsid w:val="00820590"/>
    <w:rsid w:val="008210CF"/>
    <w:rsid w:val="008228CD"/>
    <w:rsid w:val="00823251"/>
    <w:rsid w:val="008262B1"/>
    <w:rsid w:val="00835376"/>
    <w:rsid w:val="00847AE9"/>
    <w:rsid w:val="00860024"/>
    <w:rsid w:val="00866E81"/>
    <w:rsid w:val="00872D06"/>
    <w:rsid w:val="00873BF8"/>
    <w:rsid w:val="0088122B"/>
    <w:rsid w:val="00882D37"/>
    <w:rsid w:val="008854CA"/>
    <w:rsid w:val="00892C35"/>
    <w:rsid w:val="008B7B94"/>
    <w:rsid w:val="008C154C"/>
    <w:rsid w:val="008F74FC"/>
    <w:rsid w:val="00901B1B"/>
    <w:rsid w:val="00903280"/>
    <w:rsid w:val="00921CC6"/>
    <w:rsid w:val="00933404"/>
    <w:rsid w:val="00944C26"/>
    <w:rsid w:val="00945DC8"/>
    <w:rsid w:val="00950574"/>
    <w:rsid w:val="00953EA8"/>
    <w:rsid w:val="00956C18"/>
    <w:rsid w:val="00957EE7"/>
    <w:rsid w:val="00967407"/>
    <w:rsid w:val="009722D2"/>
    <w:rsid w:val="00980250"/>
    <w:rsid w:val="009806E1"/>
    <w:rsid w:val="0098147A"/>
    <w:rsid w:val="0098458F"/>
    <w:rsid w:val="009A3DCE"/>
    <w:rsid w:val="009A496C"/>
    <w:rsid w:val="009A7847"/>
    <w:rsid w:val="009B37EE"/>
    <w:rsid w:val="009B4CA2"/>
    <w:rsid w:val="009C3826"/>
    <w:rsid w:val="009D33F3"/>
    <w:rsid w:val="009D6EC9"/>
    <w:rsid w:val="009E3E20"/>
    <w:rsid w:val="009E54BA"/>
    <w:rsid w:val="009F30A4"/>
    <w:rsid w:val="009F61AB"/>
    <w:rsid w:val="00A02C0F"/>
    <w:rsid w:val="00A1361C"/>
    <w:rsid w:val="00A40531"/>
    <w:rsid w:val="00A545BE"/>
    <w:rsid w:val="00A57DFE"/>
    <w:rsid w:val="00A61714"/>
    <w:rsid w:val="00A73263"/>
    <w:rsid w:val="00A80DC4"/>
    <w:rsid w:val="00A8206A"/>
    <w:rsid w:val="00A96489"/>
    <w:rsid w:val="00A97379"/>
    <w:rsid w:val="00AA1BE5"/>
    <w:rsid w:val="00AA4C70"/>
    <w:rsid w:val="00AA6843"/>
    <w:rsid w:val="00AA76D2"/>
    <w:rsid w:val="00AB3506"/>
    <w:rsid w:val="00AB741F"/>
    <w:rsid w:val="00AC016B"/>
    <w:rsid w:val="00AC22A2"/>
    <w:rsid w:val="00AD694D"/>
    <w:rsid w:val="00B02409"/>
    <w:rsid w:val="00B17E5F"/>
    <w:rsid w:val="00B219A7"/>
    <w:rsid w:val="00B3226D"/>
    <w:rsid w:val="00B3576A"/>
    <w:rsid w:val="00B4190F"/>
    <w:rsid w:val="00B45DAB"/>
    <w:rsid w:val="00B5164E"/>
    <w:rsid w:val="00B5537A"/>
    <w:rsid w:val="00B75ECD"/>
    <w:rsid w:val="00BA335A"/>
    <w:rsid w:val="00BD12E5"/>
    <w:rsid w:val="00BE1249"/>
    <w:rsid w:val="00BE2720"/>
    <w:rsid w:val="00BE7531"/>
    <w:rsid w:val="00BE7FAE"/>
    <w:rsid w:val="00BF3BAB"/>
    <w:rsid w:val="00C072FE"/>
    <w:rsid w:val="00C10817"/>
    <w:rsid w:val="00C12329"/>
    <w:rsid w:val="00C1354F"/>
    <w:rsid w:val="00C13A6E"/>
    <w:rsid w:val="00C14F6F"/>
    <w:rsid w:val="00C15E92"/>
    <w:rsid w:val="00C16744"/>
    <w:rsid w:val="00C171C0"/>
    <w:rsid w:val="00C272C4"/>
    <w:rsid w:val="00C30EF1"/>
    <w:rsid w:val="00C3731E"/>
    <w:rsid w:val="00C4506C"/>
    <w:rsid w:val="00C50AAF"/>
    <w:rsid w:val="00C55FF6"/>
    <w:rsid w:val="00C652A3"/>
    <w:rsid w:val="00C73333"/>
    <w:rsid w:val="00C920E9"/>
    <w:rsid w:val="00C933EA"/>
    <w:rsid w:val="00CA73F1"/>
    <w:rsid w:val="00CD4324"/>
    <w:rsid w:val="00CF295D"/>
    <w:rsid w:val="00CF737F"/>
    <w:rsid w:val="00D1028D"/>
    <w:rsid w:val="00D15262"/>
    <w:rsid w:val="00D20018"/>
    <w:rsid w:val="00D2377B"/>
    <w:rsid w:val="00D33158"/>
    <w:rsid w:val="00D3372D"/>
    <w:rsid w:val="00D33A9C"/>
    <w:rsid w:val="00D3510A"/>
    <w:rsid w:val="00D46E59"/>
    <w:rsid w:val="00D52B83"/>
    <w:rsid w:val="00D53901"/>
    <w:rsid w:val="00D63F0D"/>
    <w:rsid w:val="00D7047C"/>
    <w:rsid w:val="00D9355F"/>
    <w:rsid w:val="00DA4CF8"/>
    <w:rsid w:val="00DA7EBC"/>
    <w:rsid w:val="00DB65BB"/>
    <w:rsid w:val="00DC11C2"/>
    <w:rsid w:val="00DC17FE"/>
    <w:rsid w:val="00DC33E9"/>
    <w:rsid w:val="00DC505D"/>
    <w:rsid w:val="00DC6F8C"/>
    <w:rsid w:val="00DD2CC1"/>
    <w:rsid w:val="00DD513F"/>
    <w:rsid w:val="00DE3C9E"/>
    <w:rsid w:val="00DF59F9"/>
    <w:rsid w:val="00E02217"/>
    <w:rsid w:val="00E02F5A"/>
    <w:rsid w:val="00E226BC"/>
    <w:rsid w:val="00E359F6"/>
    <w:rsid w:val="00E374D5"/>
    <w:rsid w:val="00E429C9"/>
    <w:rsid w:val="00E5067E"/>
    <w:rsid w:val="00E5241C"/>
    <w:rsid w:val="00E6283F"/>
    <w:rsid w:val="00E62D61"/>
    <w:rsid w:val="00E63619"/>
    <w:rsid w:val="00E66C7A"/>
    <w:rsid w:val="00E74299"/>
    <w:rsid w:val="00E760C1"/>
    <w:rsid w:val="00E76F9D"/>
    <w:rsid w:val="00E82353"/>
    <w:rsid w:val="00E82547"/>
    <w:rsid w:val="00E86CB6"/>
    <w:rsid w:val="00E906C6"/>
    <w:rsid w:val="00E922B5"/>
    <w:rsid w:val="00E92C99"/>
    <w:rsid w:val="00E9627D"/>
    <w:rsid w:val="00EA1949"/>
    <w:rsid w:val="00EB2409"/>
    <w:rsid w:val="00EB2DF5"/>
    <w:rsid w:val="00EB2F8A"/>
    <w:rsid w:val="00EC62C9"/>
    <w:rsid w:val="00EE2B55"/>
    <w:rsid w:val="00EF1CFA"/>
    <w:rsid w:val="00EF3EB7"/>
    <w:rsid w:val="00EF6620"/>
    <w:rsid w:val="00F009AC"/>
    <w:rsid w:val="00F160C9"/>
    <w:rsid w:val="00F1716E"/>
    <w:rsid w:val="00F36CB7"/>
    <w:rsid w:val="00F40ED4"/>
    <w:rsid w:val="00F44B6B"/>
    <w:rsid w:val="00F47F9F"/>
    <w:rsid w:val="00F55F1C"/>
    <w:rsid w:val="00F56B6B"/>
    <w:rsid w:val="00F64DA3"/>
    <w:rsid w:val="00F77813"/>
    <w:rsid w:val="00F80DA1"/>
    <w:rsid w:val="00FB3C95"/>
    <w:rsid w:val="00FB500C"/>
    <w:rsid w:val="00FD00FF"/>
    <w:rsid w:val="00FD04B4"/>
    <w:rsid w:val="00FE56E5"/>
    <w:rsid w:val="00FF2B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347BDDA9-1B6A-4E5D-9A41-838FADFB50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D4324"/>
    <w:pPr>
      <w:spacing w:after="200" w:line="276" w:lineRule="auto"/>
      <w:jc w:val="both"/>
    </w:pPr>
    <w:rPr>
      <w:rFonts w:ascii="Calibri" w:eastAsia="Calibri" w:hAnsi="Calibri"/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CD4324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4">
    <w:name w:val="heading 4"/>
    <w:basedOn w:val="a"/>
    <w:next w:val="a"/>
    <w:link w:val="40"/>
    <w:semiHidden/>
    <w:unhideWhenUsed/>
    <w:qFormat/>
    <w:rsid w:val="008169DF"/>
    <w:pPr>
      <w:keepNext/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CD4324"/>
    <w:rPr>
      <w:rFonts w:ascii="Cambria" w:hAnsi="Cambria"/>
      <w:b/>
      <w:bCs/>
      <w:color w:val="365F91"/>
      <w:sz w:val="28"/>
      <w:szCs w:val="28"/>
      <w:lang w:val="ru-RU" w:eastAsia="en-US" w:bidi="ar-SA"/>
    </w:rPr>
  </w:style>
  <w:style w:type="paragraph" w:customStyle="1" w:styleId="1CharChar">
    <w:name w:val="Знак Знак1 Char Char"/>
    <w:basedOn w:val="a"/>
    <w:semiHidden/>
    <w:rsid w:val="00767A16"/>
    <w:pPr>
      <w:spacing w:after="160" w:line="240" w:lineRule="exact"/>
      <w:jc w:val="left"/>
    </w:pPr>
    <w:rPr>
      <w:rFonts w:ascii="Verdana" w:eastAsia="Times New Roman" w:hAnsi="Verdana"/>
      <w:sz w:val="20"/>
      <w:szCs w:val="20"/>
      <w:lang w:val="en-US"/>
    </w:rPr>
  </w:style>
  <w:style w:type="paragraph" w:customStyle="1" w:styleId="a3">
    <w:name w:val="Знак"/>
    <w:basedOn w:val="a"/>
    <w:rsid w:val="00C072FE"/>
    <w:pPr>
      <w:tabs>
        <w:tab w:val="num" w:pos="720"/>
      </w:tabs>
      <w:spacing w:after="160" w:line="240" w:lineRule="exact"/>
      <w:ind w:left="720" w:hanging="720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a4">
    <w:name w:val="Стиль"/>
    <w:rsid w:val="00933404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styleId="a5">
    <w:name w:val="Balloon Text"/>
    <w:basedOn w:val="a"/>
    <w:link w:val="a6"/>
    <w:rsid w:val="003B0AB3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6">
    <w:name w:val="Текст выноски Знак"/>
    <w:link w:val="a5"/>
    <w:rsid w:val="003B0AB3"/>
    <w:rPr>
      <w:rFonts w:ascii="Tahoma" w:eastAsia="Calibri" w:hAnsi="Tahoma" w:cs="Tahoma"/>
      <w:sz w:val="16"/>
      <w:szCs w:val="16"/>
      <w:lang w:eastAsia="en-US"/>
    </w:rPr>
  </w:style>
  <w:style w:type="paragraph" w:styleId="a7">
    <w:name w:val="header"/>
    <w:basedOn w:val="a"/>
    <w:link w:val="a8"/>
    <w:rsid w:val="003B0AB3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link w:val="a7"/>
    <w:rsid w:val="003B0AB3"/>
    <w:rPr>
      <w:rFonts w:ascii="Calibri" w:eastAsia="Calibri" w:hAnsi="Calibri"/>
      <w:sz w:val="22"/>
      <w:szCs w:val="22"/>
      <w:lang w:eastAsia="en-US"/>
    </w:rPr>
  </w:style>
  <w:style w:type="paragraph" w:styleId="a9">
    <w:name w:val="footer"/>
    <w:basedOn w:val="a"/>
    <w:link w:val="aa"/>
    <w:uiPriority w:val="99"/>
    <w:rsid w:val="003B0AB3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link w:val="a9"/>
    <w:uiPriority w:val="99"/>
    <w:rsid w:val="003B0AB3"/>
    <w:rPr>
      <w:rFonts w:ascii="Calibri" w:eastAsia="Calibri" w:hAnsi="Calibri"/>
      <w:sz w:val="22"/>
      <w:szCs w:val="22"/>
      <w:lang w:eastAsia="en-US"/>
    </w:rPr>
  </w:style>
  <w:style w:type="table" w:styleId="ab">
    <w:name w:val="Table Grid"/>
    <w:basedOn w:val="a1"/>
    <w:rsid w:val="000C4F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Hyperlink"/>
    <w:rsid w:val="00F40ED4"/>
    <w:rPr>
      <w:color w:val="0000FF"/>
      <w:u w:val="single"/>
    </w:rPr>
  </w:style>
  <w:style w:type="character" w:styleId="ad">
    <w:name w:val="FollowedHyperlink"/>
    <w:rsid w:val="00C16744"/>
    <w:rPr>
      <w:color w:val="800080"/>
      <w:u w:val="single"/>
    </w:rPr>
  </w:style>
  <w:style w:type="character" w:customStyle="1" w:styleId="40">
    <w:name w:val="Заголовок 4 Знак"/>
    <w:basedOn w:val="a0"/>
    <w:link w:val="4"/>
    <w:semiHidden/>
    <w:rsid w:val="008169DF"/>
    <w:rPr>
      <w:rFonts w:asciiTheme="minorHAnsi" w:eastAsiaTheme="minorEastAsia" w:hAnsiTheme="minorHAnsi" w:cstheme="minorBidi"/>
      <w:b/>
      <w:bCs/>
      <w:sz w:val="28"/>
      <w:szCs w:val="28"/>
      <w:lang w:eastAsia="en-US"/>
    </w:rPr>
  </w:style>
  <w:style w:type="character" w:customStyle="1" w:styleId="mw-headline">
    <w:name w:val="mw-headline"/>
    <w:basedOn w:val="a0"/>
    <w:rsid w:val="008169DF"/>
  </w:style>
  <w:style w:type="paragraph" w:styleId="ae">
    <w:name w:val="List Paragraph"/>
    <w:basedOn w:val="a"/>
    <w:uiPriority w:val="34"/>
    <w:qFormat/>
    <w:rsid w:val="00E374D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9107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84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33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280EDCD-3915-4E92-8024-70E949911B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1262</Words>
  <Characters>7197</Characters>
  <Application>Microsoft Office Word</Application>
  <DocSecurity>0</DocSecurity>
  <Lines>59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IY</vt:lpstr>
    </vt:vector>
  </TitlesOfParts>
  <Company/>
  <LinksUpToDate>false</LinksUpToDate>
  <CharactersWithSpaces>8443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IY</dc:title>
  <dc:creator>user</dc:creator>
  <cp:lastModifiedBy>Боброва Марина Николаевна</cp:lastModifiedBy>
  <cp:revision>2</cp:revision>
  <cp:lastPrinted>2017-09-27T11:32:00Z</cp:lastPrinted>
  <dcterms:created xsi:type="dcterms:W3CDTF">2022-04-05T08:30:00Z</dcterms:created>
  <dcterms:modified xsi:type="dcterms:W3CDTF">2022-04-05T08:30:00Z</dcterms:modified>
</cp:coreProperties>
</file>