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28492F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</w:t>
            </w:r>
            <w:r w:rsidR="008B364B">
              <w:rPr>
                <w:rFonts w:eastAsia="Arial Unicode MS" w:cs="Mangal"/>
                <w:kern w:val="3"/>
                <w:szCs w:val="28"/>
                <w:lang w:bidi="hi-IN"/>
              </w:rPr>
              <w:t>4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6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</w:t>
            </w:r>
            <w:r w:rsidR="008B364B">
              <w:rPr>
                <w:rFonts w:eastAsia="Arial Unicode MS" w:cs="Mangal"/>
                <w:kern w:val="3"/>
                <w:szCs w:val="28"/>
                <w:lang w:bidi="hi-IN"/>
              </w:rPr>
              <w:t>52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B08" w:rsidRDefault="00B06B08" w:rsidP="00B06B08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B3695B">
              <w:rPr>
                <w:b/>
                <w:szCs w:val="28"/>
              </w:rPr>
              <w:t>Об утверждении Административного регламента</w:t>
            </w:r>
            <w:r w:rsidRPr="00615C56">
              <w:rPr>
                <w:b/>
                <w:szCs w:val="28"/>
              </w:rPr>
              <w:t xml:space="preserve"> по предоставлению муниципальной услуги </w:t>
            </w:r>
            <w:r w:rsidRPr="00D400B8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 xml:space="preserve">Рассмотрение </w:t>
            </w:r>
            <w:r w:rsidRPr="00D400B8">
              <w:rPr>
                <w:b/>
                <w:szCs w:val="28"/>
              </w:rPr>
              <w:t>уведомления о пл</w:t>
            </w:r>
            <w:r>
              <w:rPr>
                <w:b/>
                <w:szCs w:val="28"/>
              </w:rPr>
              <w:t xml:space="preserve">анируемом сносе объекта капитального строительства </w:t>
            </w:r>
            <w:r w:rsidRPr="00D400B8">
              <w:rPr>
                <w:b/>
                <w:szCs w:val="28"/>
              </w:rPr>
              <w:t xml:space="preserve">и уведомления </w:t>
            </w:r>
          </w:p>
          <w:p w:rsidR="00487519" w:rsidRPr="00615A92" w:rsidRDefault="00B06B08" w:rsidP="00B06B08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D400B8">
              <w:rPr>
                <w:b/>
                <w:szCs w:val="28"/>
              </w:rPr>
              <w:t>о заверше</w:t>
            </w:r>
            <w:r>
              <w:rPr>
                <w:b/>
                <w:szCs w:val="28"/>
              </w:rPr>
              <w:t xml:space="preserve">нии сноса объекта капитального </w:t>
            </w:r>
            <w:r w:rsidRPr="00D400B8">
              <w:rPr>
                <w:b/>
                <w:szCs w:val="28"/>
              </w:rPr>
              <w:t>строительства»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65700" w:rsidRDefault="00265700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6B08" w:rsidRPr="00B06B08" w:rsidRDefault="00B06B08" w:rsidP="00B06B08">
      <w:pPr>
        <w:spacing w:line="360" w:lineRule="atLeast"/>
        <w:ind w:firstLine="709"/>
        <w:jc w:val="both"/>
        <w:rPr>
          <w:rFonts w:ascii="Times New Roman CYR" w:eastAsia="Calibri" w:hAnsi="Times New Roman CYR"/>
          <w:spacing w:val="-2"/>
          <w:szCs w:val="28"/>
          <w:lang w:eastAsia="en-US"/>
        </w:rPr>
      </w:pPr>
      <w:proofErr w:type="gramStart"/>
      <w:r w:rsidRPr="00B06B08">
        <w:rPr>
          <w:rFonts w:ascii="Times New Roman CYR" w:hAnsi="Times New Roman CYR"/>
          <w:szCs w:val="28"/>
        </w:rPr>
        <w:t>В  соответствии с пунктом 20 части 1, частью 3 статьи 14 Федерального закона от 06 октября 2003 года № 131-ФЗ «Об общих принципах организации местного самоуправления в Российской Федерации», Градостроительным к</w:t>
      </w:r>
      <w:r w:rsidRPr="00B06B08">
        <w:rPr>
          <w:rFonts w:ascii="Times New Roman CYR" w:hAnsi="Times New Roman CYR"/>
          <w:szCs w:val="28"/>
        </w:rPr>
        <w:t>о</w:t>
      </w:r>
      <w:r w:rsidRPr="00B06B08">
        <w:rPr>
          <w:rFonts w:ascii="Times New Roman CYR" w:hAnsi="Times New Roman CYR"/>
          <w:szCs w:val="28"/>
        </w:rPr>
        <w:t>дексом Российской Федерации</w:t>
      </w:r>
      <w:r w:rsidR="006B65D6">
        <w:rPr>
          <w:rFonts w:ascii="Times New Roman CYR" w:eastAsia="Calibri" w:hAnsi="Times New Roman CYR"/>
          <w:spacing w:val="-2"/>
          <w:szCs w:val="28"/>
          <w:lang w:eastAsia="en-US"/>
        </w:rPr>
        <w:t xml:space="preserve">, </w:t>
      </w:r>
      <w:r w:rsidRPr="00B06B08">
        <w:rPr>
          <w:rFonts w:ascii="Times New Roman CYR" w:eastAsia="Calibri" w:hAnsi="Times New Roman CYR"/>
          <w:spacing w:val="-2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</w:t>
      </w:r>
      <w:r w:rsidRPr="00B06B08">
        <w:rPr>
          <w:rFonts w:ascii="Times New Roman CYR" w:eastAsia="Calibri" w:hAnsi="Times New Roman CYR"/>
          <w:spacing w:val="-2"/>
          <w:szCs w:val="28"/>
          <w:lang w:eastAsia="en-US"/>
        </w:rPr>
        <w:t>ь</w:t>
      </w:r>
      <w:r w:rsidRPr="00B06B08">
        <w:rPr>
          <w:rFonts w:ascii="Times New Roman CYR" w:eastAsia="Calibri" w:hAnsi="Times New Roman CYR"/>
          <w:spacing w:val="-2"/>
          <w:szCs w:val="28"/>
          <w:lang w:eastAsia="en-US"/>
        </w:rPr>
        <w:t xml:space="preserve">ных услуг», постановлением Администрации района от 01 ноября 2019 года </w:t>
      </w:r>
      <w:r w:rsidR="006B65D6">
        <w:rPr>
          <w:rFonts w:ascii="Times New Roman CYR" w:eastAsia="Calibri" w:hAnsi="Times New Roman CYR"/>
          <w:spacing w:val="-2"/>
          <w:szCs w:val="28"/>
          <w:lang w:eastAsia="en-US"/>
        </w:rPr>
        <w:t xml:space="preserve">  </w:t>
      </w:r>
      <w:r w:rsidRPr="00B06B08">
        <w:rPr>
          <w:rFonts w:ascii="Times New Roman CYR" w:eastAsia="Calibri" w:hAnsi="Times New Roman CYR"/>
          <w:spacing w:val="-2"/>
          <w:szCs w:val="28"/>
          <w:lang w:eastAsia="en-US"/>
        </w:rPr>
        <w:t>№ 1015 «О разработке и утверждении</w:t>
      </w:r>
      <w:proofErr w:type="gramEnd"/>
      <w:r w:rsidRPr="00B06B08">
        <w:rPr>
          <w:rFonts w:ascii="Times New Roman CYR" w:eastAsia="Calibri" w:hAnsi="Times New Roman CYR"/>
          <w:spacing w:val="-2"/>
          <w:szCs w:val="28"/>
          <w:lang w:eastAsia="en-US"/>
        </w:rPr>
        <w:t xml:space="preserve"> административных регламентов пред</w:t>
      </w:r>
      <w:r w:rsidRPr="00B06B08">
        <w:rPr>
          <w:rFonts w:ascii="Times New Roman CYR" w:eastAsia="Calibri" w:hAnsi="Times New Roman CYR"/>
          <w:spacing w:val="-2"/>
          <w:szCs w:val="28"/>
          <w:lang w:eastAsia="en-US"/>
        </w:rPr>
        <w:t>о</w:t>
      </w:r>
      <w:r w:rsidRPr="00B06B08">
        <w:rPr>
          <w:rFonts w:ascii="Times New Roman CYR" w:eastAsia="Calibri" w:hAnsi="Times New Roman CYR"/>
          <w:spacing w:val="-2"/>
          <w:szCs w:val="28"/>
          <w:lang w:eastAsia="en-US"/>
        </w:rPr>
        <w:t xml:space="preserve">ставления муниципальных услуг» Администрация </w:t>
      </w:r>
      <w:r w:rsidRPr="00B06B08">
        <w:rPr>
          <w:rFonts w:ascii="Times New Roman CYR" w:eastAsia="Calibri" w:hAnsi="Times New Roman CYR"/>
          <w:szCs w:val="28"/>
          <w:lang w:eastAsia="en-US"/>
        </w:rPr>
        <w:t>Демянского муниципал</w:t>
      </w:r>
      <w:r w:rsidRPr="00B06B08">
        <w:rPr>
          <w:rFonts w:ascii="Times New Roman CYR" w:eastAsia="Calibri" w:hAnsi="Times New Roman CYR"/>
          <w:szCs w:val="28"/>
          <w:lang w:eastAsia="en-US"/>
        </w:rPr>
        <w:t>ь</w:t>
      </w:r>
      <w:r w:rsidRPr="00B06B08">
        <w:rPr>
          <w:rFonts w:ascii="Times New Roman CYR" w:eastAsia="Calibri" w:hAnsi="Times New Roman CYR"/>
          <w:szCs w:val="28"/>
          <w:lang w:eastAsia="en-US"/>
        </w:rPr>
        <w:t xml:space="preserve">ного района </w:t>
      </w:r>
    </w:p>
    <w:p w:rsidR="00B06B08" w:rsidRDefault="00B06B08" w:rsidP="00B06B08">
      <w:pPr>
        <w:spacing w:line="360" w:lineRule="atLeast"/>
        <w:jc w:val="both"/>
        <w:rPr>
          <w:b/>
        </w:rPr>
      </w:pPr>
      <w:r w:rsidRPr="00B06B08">
        <w:rPr>
          <w:b/>
        </w:rPr>
        <w:t>ПОСТАНОВЛЯЕТ:</w:t>
      </w:r>
    </w:p>
    <w:p w:rsidR="00B06B08" w:rsidRDefault="00B06B08" w:rsidP="00B06B08">
      <w:pPr>
        <w:spacing w:line="360" w:lineRule="atLeast"/>
        <w:ind w:firstLine="709"/>
        <w:jc w:val="both"/>
        <w:rPr>
          <w:b/>
        </w:rPr>
      </w:pPr>
      <w:r w:rsidRPr="00B06B08">
        <w:rPr>
          <w:rFonts w:ascii="Times New Roman CYR" w:eastAsia="Calibri" w:hAnsi="Times New Roman CYR"/>
          <w:szCs w:val="28"/>
          <w:lang w:eastAsia="en-US"/>
        </w:rPr>
        <w:t>1.</w:t>
      </w:r>
      <w:r>
        <w:rPr>
          <w:rFonts w:ascii="Times New Roman CYR" w:eastAsia="Calibri" w:hAnsi="Times New Roman CYR"/>
          <w:szCs w:val="28"/>
          <w:lang w:eastAsia="en-US"/>
        </w:rPr>
        <w:t xml:space="preserve"> </w:t>
      </w:r>
      <w:r w:rsidRPr="00B06B08">
        <w:rPr>
          <w:rFonts w:ascii="Times New Roman CYR" w:eastAsia="Calibri" w:hAnsi="Times New Roman CYR"/>
          <w:szCs w:val="28"/>
          <w:lang w:eastAsia="en-US"/>
        </w:rPr>
        <w:t xml:space="preserve">Утвердить прилагаемый Административный регламент </w:t>
      </w:r>
      <w:r>
        <w:rPr>
          <w:rFonts w:ascii="Times New Roman CYR" w:eastAsia="Calibri" w:hAnsi="Times New Roman CYR"/>
          <w:szCs w:val="28"/>
          <w:lang w:eastAsia="en-US"/>
        </w:rPr>
        <w:t xml:space="preserve">по </w:t>
      </w:r>
      <w:r w:rsidRPr="00B06B08">
        <w:rPr>
          <w:rFonts w:ascii="Times New Roman CYR" w:eastAsia="Calibri" w:hAnsi="Times New Roman CYR"/>
          <w:szCs w:val="28"/>
          <w:lang w:eastAsia="en-US"/>
        </w:rPr>
        <w:t>пред</w:t>
      </w:r>
      <w:r w:rsidRPr="00B06B08">
        <w:rPr>
          <w:rFonts w:ascii="Times New Roman CYR" w:eastAsia="Calibri" w:hAnsi="Times New Roman CYR"/>
          <w:szCs w:val="28"/>
          <w:lang w:eastAsia="en-US"/>
        </w:rPr>
        <w:t>о</w:t>
      </w:r>
      <w:r w:rsidRPr="00B06B08">
        <w:rPr>
          <w:rFonts w:ascii="Times New Roman CYR" w:eastAsia="Calibri" w:hAnsi="Times New Roman CYR"/>
          <w:szCs w:val="28"/>
          <w:lang w:eastAsia="en-US"/>
        </w:rPr>
        <w:t>ставлени</w:t>
      </w:r>
      <w:r>
        <w:rPr>
          <w:rFonts w:ascii="Times New Roman CYR" w:eastAsia="Calibri" w:hAnsi="Times New Roman CYR"/>
          <w:szCs w:val="28"/>
          <w:lang w:eastAsia="en-US"/>
        </w:rPr>
        <w:t>ю</w:t>
      </w:r>
      <w:r w:rsidRPr="00B06B08">
        <w:rPr>
          <w:rFonts w:ascii="Times New Roman CYR" w:eastAsia="Calibri" w:hAnsi="Times New Roman CYR"/>
          <w:szCs w:val="28"/>
          <w:lang w:eastAsia="en-US"/>
        </w:rPr>
        <w:t xml:space="preserve"> муниципальной </w:t>
      </w:r>
      <w:r>
        <w:rPr>
          <w:rFonts w:ascii="Times New Roman CYR" w:eastAsia="Calibri" w:hAnsi="Times New Roman CYR"/>
          <w:szCs w:val="28"/>
          <w:lang w:eastAsia="en-US"/>
        </w:rPr>
        <w:t xml:space="preserve">услуги </w:t>
      </w:r>
      <w:r>
        <w:rPr>
          <w:rFonts w:ascii="Times New Roman CYR" w:hAnsi="Times New Roman CYR"/>
          <w:szCs w:val="28"/>
        </w:rPr>
        <w:t xml:space="preserve">«Рассмотрение </w:t>
      </w:r>
      <w:r w:rsidRPr="00B06B08">
        <w:rPr>
          <w:rFonts w:ascii="Times New Roman CYR" w:hAnsi="Times New Roman CYR"/>
          <w:szCs w:val="28"/>
        </w:rPr>
        <w:t>уведомления о планиру</w:t>
      </w:r>
      <w:r w:rsidRPr="00B06B08">
        <w:rPr>
          <w:rFonts w:ascii="Times New Roman CYR" w:hAnsi="Times New Roman CYR"/>
          <w:szCs w:val="28"/>
        </w:rPr>
        <w:t>е</w:t>
      </w:r>
      <w:r w:rsidRPr="00B06B08">
        <w:rPr>
          <w:rFonts w:ascii="Times New Roman CYR" w:hAnsi="Times New Roman CYR"/>
          <w:szCs w:val="28"/>
        </w:rPr>
        <w:t>мом сносе объ</w:t>
      </w:r>
      <w:r>
        <w:rPr>
          <w:rFonts w:ascii="Times New Roman CYR" w:hAnsi="Times New Roman CYR"/>
          <w:szCs w:val="28"/>
        </w:rPr>
        <w:t xml:space="preserve">екта </w:t>
      </w:r>
      <w:r w:rsidRPr="00B06B08">
        <w:rPr>
          <w:rFonts w:ascii="Times New Roman CYR" w:hAnsi="Times New Roman CYR"/>
          <w:szCs w:val="28"/>
        </w:rPr>
        <w:t xml:space="preserve">капитального строительства </w:t>
      </w:r>
      <w:r>
        <w:rPr>
          <w:rFonts w:ascii="Times New Roman CYR" w:hAnsi="Times New Roman CYR"/>
          <w:szCs w:val="28"/>
        </w:rPr>
        <w:t>и уведомления о завершении сноса</w:t>
      </w:r>
      <w:r w:rsidRPr="00B06B08">
        <w:rPr>
          <w:rFonts w:ascii="Times New Roman CYR" w:hAnsi="Times New Roman CYR"/>
          <w:szCs w:val="28"/>
        </w:rPr>
        <w:t xml:space="preserve"> объ</w:t>
      </w:r>
      <w:r>
        <w:rPr>
          <w:rFonts w:ascii="Times New Roman CYR" w:hAnsi="Times New Roman CYR"/>
          <w:szCs w:val="28"/>
        </w:rPr>
        <w:t>екта капитального</w:t>
      </w:r>
      <w:r w:rsidRPr="00B06B08">
        <w:rPr>
          <w:rFonts w:ascii="Times New Roman CYR" w:hAnsi="Times New Roman CYR"/>
          <w:szCs w:val="28"/>
        </w:rPr>
        <w:t xml:space="preserve"> строительства»</w:t>
      </w:r>
      <w:r>
        <w:rPr>
          <w:rFonts w:ascii="Times New Roman CYR" w:hAnsi="Times New Roman CYR"/>
          <w:szCs w:val="28"/>
        </w:rPr>
        <w:t>.</w:t>
      </w:r>
      <w:r w:rsidRPr="00B06B08">
        <w:rPr>
          <w:rFonts w:ascii="Times New Roman CYR" w:hAnsi="Times New Roman CYR"/>
          <w:b/>
          <w:szCs w:val="28"/>
        </w:rPr>
        <w:t xml:space="preserve"> </w:t>
      </w:r>
    </w:p>
    <w:p w:rsidR="00B06B08" w:rsidRPr="00B06B08" w:rsidRDefault="00B06B08" w:rsidP="00B06B08">
      <w:pPr>
        <w:spacing w:line="360" w:lineRule="atLeast"/>
        <w:ind w:firstLine="709"/>
        <w:jc w:val="both"/>
        <w:rPr>
          <w:b/>
        </w:rPr>
      </w:pPr>
      <w:r w:rsidRPr="00B06B08">
        <w:rPr>
          <w:szCs w:val="28"/>
        </w:rPr>
        <w:t>2.</w:t>
      </w:r>
      <w:r>
        <w:rPr>
          <w:szCs w:val="28"/>
        </w:rPr>
        <w:t xml:space="preserve"> </w:t>
      </w:r>
      <w:r w:rsidRPr="00B06B08">
        <w:rPr>
          <w:szCs w:val="28"/>
        </w:rPr>
        <w:t>Опубликова</w:t>
      </w:r>
      <w:r>
        <w:rPr>
          <w:szCs w:val="28"/>
        </w:rPr>
        <w:t xml:space="preserve">ть </w:t>
      </w:r>
      <w:r w:rsidRPr="00B06B08">
        <w:rPr>
          <w:szCs w:val="28"/>
        </w:rPr>
        <w:t>постановление в Информационном Бюллетене Демя</w:t>
      </w:r>
      <w:r w:rsidRPr="00B06B08">
        <w:rPr>
          <w:szCs w:val="28"/>
        </w:rPr>
        <w:t>н</w:t>
      </w:r>
      <w:r w:rsidRPr="00B06B08">
        <w:rPr>
          <w:szCs w:val="28"/>
        </w:rPr>
        <w:t>ского муниципального района и разместить на официальном сайте Админ</w:t>
      </w:r>
      <w:r w:rsidRPr="00B06B08">
        <w:rPr>
          <w:szCs w:val="28"/>
        </w:rPr>
        <w:t>и</w:t>
      </w:r>
      <w:r w:rsidRPr="00B06B08">
        <w:rPr>
          <w:szCs w:val="28"/>
        </w:rPr>
        <w:t>страции Демянского муниципального района.</w:t>
      </w:r>
    </w:p>
    <w:p w:rsidR="00BB6FFD" w:rsidRDefault="00BB6FFD" w:rsidP="00125FCC">
      <w:pPr>
        <w:spacing w:line="360" w:lineRule="atLeast"/>
        <w:ind w:firstLine="709"/>
        <w:rPr>
          <w:szCs w:val="28"/>
        </w:rPr>
      </w:pPr>
    </w:p>
    <w:p w:rsidR="001026BB" w:rsidRDefault="001026BB" w:rsidP="0026095F">
      <w:pPr>
        <w:pStyle w:val="27"/>
        <w:spacing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26095F" w:rsidRDefault="00253A6E" w:rsidP="0026095F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AC68A2">
        <w:rPr>
          <w:b/>
          <w:szCs w:val="28"/>
        </w:rPr>
        <w:t xml:space="preserve"> </w:t>
      </w:r>
      <w:r>
        <w:rPr>
          <w:b/>
          <w:szCs w:val="28"/>
        </w:rPr>
        <w:t>А.Н.</w:t>
      </w:r>
      <w:r w:rsidR="00C5238C">
        <w:rPr>
          <w:b/>
          <w:szCs w:val="28"/>
        </w:rPr>
        <w:t xml:space="preserve"> </w:t>
      </w:r>
      <w:r>
        <w:rPr>
          <w:b/>
          <w:szCs w:val="28"/>
        </w:rPr>
        <w:t>Сапогов</w:t>
      </w:r>
      <w:r w:rsidR="0026095F" w:rsidRPr="0026095F">
        <w:rPr>
          <w:szCs w:val="28"/>
        </w:rPr>
        <w:t xml:space="preserve"> </w:t>
      </w:r>
    </w:p>
    <w:p w:rsidR="00265700" w:rsidRDefault="00265700">
      <w:pPr>
        <w:spacing w:line="360" w:lineRule="atLeast"/>
        <w:jc w:val="both"/>
        <w:rPr>
          <w:szCs w:val="28"/>
        </w:rPr>
      </w:pPr>
    </w:p>
    <w:p w:rsidR="00CA5064" w:rsidRDefault="00CA5064">
      <w:pPr>
        <w:spacing w:line="360" w:lineRule="atLeast"/>
        <w:jc w:val="both"/>
        <w:rPr>
          <w:szCs w:val="28"/>
        </w:rPr>
      </w:pPr>
      <w:bookmarkStart w:id="0" w:name="_GoBack"/>
      <w:bookmarkEnd w:id="0"/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217"/>
      </w:tblGrid>
      <w:tr w:rsidR="00B06B08" w:rsidRPr="002E1C78" w:rsidTr="00B06B08">
        <w:tc>
          <w:tcPr>
            <w:tcW w:w="5353" w:type="dxa"/>
          </w:tcPr>
          <w:p w:rsidR="00B06B08" w:rsidRPr="002E1C78" w:rsidRDefault="00B06B08" w:rsidP="00B06B0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17" w:type="dxa"/>
          </w:tcPr>
          <w:p w:rsidR="00B06B08" w:rsidRPr="002E1C78" w:rsidRDefault="00B06B08" w:rsidP="00B06B0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УТВЕРЖДЕН</w:t>
            </w:r>
          </w:p>
          <w:p w:rsidR="00B06B08" w:rsidRPr="002E1C78" w:rsidRDefault="00B06B08" w:rsidP="008B364B">
            <w:pPr>
              <w:spacing w:before="120" w:line="240" w:lineRule="exact"/>
              <w:jc w:val="both"/>
              <w:rPr>
                <w:szCs w:val="28"/>
              </w:rPr>
            </w:pPr>
            <w:r w:rsidRPr="002E1C78">
              <w:rPr>
                <w:szCs w:val="28"/>
              </w:rPr>
              <w:t>постановлени</w:t>
            </w:r>
            <w:r>
              <w:rPr>
                <w:szCs w:val="28"/>
              </w:rPr>
              <w:t xml:space="preserve">ем </w:t>
            </w:r>
            <w:r w:rsidRPr="002E1C78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района от 0</w:t>
            </w:r>
            <w:r w:rsidR="008B364B">
              <w:rPr>
                <w:szCs w:val="28"/>
              </w:rPr>
              <w:t>4</w:t>
            </w:r>
            <w:r>
              <w:rPr>
                <w:szCs w:val="28"/>
              </w:rPr>
              <w:t>.06.2020</w:t>
            </w:r>
            <w:r w:rsidRPr="002E1C78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4</w:t>
            </w:r>
            <w:r w:rsidR="008B364B">
              <w:rPr>
                <w:szCs w:val="28"/>
              </w:rPr>
              <w:t>52</w:t>
            </w:r>
          </w:p>
        </w:tc>
      </w:tr>
    </w:tbl>
    <w:p w:rsidR="00B06B08" w:rsidRDefault="00B06B08" w:rsidP="00B06B08">
      <w:pPr>
        <w:spacing w:line="240" w:lineRule="exact"/>
        <w:jc w:val="center"/>
        <w:rPr>
          <w:rFonts w:ascii="Times New Roman CYR" w:hAnsi="Times New Roman CYR"/>
          <w:b/>
          <w:szCs w:val="28"/>
        </w:rPr>
      </w:pPr>
    </w:p>
    <w:p w:rsidR="00B06B08" w:rsidRPr="00B06B08" w:rsidRDefault="00B06B08" w:rsidP="00B06B08">
      <w:pPr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B06B08">
        <w:rPr>
          <w:rFonts w:ascii="Times New Roman CYR" w:hAnsi="Times New Roman CYR"/>
          <w:b/>
          <w:szCs w:val="28"/>
        </w:rPr>
        <w:t>АДМИНИСТРАТИВНЫЙ  РЕГЛАМЕНТ</w:t>
      </w:r>
    </w:p>
    <w:p w:rsidR="00B06B08" w:rsidRPr="00B06B08" w:rsidRDefault="00B06B08" w:rsidP="00B06B08">
      <w:pPr>
        <w:spacing w:before="120" w:after="120" w:line="240" w:lineRule="exact"/>
        <w:jc w:val="center"/>
        <w:rPr>
          <w:rFonts w:ascii="Times New Roman CYR" w:hAnsi="Times New Roman CYR"/>
          <w:szCs w:val="28"/>
        </w:rPr>
      </w:pPr>
      <w:r w:rsidRPr="00B06B08">
        <w:rPr>
          <w:rFonts w:ascii="Times New Roman CYR" w:hAnsi="Times New Roman CYR"/>
          <w:szCs w:val="28"/>
        </w:rPr>
        <w:t>по предоставлению муниципальной услуги</w:t>
      </w:r>
      <w:r w:rsidRPr="00B06B08">
        <w:rPr>
          <w:rFonts w:ascii="Times New Roman CYR" w:hAnsi="Times New Roman CYR"/>
          <w:sz w:val="20"/>
          <w:szCs w:val="28"/>
        </w:rPr>
        <w:t xml:space="preserve"> </w:t>
      </w:r>
      <w:r w:rsidRPr="00B06B08">
        <w:rPr>
          <w:rFonts w:ascii="Times New Roman CYR" w:hAnsi="Times New Roman CYR"/>
          <w:szCs w:val="28"/>
        </w:rPr>
        <w:t xml:space="preserve">«Рассмотрение уведомления о планируемом сносе объекта капитального строительства и уведомления </w:t>
      </w:r>
      <w:r>
        <w:rPr>
          <w:rFonts w:ascii="Times New Roman CYR" w:hAnsi="Times New Roman CYR"/>
          <w:szCs w:val="28"/>
        </w:rPr>
        <w:t xml:space="preserve">                        </w:t>
      </w:r>
      <w:r w:rsidRPr="00B06B08">
        <w:rPr>
          <w:rFonts w:ascii="Times New Roman CYR" w:hAnsi="Times New Roman CYR"/>
          <w:szCs w:val="28"/>
        </w:rPr>
        <w:t xml:space="preserve">о завершении сноса объекта капитального строительства» </w:t>
      </w:r>
      <w:r w:rsidRPr="00B06B08">
        <w:rPr>
          <w:rFonts w:ascii="Times New Roman CYR" w:hAnsi="Times New Roman CYR"/>
          <w:sz w:val="22"/>
          <w:szCs w:val="22"/>
          <w:lang w:eastAsia="zh-CN"/>
        </w:rPr>
        <w:t xml:space="preserve">  </w:t>
      </w:r>
      <w:r w:rsidRPr="00B06B08">
        <w:rPr>
          <w:rFonts w:ascii="Times New Roman CYR" w:hAnsi="Times New Roman CYR"/>
          <w:sz w:val="20"/>
          <w:lang w:eastAsia="zh-CN"/>
        </w:rPr>
        <w:t xml:space="preserve">  </w:t>
      </w:r>
    </w:p>
    <w:p w:rsidR="00B06B08" w:rsidRDefault="00B06B08" w:rsidP="00B06B08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</w:p>
    <w:p w:rsidR="00B06B08" w:rsidRDefault="000A762F" w:rsidP="00F914AA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0A762F" w:rsidRPr="000A762F" w:rsidRDefault="000A762F" w:rsidP="000A762F">
      <w:pPr>
        <w:autoSpaceDE w:val="0"/>
        <w:autoSpaceDN w:val="0"/>
        <w:adjustRightInd w:val="0"/>
        <w:spacing w:line="360" w:lineRule="atLeast"/>
        <w:jc w:val="center"/>
        <w:outlineLvl w:val="1"/>
        <w:rPr>
          <w:b/>
          <w:bCs/>
          <w:szCs w:val="28"/>
        </w:rPr>
      </w:pP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1.1. Предмет регулирования регламента</w:t>
      </w:r>
    </w:p>
    <w:p w:rsidR="00B06B08" w:rsidRPr="000A762F" w:rsidRDefault="00B06B08" w:rsidP="000A762F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0A762F">
        <w:rPr>
          <w:szCs w:val="28"/>
        </w:rPr>
        <w:t>Административный регламент по предоставлению муниципальной услуги по рассмотрению уведомления о планируемом сносе объекта кап</w:t>
      </w:r>
      <w:r w:rsidRPr="000A762F">
        <w:rPr>
          <w:szCs w:val="28"/>
        </w:rPr>
        <w:t>и</w:t>
      </w:r>
      <w:r w:rsidRPr="000A762F">
        <w:rPr>
          <w:szCs w:val="28"/>
        </w:rPr>
        <w:t>тального строительства и уведомления о завершении сноса объекта кап</w:t>
      </w:r>
      <w:r w:rsidRPr="000A762F">
        <w:rPr>
          <w:szCs w:val="28"/>
        </w:rPr>
        <w:t>и</w:t>
      </w:r>
      <w:r w:rsidRPr="000A762F">
        <w:rPr>
          <w:szCs w:val="28"/>
        </w:rPr>
        <w:t>тального строительства</w:t>
      </w:r>
      <w:r w:rsidRPr="000A762F">
        <w:rPr>
          <w:color w:val="C00000"/>
          <w:szCs w:val="28"/>
        </w:rPr>
        <w:t xml:space="preserve"> </w:t>
      </w:r>
      <w:r w:rsidRPr="000A762F">
        <w:rPr>
          <w:szCs w:val="28"/>
        </w:rPr>
        <w:t>(далее – административный регламент) устанавлив</w:t>
      </w:r>
      <w:r w:rsidRPr="000A762F">
        <w:rPr>
          <w:szCs w:val="28"/>
        </w:rPr>
        <w:t>а</w:t>
      </w:r>
      <w:r w:rsidRPr="000A762F">
        <w:rPr>
          <w:szCs w:val="28"/>
        </w:rPr>
        <w:t>ет сроки, состав и последовательность административных процедур (де</w:t>
      </w:r>
      <w:r w:rsidRPr="000A762F">
        <w:rPr>
          <w:szCs w:val="28"/>
        </w:rPr>
        <w:t>й</w:t>
      </w:r>
      <w:r w:rsidRPr="000A762F">
        <w:rPr>
          <w:szCs w:val="28"/>
        </w:rPr>
        <w:t xml:space="preserve">ствий) Администрации </w:t>
      </w:r>
      <w:r w:rsidRPr="000A762F">
        <w:rPr>
          <w:bCs/>
          <w:szCs w:val="28"/>
        </w:rPr>
        <w:t>Демянского</w:t>
      </w:r>
      <w:r w:rsidRPr="000A762F">
        <w:rPr>
          <w:szCs w:val="28"/>
        </w:rPr>
        <w:t xml:space="preserve"> муниципального района по приему и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A762F">
        <w:rPr>
          <w:color w:val="C00000"/>
          <w:szCs w:val="28"/>
        </w:rPr>
        <w:t xml:space="preserve"> </w:t>
      </w:r>
      <w:r w:rsidRPr="000A762F">
        <w:rPr>
          <w:szCs w:val="28"/>
        </w:rPr>
        <w:t xml:space="preserve">(далее – муниципальная услуга). </w:t>
      </w:r>
      <w:proofErr w:type="gramEnd"/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iCs/>
          <w:szCs w:val="28"/>
        </w:rPr>
      </w:pPr>
      <w:r w:rsidRPr="000A762F">
        <w:rPr>
          <w:rFonts w:ascii="Times New Roman CYR" w:hAnsi="Times New Roman CYR"/>
          <w:iCs/>
          <w:szCs w:val="28"/>
        </w:rPr>
        <w:t>Административный регламент также устанавливает порядок взаим</w:t>
      </w:r>
      <w:r w:rsidRPr="000A762F">
        <w:rPr>
          <w:rFonts w:ascii="Times New Roman CYR" w:hAnsi="Times New Roman CYR"/>
          <w:iCs/>
          <w:szCs w:val="28"/>
        </w:rPr>
        <w:t>о</w:t>
      </w:r>
      <w:r w:rsidRPr="000A762F">
        <w:rPr>
          <w:rFonts w:ascii="Times New Roman CYR" w:hAnsi="Times New Roman CYR"/>
          <w:iCs/>
          <w:szCs w:val="28"/>
        </w:rPr>
        <w:t xml:space="preserve">действия между структурными подразделениями </w:t>
      </w:r>
      <w:r w:rsidRPr="000A762F">
        <w:rPr>
          <w:szCs w:val="28"/>
        </w:rPr>
        <w:t xml:space="preserve">Администрации </w:t>
      </w:r>
      <w:r w:rsidRPr="000A762F">
        <w:rPr>
          <w:bCs/>
          <w:szCs w:val="28"/>
        </w:rPr>
        <w:t>Демянск</w:t>
      </w:r>
      <w:r w:rsidRPr="000A762F">
        <w:rPr>
          <w:bCs/>
          <w:szCs w:val="28"/>
        </w:rPr>
        <w:t>о</w:t>
      </w:r>
      <w:r w:rsidRPr="000A762F">
        <w:rPr>
          <w:bCs/>
          <w:szCs w:val="28"/>
        </w:rPr>
        <w:t>го</w:t>
      </w:r>
      <w:r w:rsidRPr="000A762F">
        <w:rPr>
          <w:szCs w:val="28"/>
        </w:rPr>
        <w:t xml:space="preserve"> муниципального района </w:t>
      </w:r>
      <w:r w:rsidRPr="000A762F">
        <w:rPr>
          <w:rFonts w:ascii="Times New Roman CYR" w:hAnsi="Times New Roman CYR"/>
          <w:iCs/>
          <w:szCs w:val="28"/>
        </w:rPr>
        <w:t>(далее – Уполномоченный орган), их должнос</w:t>
      </w:r>
      <w:r w:rsidRPr="000A762F">
        <w:rPr>
          <w:rFonts w:ascii="Times New Roman CYR" w:hAnsi="Times New Roman CYR"/>
          <w:iCs/>
          <w:szCs w:val="28"/>
        </w:rPr>
        <w:t>т</w:t>
      </w:r>
      <w:r w:rsidRPr="000A762F">
        <w:rPr>
          <w:rFonts w:ascii="Times New Roman CYR" w:hAnsi="Times New Roman CYR"/>
          <w:iCs/>
          <w:szCs w:val="28"/>
        </w:rPr>
        <w:t>ными лицами, взаимодействия Уполномоченного органа с физическими и юридическими лицами,</w:t>
      </w:r>
      <w:r w:rsidR="000A762F">
        <w:rPr>
          <w:rFonts w:ascii="Times New Roman CYR" w:hAnsi="Times New Roman CYR"/>
          <w:iCs/>
          <w:szCs w:val="28"/>
        </w:rPr>
        <w:t xml:space="preserve"> </w:t>
      </w:r>
      <w:r w:rsidRPr="000A762F">
        <w:rPr>
          <w:rFonts w:ascii="Times New Roman CYR" w:hAnsi="Times New Roman CYR"/>
          <w:iCs/>
          <w:szCs w:val="28"/>
        </w:rPr>
        <w:t>с заявителями при предоставлении муниципальной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iCs/>
          <w:szCs w:val="28"/>
        </w:rPr>
      </w:pPr>
      <w:r w:rsidRPr="000A762F">
        <w:rPr>
          <w:rFonts w:ascii="Times New Roman CYR" w:hAnsi="Times New Roman CYR"/>
          <w:iCs/>
          <w:szCs w:val="28"/>
        </w:rPr>
        <w:t xml:space="preserve">Действие </w:t>
      </w:r>
      <w:r w:rsidRPr="000A762F">
        <w:rPr>
          <w:szCs w:val="28"/>
        </w:rPr>
        <w:t>настоящего административного регламента</w:t>
      </w:r>
      <w:r w:rsidR="000A762F">
        <w:rPr>
          <w:szCs w:val="28"/>
        </w:rPr>
        <w:t xml:space="preserve"> </w:t>
      </w:r>
      <w:r w:rsidRPr="000A762F">
        <w:rPr>
          <w:szCs w:val="28"/>
        </w:rPr>
        <w:t>не распростран</w:t>
      </w:r>
      <w:r w:rsidRPr="000A762F">
        <w:rPr>
          <w:szCs w:val="28"/>
        </w:rPr>
        <w:t>я</w:t>
      </w:r>
      <w:r w:rsidRPr="000A762F">
        <w:rPr>
          <w:szCs w:val="28"/>
        </w:rPr>
        <w:t>ется на случаи сноса объекта капитального строительства в целях строител</w:t>
      </w:r>
      <w:r w:rsidRPr="000A762F">
        <w:rPr>
          <w:szCs w:val="28"/>
        </w:rPr>
        <w:t>ь</w:t>
      </w:r>
      <w:r w:rsidRPr="000A762F">
        <w:rPr>
          <w:szCs w:val="28"/>
        </w:rPr>
        <w:t>ства нового объекта капитального строительства, реконструкции объекта к</w:t>
      </w:r>
      <w:r w:rsidRPr="000A762F">
        <w:rPr>
          <w:szCs w:val="28"/>
        </w:rPr>
        <w:t>а</w:t>
      </w:r>
      <w:r w:rsidRPr="000A762F">
        <w:rPr>
          <w:szCs w:val="28"/>
        </w:rPr>
        <w:t>питального строительства в соответствии с положениями части 8 статьи</w:t>
      </w:r>
      <w:r w:rsidR="000A762F">
        <w:rPr>
          <w:szCs w:val="28"/>
        </w:rPr>
        <w:t xml:space="preserve"> </w:t>
      </w:r>
      <w:r w:rsidRPr="000A762F">
        <w:rPr>
          <w:szCs w:val="28"/>
        </w:rPr>
        <w:t>55.30 Градостроительного кодекса Российской Федерации.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Понятия и термины, используемые в настоящем административном р</w:t>
      </w:r>
      <w:r w:rsidRPr="000A762F">
        <w:rPr>
          <w:rFonts w:ascii="Times New Roman CYR" w:hAnsi="Times New Roman CYR" w:cs="Times New Roman CYR"/>
          <w:szCs w:val="28"/>
        </w:rPr>
        <w:t>е</w:t>
      </w:r>
      <w:r w:rsidRPr="000A762F">
        <w:rPr>
          <w:rFonts w:ascii="Times New Roman CYR" w:hAnsi="Times New Roman CYR" w:cs="Times New Roman CYR"/>
          <w:szCs w:val="28"/>
        </w:rPr>
        <w:t>гламенте, применяются в тех же значениях, что и в Градостроительном к</w:t>
      </w:r>
      <w:r w:rsidRPr="000A762F">
        <w:rPr>
          <w:rFonts w:ascii="Times New Roman CYR" w:hAnsi="Times New Roman CYR" w:cs="Times New Roman CYR"/>
          <w:szCs w:val="28"/>
        </w:rPr>
        <w:t>о</w:t>
      </w:r>
      <w:r w:rsidRPr="000A762F">
        <w:rPr>
          <w:rFonts w:ascii="Times New Roman CYR" w:hAnsi="Times New Roman CYR" w:cs="Times New Roman CYR"/>
          <w:szCs w:val="28"/>
        </w:rPr>
        <w:t>дексе Российской Федерации.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1.2. Круг заявителей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iCs/>
          <w:szCs w:val="28"/>
        </w:rPr>
      </w:pPr>
      <w:r w:rsidRPr="000A762F">
        <w:rPr>
          <w:rFonts w:ascii="Times New Roman CYR" w:hAnsi="Times New Roman CYR"/>
          <w:iCs/>
          <w:szCs w:val="28"/>
        </w:rPr>
        <w:t>1.2.1. Заявителями муниципальной услуги, указанной в настоящем а</w:t>
      </w:r>
      <w:r w:rsidRPr="000A762F">
        <w:rPr>
          <w:rFonts w:ascii="Times New Roman CYR" w:hAnsi="Times New Roman CYR"/>
          <w:iCs/>
          <w:szCs w:val="28"/>
        </w:rPr>
        <w:t>д</w:t>
      </w:r>
      <w:r w:rsidRPr="000A762F">
        <w:rPr>
          <w:rFonts w:ascii="Times New Roman CYR" w:hAnsi="Times New Roman CYR"/>
          <w:iCs/>
          <w:szCs w:val="28"/>
        </w:rPr>
        <w:t>министративном регламенте (далее - заявитель), являются физические</w:t>
      </w:r>
      <w:r w:rsidRPr="000A762F">
        <w:rPr>
          <w:rFonts w:ascii="Times New Roman CYR" w:hAnsi="Times New Roman CYR"/>
          <w:iCs/>
          <w:szCs w:val="28"/>
        </w:rPr>
        <w:br/>
        <w:t>и юридические лица, являющиеся застройщиками в соответствии с полож</w:t>
      </w:r>
      <w:r w:rsidRPr="000A762F">
        <w:rPr>
          <w:rFonts w:ascii="Times New Roman CYR" w:hAnsi="Times New Roman CYR"/>
          <w:iCs/>
          <w:szCs w:val="28"/>
        </w:rPr>
        <w:t>е</w:t>
      </w:r>
      <w:r w:rsidRPr="000A762F">
        <w:rPr>
          <w:rFonts w:ascii="Times New Roman CYR" w:hAnsi="Times New Roman CYR"/>
          <w:iCs/>
          <w:szCs w:val="28"/>
        </w:rPr>
        <w:t>ниями статьи 1 Градостроительного кодекса Российской Федерации, а также технические заказчики.</w:t>
      </w:r>
    </w:p>
    <w:p w:rsid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iCs/>
          <w:szCs w:val="28"/>
        </w:rPr>
      </w:pPr>
      <w:r w:rsidRPr="000A762F">
        <w:rPr>
          <w:rFonts w:ascii="Times New Roman CYR" w:hAnsi="Times New Roman CYR"/>
          <w:iCs/>
          <w:szCs w:val="28"/>
        </w:rPr>
        <w:t>1.2.2. С уведомлением о предо</w:t>
      </w:r>
      <w:r w:rsidR="000A762F">
        <w:rPr>
          <w:rFonts w:ascii="Times New Roman CYR" w:hAnsi="Times New Roman CYR"/>
          <w:iCs/>
          <w:szCs w:val="28"/>
        </w:rPr>
        <w:t xml:space="preserve">ставлении муниципальной услуги </w:t>
      </w:r>
      <w:r w:rsidRPr="000A762F">
        <w:rPr>
          <w:rFonts w:ascii="Times New Roman CYR" w:hAnsi="Times New Roman CYR"/>
          <w:iCs/>
          <w:szCs w:val="28"/>
        </w:rPr>
        <w:t xml:space="preserve">вправе </w:t>
      </w:r>
    </w:p>
    <w:p w:rsidR="000A762F" w:rsidRDefault="000A762F" w:rsidP="000A762F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/>
          <w:iCs/>
          <w:szCs w:val="28"/>
        </w:rPr>
      </w:pPr>
      <w:r>
        <w:rPr>
          <w:rFonts w:ascii="Times New Roman CYR" w:hAnsi="Times New Roman CYR"/>
          <w:iCs/>
          <w:szCs w:val="28"/>
        </w:rPr>
        <w:lastRenderedPageBreak/>
        <w:t>2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contextualSpacing/>
        <w:jc w:val="both"/>
        <w:rPr>
          <w:rFonts w:ascii="Times New Roman CYR" w:hAnsi="Times New Roman CYR"/>
          <w:iCs/>
          <w:szCs w:val="28"/>
        </w:rPr>
      </w:pPr>
      <w:r w:rsidRPr="000A762F">
        <w:rPr>
          <w:rFonts w:ascii="Times New Roman CYR" w:hAnsi="Times New Roman CYR"/>
          <w:iCs/>
          <w:szCs w:val="28"/>
        </w:rPr>
        <w:t>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</w:t>
      </w:r>
      <w:r w:rsidRPr="000A762F">
        <w:rPr>
          <w:rFonts w:ascii="Times New Roman CYR" w:hAnsi="Times New Roman CYR"/>
          <w:iCs/>
          <w:szCs w:val="28"/>
        </w:rPr>
        <w:t>и</w:t>
      </w:r>
      <w:r w:rsidRPr="000A762F">
        <w:rPr>
          <w:rFonts w:ascii="Times New Roman CYR" w:hAnsi="Times New Roman CYR"/>
          <w:iCs/>
          <w:szCs w:val="28"/>
        </w:rPr>
        <w:t xml:space="preserve">ми полномочиями. </w:t>
      </w:r>
      <w:proofErr w:type="gramStart"/>
      <w:r w:rsidRPr="000A762F">
        <w:rPr>
          <w:rFonts w:ascii="Times New Roman CYR" w:hAnsi="Times New Roman CYR"/>
          <w:iCs/>
          <w:szCs w:val="28"/>
        </w:rPr>
        <w:t>Документы, подтверждающие такие полномочия пред</w:t>
      </w:r>
      <w:r w:rsidRPr="000A762F">
        <w:rPr>
          <w:rFonts w:ascii="Times New Roman CYR" w:hAnsi="Times New Roman CYR"/>
          <w:iCs/>
          <w:szCs w:val="28"/>
        </w:rPr>
        <w:t>о</w:t>
      </w:r>
      <w:r w:rsidRPr="000A762F">
        <w:rPr>
          <w:rFonts w:ascii="Times New Roman CYR" w:hAnsi="Times New Roman CYR"/>
          <w:iCs/>
          <w:szCs w:val="28"/>
        </w:rPr>
        <w:t>ставляются</w:t>
      </w:r>
      <w:proofErr w:type="gramEnd"/>
      <w:r w:rsidRPr="000A762F">
        <w:rPr>
          <w:rFonts w:ascii="Times New Roman CYR" w:hAnsi="Times New Roman CYR"/>
          <w:iCs/>
          <w:szCs w:val="28"/>
        </w:rPr>
        <w:t xml:space="preserve"> при обращении за предоставлением муниципальной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1.3. Требования к порядку информировани</w:t>
      </w:r>
      <w:r w:rsidR="000A762F">
        <w:rPr>
          <w:rFonts w:ascii="Times New Roman CYR" w:hAnsi="Times New Roman CYR"/>
          <w:szCs w:val="28"/>
        </w:rPr>
        <w:t xml:space="preserve">я о предоставлении </w:t>
      </w:r>
      <w:r w:rsidRPr="000A762F">
        <w:rPr>
          <w:rFonts w:ascii="Times New Roman CYR" w:hAnsi="Times New Roman CYR"/>
          <w:szCs w:val="28"/>
        </w:rPr>
        <w:t>муниц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пальной услуги</w:t>
      </w:r>
    </w:p>
    <w:p w:rsidR="00B06B08" w:rsidRPr="000A762F" w:rsidRDefault="00B06B08" w:rsidP="000A762F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1.3.1. Информация о порядке предоставления муниципальной услуги предоставляется: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1) посредством размещения информации, в том числе о месте нахожд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ния, графике (режиме) работы Уполномоченного органа, его структурных подразделений: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0A762F">
        <w:rPr>
          <w:rFonts w:ascii="Times New Roman CYR" w:hAnsi="Times New Roman CYR"/>
          <w:bCs/>
          <w:szCs w:val="28"/>
        </w:rPr>
        <w:t xml:space="preserve">– </w:t>
      </w:r>
      <w:r w:rsidRPr="000A762F">
        <w:rPr>
          <w:rFonts w:ascii="Times New Roman CYR" w:hAnsi="Times New Roman CYR"/>
          <w:szCs w:val="28"/>
        </w:rPr>
        <w:t>сеть «Интернет»);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eastAsia="Calibri" w:hAnsi="Times New Roman CYR"/>
          <w:szCs w:val="28"/>
          <w:lang w:eastAsia="en-US"/>
        </w:rPr>
      </w:pPr>
      <w:r w:rsidRPr="000A762F">
        <w:rPr>
          <w:rFonts w:ascii="Times New Roman CYR" w:hAnsi="Times New Roman CYR"/>
        </w:rPr>
        <w:t xml:space="preserve">в </w:t>
      </w:r>
      <w:r w:rsidRPr="000A762F">
        <w:rPr>
          <w:rFonts w:ascii="Times New Roman CYR" w:eastAsia="Calibri" w:hAnsi="Times New Roman CYR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0A762F">
        <w:rPr>
          <w:rFonts w:ascii="Times New Roman CYR" w:eastAsia="Calibri" w:hAnsi="Times New Roman CYR"/>
          <w:szCs w:val="28"/>
          <w:lang w:eastAsia="en-US"/>
        </w:rPr>
        <w:t xml:space="preserve"> </w:t>
      </w:r>
      <w:r w:rsidRPr="000A762F">
        <w:rPr>
          <w:rFonts w:ascii="Times New Roman CYR" w:eastAsia="Calibri" w:hAnsi="Times New Roman CYR"/>
          <w:szCs w:val="28"/>
          <w:lang w:eastAsia="en-US"/>
        </w:rPr>
        <w:t xml:space="preserve">(далее - единый портал), </w:t>
      </w:r>
      <w:r w:rsidRPr="000A762F">
        <w:rPr>
          <w:rFonts w:ascii="Times New Roman CYR" w:hAnsi="Times New Roman CYR"/>
          <w:bCs/>
          <w:szCs w:val="28"/>
        </w:rPr>
        <w:t>федеральной государственной информационной си</w:t>
      </w:r>
      <w:r w:rsidR="000A762F">
        <w:rPr>
          <w:rFonts w:ascii="Times New Roman CYR" w:hAnsi="Times New Roman CYR"/>
          <w:bCs/>
          <w:szCs w:val="28"/>
        </w:rPr>
        <w:t xml:space="preserve">стеме </w:t>
      </w:r>
      <w:r w:rsidRPr="000A762F">
        <w:rPr>
          <w:rFonts w:ascii="Times New Roman CYR" w:hAnsi="Times New Roman CYR"/>
          <w:bCs/>
          <w:szCs w:val="28"/>
        </w:rPr>
        <w:t>«Фед</w:t>
      </w:r>
      <w:r w:rsidRPr="000A762F">
        <w:rPr>
          <w:rFonts w:ascii="Times New Roman CYR" w:hAnsi="Times New Roman CYR"/>
          <w:bCs/>
          <w:szCs w:val="28"/>
        </w:rPr>
        <w:t>е</w:t>
      </w:r>
      <w:r w:rsidRPr="000A762F">
        <w:rPr>
          <w:rFonts w:ascii="Times New Roman CYR" w:hAnsi="Times New Roman CYR"/>
          <w:bCs/>
          <w:szCs w:val="28"/>
        </w:rPr>
        <w:t>ральный реестр государственных и муниципальных услуг (функций)» (далее – федеральный реестр);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eastAsia="Calibri" w:hAnsi="Times New Roman CYR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0A762F">
        <w:rPr>
          <w:rFonts w:ascii="Times New Roman CYR" w:hAnsi="Times New Roman CYR"/>
          <w:bCs/>
          <w:szCs w:val="28"/>
        </w:rPr>
        <w:t>; региональной государственной информац</w:t>
      </w:r>
      <w:r w:rsidRPr="000A762F">
        <w:rPr>
          <w:rFonts w:ascii="Times New Roman CYR" w:hAnsi="Times New Roman CYR"/>
          <w:bCs/>
          <w:szCs w:val="28"/>
        </w:rPr>
        <w:t>и</w:t>
      </w:r>
      <w:r w:rsidRPr="000A762F">
        <w:rPr>
          <w:rFonts w:ascii="Times New Roman CYR" w:hAnsi="Times New Roman CYR"/>
          <w:bCs/>
          <w:szCs w:val="28"/>
        </w:rPr>
        <w:t>онной системе «Реестр государственных и муниципальных услуг (функций)» (далее – региональный реестр);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на информационных стендах в помещениях Уполномоченного органа;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в многофункциональных центрах предоставления государственных </w:t>
      </w:r>
      <w:r w:rsidRPr="000A762F">
        <w:rPr>
          <w:rFonts w:ascii="Times New Roman CYR" w:hAnsi="Times New Roman CYR"/>
          <w:szCs w:val="28"/>
        </w:rPr>
        <w:br/>
        <w:t xml:space="preserve">и муниципальных услуг (далее </w:t>
      </w:r>
      <w:r w:rsidRPr="000A762F">
        <w:rPr>
          <w:rFonts w:ascii="Times New Roman CYR" w:hAnsi="Times New Roman CYR"/>
          <w:bCs/>
          <w:szCs w:val="28"/>
        </w:rPr>
        <w:t xml:space="preserve">– </w:t>
      </w:r>
      <w:r w:rsidRPr="000A762F">
        <w:rPr>
          <w:rFonts w:ascii="Times New Roman CYR" w:hAnsi="Times New Roman CYR"/>
          <w:szCs w:val="28"/>
        </w:rPr>
        <w:t>МФЦ)</w:t>
      </w:r>
      <w:r w:rsidR="000A762F">
        <w:rPr>
          <w:rFonts w:ascii="Times New Roman CYR" w:hAnsi="Times New Roman CYR"/>
          <w:szCs w:val="28"/>
        </w:rPr>
        <w:t>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  <w:u w:val="single"/>
        </w:rPr>
      </w:pPr>
      <w:r w:rsidRPr="000A762F">
        <w:rPr>
          <w:rFonts w:ascii="Times New Roman CYR" w:hAnsi="Times New Roman CYR"/>
          <w:szCs w:val="28"/>
        </w:rPr>
        <w:t>2) по номеру телефона для справок должностным лицом</w:t>
      </w:r>
      <w:r w:rsidR="000A762F">
        <w:rPr>
          <w:rFonts w:ascii="Times New Roman CYR" w:hAnsi="Times New Roman CYR"/>
          <w:szCs w:val="28"/>
        </w:rPr>
        <w:t xml:space="preserve"> </w:t>
      </w:r>
      <w:r w:rsidRPr="000A762F">
        <w:rPr>
          <w:rFonts w:ascii="Times New Roman CYR" w:hAnsi="Times New Roman CYR"/>
          <w:szCs w:val="28"/>
        </w:rPr>
        <w:t>Уполномоче</w:t>
      </w:r>
      <w:r w:rsidRPr="000A762F">
        <w:rPr>
          <w:rFonts w:ascii="Times New Roman CYR" w:hAnsi="Times New Roman CYR"/>
          <w:szCs w:val="28"/>
        </w:rPr>
        <w:t>н</w:t>
      </w:r>
      <w:r w:rsidRPr="000A762F">
        <w:rPr>
          <w:rFonts w:ascii="Times New Roman CYR" w:hAnsi="Times New Roman CYR"/>
          <w:szCs w:val="28"/>
        </w:rPr>
        <w:t>ного органа</w:t>
      </w:r>
      <w:r w:rsidR="000A762F">
        <w:rPr>
          <w:rFonts w:ascii="Times New Roman CYR" w:hAnsi="Times New Roman CYR"/>
          <w:szCs w:val="28"/>
        </w:rPr>
        <w:t>, его структурных подразделений.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на в сети «Интернет»,  в федеральном реестре, в региональном реестре ра</w:t>
      </w:r>
      <w:r w:rsidRPr="000A762F">
        <w:rPr>
          <w:rFonts w:ascii="Times New Roman CYR" w:hAnsi="Times New Roman CYR"/>
          <w:szCs w:val="28"/>
        </w:rPr>
        <w:t>з</w:t>
      </w:r>
      <w:r w:rsidRPr="000A762F">
        <w:rPr>
          <w:rFonts w:ascii="Times New Roman CYR" w:hAnsi="Times New Roman CYR"/>
          <w:szCs w:val="28"/>
        </w:rPr>
        <w:t>мещается информация: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1) место нахождения, почтовый адрес, график работы Уполномоченн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го органа, его структурных подразделений;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на-автоинформатора;</w:t>
      </w:r>
    </w:p>
    <w:p w:rsidR="00F914AA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F914AA">
        <w:rPr>
          <w:rFonts w:ascii="Times New Roman CYR" w:hAnsi="Times New Roman CYR"/>
          <w:spacing w:val="-8"/>
          <w:szCs w:val="28"/>
        </w:rPr>
        <w:t>3) текст административного регламента, в том числе порядок обжалования</w:t>
      </w:r>
      <w:r w:rsidRPr="000A762F">
        <w:rPr>
          <w:rFonts w:ascii="Times New Roman CYR" w:hAnsi="Times New Roman CYR"/>
          <w:szCs w:val="28"/>
        </w:rPr>
        <w:t xml:space="preserve"> </w:t>
      </w:r>
    </w:p>
    <w:p w:rsidR="00F914AA" w:rsidRDefault="00F914AA" w:rsidP="00F914AA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3</w:t>
      </w:r>
    </w:p>
    <w:p w:rsidR="00B06B08" w:rsidRPr="000A762F" w:rsidRDefault="00B06B08" w:rsidP="00F914AA">
      <w:pPr>
        <w:autoSpaceDE w:val="0"/>
        <w:autoSpaceDN w:val="0"/>
        <w:adjustRightInd w:val="0"/>
        <w:spacing w:line="360" w:lineRule="atLeast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решений и действий (бездействия) должностных лиц, предоставляющих м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ниципальную услугу;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4) порядок получения консультаций (справок).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1.3.3. На едином портале, региональном портале размещаются: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</w:t>
      </w:r>
      <w:r w:rsidR="00AC68A2">
        <w:rPr>
          <w:rFonts w:ascii="Times New Roman CYR" w:hAnsi="Times New Roman CYR"/>
          <w:szCs w:val="28"/>
        </w:rPr>
        <w:t>)</w:t>
      </w:r>
      <w:r w:rsidRPr="000A762F">
        <w:rPr>
          <w:rFonts w:ascii="Times New Roman CYR" w:hAnsi="Times New Roman CYR"/>
          <w:szCs w:val="28"/>
        </w:rPr>
        <w:t xml:space="preserve"> </w:t>
      </w:r>
      <w:r w:rsidR="00AC68A2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счерпывающий перечень документов, необходимых для предоста</w:t>
      </w:r>
      <w:r w:rsidRPr="000A762F">
        <w:rPr>
          <w:rFonts w:ascii="Times New Roman CYR" w:hAnsi="Times New Roman CYR"/>
          <w:szCs w:val="28"/>
        </w:rPr>
        <w:t>в</w:t>
      </w:r>
      <w:r w:rsidRPr="000A762F">
        <w:rPr>
          <w:rFonts w:ascii="Times New Roman CYR" w:hAnsi="Times New Roman CYR"/>
          <w:szCs w:val="28"/>
        </w:rPr>
        <w:t>ления муниципальной услуги, требования к оформлению указанных док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ментов, а также перечень документов, которые заявитель вправе предст</w:t>
      </w:r>
      <w:r w:rsidR="008A0BC1">
        <w:rPr>
          <w:rFonts w:ascii="Times New Roman CYR" w:hAnsi="Times New Roman CYR"/>
          <w:szCs w:val="28"/>
        </w:rPr>
        <w:t>авить по собственной инициативе;</w:t>
      </w:r>
    </w:p>
    <w:p w:rsidR="00B06B08" w:rsidRPr="000A762F" w:rsidRDefault="008A0BC1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</w:t>
      </w:r>
      <w:r w:rsidR="00AC68A2">
        <w:rPr>
          <w:rFonts w:ascii="Times New Roman CYR" w:hAnsi="Times New Roman CYR"/>
          <w:szCs w:val="28"/>
        </w:rPr>
        <w:t>)</w:t>
      </w:r>
      <w:r>
        <w:rPr>
          <w:rFonts w:ascii="Times New Roman CYR" w:hAnsi="Times New Roman CYR"/>
          <w:szCs w:val="28"/>
        </w:rPr>
        <w:t xml:space="preserve"> </w:t>
      </w:r>
      <w:r w:rsidR="00AC68A2">
        <w:rPr>
          <w:rFonts w:ascii="Times New Roman CYR" w:hAnsi="Times New Roman CYR"/>
          <w:szCs w:val="28"/>
        </w:rPr>
        <w:t>к</w:t>
      </w:r>
      <w:r>
        <w:rPr>
          <w:rFonts w:ascii="Times New Roman CYR" w:hAnsi="Times New Roman CYR"/>
          <w:szCs w:val="28"/>
        </w:rPr>
        <w:t>руг заявителей;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</w:t>
      </w:r>
      <w:r w:rsidR="00AC68A2">
        <w:rPr>
          <w:rFonts w:ascii="Times New Roman CYR" w:hAnsi="Times New Roman CYR"/>
          <w:szCs w:val="28"/>
        </w:rPr>
        <w:t>)</w:t>
      </w:r>
      <w:r w:rsidRPr="000A762F">
        <w:rPr>
          <w:rFonts w:ascii="Times New Roman CYR" w:hAnsi="Times New Roman CYR"/>
          <w:szCs w:val="28"/>
        </w:rPr>
        <w:t xml:space="preserve"> </w:t>
      </w:r>
      <w:r w:rsidR="00AC68A2">
        <w:rPr>
          <w:rFonts w:ascii="Times New Roman CYR" w:hAnsi="Times New Roman CYR"/>
          <w:szCs w:val="28"/>
        </w:rPr>
        <w:t>с</w:t>
      </w:r>
      <w:r w:rsidRPr="000A762F">
        <w:rPr>
          <w:rFonts w:ascii="Times New Roman CYR" w:hAnsi="Times New Roman CYR"/>
          <w:szCs w:val="28"/>
        </w:rPr>
        <w:t>рок предоставления мун</w:t>
      </w:r>
      <w:r w:rsidR="008A0BC1">
        <w:rPr>
          <w:rFonts w:ascii="Times New Roman CYR" w:hAnsi="Times New Roman CYR"/>
          <w:szCs w:val="28"/>
        </w:rPr>
        <w:t>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4</w:t>
      </w:r>
      <w:r w:rsidR="00AC68A2">
        <w:rPr>
          <w:rFonts w:ascii="Times New Roman CYR" w:hAnsi="Times New Roman CYR"/>
          <w:szCs w:val="28"/>
        </w:rPr>
        <w:t>)</w:t>
      </w:r>
      <w:r w:rsidRPr="000A762F">
        <w:rPr>
          <w:rFonts w:ascii="Times New Roman CYR" w:hAnsi="Times New Roman CYR"/>
          <w:szCs w:val="28"/>
        </w:rPr>
        <w:t xml:space="preserve"> </w:t>
      </w:r>
      <w:r w:rsidR="00AC68A2">
        <w:rPr>
          <w:rFonts w:ascii="Times New Roman CYR" w:hAnsi="Times New Roman CYR"/>
          <w:szCs w:val="28"/>
        </w:rPr>
        <w:t>с</w:t>
      </w:r>
      <w:r w:rsidRPr="000A762F">
        <w:rPr>
          <w:rFonts w:ascii="Times New Roman CYR" w:hAnsi="Times New Roman CYR"/>
          <w:szCs w:val="28"/>
        </w:rPr>
        <w:t>тоимость предоставления муници</w:t>
      </w:r>
      <w:r w:rsidR="008A0BC1">
        <w:rPr>
          <w:rFonts w:ascii="Times New Roman CYR" w:hAnsi="Times New Roman CYR"/>
          <w:szCs w:val="28"/>
        </w:rPr>
        <w:t>пальной услуги и порядок оплаты;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5</w:t>
      </w:r>
      <w:r w:rsidR="00AC68A2">
        <w:rPr>
          <w:rFonts w:ascii="Times New Roman CYR" w:hAnsi="Times New Roman CYR"/>
          <w:szCs w:val="28"/>
        </w:rPr>
        <w:t>)</w:t>
      </w:r>
      <w:r w:rsidRPr="000A762F">
        <w:rPr>
          <w:rFonts w:ascii="Times New Roman CYR" w:hAnsi="Times New Roman CYR"/>
          <w:szCs w:val="28"/>
        </w:rPr>
        <w:t xml:space="preserve"> </w:t>
      </w:r>
      <w:r w:rsidR="00AC68A2">
        <w:rPr>
          <w:rFonts w:ascii="Times New Roman CYR" w:hAnsi="Times New Roman CYR"/>
          <w:szCs w:val="28"/>
        </w:rPr>
        <w:t>р</w:t>
      </w:r>
      <w:r w:rsidRPr="000A762F">
        <w:rPr>
          <w:rFonts w:ascii="Times New Roman CYR" w:hAnsi="Times New Roman CYR"/>
          <w:szCs w:val="28"/>
        </w:rPr>
        <w:t>езультаты предоставления муниципальной услуги, порядок и сп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собы предоставления документа, являющегося результатом предоставле</w:t>
      </w:r>
      <w:r w:rsidR="008A0BC1">
        <w:rPr>
          <w:rFonts w:ascii="Times New Roman CYR" w:hAnsi="Times New Roman CYR"/>
          <w:szCs w:val="28"/>
        </w:rPr>
        <w:t>ния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6</w:t>
      </w:r>
      <w:r w:rsidR="00AC68A2">
        <w:rPr>
          <w:rFonts w:ascii="Times New Roman CYR" w:hAnsi="Times New Roman CYR"/>
          <w:szCs w:val="28"/>
        </w:rPr>
        <w:t>)</w:t>
      </w:r>
      <w:r w:rsidRPr="000A762F">
        <w:rPr>
          <w:rFonts w:ascii="Times New Roman CYR" w:hAnsi="Times New Roman CYR"/>
          <w:szCs w:val="28"/>
        </w:rPr>
        <w:t xml:space="preserve"> </w:t>
      </w:r>
      <w:r w:rsidR="00AC68A2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счерпывающий перечень оснований для приостановления или отк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за в предо</w:t>
      </w:r>
      <w:r w:rsidR="008A0BC1">
        <w:rPr>
          <w:rFonts w:ascii="Times New Roman CYR" w:hAnsi="Times New Roman CYR"/>
          <w:szCs w:val="28"/>
        </w:rPr>
        <w:t>ставлении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7</w:t>
      </w:r>
      <w:r w:rsidR="00AC68A2">
        <w:rPr>
          <w:rFonts w:ascii="Times New Roman CYR" w:hAnsi="Times New Roman CYR"/>
          <w:szCs w:val="28"/>
        </w:rPr>
        <w:t>)</w:t>
      </w:r>
      <w:r w:rsidRPr="000A762F">
        <w:rPr>
          <w:rFonts w:ascii="Times New Roman CYR" w:hAnsi="Times New Roman CYR"/>
          <w:szCs w:val="28"/>
        </w:rPr>
        <w:t xml:space="preserve"> </w:t>
      </w:r>
      <w:r w:rsidR="00AC68A2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нформация о праве заявителя на досудебное (внесудебное) обжал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вание действий (бездействия) и решений, принятых (осуществляемых) в ходе пред</w:t>
      </w:r>
      <w:r w:rsidR="008A0BC1">
        <w:rPr>
          <w:rFonts w:ascii="Times New Roman CYR" w:hAnsi="Times New Roman CYR"/>
          <w:szCs w:val="28"/>
        </w:rPr>
        <w:t>оставления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8</w:t>
      </w:r>
      <w:r w:rsidR="00AC68A2">
        <w:rPr>
          <w:rFonts w:ascii="Times New Roman CYR" w:hAnsi="Times New Roman CYR"/>
          <w:szCs w:val="28"/>
        </w:rPr>
        <w:t>)</w:t>
      </w:r>
      <w:r w:rsidRPr="000A762F">
        <w:rPr>
          <w:rFonts w:ascii="Times New Roman CYR" w:hAnsi="Times New Roman CYR"/>
          <w:szCs w:val="28"/>
        </w:rPr>
        <w:t xml:space="preserve"> </w:t>
      </w:r>
      <w:r w:rsidR="00AC68A2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 xml:space="preserve">бразцы заполнения электронной формы уведомления о </w:t>
      </w:r>
      <w:r w:rsidRPr="000A762F">
        <w:rPr>
          <w:rFonts w:ascii="Times New Roman CYR" w:hAnsi="Times New Roman CYR"/>
          <w:bCs/>
          <w:szCs w:val="28"/>
        </w:rPr>
        <w:t>предоста</w:t>
      </w:r>
      <w:r w:rsidRPr="000A762F">
        <w:rPr>
          <w:rFonts w:ascii="Times New Roman CYR" w:hAnsi="Times New Roman CYR"/>
          <w:bCs/>
          <w:szCs w:val="28"/>
        </w:rPr>
        <w:t>в</w:t>
      </w:r>
      <w:r w:rsidRPr="000A762F">
        <w:rPr>
          <w:rFonts w:ascii="Times New Roman CYR" w:hAnsi="Times New Roman CYR"/>
          <w:bCs/>
          <w:szCs w:val="28"/>
        </w:rPr>
        <w:t>лении муниципальной услуги.</w:t>
      </w:r>
    </w:p>
    <w:p w:rsidR="00B06B08" w:rsidRPr="00F914AA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pacing w:val="-6"/>
          <w:szCs w:val="28"/>
        </w:rPr>
      </w:pPr>
      <w:r w:rsidRPr="00F914AA">
        <w:rPr>
          <w:rFonts w:ascii="Times New Roman CYR" w:hAnsi="Times New Roman CYR"/>
          <w:spacing w:val="-6"/>
          <w:szCs w:val="28"/>
        </w:rPr>
        <w:t>1.3.4. Посредством телефонной связи может предоставляться информация: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2) о порядке предоставления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3) о сроках предоставления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4) об адресах официального сайта Уполномоченного органа.</w:t>
      </w:r>
    </w:p>
    <w:p w:rsidR="00B06B08" w:rsidRPr="000A762F" w:rsidRDefault="00B06B08" w:rsidP="000A762F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0A762F">
        <w:rPr>
          <w:rFonts w:eastAsia="Arial"/>
          <w:bCs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B06B08" w:rsidRPr="000A762F" w:rsidRDefault="008A0BC1" w:rsidP="000A762F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1.3.5.1. </w:t>
      </w:r>
      <w:r w:rsidR="00B06B08" w:rsidRPr="000A762F">
        <w:rPr>
          <w:rFonts w:eastAsia="Arial"/>
          <w:bCs/>
          <w:szCs w:val="28"/>
          <w:lang w:eastAsia="ar-SA"/>
        </w:rPr>
        <w:t>Уведомление о приеме и регистрации уведомления о</w:t>
      </w:r>
      <w:r>
        <w:rPr>
          <w:rFonts w:eastAsia="Arial"/>
          <w:bCs/>
          <w:szCs w:val="28"/>
          <w:lang w:eastAsia="ar-SA"/>
        </w:rPr>
        <w:t xml:space="preserve"> </w:t>
      </w:r>
      <w:proofErr w:type="gramStart"/>
      <w:r w:rsidR="00B06B08" w:rsidRPr="000A762F">
        <w:rPr>
          <w:rFonts w:eastAsia="Arial"/>
          <w:bCs/>
          <w:szCs w:val="28"/>
          <w:lang w:eastAsia="ar-SA"/>
        </w:rPr>
        <w:t>предо</w:t>
      </w:r>
      <w:r>
        <w:rPr>
          <w:rFonts w:eastAsia="Arial"/>
          <w:bCs/>
          <w:szCs w:val="28"/>
          <w:lang w:eastAsia="ar-SA"/>
        </w:rPr>
        <w:t>-</w:t>
      </w:r>
      <w:proofErr w:type="spellStart"/>
      <w:r w:rsidR="00B06B08" w:rsidRPr="000A762F">
        <w:rPr>
          <w:rFonts w:eastAsia="Arial"/>
          <w:bCs/>
          <w:szCs w:val="28"/>
          <w:lang w:eastAsia="ar-SA"/>
        </w:rPr>
        <w:t>ставлении</w:t>
      </w:r>
      <w:proofErr w:type="spellEnd"/>
      <w:proofErr w:type="gramEnd"/>
      <w:r w:rsidR="00B06B08" w:rsidRPr="000A762F">
        <w:rPr>
          <w:rFonts w:eastAsia="Arial"/>
          <w:bCs/>
          <w:szCs w:val="28"/>
          <w:lang w:eastAsia="ar-SA"/>
        </w:rPr>
        <w:t xml:space="preserve"> муниципальной услуги в форме электронного документа и иных документов, необходимых для пред</w:t>
      </w:r>
      <w:r>
        <w:rPr>
          <w:rFonts w:eastAsia="Arial"/>
          <w:bCs/>
          <w:szCs w:val="28"/>
          <w:lang w:eastAsia="ar-SA"/>
        </w:rPr>
        <w:t>оставления муниципальной услуги;</w:t>
      </w:r>
    </w:p>
    <w:p w:rsidR="00B06B08" w:rsidRPr="000A762F" w:rsidRDefault="00B06B08" w:rsidP="000A762F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0A762F">
        <w:rPr>
          <w:rFonts w:eastAsia="Arial"/>
          <w:bCs/>
          <w:szCs w:val="28"/>
          <w:lang w:eastAsia="ar-SA"/>
        </w:rPr>
        <w:t>1.3.5.2. Уведомление об окончании предоставления муниципальной услуги либо мотивированном отказе в приеме уведомления о предоставлении муниципальной услуги в форме электронного документа и иных документов, необходимых для пред</w:t>
      </w:r>
      <w:r w:rsidR="008A0BC1">
        <w:rPr>
          <w:rFonts w:eastAsia="Arial"/>
          <w:bCs/>
          <w:szCs w:val="28"/>
          <w:lang w:eastAsia="ar-SA"/>
        </w:rPr>
        <w:t>оставления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 w:cs="Times New Roman CYR"/>
          <w:szCs w:val="28"/>
        </w:rPr>
      </w:pPr>
      <w:r w:rsidRPr="000A762F">
        <w:rPr>
          <w:bCs/>
          <w:szCs w:val="28"/>
        </w:rPr>
        <w:t>1.3.5.3. Уведомление о мотивированном отказе в предоставлении м</w:t>
      </w:r>
      <w:r w:rsidRPr="000A762F">
        <w:rPr>
          <w:bCs/>
          <w:szCs w:val="28"/>
        </w:rPr>
        <w:t>у</w:t>
      </w:r>
      <w:r w:rsidRPr="000A762F">
        <w:rPr>
          <w:bCs/>
          <w:szCs w:val="28"/>
        </w:rPr>
        <w:t>ниципальной услуги.</w:t>
      </w:r>
    </w:p>
    <w:p w:rsidR="00B06B08" w:rsidRPr="000A762F" w:rsidRDefault="00F914AA" w:rsidP="00F914AA">
      <w:pPr>
        <w:keepNext/>
        <w:tabs>
          <w:tab w:val="num" w:pos="0"/>
        </w:tabs>
        <w:spacing w:line="360" w:lineRule="atLeast"/>
        <w:jc w:val="center"/>
        <w:outlineLvl w:val="3"/>
        <w:rPr>
          <w:rFonts w:ascii="Times New Roman CYR" w:hAnsi="Times New Roman CYR"/>
          <w:szCs w:val="28"/>
        </w:rPr>
      </w:pPr>
      <w:bookmarkStart w:id="1" w:name="_Toc206489247"/>
      <w:r>
        <w:rPr>
          <w:rFonts w:ascii="Times New Roman CYR" w:hAnsi="Times New Roman CYR"/>
          <w:szCs w:val="28"/>
        </w:rPr>
        <w:lastRenderedPageBreak/>
        <w:t>4</w:t>
      </w:r>
    </w:p>
    <w:p w:rsidR="00F914AA" w:rsidRDefault="00F914AA" w:rsidP="00C80E36">
      <w:pPr>
        <w:keepNext/>
        <w:tabs>
          <w:tab w:val="num" w:pos="0"/>
        </w:tabs>
        <w:spacing w:line="240" w:lineRule="exact"/>
        <w:jc w:val="center"/>
        <w:outlineLvl w:val="3"/>
        <w:rPr>
          <w:rFonts w:ascii="Times New Roman CYR" w:hAnsi="Times New Roman CYR"/>
          <w:b/>
          <w:szCs w:val="28"/>
        </w:rPr>
      </w:pPr>
      <w:r w:rsidRPr="00F914AA">
        <w:rPr>
          <w:rFonts w:ascii="Times New Roman CYR" w:hAnsi="Times New Roman CYR"/>
          <w:b/>
          <w:szCs w:val="28"/>
        </w:rPr>
        <w:t xml:space="preserve">2. Стандарт предоставления муниципальной услуги </w:t>
      </w:r>
    </w:p>
    <w:p w:rsidR="00F914AA" w:rsidRPr="00F914AA" w:rsidRDefault="00F914AA" w:rsidP="000A762F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rFonts w:ascii="Times New Roman CYR" w:hAnsi="Times New Roman CYR"/>
          <w:b/>
          <w:szCs w:val="28"/>
        </w:rPr>
      </w:pPr>
    </w:p>
    <w:p w:rsidR="00B06B08" w:rsidRPr="000A762F" w:rsidRDefault="00F914AA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2.1. </w:t>
      </w:r>
      <w:r w:rsidR="00B06B08" w:rsidRPr="000A762F">
        <w:rPr>
          <w:rFonts w:ascii="Times New Roman CYR" w:hAnsi="Times New Roman CYR"/>
          <w:szCs w:val="28"/>
        </w:rPr>
        <w:t>Наименование муниципальной услуги</w:t>
      </w:r>
    </w:p>
    <w:bookmarkEnd w:id="1"/>
    <w:p w:rsidR="00B06B08" w:rsidRPr="000A762F" w:rsidRDefault="00B06B08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  <w:highlight w:val="yellow"/>
        </w:rPr>
      </w:pPr>
      <w:r w:rsidRPr="000A762F">
        <w:rPr>
          <w:rFonts w:ascii="Times New Roman CYR" w:hAnsi="Times New Roman CYR"/>
          <w:szCs w:val="28"/>
        </w:rPr>
        <w:t>Рассмотрение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2.2. Наименование органа, предоставляющего муниципальную услугу</w:t>
      </w:r>
    </w:p>
    <w:p w:rsidR="00B06B08" w:rsidRPr="000A762F" w:rsidRDefault="00B06B08" w:rsidP="000A762F">
      <w:pPr>
        <w:spacing w:line="360" w:lineRule="atLeast"/>
        <w:ind w:firstLine="709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2.2.1. Муниципальная услуга предоставляется: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szCs w:val="28"/>
        </w:rPr>
        <w:t xml:space="preserve">Администрацией </w:t>
      </w:r>
      <w:r w:rsidRPr="000A762F">
        <w:rPr>
          <w:bCs/>
          <w:szCs w:val="28"/>
        </w:rPr>
        <w:t>Демянского</w:t>
      </w:r>
      <w:r w:rsidRPr="000A762F">
        <w:rPr>
          <w:szCs w:val="28"/>
        </w:rPr>
        <w:t xml:space="preserve"> муниципального района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МФЦ по месту жительства или пребывания заявителя - в части</w:t>
      </w:r>
      <w:r w:rsidRPr="000A762F">
        <w:rPr>
          <w:rFonts w:ascii="Times New Roman CYR" w:hAnsi="Times New Roman CYR"/>
          <w:i/>
          <w:szCs w:val="28"/>
        </w:rPr>
        <w:t xml:space="preserve"> </w:t>
      </w:r>
      <w:r w:rsidRPr="000A762F">
        <w:rPr>
          <w:rFonts w:ascii="Times New Roman CYR" w:hAnsi="Times New Roman CYR"/>
          <w:szCs w:val="28"/>
        </w:rPr>
        <w:t>приема документов на пред</w:t>
      </w:r>
      <w:r w:rsidR="00DA4A26">
        <w:rPr>
          <w:rFonts w:ascii="Times New Roman CYR" w:hAnsi="Times New Roman CYR"/>
          <w:szCs w:val="28"/>
        </w:rPr>
        <w:t>оставление муниципальной услуги</w:t>
      </w:r>
      <w:r w:rsidR="00F914AA">
        <w:rPr>
          <w:rFonts w:ascii="Times New Roman CYR" w:hAnsi="Times New Roman CYR"/>
          <w:szCs w:val="28"/>
        </w:rPr>
        <w:t xml:space="preserve"> </w:t>
      </w:r>
      <w:r w:rsidRPr="000A762F">
        <w:rPr>
          <w:rFonts w:ascii="Times New Roman CYR" w:hAnsi="Times New Roman CYR"/>
          <w:szCs w:val="28"/>
        </w:rPr>
        <w:t>(при условии закл</w:t>
      </w:r>
      <w:r w:rsidRPr="000A762F">
        <w:rPr>
          <w:rFonts w:ascii="Times New Roman CYR" w:hAnsi="Times New Roman CYR"/>
          <w:szCs w:val="28"/>
        </w:rPr>
        <w:t>ю</w:t>
      </w:r>
      <w:r w:rsidRPr="000A762F">
        <w:rPr>
          <w:rFonts w:ascii="Times New Roman CYR" w:hAnsi="Times New Roman CYR"/>
          <w:szCs w:val="28"/>
        </w:rPr>
        <w:t>чения соглашения о взаимодействии с МФЦ).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0A762F">
        <w:rPr>
          <w:szCs w:val="28"/>
        </w:rPr>
        <w:t>с</w:t>
      </w:r>
      <w:proofErr w:type="gramEnd"/>
      <w:r w:rsidRPr="000A762F">
        <w:rPr>
          <w:szCs w:val="28"/>
        </w:rPr>
        <w:t>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szCs w:val="28"/>
        </w:rPr>
        <w:t>Управлением Федеральной службы государственной регистрации, к</w:t>
      </w:r>
      <w:r w:rsidRPr="000A762F">
        <w:rPr>
          <w:szCs w:val="28"/>
        </w:rPr>
        <w:t>а</w:t>
      </w:r>
      <w:r w:rsidRPr="000A762F">
        <w:rPr>
          <w:szCs w:val="28"/>
        </w:rPr>
        <w:t>дастра и картографии по Новгородской области;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iCs/>
          <w:szCs w:val="28"/>
        </w:rPr>
      </w:pPr>
      <w:r w:rsidRPr="000A762F">
        <w:rPr>
          <w:rFonts w:ascii="Times New Roman CYR" w:hAnsi="Times New Roman CYR" w:cs="Times New Roman CYR"/>
          <w:iCs/>
          <w:szCs w:val="28"/>
        </w:rPr>
        <w:t>Инспекци</w:t>
      </w:r>
      <w:r w:rsidR="00F914AA">
        <w:rPr>
          <w:rFonts w:ascii="Times New Roman CYR" w:hAnsi="Times New Roman CYR" w:cs="Times New Roman CYR"/>
          <w:iCs/>
          <w:szCs w:val="28"/>
        </w:rPr>
        <w:t>ей</w:t>
      </w:r>
      <w:r w:rsidRPr="000A762F">
        <w:rPr>
          <w:rFonts w:ascii="Times New Roman CYR" w:hAnsi="Times New Roman CYR" w:cs="Times New Roman CYR"/>
          <w:iCs/>
          <w:szCs w:val="28"/>
        </w:rPr>
        <w:t xml:space="preserve"> государственной охраны культурного наследия Новгоро</w:t>
      </w:r>
      <w:r w:rsidRPr="000A762F">
        <w:rPr>
          <w:rFonts w:ascii="Times New Roman CYR" w:hAnsi="Times New Roman CYR" w:cs="Times New Roman CYR"/>
          <w:iCs/>
          <w:szCs w:val="28"/>
        </w:rPr>
        <w:t>д</w:t>
      </w:r>
      <w:r w:rsidRPr="000A762F">
        <w:rPr>
          <w:rFonts w:ascii="Times New Roman CYR" w:hAnsi="Times New Roman CYR" w:cs="Times New Roman CYR"/>
          <w:iCs/>
          <w:szCs w:val="28"/>
        </w:rPr>
        <w:t>ской области;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rFonts w:ascii="Times New Roman CYR" w:hAnsi="Times New Roman CYR" w:cs="Times New Roman CYR"/>
          <w:iCs/>
          <w:szCs w:val="28"/>
        </w:rPr>
        <w:t>Инспекци</w:t>
      </w:r>
      <w:r w:rsidR="00F914AA">
        <w:rPr>
          <w:rFonts w:ascii="Times New Roman CYR" w:hAnsi="Times New Roman CYR" w:cs="Times New Roman CYR"/>
          <w:iCs/>
          <w:szCs w:val="28"/>
        </w:rPr>
        <w:t>ей</w:t>
      </w:r>
      <w:r w:rsidRPr="000A762F">
        <w:rPr>
          <w:rFonts w:ascii="Times New Roman CYR" w:hAnsi="Times New Roman CYR" w:cs="Times New Roman CYR"/>
          <w:iCs/>
          <w:szCs w:val="28"/>
        </w:rPr>
        <w:t xml:space="preserve"> государственного строительного надзора Новгородской области.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2.2.2. Не допускается требовать от заявителя осуществления дейс</w:t>
      </w:r>
      <w:r w:rsidR="00F914AA">
        <w:rPr>
          <w:rFonts w:ascii="Times New Roman CYR" w:hAnsi="Times New Roman CYR"/>
          <w:szCs w:val="28"/>
        </w:rPr>
        <w:t xml:space="preserve">твий, в том числе согласований, </w:t>
      </w:r>
      <w:r w:rsidRPr="000A762F">
        <w:rPr>
          <w:rFonts w:ascii="Times New Roman CYR" w:hAnsi="Times New Roman CYR"/>
          <w:szCs w:val="28"/>
        </w:rPr>
        <w:t>необходимых для получения муниципальной услуги и связанных с обращением в иные органы и организации, не пред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смотренных настоящим административным регламентом.</w:t>
      </w:r>
    </w:p>
    <w:p w:rsidR="00B06B08" w:rsidRPr="000A762F" w:rsidRDefault="00F914AA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bCs/>
          <w:szCs w:val="28"/>
        </w:rPr>
        <w:t xml:space="preserve">2.3. </w:t>
      </w:r>
      <w:r w:rsidR="00B06B08" w:rsidRPr="000A762F">
        <w:rPr>
          <w:rFonts w:ascii="Times New Roman CYR" w:hAnsi="Times New Roman CYR"/>
          <w:bCs/>
          <w:szCs w:val="28"/>
        </w:rPr>
        <w:t>Описание результата предоставления муниципальной услуги</w:t>
      </w:r>
    </w:p>
    <w:p w:rsidR="00B06B08" w:rsidRPr="000A762F" w:rsidRDefault="00F914AA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2.3.1. </w:t>
      </w:r>
      <w:r w:rsidR="00B06B08" w:rsidRPr="000A762F">
        <w:rPr>
          <w:rFonts w:ascii="Times New Roman CYR" w:hAnsi="Times New Roman CYR"/>
          <w:szCs w:val="28"/>
        </w:rPr>
        <w:t>Результатом предоставления муниципальной услуги являются: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размещение уведомления о планируемом сносе объекта капитального строительства (далее – уведомление о планируемом сносе) и прилагаемых к нему документов в информационной системе обеспечения градостроител</w:t>
      </w:r>
      <w:r w:rsidRPr="000A762F">
        <w:rPr>
          <w:szCs w:val="28"/>
        </w:rPr>
        <w:t>ь</w:t>
      </w:r>
      <w:r w:rsidRPr="000A762F">
        <w:rPr>
          <w:szCs w:val="28"/>
        </w:rPr>
        <w:t>ной деятельности и уведомление о таком размещении инспекции госуда</w:t>
      </w:r>
      <w:r w:rsidRPr="000A762F">
        <w:rPr>
          <w:szCs w:val="28"/>
        </w:rPr>
        <w:t>р</w:t>
      </w:r>
      <w:r w:rsidRPr="000A762F">
        <w:rPr>
          <w:szCs w:val="28"/>
        </w:rPr>
        <w:t>ственного строительного надзора Новгородской области;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размещение уведомления о завершении сноса объекта капитального строительства (далее – уведомление о завершении сноса) в информационной системе обеспечения градостроительной деятельности и уведомление о т</w:t>
      </w:r>
      <w:r w:rsidRPr="000A762F">
        <w:rPr>
          <w:szCs w:val="28"/>
        </w:rPr>
        <w:t>а</w:t>
      </w:r>
      <w:r w:rsidRPr="000A762F">
        <w:rPr>
          <w:szCs w:val="28"/>
        </w:rPr>
        <w:t>ком размещении инспекции государственного строительного надзора Новг</w:t>
      </w:r>
      <w:r w:rsidRPr="000A762F">
        <w:rPr>
          <w:szCs w:val="28"/>
        </w:rPr>
        <w:t>о</w:t>
      </w:r>
      <w:r w:rsidRPr="000A762F">
        <w:rPr>
          <w:szCs w:val="28"/>
        </w:rPr>
        <w:t>родской области;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уведомление о размещении уведомления о планируемом сносе или уведомление о завершении сноса в информационной системе обеспечения градостроительной деятельности (далее - уведомление о размещении);</w:t>
      </w:r>
    </w:p>
    <w:p w:rsidR="00F914AA" w:rsidRDefault="00F914AA" w:rsidP="00F914AA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B06B08" w:rsidRPr="000A762F" w:rsidRDefault="00B06B08" w:rsidP="00F914AA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уведомление заявителя о невозможности размещения уведомления о планируемом сносе или уведомление о завершении сноса в информационной системе обеспечения градостроительной деятельности (далее – уведомление о невозможности размещения).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2.3.2. </w:t>
      </w:r>
      <w:r w:rsidRPr="000A762F">
        <w:rPr>
          <w:szCs w:val="28"/>
        </w:rPr>
        <w:t>Уведомление о размещении и о невозможности размещения</w:t>
      </w:r>
      <w:r w:rsidRPr="000A762F">
        <w:rPr>
          <w:rFonts w:ascii="Times New Roman CYR" w:hAnsi="Times New Roman CYR"/>
          <w:szCs w:val="28"/>
        </w:rPr>
        <w:t xml:space="preserve"> м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гут быть предоставлены в форме электронного документа единого портала, регионального портала.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2.4. Срок предоставления муниципальной услуги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2.4.1. Общий срок предоставления муниципальной услуги составляет</w:t>
      </w:r>
      <w:r w:rsidRPr="000A762F">
        <w:rPr>
          <w:szCs w:val="28"/>
        </w:rPr>
        <w:br/>
        <w:t>не более 5 рабочих дней со дня регистрации в Уполномоченном органе док</w:t>
      </w:r>
      <w:r w:rsidRPr="000A762F">
        <w:rPr>
          <w:szCs w:val="28"/>
        </w:rPr>
        <w:t>у</w:t>
      </w:r>
      <w:r w:rsidRPr="000A762F">
        <w:rPr>
          <w:szCs w:val="28"/>
        </w:rPr>
        <w:t>ментов, указанных в пункте 2.6 настоящего административного регламента.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2.5. Нормативные правовые акты, регулирующие предоставление м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ниципальной услуги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Перечень нормативных правовых актов, регулирующих предоставл</w:t>
      </w:r>
      <w:r w:rsidRPr="000A762F">
        <w:rPr>
          <w:szCs w:val="28"/>
        </w:rPr>
        <w:t>е</w:t>
      </w:r>
      <w:r w:rsidRPr="000A762F">
        <w:rPr>
          <w:szCs w:val="28"/>
        </w:rPr>
        <w:t>ние муниципальной услуги, размещается на официальном сайте Уполном</w:t>
      </w:r>
      <w:r w:rsidRPr="000A762F">
        <w:rPr>
          <w:szCs w:val="28"/>
        </w:rPr>
        <w:t>о</w:t>
      </w:r>
      <w:r w:rsidRPr="000A762F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2.6. Исчерпывающий перечень документов, необходимых в соотве</w:t>
      </w:r>
      <w:r w:rsidRPr="000A762F">
        <w:rPr>
          <w:rFonts w:ascii="Times New Roman CYR" w:hAnsi="Times New Roman CYR"/>
          <w:bCs/>
          <w:szCs w:val="28"/>
        </w:rPr>
        <w:t>т</w:t>
      </w:r>
      <w:r w:rsidRPr="000A762F">
        <w:rPr>
          <w:rFonts w:ascii="Times New Roman CYR" w:hAnsi="Times New Roman CYR"/>
          <w:bCs/>
          <w:szCs w:val="28"/>
        </w:rPr>
        <w:t>ствии с нормативными правовыми актами для предоставления муниципал</w:t>
      </w:r>
      <w:r w:rsidRPr="000A762F">
        <w:rPr>
          <w:rFonts w:ascii="Times New Roman CYR" w:hAnsi="Times New Roman CYR"/>
          <w:bCs/>
          <w:szCs w:val="28"/>
        </w:rPr>
        <w:t>ь</w:t>
      </w:r>
      <w:r w:rsidRPr="000A762F">
        <w:rPr>
          <w:rFonts w:ascii="Times New Roman CYR" w:hAnsi="Times New Roman CYR"/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0A762F">
        <w:rPr>
          <w:rFonts w:ascii="Times New Roman CYR" w:hAnsi="Times New Roman CYR"/>
          <w:bCs/>
          <w:szCs w:val="28"/>
        </w:rPr>
        <w:t>и</w:t>
      </w:r>
      <w:r w:rsidRPr="000A762F">
        <w:rPr>
          <w:rFonts w:ascii="Times New Roman CYR" w:hAnsi="Times New Roman CYR"/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bCs/>
          <w:szCs w:val="28"/>
        </w:rPr>
        <w:t xml:space="preserve">2.6.1. </w:t>
      </w:r>
      <w:r w:rsidRPr="000A762F">
        <w:rPr>
          <w:szCs w:val="28"/>
        </w:rPr>
        <w:t xml:space="preserve">В целях сноса объекта капитального строительства </w:t>
      </w:r>
      <w:r w:rsidRPr="000A762F">
        <w:rPr>
          <w:bCs/>
          <w:szCs w:val="28"/>
        </w:rPr>
        <w:t xml:space="preserve">заявитель не </w:t>
      </w:r>
      <w:proofErr w:type="gramStart"/>
      <w:r w:rsidRPr="000A762F">
        <w:rPr>
          <w:bCs/>
          <w:szCs w:val="28"/>
        </w:rPr>
        <w:t>позднее</w:t>
      </w:r>
      <w:proofErr w:type="gramEnd"/>
      <w:r w:rsidRPr="000A762F">
        <w:rPr>
          <w:bCs/>
          <w:szCs w:val="28"/>
        </w:rPr>
        <w:t xml:space="preserve"> чем за 7 рабочих дней до начала выполнения работ по сносу объекта капитального строительства направляет (представляет): 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bCs/>
          <w:szCs w:val="28"/>
        </w:rPr>
        <w:t xml:space="preserve">1) </w:t>
      </w:r>
      <w:r w:rsidRPr="000A762F">
        <w:rPr>
          <w:szCs w:val="28"/>
        </w:rPr>
        <w:t xml:space="preserve">уведомление о планируемом сносе </w:t>
      </w:r>
      <w:r w:rsidRPr="000A762F">
        <w:rPr>
          <w:bCs/>
          <w:szCs w:val="28"/>
        </w:rPr>
        <w:t xml:space="preserve">по форме, утвержденной </w:t>
      </w:r>
      <w:r w:rsidRPr="000A762F">
        <w:rPr>
          <w:szCs w:val="28"/>
        </w:rPr>
        <w:t>прик</w:t>
      </w:r>
      <w:r w:rsidRPr="000A762F">
        <w:rPr>
          <w:szCs w:val="28"/>
        </w:rPr>
        <w:t>а</w:t>
      </w:r>
      <w:r w:rsidRPr="000A762F">
        <w:rPr>
          <w:szCs w:val="28"/>
        </w:rPr>
        <w:t>зом Минстроя России от 24.01.2019 № 34/</w:t>
      </w:r>
      <w:proofErr w:type="spellStart"/>
      <w:proofErr w:type="gramStart"/>
      <w:r w:rsidRPr="000A762F">
        <w:rPr>
          <w:szCs w:val="28"/>
        </w:rPr>
        <w:t>пр</w:t>
      </w:r>
      <w:proofErr w:type="spellEnd"/>
      <w:proofErr w:type="gramEnd"/>
      <w:r w:rsidRPr="000A762F">
        <w:rPr>
          <w:szCs w:val="28"/>
        </w:rPr>
        <w:t xml:space="preserve"> «Об утверждении форм уведо</w:t>
      </w:r>
      <w:r w:rsidRPr="000A762F">
        <w:rPr>
          <w:szCs w:val="28"/>
        </w:rPr>
        <w:t>м</w:t>
      </w:r>
      <w:r w:rsidRPr="000A762F">
        <w:rPr>
          <w:szCs w:val="28"/>
        </w:rPr>
        <w:t>ления о планируемом сносе объекта капитального строительства и уведомл</w:t>
      </w:r>
      <w:r w:rsidRPr="000A762F">
        <w:rPr>
          <w:szCs w:val="28"/>
        </w:rPr>
        <w:t>е</w:t>
      </w:r>
      <w:r w:rsidRPr="000A762F">
        <w:rPr>
          <w:szCs w:val="28"/>
        </w:rPr>
        <w:t>ния о завершении сноса объекта капитального строительства» (далее - приказ Минстроя России от 24.01.2019 № 34/</w:t>
      </w:r>
      <w:proofErr w:type="spellStart"/>
      <w:r w:rsidRPr="000A762F">
        <w:rPr>
          <w:szCs w:val="28"/>
        </w:rPr>
        <w:t>пр</w:t>
      </w:r>
      <w:proofErr w:type="spellEnd"/>
      <w:r w:rsidRPr="000A762F">
        <w:rPr>
          <w:szCs w:val="28"/>
        </w:rPr>
        <w:t>).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szCs w:val="28"/>
        </w:rPr>
        <w:t>Уведомление о планируемом сносе должно содержать сведения, пред</w:t>
      </w:r>
      <w:r w:rsidRPr="000A762F">
        <w:rPr>
          <w:szCs w:val="28"/>
        </w:rPr>
        <w:t>у</w:t>
      </w:r>
      <w:r w:rsidRPr="000A762F">
        <w:rPr>
          <w:szCs w:val="28"/>
        </w:rPr>
        <w:t xml:space="preserve">смотренные </w:t>
      </w:r>
      <w:hyperlink r:id="rId10" w:history="1">
        <w:r w:rsidRPr="000A762F">
          <w:rPr>
            <w:szCs w:val="28"/>
          </w:rPr>
          <w:t>частью 9 статьи 55.31</w:t>
        </w:r>
      </w:hyperlink>
      <w:r w:rsidRPr="000A762F">
        <w:rPr>
          <w:szCs w:val="28"/>
        </w:rPr>
        <w:t xml:space="preserve"> Градостроительного кодекса Российской Федерации</w:t>
      </w:r>
      <w:r w:rsidRPr="000A762F">
        <w:rPr>
          <w:bCs/>
          <w:szCs w:val="28"/>
        </w:rPr>
        <w:t>;</w:t>
      </w:r>
    </w:p>
    <w:p w:rsidR="00F914AA" w:rsidRDefault="00B06B08" w:rsidP="000A762F">
      <w:pPr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bCs/>
          <w:szCs w:val="28"/>
        </w:rPr>
        <w:t>2) результаты и материалы обследования объекта капитального стро</w:t>
      </w:r>
      <w:r w:rsidRPr="000A762F">
        <w:rPr>
          <w:bCs/>
          <w:szCs w:val="28"/>
        </w:rPr>
        <w:t>и</w:t>
      </w:r>
      <w:r w:rsidRPr="000A762F">
        <w:rPr>
          <w:bCs/>
          <w:szCs w:val="28"/>
        </w:rPr>
        <w:t xml:space="preserve">тельства </w:t>
      </w:r>
      <w:r w:rsidRPr="000A762F">
        <w:rPr>
          <w:szCs w:val="28"/>
        </w:rPr>
        <w:t xml:space="preserve">(за исключением объектов, указанных в </w:t>
      </w:r>
      <w:hyperlink r:id="rId11" w:history="1">
        <w:r w:rsidRPr="000A762F">
          <w:rPr>
            <w:szCs w:val="28"/>
          </w:rPr>
          <w:t>пунктах 1</w:t>
        </w:r>
      </w:hyperlink>
      <w:r w:rsidRPr="000A762F">
        <w:rPr>
          <w:szCs w:val="28"/>
        </w:rPr>
        <w:t xml:space="preserve"> - </w:t>
      </w:r>
      <w:hyperlink r:id="rId12" w:history="1">
        <w:r w:rsidRPr="000A762F">
          <w:rPr>
            <w:szCs w:val="28"/>
          </w:rPr>
          <w:t>3 части</w:t>
        </w:r>
        <w:r w:rsidRPr="000A762F">
          <w:rPr>
            <w:szCs w:val="28"/>
          </w:rPr>
          <w:br/>
          <w:t>17 статьи 51</w:t>
        </w:r>
      </w:hyperlink>
      <w:r w:rsidRPr="000A762F">
        <w:rPr>
          <w:szCs w:val="28"/>
        </w:rPr>
        <w:t xml:space="preserve"> Градостроительного кодекса Российской Федерации)</w:t>
      </w:r>
      <w:r w:rsidRPr="000A762F">
        <w:rPr>
          <w:bCs/>
          <w:szCs w:val="28"/>
        </w:rPr>
        <w:t>;</w:t>
      </w:r>
    </w:p>
    <w:p w:rsidR="00F914AA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bCs/>
          <w:szCs w:val="28"/>
        </w:rPr>
        <w:t>3) проект организации работ по сносу объекта капитального строител</w:t>
      </w:r>
      <w:r w:rsidRPr="000A762F">
        <w:rPr>
          <w:bCs/>
          <w:szCs w:val="28"/>
        </w:rPr>
        <w:t>ь</w:t>
      </w:r>
      <w:r w:rsidRPr="000A762F">
        <w:rPr>
          <w:bCs/>
          <w:szCs w:val="28"/>
        </w:rPr>
        <w:t xml:space="preserve">ства </w:t>
      </w:r>
      <w:r w:rsidRPr="000A762F">
        <w:rPr>
          <w:szCs w:val="28"/>
        </w:rPr>
        <w:t xml:space="preserve">(за исключением объектов, указанных в </w:t>
      </w:r>
      <w:hyperlink r:id="rId13" w:history="1">
        <w:r w:rsidRPr="000A762F">
          <w:rPr>
            <w:szCs w:val="28"/>
          </w:rPr>
          <w:t>пунктах 1</w:t>
        </w:r>
      </w:hyperlink>
      <w:r w:rsidRPr="000A762F">
        <w:rPr>
          <w:szCs w:val="28"/>
        </w:rPr>
        <w:t xml:space="preserve"> - </w:t>
      </w:r>
      <w:hyperlink r:id="rId14" w:history="1">
        <w:r w:rsidRPr="000A762F">
          <w:rPr>
            <w:szCs w:val="28"/>
          </w:rPr>
          <w:t>3 части</w:t>
        </w:r>
        <w:r w:rsidR="00F914AA">
          <w:rPr>
            <w:szCs w:val="28"/>
          </w:rPr>
          <w:t xml:space="preserve"> </w:t>
        </w:r>
        <w:r w:rsidRPr="000A762F">
          <w:rPr>
            <w:szCs w:val="28"/>
          </w:rPr>
          <w:t>17 статьи 51</w:t>
        </w:r>
      </w:hyperlink>
      <w:r w:rsidRPr="000A762F">
        <w:rPr>
          <w:szCs w:val="28"/>
        </w:rPr>
        <w:t xml:space="preserve"> </w:t>
      </w:r>
    </w:p>
    <w:p w:rsidR="00F914AA" w:rsidRDefault="00F914AA" w:rsidP="00F914AA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B06B08" w:rsidRPr="000A762F" w:rsidRDefault="00B06B08" w:rsidP="00F914AA">
      <w:pPr>
        <w:spacing w:line="360" w:lineRule="atLeast"/>
        <w:jc w:val="both"/>
        <w:rPr>
          <w:bCs/>
          <w:szCs w:val="28"/>
        </w:rPr>
      </w:pPr>
      <w:proofErr w:type="gramStart"/>
      <w:r w:rsidRPr="000A762F">
        <w:rPr>
          <w:szCs w:val="28"/>
        </w:rPr>
        <w:t>Градостроительного кодекса Российской Федерации)</w:t>
      </w:r>
      <w:r w:rsidRPr="000A762F">
        <w:rPr>
          <w:bCs/>
          <w:szCs w:val="28"/>
        </w:rPr>
        <w:t>;</w:t>
      </w:r>
      <w:proofErr w:type="gramEnd"/>
    </w:p>
    <w:p w:rsidR="00B06B08" w:rsidRPr="000A762F" w:rsidRDefault="00B06B08" w:rsidP="000A762F">
      <w:pPr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bCs/>
          <w:szCs w:val="28"/>
        </w:rPr>
        <w:t>4) правоустанавливающие документы на земельный участок и объект капитального строительства, если указанные документы (их копии или св</w:t>
      </w:r>
      <w:r w:rsidRPr="000A762F">
        <w:rPr>
          <w:bCs/>
          <w:szCs w:val="28"/>
        </w:rPr>
        <w:t>е</w:t>
      </w:r>
      <w:r w:rsidRPr="000A762F">
        <w:rPr>
          <w:bCs/>
          <w:szCs w:val="28"/>
        </w:rPr>
        <w:t>дения, содержащиеся в них) отсутствуют в ЕГРН.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bCs/>
          <w:szCs w:val="28"/>
        </w:rPr>
        <w:t>2.6.2. При завершении сноса объекта капитального строительства з</w:t>
      </w:r>
      <w:r w:rsidRPr="000A762F">
        <w:rPr>
          <w:bCs/>
          <w:szCs w:val="28"/>
        </w:rPr>
        <w:t>а</w:t>
      </w:r>
      <w:r w:rsidR="0081310D">
        <w:rPr>
          <w:bCs/>
          <w:szCs w:val="28"/>
        </w:rPr>
        <w:t xml:space="preserve">явитель не позднее </w:t>
      </w:r>
      <w:r w:rsidRPr="000A762F">
        <w:rPr>
          <w:bCs/>
          <w:szCs w:val="28"/>
        </w:rPr>
        <w:t>7 рабочих дней после завершения сноса объекта кап</w:t>
      </w:r>
      <w:r w:rsidRPr="000A762F">
        <w:rPr>
          <w:bCs/>
          <w:szCs w:val="28"/>
        </w:rPr>
        <w:t>и</w:t>
      </w:r>
      <w:r w:rsidRPr="000A762F">
        <w:rPr>
          <w:bCs/>
          <w:szCs w:val="28"/>
        </w:rPr>
        <w:t>тального строительства направляет (представляет):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bCs/>
          <w:szCs w:val="28"/>
        </w:rPr>
        <w:t xml:space="preserve">1) </w:t>
      </w:r>
      <w:r w:rsidRPr="000A762F">
        <w:rPr>
          <w:szCs w:val="28"/>
        </w:rPr>
        <w:t xml:space="preserve">уведомление о завершении сноса </w:t>
      </w:r>
      <w:r w:rsidRPr="000A762F">
        <w:rPr>
          <w:bCs/>
          <w:szCs w:val="28"/>
        </w:rPr>
        <w:t xml:space="preserve">по форме, утвержденной </w:t>
      </w:r>
      <w:r w:rsidRPr="000A762F">
        <w:rPr>
          <w:szCs w:val="28"/>
        </w:rPr>
        <w:t>приказом Минстроя России от 24.01.2019 № 34/</w:t>
      </w:r>
      <w:proofErr w:type="spellStart"/>
      <w:proofErr w:type="gramStart"/>
      <w:r w:rsidRPr="000A762F">
        <w:rPr>
          <w:szCs w:val="28"/>
        </w:rPr>
        <w:t>пр</w:t>
      </w:r>
      <w:proofErr w:type="spellEnd"/>
      <w:proofErr w:type="gramEnd"/>
      <w:r w:rsidRPr="000A762F">
        <w:rPr>
          <w:szCs w:val="28"/>
        </w:rPr>
        <w:t>;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bCs/>
          <w:szCs w:val="28"/>
        </w:rPr>
        <w:t>2) правоустанавливающие документы на земельный участок, если ук</w:t>
      </w:r>
      <w:r w:rsidRPr="000A762F">
        <w:rPr>
          <w:bCs/>
          <w:szCs w:val="28"/>
        </w:rPr>
        <w:t>а</w:t>
      </w:r>
      <w:r w:rsidRPr="000A762F">
        <w:rPr>
          <w:bCs/>
          <w:szCs w:val="28"/>
        </w:rPr>
        <w:t>занные документы (их копии или сведения, содержащиеся в них) отсутств</w:t>
      </w:r>
      <w:r w:rsidRPr="000A762F">
        <w:rPr>
          <w:bCs/>
          <w:szCs w:val="28"/>
        </w:rPr>
        <w:t>у</w:t>
      </w:r>
      <w:r w:rsidRPr="000A762F">
        <w:rPr>
          <w:bCs/>
          <w:szCs w:val="28"/>
        </w:rPr>
        <w:t>ют в ЕГРН.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2.6.3. По своему желанию заявитель может представить иные докуме</w:t>
      </w:r>
      <w:r w:rsidRPr="000A762F">
        <w:rPr>
          <w:szCs w:val="28"/>
        </w:rPr>
        <w:t>н</w:t>
      </w:r>
      <w:r w:rsidRPr="000A762F">
        <w:rPr>
          <w:szCs w:val="28"/>
        </w:rPr>
        <w:t>ты, которые, по его мнению, имеют значение при предоставлении муниц</w:t>
      </w:r>
      <w:r w:rsidRPr="000A762F">
        <w:rPr>
          <w:szCs w:val="28"/>
        </w:rPr>
        <w:t>и</w:t>
      </w:r>
      <w:r w:rsidRPr="000A762F">
        <w:rPr>
          <w:szCs w:val="28"/>
        </w:rPr>
        <w:t>пальной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0A762F">
        <w:rPr>
          <w:szCs w:val="28"/>
        </w:rPr>
        <w:t>2.7. Исчерпывающий перечень документов, необходимых в соотве</w:t>
      </w:r>
      <w:r w:rsidRPr="000A762F">
        <w:rPr>
          <w:szCs w:val="28"/>
        </w:rPr>
        <w:t>т</w:t>
      </w:r>
      <w:r w:rsidRPr="000A762F">
        <w:rPr>
          <w:szCs w:val="28"/>
        </w:rPr>
        <w:t>ствии с нормативными правовыми актами для предоставления муниципал</w:t>
      </w:r>
      <w:r w:rsidRPr="000A762F">
        <w:rPr>
          <w:szCs w:val="28"/>
        </w:rPr>
        <w:t>ь</w:t>
      </w:r>
      <w:r w:rsidRPr="000A762F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0A762F">
        <w:rPr>
          <w:szCs w:val="28"/>
        </w:rPr>
        <w:t>а</w:t>
      </w:r>
      <w:r w:rsidRPr="000A762F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2.7.1. Документы, которые запрашиваются Уполномоченным органом </w:t>
      </w:r>
      <w:r w:rsidRPr="000A762F">
        <w:rPr>
          <w:szCs w:val="28"/>
        </w:rPr>
        <w:t>посредством информационного межведомственного взаимодействия</w:t>
      </w:r>
      <w:r w:rsidR="0081310D">
        <w:rPr>
          <w:szCs w:val="28"/>
        </w:rPr>
        <w:t xml:space="preserve"> </w:t>
      </w:r>
      <w:r w:rsidRPr="000A762F">
        <w:rPr>
          <w:rFonts w:ascii="Times New Roman CYR" w:hAnsi="Times New Roman CYR"/>
          <w:szCs w:val="28"/>
        </w:rPr>
        <w:t>в сл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чае, если заявитель не представил указанны</w:t>
      </w:r>
      <w:r w:rsidR="0081310D">
        <w:rPr>
          <w:rFonts w:ascii="Times New Roman CYR" w:hAnsi="Times New Roman CYR"/>
          <w:szCs w:val="28"/>
        </w:rPr>
        <w:t xml:space="preserve">е документы </w:t>
      </w:r>
      <w:r w:rsidRPr="000A762F">
        <w:rPr>
          <w:rFonts w:ascii="Times New Roman CYR" w:hAnsi="Times New Roman CYR"/>
          <w:szCs w:val="28"/>
        </w:rPr>
        <w:t>по собственной инициативе: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правоустанавливающие документы на земельный участок и объект к</w:t>
      </w:r>
      <w:r w:rsidRPr="000A762F">
        <w:rPr>
          <w:rFonts w:ascii="Times New Roman CYR" w:hAnsi="Times New Roman CYR" w:cs="Times New Roman CYR"/>
          <w:szCs w:val="28"/>
        </w:rPr>
        <w:t>а</w:t>
      </w:r>
      <w:r w:rsidRPr="000A762F">
        <w:rPr>
          <w:rFonts w:ascii="Times New Roman CYR" w:hAnsi="Times New Roman CYR" w:cs="Times New Roman CYR"/>
          <w:szCs w:val="28"/>
        </w:rPr>
        <w:t>питального строительства в случае, если права на него зарегистрированы</w:t>
      </w:r>
      <w:r w:rsidRPr="000A762F">
        <w:rPr>
          <w:rFonts w:ascii="Times New Roman CYR" w:hAnsi="Times New Roman CYR" w:cs="Times New Roman CYR"/>
          <w:szCs w:val="28"/>
        </w:rPr>
        <w:br/>
        <w:t>в ЕГРН.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2.7.2. Непредставление заявителем документов, находящихся в расп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eastAsia="Arial" w:hAnsi="Times New Roman CYR"/>
          <w:bCs/>
          <w:szCs w:val="28"/>
          <w:lang w:eastAsia="zh-CN"/>
        </w:rPr>
      </w:pPr>
      <w:r w:rsidRPr="000A762F">
        <w:rPr>
          <w:rFonts w:ascii="Times New Roman CYR" w:hAnsi="Times New Roman CYR"/>
          <w:bCs/>
          <w:szCs w:val="28"/>
          <w:lang w:eastAsia="zh-CN"/>
        </w:rPr>
        <w:t xml:space="preserve">2.8. Указание на запрет требовать от заявителя </w:t>
      </w:r>
    </w:p>
    <w:p w:rsidR="00B06B08" w:rsidRPr="000A762F" w:rsidRDefault="00B06B08" w:rsidP="000A762F">
      <w:pPr>
        <w:autoSpaceDE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2.8.1. Запрещено требовать от заявителя:</w:t>
      </w:r>
    </w:p>
    <w:p w:rsidR="00B06B08" w:rsidRPr="000A762F" w:rsidRDefault="00B06B08" w:rsidP="000A762F">
      <w:pPr>
        <w:autoSpaceDE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представления документов и информации или осуществления де</w:t>
      </w:r>
      <w:r w:rsidRPr="000A762F">
        <w:rPr>
          <w:rFonts w:ascii="Times New Roman CYR" w:hAnsi="Times New Roman CYR"/>
          <w:szCs w:val="28"/>
        </w:rPr>
        <w:t>й</w:t>
      </w:r>
      <w:r w:rsidRPr="000A762F">
        <w:rPr>
          <w:rFonts w:ascii="Times New Roman CYR" w:hAnsi="Times New Roman CYR"/>
          <w:szCs w:val="28"/>
        </w:rPr>
        <w:t>ствий, представление или осуществление которых не предусмотрено норм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0A762F">
        <w:rPr>
          <w:rFonts w:ascii="Times New Roman CYR" w:hAnsi="Times New Roman CYR"/>
          <w:bCs/>
          <w:iCs/>
          <w:szCs w:val="28"/>
        </w:rPr>
        <w:t>муниципаль</w:t>
      </w:r>
      <w:r w:rsidRPr="000A762F">
        <w:rPr>
          <w:rFonts w:ascii="Times New Roman CYR" w:hAnsi="Times New Roman CYR"/>
          <w:szCs w:val="28"/>
        </w:rPr>
        <w:t>ной услуги;</w:t>
      </w:r>
    </w:p>
    <w:p w:rsidR="0081310D" w:rsidRDefault="00B06B08" w:rsidP="0081310D">
      <w:pPr>
        <w:autoSpaceDE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представления документов и информации, которые находятся </w:t>
      </w:r>
      <w:proofErr w:type="gramStart"/>
      <w:r w:rsidRPr="000A762F">
        <w:rPr>
          <w:rFonts w:ascii="Times New Roman CYR" w:hAnsi="Times New Roman CYR"/>
          <w:szCs w:val="28"/>
        </w:rPr>
        <w:t>в</w:t>
      </w:r>
      <w:proofErr w:type="gramEnd"/>
      <w:r w:rsidRPr="000A762F">
        <w:rPr>
          <w:rFonts w:ascii="Times New Roman CYR" w:hAnsi="Times New Roman CYR"/>
          <w:szCs w:val="28"/>
        </w:rPr>
        <w:t xml:space="preserve"> </w:t>
      </w:r>
    </w:p>
    <w:p w:rsidR="0081310D" w:rsidRDefault="0081310D" w:rsidP="0081310D">
      <w:pPr>
        <w:autoSpaceDE w:val="0"/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7</w:t>
      </w:r>
    </w:p>
    <w:p w:rsidR="00B06B08" w:rsidRPr="000A762F" w:rsidRDefault="00B06B08" w:rsidP="0081310D">
      <w:pPr>
        <w:autoSpaceDE w:val="0"/>
        <w:spacing w:line="360" w:lineRule="atLeast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A762F">
        <w:rPr>
          <w:rFonts w:ascii="Times New Roman CYR" w:hAnsi="Times New Roman CYR"/>
          <w:szCs w:val="28"/>
        </w:rPr>
        <w:t>распоряжении органов, предоставляющих муниципальную услугу, иных го</w:t>
      </w:r>
      <w:r w:rsidRPr="000A762F">
        <w:rPr>
          <w:rFonts w:ascii="Times New Roman CYR" w:hAnsi="Times New Roman CYR"/>
          <w:szCs w:val="28"/>
        </w:rPr>
        <w:t>с</w:t>
      </w:r>
      <w:r w:rsidRPr="000A762F">
        <w:rPr>
          <w:rFonts w:ascii="Times New Roman CYR" w:hAnsi="Times New Roman CYR"/>
          <w:szCs w:val="28"/>
        </w:rPr>
        <w:t>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ципальными правовыми актами;</w:t>
      </w:r>
      <w:proofErr w:type="gramEnd"/>
    </w:p>
    <w:p w:rsidR="00B06B08" w:rsidRPr="000A762F" w:rsidRDefault="00B06B08" w:rsidP="000A762F">
      <w:pPr>
        <w:autoSpaceDE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A762F">
        <w:rPr>
          <w:rFonts w:ascii="Times New Roman CYR" w:hAnsi="Times New Roman CYR"/>
          <w:szCs w:val="28"/>
        </w:rPr>
        <w:t>представления документов и информации, отсутствие и (или) недост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верность которых не указывались при первоначальном отказе в приеме 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 xml:space="preserve">смотренных </w:t>
      </w:r>
      <w:hyperlink r:id="rId15" w:history="1">
        <w:r w:rsidRPr="000A762F">
          <w:rPr>
            <w:rFonts w:ascii="Times New Roman CYR" w:hAnsi="Times New Roman CYR"/>
            <w:szCs w:val="28"/>
          </w:rPr>
          <w:t>пунктом 4 части 1 статьи 7</w:t>
        </w:r>
      </w:hyperlink>
      <w:r w:rsidRPr="000A762F">
        <w:rPr>
          <w:rFonts w:ascii="Times New Roman CYR" w:hAnsi="Times New Roman CYR"/>
          <w:szCs w:val="28"/>
        </w:rPr>
        <w:t xml:space="preserve"> Федерального закона от 27.07.2010 № 210-ФЗ «Об организации предоставления государственных и муниципал</w:t>
      </w:r>
      <w:r w:rsidRPr="000A762F">
        <w:rPr>
          <w:rFonts w:ascii="Times New Roman CYR" w:hAnsi="Times New Roman CYR"/>
          <w:szCs w:val="28"/>
        </w:rPr>
        <w:t>ь</w:t>
      </w:r>
      <w:r w:rsidRPr="000A762F">
        <w:rPr>
          <w:rFonts w:ascii="Times New Roman CYR" w:hAnsi="Times New Roman CYR"/>
          <w:szCs w:val="28"/>
        </w:rPr>
        <w:t>ных услуг»</w:t>
      </w:r>
      <w:r w:rsidR="00C5337E">
        <w:rPr>
          <w:rFonts w:ascii="Times New Roman CYR" w:hAnsi="Times New Roman CYR"/>
          <w:szCs w:val="28"/>
        </w:rPr>
        <w:t xml:space="preserve"> (далее - Федеральный закон № 210-ФЗ)</w:t>
      </w:r>
      <w:r w:rsidRPr="000A762F">
        <w:rPr>
          <w:rFonts w:ascii="Times New Roman CYR" w:hAnsi="Times New Roman CYR"/>
          <w:szCs w:val="28"/>
        </w:rPr>
        <w:t>:</w:t>
      </w:r>
      <w:proofErr w:type="gramEnd"/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ув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домления о предоставлении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наличие ошибок в уведомлении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ги, либо в предоставлении муниципальной услуги и не включенных в пре</w:t>
      </w:r>
      <w:r w:rsidRPr="000A762F">
        <w:rPr>
          <w:rFonts w:ascii="Times New Roman CYR" w:hAnsi="Times New Roman CYR"/>
          <w:szCs w:val="28"/>
        </w:rPr>
        <w:t>д</w:t>
      </w:r>
      <w:r w:rsidRPr="000A762F">
        <w:rPr>
          <w:rFonts w:ascii="Times New Roman CYR" w:hAnsi="Times New Roman CYR"/>
          <w:szCs w:val="28"/>
        </w:rPr>
        <w:t>ставленный ранее комплект документов;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истечение срока действия документов или изменение информации п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сле первоначального отказа в приеме документов, необходимых для пред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ставления муницип</w:t>
      </w:r>
      <w:r w:rsidR="0081310D">
        <w:rPr>
          <w:rFonts w:ascii="Times New Roman CYR" w:hAnsi="Times New Roman CYR"/>
          <w:szCs w:val="28"/>
        </w:rPr>
        <w:t xml:space="preserve">альной услуги, либо </w:t>
      </w:r>
      <w:r w:rsidRPr="000A762F">
        <w:rPr>
          <w:rFonts w:ascii="Times New Roman CYR" w:hAnsi="Times New Roman CYR"/>
          <w:szCs w:val="28"/>
        </w:rPr>
        <w:t>в предоставлении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A762F">
        <w:rPr>
          <w:rFonts w:ascii="Times New Roman CYR" w:hAnsi="Times New Roman CYR"/>
          <w:szCs w:val="28"/>
        </w:rPr>
        <w:t>- выявление документально подтвержденного факта (признаков) ош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бочного или противоправного действия (бездействия) должностного лица о</w:t>
      </w:r>
      <w:r w:rsidRPr="000A762F">
        <w:rPr>
          <w:rFonts w:ascii="Times New Roman CYR" w:hAnsi="Times New Roman CYR"/>
          <w:szCs w:val="28"/>
        </w:rPr>
        <w:t>р</w:t>
      </w:r>
      <w:r w:rsidRPr="000A762F">
        <w:rPr>
          <w:rFonts w:ascii="Times New Roman CYR" w:hAnsi="Times New Roman CYR"/>
          <w:szCs w:val="28"/>
        </w:rPr>
        <w:t>гана, предоставляющего муниципальную услугу, муниципального служащ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го, работника МФЦ при первоначальном отказе в приеме документов, нео</w:t>
      </w:r>
      <w:r w:rsidRPr="000A762F">
        <w:rPr>
          <w:rFonts w:ascii="Times New Roman CYR" w:hAnsi="Times New Roman CYR"/>
          <w:szCs w:val="28"/>
        </w:rPr>
        <w:t>б</w:t>
      </w:r>
      <w:r w:rsidRPr="000A762F">
        <w:rPr>
          <w:rFonts w:ascii="Times New Roman CYR" w:hAnsi="Times New Roman CYR"/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ния муниципальной</w:t>
      </w:r>
      <w:proofErr w:type="gramEnd"/>
      <w:r w:rsidRPr="000A762F">
        <w:rPr>
          <w:rFonts w:ascii="Times New Roman CYR" w:hAnsi="Times New Roman CYR"/>
          <w:szCs w:val="28"/>
        </w:rPr>
        <w:t xml:space="preserve"> услуги, уведомляется заявитель, а также приносятся и</w:t>
      </w:r>
      <w:r w:rsidRPr="000A762F">
        <w:rPr>
          <w:rFonts w:ascii="Times New Roman CYR" w:hAnsi="Times New Roman CYR"/>
          <w:szCs w:val="28"/>
        </w:rPr>
        <w:t>з</w:t>
      </w:r>
      <w:r w:rsidRPr="000A762F">
        <w:rPr>
          <w:rFonts w:ascii="Times New Roman CYR" w:hAnsi="Times New Roman CYR"/>
          <w:szCs w:val="28"/>
        </w:rPr>
        <w:t>винения за доставленные неудобства.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2.9. Исчерпывающий перечень оснований для отказа в приеме док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ментов, необходимых для предоставления муниципальной услуги</w:t>
      </w:r>
    </w:p>
    <w:p w:rsidR="00B06B08" w:rsidRPr="000A762F" w:rsidRDefault="00B06B08" w:rsidP="000A762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0A762F">
        <w:rPr>
          <w:rFonts w:eastAsia="Arial"/>
          <w:bCs/>
          <w:szCs w:val="28"/>
          <w:lang w:eastAsia="ar-SA"/>
        </w:rPr>
        <w:t>Основания для отказа в приеме документов отсутствуют.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81310D" w:rsidRDefault="0081310D" w:rsidP="0081310D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szCs w:val="28"/>
        </w:rPr>
      </w:pPr>
      <w:r>
        <w:rPr>
          <w:bCs/>
          <w:szCs w:val="28"/>
        </w:rPr>
        <w:lastRenderedPageBreak/>
        <w:t>8</w:t>
      </w:r>
    </w:p>
    <w:p w:rsidR="0081310D" w:rsidRDefault="00B06B08" w:rsidP="0081310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bCs/>
          <w:szCs w:val="28"/>
        </w:rPr>
        <w:t>2.10.1. Основания для приостановления предоставления муниципал</w:t>
      </w:r>
      <w:r w:rsidRPr="000A762F">
        <w:rPr>
          <w:bCs/>
          <w:szCs w:val="28"/>
        </w:rPr>
        <w:t>ь</w:t>
      </w:r>
      <w:r w:rsidR="0081310D">
        <w:rPr>
          <w:bCs/>
          <w:szCs w:val="28"/>
        </w:rPr>
        <w:t>ной услуги отсутствуют.</w:t>
      </w:r>
    </w:p>
    <w:p w:rsidR="00B06B08" w:rsidRPr="000A762F" w:rsidRDefault="00B06B08" w:rsidP="0081310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bCs/>
          <w:szCs w:val="28"/>
        </w:rPr>
        <w:t>2.10.2. Основания для отказа в предоставлении муниципальной услуги отсутствуют.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2.11. Перечень услуг, которые являются необходимыми и обязател</w:t>
      </w:r>
      <w:r w:rsidRPr="000A762F">
        <w:rPr>
          <w:rFonts w:ascii="Times New Roman CYR" w:hAnsi="Times New Roman CYR"/>
          <w:szCs w:val="28"/>
        </w:rPr>
        <w:t>ь</w:t>
      </w:r>
      <w:r w:rsidRPr="000A762F">
        <w:rPr>
          <w:rFonts w:ascii="Times New Roman CYR" w:hAnsi="Times New Roman CYR"/>
          <w:szCs w:val="28"/>
        </w:rPr>
        <w:t>ными для предоставления муниципальной услуги, в том числе сведения о 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кументе (документах), выдаваемом (выдаваемых) организациями, участву</w:t>
      </w:r>
      <w:r w:rsidRPr="000A762F">
        <w:rPr>
          <w:rFonts w:ascii="Times New Roman CYR" w:hAnsi="Times New Roman CYR"/>
          <w:szCs w:val="28"/>
        </w:rPr>
        <w:t>ю</w:t>
      </w:r>
      <w:r w:rsidRPr="000A762F">
        <w:rPr>
          <w:rFonts w:ascii="Times New Roman CYR" w:hAnsi="Times New Roman CYR"/>
          <w:szCs w:val="28"/>
        </w:rPr>
        <w:t>щими в предоставлении муниципальной услуги</w:t>
      </w:r>
    </w:p>
    <w:p w:rsidR="00B06B08" w:rsidRPr="000A762F" w:rsidRDefault="00B06B08" w:rsidP="000A762F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Услуги, которые являются необходимыми и обязательными для пред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ставления муниципальной услуги, отсутствуют.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B06B08" w:rsidRPr="000A762F" w:rsidRDefault="00B06B08" w:rsidP="000A762F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0A762F">
        <w:rPr>
          <w:rFonts w:eastAsia="Arial"/>
          <w:bCs/>
          <w:szCs w:val="28"/>
          <w:lang w:eastAsia="ar-SA"/>
        </w:rPr>
        <w:t>Муниципальная услуга предоставляется бесплатно.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ния муниципальной услуги</w:t>
      </w:r>
    </w:p>
    <w:p w:rsidR="00B06B08" w:rsidRPr="000A762F" w:rsidRDefault="0081310D" w:rsidP="000A762F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Плата </w:t>
      </w:r>
      <w:r w:rsidR="00B06B08" w:rsidRPr="000A762F">
        <w:rPr>
          <w:rFonts w:ascii="Times New Roman CYR" w:hAnsi="Times New Roman CYR"/>
          <w:szCs w:val="28"/>
        </w:rPr>
        <w:t>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 w:cs="Times New Roman CYR"/>
          <w:bCs/>
          <w:szCs w:val="28"/>
        </w:rPr>
        <w:t xml:space="preserve">2.14. </w:t>
      </w:r>
      <w:r w:rsidRPr="000A762F">
        <w:rPr>
          <w:rFonts w:ascii="Times New Roman CYR" w:hAnsi="Times New Roman CYR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цией, участвующей в предос</w:t>
      </w:r>
      <w:r w:rsidR="0081310D">
        <w:rPr>
          <w:rFonts w:ascii="Times New Roman CYR" w:hAnsi="Times New Roman CYR"/>
          <w:szCs w:val="28"/>
        </w:rPr>
        <w:t xml:space="preserve">тавлении муниципальной услуги, </w:t>
      </w:r>
      <w:r w:rsidRPr="000A762F">
        <w:rPr>
          <w:rFonts w:ascii="Times New Roman CYR" w:hAnsi="Times New Roman CYR"/>
          <w:szCs w:val="28"/>
        </w:rPr>
        <w:t>и при получ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нии результата предоставления таких услуг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Время ожидания в очереди при подаче уведомления о предоставлении муниципальной услуги, услуги, предоставляемой организацией, участву</w:t>
      </w:r>
      <w:r w:rsidRPr="000A762F">
        <w:rPr>
          <w:rFonts w:ascii="Times New Roman CYR" w:hAnsi="Times New Roman CYR"/>
          <w:szCs w:val="28"/>
        </w:rPr>
        <w:t>ю</w:t>
      </w:r>
      <w:r w:rsidRPr="000A762F">
        <w:rPr>
          <w:rFonts w:ascii="Times New Roman CYR" w:hAnsi="Times New Roman CYR"/>
          <w:szCs w:val="28"/>
        </w:rPr>
        <w:t>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B06B08" w:rsidRPr="000A762F" w:rsidRDefault="0081310D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2.15. Срок и порядок </w:t>
      </w:r>
      <w:r w:rsidR="00B06B08" w:rsidRPr="000A762F">
        <w:rPr>
          <w:rFonts w:ascii="Times New Roman CYR" w:hAnsi="Times New Roman CYR"/>
          <w:szCs w:val="28"/>
        </w:rPr>
        <w:t>регистрации запроса заявителя о предоставлении муниципальной услуги и услуги, предоставляемой организацией, участву</w:t>
      </w:r>
      <w:r w:rsidR="00B06B08" w:rsidRPr="000A762F">
        <w:rPr>
          <w:rFonts w:ascii="Times New Roman CYR" w:hAnsi="Times New Roman CYR"/>
          <w:szCs w:val="28"/>
        </w:rPr>
        <w:t>ю</w:t>
      </w:r>
      <w:r w:rsidR="00B06B08" w:rsidRPr="000A762F">
        <w:rPr>
          <w:rFonts w:ascii="Times New Roman CYR" w:hAnsi="Times New Roman CYR"/>
          <w:szCs w:val="28"/>
        </w:rPr>
        <w:t>щей в предоставлении муниципальной услуги, в том числе в электронной форме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A762F">
        <w:rPr>
          <w:rFonts w:ascii="Times New Roman CYR" w:hAnsi="Times New Roman CYR"/>
          <w:szCs w:val="28"/>
        </w:rPr>
        <w:t>Уведомления о планируемом сносе и о завершении сноса, в том числе поступившее в электронной форме с использованием единого портала, рег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онального портала либо через МФЦ, регистрируется в течение 1 рабочего дня со дня поступления соответствующего уведомления в структурном по</w:t>
      </w:r>
      <w:r w:rsidRPr="000A762F">
        <w:rPr>
          <w:rFonts w:ascii="Times New Roman CYR" w:hAnsi="Times New Roman CYR"/>
          <w:szCs w:val="28"/>
        </w:rPr>
        <w:t>д</w:t>
      </w:r>
      <w:r w:rsidRPr="000A762F">
        <w:rPr>
          <w:rFonts w:ascii="Times New Roman CYR" w:hAnsi="Times New Roman CYR"/>
          <w:szCs w:val="28"/>
        </w:rPr>
        <w:t>разделении Уполномоченного органа, ответственном за ведение делопрои</w:t>
      </w:r>
      <w:r w:rsidRPr="000A762F">
        <w:rPr>
          <w:rFonts w:ascii="Times New Roman CYR" w:hAnsi="Times New Roman CYR"/>
          <w:szCs w:val="28"/>
        </w:rPr>
        <w:t>з</w:t>
      </w:r>
      <w:r w:rsidRPr="000A762F">
        <w:rPr>
          <w:rFonts w:ascii="Times New Roman CYR" w:hAnsi="Times New Roman CYR"/>
          <w:szCs w:val="28"/>
        </w:rPr>
        <w:t>водства.</w:t>
      </w:r>
      <w:proofErr w:type="gramEnd"/>
    </w:p>
    <w:p w:rsidR="0081310D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iCs/>
          <w:szCs w:val="28"/>
        </w:rPr>
        <w:t>2.16.</w:t>
      </w:r>
      <w:r w:rsidRPr="000A762F">
        <w:rPr>
          <w:rFonts w:ascii="Times New Roman CYR" w:hAnsi="Times New Roman CYR"/>
          <w:iCs/>
          <w:szCs w:val="28"/>
        </w:rPr>
        <w:tab/>
      </w:r>
      <w:r w:rsidRPr="000A762F">
        <w:rPr>
          <w:rFonts w:ascii="Times New Roman CYR" w:hAnsi="Times New Roman CYR"/>
          <w:szCs w:val="28"/>
        </w:rPr>
        <w:t>Требования к помещениям, в которых предоставляется муниц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пальная услуга, к месту ожидания и приема заявителей, размещению и</w:t>
      </w:r>
    </w:p>
    <w:p w:rsidR="0081310D" w:rsidRDefault="0081310D" w:rsidP="0081310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9</w:t>
      </w:r>
    </w:p>
    <w:p w:rsidR="00B06B08" w:rsidRPr="000A762F" w:rsidRDefault="00B06B08" w:rsidP="0081310D">
      <w:pPr>
        <w:autoSpaceDE w:val="0"/>
        <w:autoSpaceDN w:val="0"/>
        <w:adjustRightInd w:val="0"/>
        <w:spacing w:line="360" w:lineRule="atLeast"/>
        <w:jc w:val="both"/>
        <w:outlineLvl w:val="1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оформлению визуальной, текстовой и мультимедийной информации о поря</w:t>
      </w:r>
      <w:r w:rsidRPr="000A762F">
        <w:rPr>
          <w:rFonts w:ascii="Times New Roman CYR" w:hAnsi="Times New Roman CYR"/>
          <w:szCs w:val="28"/>
        </w:rPr>
        <w:t>д</w:t>
      </w:r>
      <w:r w:rsidRPr="000A762F">
        <w:rPr>
          <w:rFonts w:ascii="Times New Roman CYR" w:hAnsi="Times New Roman CYR"/>
          <w:szCs w:val="28"/>
        </w:rPr>
        <w:t>ке предоставления муниципальной услуги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Места, предназначенные для ознакомления заявителей с информацио</w:t>
      </w:r>
      <w:r w:rsidRPr="000A762F">
        <w:rPr>
          <w:rFonts w:ascii="Times New Roman CYR" w:hAnsi="Times New Roman CYR"/>
          <w:bCs/>
          <w:szCs w:val="28"/>
        </w:rPr>
        <w:t>н</w:t>
      </w:r>
      <w:r w:rsidRPr="000A762F">
        <w:rPr>
          <w:rFonts w:ascii="Times New Roman CYR" w:hAnsi="Times New Roman CYR"/>
          <w:bCs/>
          <w:szCs w:val="28"/>
        </w:rPr>
        <w:t>ными материалами и заполнения документов, оборудуются информацио</w:t>
      </w:r>
      <w:r w:rsidRPr="000A762F">
        <w:rPr>
          <w:rFonts w:ascii="Times New Roman CYR" w:hAnsi="Times New Roman CYR"/>
          <w:bCs/>
          <w:szCs w:val="28"/>
        </w:rPr>
        <w:t>н</w:t>
      </w:r>
      <w:r w:rsidRPr="000A762F">
        <w:rPr>
          <w:rFonts w:ascii="Times New Roman CYR" w:hAnsi="Times New Roman CYR"/>
          <w:bCs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0A762F">
        <w:rPr>
          <w:rFonts w:ascii="Times New Roman CYR" w:hAnsi="Times New Roman CYR"/>
          <w:bCs/>
          <w:szCs w:val="28"/>
        </w:rPr>
        <w:t>ь</w:t>
      </w:r>
      <w:r w:rsidRPr="000A762F">
        <w:rPr>
          <w:rFonts w:ascii="Times New Roman CYR" w:hAnsi="Times New Roman CYR"/>
          <w:bCs/>
          <w:szCs w:val="28"/>
        </w:rPr>
        <w:t>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0A762F">
        <w:rPr>
          <w:rFonts w:ascii="Times New Roman CYR" w:hAnsi="Times New Roman CYR"/>
          <w:bCs/>
          <w:szCs w:val="28"/>
        </w:rPr>
        <w:t>банкетками</w:t>
      </w:r>
      <w:proofErr w:type="spellEnd"/>
      <w:r w:rsidRPr="000A762F">
        <w:rPr>
          <w:rFonts w:ascii="Times New Roman CYR" w:hAnsi="Times New Roman CYR"/>
          <w:bCs/>
          <w:szCs w:val="28"/>
        </w:rPr>
        <w:t>). Количество мест для ожидания определяется и</w:t>
      </w:r>
      <w:r w:rsidRPr="000A762F">
        <w:rPr>
          <w:rFonts w:ascii="Times New Roman CYR" w:hAnsi="Times New Roman CYR"/>
          <w:bCs/>
          <w:szCs w:val="28"/>
        </w:rPr>
        <w:t>с</w:t>
      </w:r>
      <w:r w:rsidRPr="000A762F">
        <w:rPr>
          <w:rFonts w:ascii="Times New Roman CYR" w:hAnsi="Times New Roman CYR"/>
          <w:bCs/>
          <w:szCs w:val="28"/>
        </w:rPr>
        <w:t>ходя из фактической нагрузки и возможностей для их размещения в здании.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Помещения для непосредственного взаимодействия с заявителями м</w:t>
      </w:r>
      <w:r w:rsidRPr="000A762F">
        <w:rPr>
          <w:rFonts w:ascii="Times New Roman CYR" w:hAnsi="Times New Roman CYR"/>
          <w:bCs/>
          <w:szCs w:val="28"/>
        </w:rPr>
        <w:t>о</w:t>
      </w:r>
      <w:r w:rsidRPr="000A762F">
        <w:rPr>
          <w:rFonts w:ascii="Times New Roman CYR" w:hAnsi="Times New Roman CYR"/>
          <w:bCs/>
          <w:szCs w:val="28"/>
        </w:rPr>
        <w:t>гут быть организованы в виде отдельных кабинетов либо в виде отдельных рабочих мест.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Кабинеты, предназначенные для приема заявителей, должны быть об</w:t>
      </w:r>
      <w:r w:rsidRPr="000A762F">
        <w:rPr>
          <w:rFonts w:ascii="Times New Roman CYR" w:hAnsi="Times New Roman CYR"/>
          <w:bCs/>
          <w:szCs w:val="28"/>
        </w:rPr>
        <w:t>о</w:t>
      </w:r>
      <w:r w:rsidRPr="000A762F">
        <w:rPr>
          <w:rFonts w:ascii="Times New Roman CYR" w:hAnsi="Times New Roman CYR"/>
          <w:bCs/>
          <w:szCs w:val="28"/>
        </w:rPr>
        <w:t>рудованы информационными табличками (вывесками) с указанием номера кабинета, фамилии, имени, отчества (при наличии) и должности муниц</w:t>
      </w:r>
      <w:r w:rsidRPr="000A762F">
        <w:rPr>
          <w:rFonts w:ascii="Times New Roman CYR" w:hAnsi="Times New Roman CYR"/>
          <w:bCs/>
          <w:szCs w:val="28"/>
        </w:rPr>
        <w:t>и</w:t>
      </w:r>
      <w:r w:rsidRPr="000A762F">
        <w:rPr>
          <w:rFonts w:ascii="Times New Roman CYR" w:hAnsi="Times New Roman CYR"/>
          <w:bCs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Каждое рабочее место должно быть оборудовано персональным ко</w:t>
      </w:r>
      <w:r w:rsidRPr="000A762F">
        <w:rPr>
          <w:rFonts w:ascii="Times New Roman CYR" w:hAnsi="Times New Roman CYR"/>
          <w:bCs/>
          <w:szCs w:val="28"/>
        </w:rPr>
        <w:t>м</w:t>
      </w:r>
      <w:r w:rsidRPr="000A762F">
        <w:rPr>
          <w:rFonts w:ascii="Times New Roman CYR" w:hAnsi="Times New Roman CYR"/>
          <w:bCs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Вход в здание Уполномоченного органа должен быть оборудован и</w:t>
      </w:r>
      <w:r w:rsidRPr="000A762F">
        <w:rPr>
          <w:rFonts w:ascii="Times New Roman CYR" w:hAnsi="Times New Roman CYR"/>
          <w:bCs/>
          <w:szCs w:val="28"/>
        </w:rPr>
        <w:t>н</w:t>
      </w:r>
      <w:r w:rsidRPr="000A762F">
        <w:rPr>
          <w:rFonts w:ascii="Times New Roman CYR" w:hAnsi="Times New Roman CYR"/>
          <w:bCs/>
          <w:szCs w:val="28"/>
        </w:rPr>
        <w:t>формационной табличкой (вывеской), содержащей следующую информацию: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наименование;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место нахождения;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режим работы;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адрес официального сайта;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телефонный номер и адрес электронной почты.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0A762F">
        <w:rPr>
          <w:rFonts w:ascii="Times New Roman CYR" w:hAnsi="Times New Roman CYR"/>
          <w:bCs/>
          <w:szCs w:val="28"/>
        </w:rPr>
        <w:t>т</w:t>
      </w:r>
      <w:r w:rsidRPr="000A762F">
        <w:rPr>
          <w:rFonts w:ascii="Times New Roman CYR" w:hAnsi="Times New Roman CYR"/>
          <w:bCs/>
          <w:szCs w:val="28"/>
        </w:rPr>
        <w:t>ственного пользования транспортом, средствами связи и информации;</w:t>
      </w:r>
    </w:p>
    <w:p w:rsidR="0081310D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возможность самостоятельного передвижения по территории, на кот</w:t>
      </w:r>
      <w:r w:rsidRPr="000A762F">
        <w:rPr>
          <w:rFonts w:ascii="Times New Roman CYR" w:hAnsi="Times New Roman CYR"/>
          <w:bCs/>
          <w:szCs w:val="28"/>
        </w:rPr>
        <w:t>о</w:t>
      </w:r>
      <w:r w:rsidRPr="000A762F">
        <w:rPr>
          <w:rFonts w:ascii="Times New Roman CYR" w:hAnsi="Times New Roman CYR"/>
          <w:bCs/>
          <w:szCs w:val="28"/>
        </w:rPr>
        <w:t xml:space="preserve">рой расположены объекты (здания, помещения), в которых предоставляется </w:t>
      </w:r>
    </w:p>
    <w:p w:rsidR="0081310D" w:rsidRDefault="0081310D" w:rsidP="0081310D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lastRenderedPageBreak/>
        <w:t>10</w:t>
      </w:r>
    </w:p>
    <w:p w:rsidR="00B06B08" w:rsidRPr="000A762F" w:rsidRDefault="00B06B08" w:rsidP="0081310D">
      <w:pPr>
        <w:autoSpaceDE w:val="0"/>
        <w:autoSpaceDN w:val="0"/>
        <w:adjustRightInd w:val="0"/>
        <w:spacing w:line="360" w:lineRule="atLeast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муниципальная услуга, а также входа на такие объекты и выхода из них, п</w:t>
      </w:r>
      <w:r w:rsidRPr="000A762F">
        <w:rPr>
          <w:rFonts w:ascii="Times New Roman CYR" w:hAnsi="Times New Roman CYR"/>
          <w:bCs/>
          <w:szCs w:val="28"/>
        </w:rPr>
        <w:t>о</w:t>
      </w:r>
      <w:r w:rsidRPr="000A762F">
        <w:rPr>
          <w:rFonts w:ascii="Times New Roman CYR" w:hAnsi="Times New Roman CYR"/>
          <w:bCs/>
          <w:szCs w:val="28"/>
        </w:rPr>
        <w:t>садки в транспортное средство и высадки из него, в том числе с использов</w:t>
      </w:r>
      <w:r w:rsidRPr="000A762F">
        <w:rPr>
          <w:rFonts w:ascii="Times New Roman CYR" w:hAnsi="Times New Roman CYR"/>
          <w:bCs/>
          <w:szCs w:val="28"/>
        </w:rPr>
        <w:t>а</w:t>
      </w:r>
      <w:r w:rsidRPr="000A762F">
        <w:rPr>
          <w:rFonts w:ascii="Times New Roman CYR" w:hAnsi="Times New Roman CYR"/>
          <w:bCs/>
          <w:szCs w:val="28"/>
        </w:rPr>
        <w:t>нием кресла-коляски;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надлежащее размещение оборудования и носителей информации, н</w:t>
      </w:r>
      <w:r w:rsidRPr="000A762F">
        <w:rPr>
          <w:rFonts w:ascii="Times New Roman CYR" w:hAnsi="Times New Roman CYR"/>
          <w:bCs/>
          <w:szCs w:val="28"/>
        </w:rPr>
        <w:t>е</w:t>
      </w:r>
      <w:r w:rsidRPr="000A762F">
        <w:rPr>
          <w:rFonts w:ascii="Times New Roman CYR" w:hAnsi="Times New Roman CYR"/>
          <w:bCs/>
          <w:szCs w:val="28"/>
        </w:rPr>
        <w:t>обходимых для обеспечения беспрепятственного доступа к объектам (здан</w:t>
      </w:r>
      <w:r w:rsidRPr="000A762F">
        <w:rPr>
          <w:rFonts w:ascii="Times New Roman CYR" w:hAnsi="Times New Roman CYR"/>
          <w:bCs/>
          <w:szCs w:val="28"/>
        </w:rPr>
        <w:t>и</w:t>
      </w:r>
      <w:r w:rsidRPr="000A762F">
        <w:rPr>
          <w:rFonts w:ascii="Times New Roman CYR" w:hAnsi="Times New Roman CYR"/>
          <w:bCs/>
          <w:szCs w:val="28"/>
        </w:rPr>
        <w:t>ям, помещениям), в которых предоставляется муниципальная услуга, с уч</w:t>
      </w:r>
      <w:r w:rsidRPr="000A762F">
        <w:rPr>
          <w:rFonts w:ascii="Times New Roman CYR" w:hAnsi="Times New Roman CYR"/>
          <w:bCs/>
          <w:szCs w:val="28"/>
        </w:rPr>
        <w:t>е</w:t>
      </w:r>
      <w:r w:rsidRPr="000A762F">
        <w:rPr>
          <w:rFonts w:ascii="Times New Roman CYR" w:hAnsi="Times New Roman CYR"/>
          <w:bCs/>
          <w:szCs w:val="28"/>
        </w:rPr>
        <w:t>том ограничений жизнедеятельности;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дублирование необходимой звуковой и зрительной информации, а та</w:t>
      </w:r>
      <w:r w:rsidRPr="000A762F">
        <w:rPr>
          <w:rFonts w:ascii="Times New Roman CYR" w:hAnsi="Times New Roman CYR"/>
          <w:bCs/>
          <w:szCs w:val="28"/>
        </w:rPr>
        <w:t>к</w:t>
      </w:r>
      <w:r w:rsidRPr="000A762F">
        <w:rPr>
          <w:rFonts w:ascii="Times New Roman CYR" w:hAnsi="Times New Roman CYR"/>
          <w:bCs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 xml:space="preserve">допуск </w:t>
      </w:r>
      <w:proofErr w:type="spellStart"/>
      <w:r w:rsidRPr="000A762F">
        <w:rPr>
          <w:rFonts w:ascii="Times New Roman CYR" w:hAnsi="Times New Roman CYR"/>
          <w:bCs/>
          <w:szCs w:val="28"/>
        </w:rPr>
        <w:t>сурдопереводчика</w:t>
      </w:r>
      <w:proofErr w:type="spellEnd"/>
      <w:r w:rsidRPr="000A762F">
        <w:rPr>
          <w:rFonts w:ascii="Times New Roman CYR" w:hAnsi="Times New Roman CYR"/>
          <w:bCs/>
          <w:szCs w:val="28"/>
        </w:rPr>
        <w:t xml:space="preserve"> и </w:t>
      </w:r>
      <w:proofErr w:type="spellStart"/>
      <w:r w:rsidRPr="000A762F">
        <w:rPr>
          <w:rFonts w:ascii="Times New Roman CYR" w:hAnsi="Times New Roman CYR"/>
          <w:bCs/>
          <w:szCs w:val="28"/>
        </w:rPr>
        <w:t>тифлосурдопереводчика</w:t>
      </w:r>
      <w:proofErr w:type="spellEnd"/>
      <w:r w:rsidRPr="000A762F">
        <w:rPr>
          <w:rFonts w:ascii="Times New Roman CYR" w:hAnsi="Times New Roman CYR"/>
          <w:bCs/>
          <w:szCs w:val="28"/>
        </w:rPr>
        <w:t>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оказание помощи в преодолении барьеров, мешающих получению м</w:t>
      </w:r>
      <w:r w:rsidRPr="000A762F">
        <w:rPr>
          <w:rFonts w:ascii="Times New Roman CYR" w:hAnsi="Times New Roman CYR"/>
          <w:bCs/>
          <w:szCs w:val="28"/>
        </w:rPr>
        <w:t>у</w:t>
      </w:r>
      <w:r w:rsidRPr="000A762F">
        <w:rPr>
          <w:rFonts w:ascii="Times New Roman CYR" w:hAnsi="Times New Roman CYR"/>
          <w:bCs/>
          <w:szCs w:val="28"/>
        </w:rPr>
        <w:t>ниципальной услуги наравне с другими лицами.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>В случае невозможности полностью приспособить помещение Упо</w:t>
      </w:r>
      <w:r w:rsidRPr="000A762F">
        <w:rPr>
          <w:rFonts w:ascii="Times New Roman CYR" w:hAnsi="Times New Roman CYR"/>
          <w:bCs/>
          <w:szCs w:val="28"/>
        </w:rPr>
        <w:t>л</w:t>
      </w:r>
      <w:r w:rsidRPr="000A762F">
        <w:rPr>
          <w:rFonts w:ascii="Times New Roman CYR" w:hAnsi="Times New Roman CYR"/>
          <w:bCs/>
          <w:szCs w:val="28"/>
        </w:rPr>
        <w:t>номоченного органа с учетом потребности инвалида ему обеспечивается д</w:t>
      </w:r>
      <w:r w:rsidRPr="000A762F">
        <w:rPr>
          <w:rFonts w:ascii="Times New Roman CYR" w:hAnsi="Times New Roman CYR"/>
          <w:bCs/>
          <w:szCs w:val="28"/>
        </w:rPr>
        <w:t>о</w:t>
      </w:r>
      <w:r w:rsidRPr="000A762F">
        <w:rPr>
          <w:rFonts w:ascii="Times New Roman CYR" w:hAnsi="Times New Roman CYR"/>
          <w:bCs/>
          <w:szCs w:val="28"/>
        </w:rPr>
        <w:t>ступ к месту предоставления муниципальной услуги.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0A762F">
        <w:rPr>
          <w:rFonts w:ascii="Times New Roman CYR" w:hAnsi="Times New Roman CYR"/>
          <w:szCs w:val="28"/>
        </w:rPr>
        <w:t>ж</w:t>
      </w:r>
      <w:r w:rsidRPr="000A762F">
        <w:rPr>
          <w:rFonts w:ascii="Times New Roman CYR" w:hAnsi="Times New Roman CYR"/>
          <w:szCs w:val="28"/>
        </w:rPr>
        <w:t xml:space="preserve">ность получения государственной услуги в МФЦ, возможность получения информации о ходе предоставления государственной услуги, в том числе </w:t>
      </w:r>
      <w:r w:rsidR="0081310D">
        <w:rPr>
          <w:rFonts w:ascii="Times New Roman CYR" w:hAnsi="Times New Roman CYR"/>
          <w:szCs w:val="28"/>
        </w:rPr>
        <w:t>с использованием информационно-</w:t>
      </w:r>
      <w:r w:rsidRPr="000A762F">
        <w:rPr>
          <w:rFonts w:ascii="Times New Roman CYR" w:hAnsi="Times New Roman CYR"/>
          <w:szCs w:val="28"/>
        </w:rPr>
        <w:t>коммуникационных технологий</w:t>
      </w:r>
    </w:p>
    <w:p w:rsidR="00B06B08" w:rsidRPr="000A762F" w:rsidRDefault="0081310D" w:rsidP="000A762F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 xml:space="preserve">2.17.1. </w:t>
      </w:r>
      <w:r w:rsidR="00B06B08" w:rsidRPr="000A762F">
        <w:rPr>
          <w:bCs/>
          <w:szCs w:val="28"/>
        </w:rPr>
        <w:t xml:space="preserve">Показателями качества и доступности муниципальной услуги  является </w:t>
      </w:r>
      <w:r w:rsidR="00B06B08" w:rsidRPr="000A762F">
        <w:rPr>
          <w:szCs w:val="28"/>
        </w:rPr>
        <w:t>совокупность количественных и качественных параметров, позв</w:t>
      </w:r>
      <w:r w:rsidR="00B06B08" w:rsidRPr="000A762F">
        <w:rPr>
          <w:szCs w:val="28"/>
        </w:rPr>
        <w:t>о</w:t>
      </w:r>
      <w:r w:rsidR="00B06B08" w:rsidRPr="000A762F">
        <w:rPr>
          <w:szCs w:val="28"/>
        </w:rPr>
        <w:t>ляющих измерять и оценивать процесс и результат предоставления муниц</w:t>
      </w:r>
      <w:r w:rsidR="00B06B08" w:rsidRPr="000A762F">
        <w:rPr>
          <w:szCs w:val="28"/>
        </w:rPr>
        <w:t>и</w:t>
      </w:r>
      <w:r w:rsidR="00B06B08" w:rsidRPr="000A762F">
        <w:rPr>
          <w:szCs w:val="28"/>
        </w:rPr>
        <w:t>пальной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bCs/>
          <w:szCs w:val="28"/>
        </w:rPr>
        <w:t>2.17.2. Показателями</w:t>
      </w:r>
      <w:r w:rsidRPr="000A762F">
        <w:rPr>
          <w:szCs w:val="28"/>
        </w:rPr>
        <w:t xml:space="preserve"> </w:t>
      </w:r>
      <w:r w:rsidRPr="000A762F">
        <w:rPr>
          <w:bCs/>
          <w:szCs w:val="28"/>
        </w:rPr>
        <w:t>доступности</w:t>
      </w:r>
      <w:r w:rsidRPr="000A762F">
        <w:rPr>
          <w:szCs w:val="28"/>
        </w:rPr>
        <w:t xml:space="preserve"> предоставления муниципальной услуги являются: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возможность получения полной, актуальной и достоверной информ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ции о порядке предоставления муниципальной услуги, в том числе в эле</w:t>
      </w:r>
      <w:r w:rsidRPr="000A762F">
        <w:rPr>
          <w:rFonts w:ascii="Times New Roman CYR" w:hAnsi="Times New Roman CYR"/>
          <w:szCs w:val="28"/>
        </w:rPr>
        <w:t>к</w:t>
      </w:r>
      <w:r w:rsidRPr="000A762F">
        <w:rPr>
          <w:rFonts w:ascii="Times New Roman CYR" w:hAnsi="Times New Roman CYR"/>
          <w:szCs w:val="28"/>
        </w:rPr>
        <w:t>тронной форме;</w:t>
      </w:r>
    </w:p>
    <w:p w:rsidR="0081310D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A762F">
        <w:rPr>
          <w:rFonts w:ascii="Times New Roman CYR" w:hAnsi="Times New Roman CYR"/>
          <w:szCs w:val="28"/>
        </w:rPr>
        <w:t>возможность выбора способа обращения за предоставлением муниц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пальной услуги (лично, через представителя, почтовым отправлением, через</w:t>
      </w:r>
      <w:proofErr w:type="gramEnd"/>
    </w:p>
    <w:p w:rsidR="0081310D" w:rsidRDefault="0081310D" w:rsidP="0081310D">
      <w:pPr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11</w:t>
      </w:r>
    </w:p>
    <w:p w:rsidR="00B06B08" w:rsidRPr="000A762F" w:rsidRDefault="00B06B08" w:rsidP="0081310D">
      <w:pPr>
        <w:spacing w:line="360" w:lineRule="atLeast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A762F">
        <w:rPr>
          <w:rFonts w:ascii="Times New Roman CYR" w:hAnsi="Times New Roman CYR"/>
          <w:szCs w:val="28"/>
        </w:rPr>
        <w:t>МФЦ, посредством единого портала, регионального портала);</w:t>
      </w:r>
      <w:proofErr w:type="gramEnd"/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2.17.3. Показателями качества предоставления муниципальной услуги являются: 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степень удовлетворенности заявителей качеством и доступностью м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szCs w:val="28"/>
        </w:rPr>
        <w:t>соблюдение сроков предоставления муниципальной услуги;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szCs w:val="28"/>
        </w:rPr>
        <w:t>количество обоснованных жалоб.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Продолжительность каждого взаимодействия не должна превышать</w:t>
      </w:r>
      <w:r w:rsidRPr="000A762F">
        <w:rPr>
          <w:rFonts w:ascii="Times New Roman CYR" w:hAnsi="Times New Roman CYR"/>
          <w:szCs w:val="28"/>
        </w:rPr>
        <w:br/>
        <w:t>15 минут.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2.18. Иные требования, в том числе учитывающие особенности пред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ставления муниципальной услуги в МФЦ и особенности предоставления м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ниципальной услуги в электронной форме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2.18.1. Заявителям обеспечивается возможность получения информ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ции о порядке предоставления муниципальной услуги, в том числе с испол</w:t>
      </w:r>
      <w:r w:rsidRPr="000A762F">
        <w:rPr>
          <w:rFonts w:ascii="Times New Roman CYR" w:hAnsi="Times New Roman CYR"/>
          <w:szCs w:val="28"/>
        </w:rPr>
        <w:t>ь</w:t>
      </w:r>
      <w:r w:rsidRPr="000A762F">
        <w:rPr>
          <w:rFonts w:ascii="Times New Roman CYR" w:hAnsi="Times New Roman CYR"/>
          <w:szCs w:val="28"/>
        </w:rPr>
        <w:t>зованием единого портала, регионального портала, а также возможность к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пирования форм уведомлений и иных документов, необходимых для получ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ния муниципальной услуги.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2.18.2. Прием документов, необходимых для предоставления муниц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пальной услуги, может осуществляться в МФЦ по принципу экстерритор</w:t>
      </w:r>
      <w:r w:rsidRPr="000A762F">
        <w:rPr>
          <w:rFonts w:ascii="Times New Roman CYR" w:hAnsi="Times New Roman CYR"/>
          <w:szCs w:val="28"/>
        </w:rPr>
        <w:t>и</w:t>
      </w:r>
      <w:r w:rsidR="003E6531">
        <w:rPr>
          <w:rFonts w:ascii="Times New Roman CYR" w:hAnsi="Times New Roman CYR"/>
          <w:szCs w:val="28"/>
        </w:rPr>
        <w:t xml:space="preserve">альности </w:t>
      </w:r>
      <w:r w:rsidRPr="000A762F">
        <w:rPr>
          <w:rFonts w:ascii="Times New Roman CYR" w:hAnsi="Times New Roman CYR"/>
          <w:szCs w:val="28"/>
        </w:rPr>
        <w:t>при наличии заключенного соглашения о взаимодействии между Уполномоченным органом и ГОАУ «МФЦ».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szCs w:val="28"/>
        </w:rPr>
      </w:pPr>
      <w:r w:rsidRPr="000A762F">
        <w:rPr>
          <w:szCs w:val="28"/>
        </w:rPr>
        <w:t>2</w:t>
      </w:r>
      <w:r w:rsidRPr="000A762F">
        <w:rPr>
          <w:iCs/>
          <w:szCs w:val="28"/>
        </w:rPr>
        <w:t xml:space="preserve">.18.3. </w:t>
      </w:r>
      <w:proofErr w:type="gramStart"/>
      <w:r w:rsidRPr="000A762F">
        <w:rPr>
          <w:szCs w:val="28"/>
        </w:rPr>
        <w:t>При направлении уведомления о предоставлении муниципал</w:t>
      </w:r>
      <w:r w:rsidRPr="000A762F">
        <w:rPr>
          <w:szCs w:val="28"/>
        </w:rPr>
        <w:t>ь</w:t>
      </w:r>
      <w:r w:rsidR="003E6531">
        <w:rPr>
          <w:szCs w:val="28"/>
        </w:rPr>
        <w:t xml:space="preserve">ной </w:t>
      </w:r>
      <w:r w:rsidRPr="000A762F">
        <w:rPr>
          <w:szCs w:val="28"/>
        </w:rPr>
        <w:t>услуги в электронной форме заявитель формирует уведомление на предоставление муниципальной услуги в форме электронного документа и подписывает его электронной подписью в соответствии с требованиями Ф</w:t>
      </w:r>
      <w:r w:rsidRPr="000A762F">
        <w:rPr>
          <w:szCs w:val="28"/>
        </w:rPr>
        <w:t>е</w:t>
      </w:r>
      <w:r w:rsidRPr="000A762F">
        <w:rPr>
          <w:szCs w:val="28"/>
        </w:rPr>
        <w:t xml:space="preserve">дерального </w:t>
      </w:r>
      <w:hyperlink r:id="rId16" w:history="1">
        <w:r w:rsidRPr="000A762F">
          <w:rPr>
            <w:szCs w:val="28"/>
          </w:rPr>
          <w:t>закона</w:t>
        </w:r>
      </w:hyperlink>
      <w:r w:rsidRPr="000A762F">
        <w:rPr>
          <w:szCs w:val="28"/>
        </w:rPr>
        <w:t xml:space="preserve"> от 06.04.2011 № 63-ФЗ</w:t>
      </w:r>
      <w:r w:rsidR="00C5337E">
        <w:rPr>
          <w:szCs w:val="28"/>
        </w:rPr>
        <w:t xml:space="preserve"> «Об электронной подписи»</w:t>
      </w:r>
      <w:r w:rsidRPr="000A762F">
        <w:rPr>
          <w:szCs w:val="28"/>
        </w:rPr>
        <w:t>, Фед</w:t>
      </w:r>
      <w:r w:rsidRPr="000A762F">
        <w:rPr>
          <w:szCs w:val="28"/>
        </w:rPr>
        <w:t>е</w:t>
      </w:r>
      <w:r w:rsidRPr="000A762F">
        <w:rPr>
          <w:szCs w:val="28"/>
        </w:rPr>
        <w:t xml:space="preserve">рального </w:t>
      </w:r>
      <w:hyperlink r:id="rId17" w:history="1">
        <w:r w:rsidRPr="000A762F">
          <w:rPr>
            <w:szCs w:val="28"/>
          </w:rPr>
          <w:t>закона</w:t>
        </w:r>
      </w:hyperlink>
      <w:r w:rsidRPr="000A762F">
        <w:rPr>
          <w:szCs w:val="28"/>
        </w:rPr>
        <w:t xml:space="preserve"> № 210-ФЗ и Правил определения видов электронной подп</w:t>
      </w:r>
      <w:r w:rsidRPr="000A762F">
        <w:rPr>
          <w:szCs w:val="28"/>
        </w:rPr>
        <w:t>и</w:t>
      </w:r>
      <w:r w:rsidRPr="000A762F">
        <w:rPr>
          <w:szCs w:val="28"/>
        </w:rPr>
        <w:t>си, использование которых  допускается при обращении за получением гос</w:t>
      </w:r>
      <w:r w:rsidRPr="000A762F">
        <w:rPr>
          <w:szCs w:val="28"/>
        </w:rPr>
        <w:t>у</w:t>
      </w:r>
      <w:r w:rsidRPr="000A762F">
        <w:rPr>
          <w:szCs w:val="28"/>
        </w:rPr>
        <w:t>дарственных и муниципальных услуг, утвержденных постановлением</w:t>
      </w:r>
      <w:proofErr w:type="gramEnd"/>
      <w:r w:rsidRPr="000A762F">
        <w:rPr>
          <w:szCs w:val="28"/>
        </w:rPr>
        <w:t xml:space="preserve"> Прав</w:t>
      </w:r>
      <w:r w:rsidRPr="000A762F">
        <w:rPr>
          <w:szCs w:val="28"/>
        </w:rPr>
        <w:t>и</w:t>
      </w:r>
      <w:r w:rsidRPr="000A762F">
        <w:rPr>
          <w:szCs w:val="28"/>
        </w:rPr>
        <w:t>тельства Российской Федерации от 25.06.2012 № 634.</w:t>
      </w:r>
    </w:p>
    <w:p w:rsidR="00B06B08" w:rsidRDefault="00B06B08" w:rsidP="00C5337E">
      <w:pPr>
        <w:spacing w:line="360" w:lineRule="atLeast"/>
        <w:contextualSpacing/>
        <w:jc w:val="both"/>
        <w:rPr>
          <w:szCs w:val="28"/>
        </w:rPr>
      </w:pPr>
    </w:p>
    <w:p w:rsidR="00C5337E" w:rsidRPr="000A762F" w:rsidRDefault="00C5337E" w:rsidP="00C5337E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C5337E" w:rsidRDefault="00C5337E" w:rsidP="00C80E36">
      <w:pPr>
        <w:spacing w:line="240" w:lineRule="exact"/>
        <w:contextualSpacing/>
        <w:jc w:val="center"/>
        <w:rPr>
          <w:b/>
          <w:bCs/>
          <w:szCs w:val="28"/>
        </w:rPr>
      </w:pPr>
      <w:r w:rsidRPr="00C5337E">
        <w:rPr>
          <w:b/>
          <w:bCs/>
          <w:szCs w:val="28"/>
        </w:rPr>
        <w:t xml:space="preserve">3. Состав, последовательность и сроки выполнения </w:t>
      </w:r>
    </w:p>
    <w:p w:rsidR="00C5337E" w:rsidRDefault="00C5337E" w:rsidP="00C80E36">
      <w:pPr>
        <w:spacing w:line="240" w:lineRule="exact"/>
        <w:contextualSpacing/>
        <w:jc w:val="center"/>
        <w:rPr>
          <w:b/>
          <w:bCs/>
          <w:szCs w:val="28"/>
        </w:rPr>
      </w:pPr>
      <w:r w:rsidRPr="00C5337E">
        <w:rPr>
          <w:b/>
          <w:bCs/>
          <w:szCs w:val="28"/>
        </w:rPr>
        <w:t xml:space="preserve">административных процедур (действий), требования к порядку их </w:t>
      </w:r>
      <w:r w:rsidR="00C80E36">
        <w:rPr>
          <w:b/>
          <w:bCs/>
          <w:szCs w:val="28"/>
        </w:rPr>
        <w:t xml:space="preserve">             </w:t>
      </w:r>
      <w:r w:rsidRPr="00C5337E">
        <w:rPr>
          <w:b/>
          <w:bCs/>
          <w:szCs w:val="28"/>
        </w:rPr>
        <w:t xml:space="preserve">выполнения, в том числе особенности выполнения административных процедур (действий) в электронной форме, а также особенности </w:t>
      </w:r>
    </w:p>
    <w:p w:rsidR="00C5337E" w:rsidRPr="00C5337E" w:rsidRDefault="00C5337E" w:rsidP="00C80E36">
      <w:pPr>
        <w:spacing w:line="240" w:lineRule="exact"/>
        <w:contextualSpacing/>
        <w:jc w:val="center"/>
        <w:rPr>
          <w:b/>
          <w:bCs/>
          <w:szCs w:val="28"/>
        </w:rPr>
      </w:pPr>
      <w:r w:rsidRPr="00C5337E">
        <w:rPr>
          <w:b/>
          <w:bCs/>
          <w:szCs w:val="28"/>
        </w:rPr>
        <w:t>выполнения административных процедур в МФЦ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FF0000"/>
          <w:szCs w:val="28"/>
        </w:rPr>
      </w:pP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3.1. Исчерпывающий перечень административных процедур (действий)</w:t>
      </w:r>
    </w:p>
    <w:p w:rsidR="00B06B08" w:rsidRPr="000A762F" w:rsidRDefault="00B06B08" w:rsidP="000A762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1) прием и регистрация уведомления о предоставлении муниципальной услуги и иных документов;</w:t>
      </w:r>
    </w:p>
    <w:p w:rsidR="00B06B08" w:rsidRPr="000A762F" w:rsidRDefault="00B06B08" w:rsidP="000A762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2) направление межведомственных запросов (при необходимости)</w:t>
      </w:r>
      <w:r w:rsidR="00C5337E">
        <w:rPr>
          <w:rFonts w:ascii="Times New Roman CYR" w:hAnsi="Times New Roman CYR"/>
          <w:szCs w:val="28"/>
        </w:rPr>
        <w:t>;</w:t>
      </w:r>
    </w:p>
    <w:p w:rsidR="00B06B08" w:rsidRPr="000A762F" w:rsidRDefault="00B06B08" w:rsidP="000A762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3) рассмотрение документов </w:t>
      </w:r>
      <w:r w:rsidRPr="000A762F">
        <w:rPr>
          <w:szCs w:val="28"/>
        </w:rPr>
        <w:t>и принятие решения о предоставлении л</w:t>
      </w:r>
      <w:r w:rsidRPr="000A762F">
        <w:rPr>
          <w:szCs w:val="28"/>
        </w:rPr>
        <w:t>и</w:t>
      </w:r>
      <w:r w:rsidRPr="000A762F">
        <w:rPr>
          <w:szCs w:val="28"/>
        </w:rPr>
        <w:t>бо отказе в предоставлении муниципальной услуги</w:t>
      </w:r>
      <w:r w:rsidRPr="000A762F">
        <w:rPr>
          <w:rFonts w:ascii="Times New Roman CYR" w:hAnsi="Times New Roman CYR"/>
          <w:szCs w:val="28"/>
        </w:rPr>
        <w:t>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rFonts w:ascii="Times New Roman CYR" w:hAnsi="Times New Roman CYR"/>
          <w:szCs w:val="28"/>
        </w:rPr>
        <w:t>4) извещение заявителя о предоставлении муниципальной услуги.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szCs w:val="28"/>
        </w:rPr>
        <w:t xml:space="preserve">3.2. </w:t>
      </w:r>
      <w:r w:rsidRPr="000A762F">
        <w:rPr>
          <w:rFonts w:ascii="Times New Roman CYR" w:hAnsi="Times New Roman CYR"/>
          <w:szCs w:val="28"/>
        </w:rPr>
        <w:t>Прием и регистрация уведомления о предоставлении муниципал</w:t>
      </w:r>
      <w:r w:rsidRPr="000A762F">
        <w:rPr>
          <w:rFonts w:ascii="Times New Roman CYR" w:hAnsi="Times New Roman CYR"/>
          <w:szCs w:val="28"/>
        </w:rPr>
        <w:t>ь</w:t>
      </w:r>
      <w:r w:rsidRPr="000A762F">
        <w:rPr>
          <w:rFonts w:ascii="Times New Roman CYR" w:hAnsi="Times New Roman CYR"/>
          <w:szCs w:val="28"/>
        </w:rPr>
        <w:t xml:space="preserve">ной услуги и иных документов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3.2.1. Основанием для начала административной процедуры является поступление от заявителя уведомления о планируемом сносе или</w:t>
      </w:r>
      <w:r w:rsidR="00C5337E">
        <w:rPr>
          <w:rFonts w:ascii="Times New Roman CYR" w:hAnsi="Times New Roman CYR"/>
          <w:szCs w:val="28"/>
        </w:rPr>
        <w:t xml:space="preserve"> </w:t>
      </w:r>
      <w:r w:rsidRPr="000A762F">
        <w:rPr>
          <w:rFonts w:ascii="Times New Roman CYR" w:hAnsi="Times New Roman CYR"/>
          <w:szCs w:val="28"/>
        </w:rPr>
        <w:t>о заверш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нии сноса: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на бумажном носителе непосредственно в Уполномоченный орган, МФЦ;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на бумажном носителе в Уполномоченный </w:t>
      </w:r>
      <w:r w:rsidR="00C5337E">
        <w:rPr>
          <w:rFonts w:ascii="Times New Roman CYR" w:hAnsi="Times New Roman CYR"/>
          <w:szCs w:val="28"/>
        </w:rPr>
        <w:t xml:space="preserve">орган посредством </w:t>
      </w:r>
      <w:r w:rsidRPr="000A762F">
        <w:rPr>
          <w:rFonts w:ascii="Times New Roman CYR" w:hAnsi="Times New Roman CYR"/>
          <w:szCs w:val="28"/>
        </w:rPr>
        <w:t>почтов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го отправления с уведомлением о вручении;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 форме электронного документа с использованием единого портала, регионального портала.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При личной форме подачи документов в Уполномоченный орган, МФЦ подача уведомления и иных документов </w:t>
      </w:r>
      <w:r w:rsidR="00C5337E">
        <w:rPr>
          <w:rFonts w:ascii="Times New Roman CYR" w:hAnsi="Times New Roman CYR"/>
          <w:szCs w:val="28"/>
        </w:rPr>
        <w:t xml:space="preserve">осуществляется </w:t>
      </w:r>
      <w:r w:rsidRPr="000A762F">
        <w:rPr>
          <w:rFonts w:ascii="Times New Roman CYR" w:hAnsi="Times New Roman CYR"/>
          <w:szCs w:val="28"/>
        </w:rPr>
        <w:t>в порядке общей очереди в приемные часы или по предварительной записи. При личной фо</w:t>
      </w:r>
      <w:r w:rsidRPr="000A762F">
        <w:rPr>
          <w:rFonts w:ascii="Times New Roman CYR" w:hAnsi="Times New Roman CYR"/>
          <w:szCs w:val="28"/>
        </w:rPr>
        <w:t>р</w:t>
      </w:r>
      <w:r w:rsidRPr="000A762F">
        <w:rPr>
          <w:rFonts w:ascii="Times New Roman CYR" w:hAnsi="Times New Roman CYR"/>
          <w:szCs w:val="28"/>
        </w:rPr>
        <w:t xml:space="preserve">ме подачи документов заявитель подает уведомление о планируемом сносе или о завершении сноса и иные документы, указанные в </w:t>
      </w:r>
      <w:hyperlink r:id="rId18" w:history="1">
        <w:r w:rsidRPr="000A762F">
          <w:rPr>
            <w:rFonts w:ascii="Times New Roman CYR" w:hAnsi="Times New Roman CYR"/>
            <w:szCs w:val="28"/>
          </w:rPr>
          <w:t>пункте 2.6</w:t>
        </w:r>
      </w:hyperlink>
      <w:r w:rsidRPr="000A762F">
        <w:rPr>
          <w:rFonts w:ascii="Times New Roman CYR" w:hAnsi="Times New Roman CYR"/>
          <w:szCs w:val="28"/>
        </w:rPr>
        <w:t xml:space="preserve"> насто</w:t>
      </w:r>
      <w:r w:rsidRPr="000A762F">
        <w:rPr>
          <w:rFonts w:ascii="Times New Roman CYR" w:hAnsi="Times New Roman CYR"/>
          <w:szCs w:val="28"/>
        </w:rPr>
        <w:t>я</w:t>
      </w:r>
      <w:r w:rsidRPr="000A762F">
        <w:rPr>
          <w:rFonts w:ascii="Times New Roman CYR" w:hAnsi="Times New Roman CYR"/>
          <w:szCs w:val="28"/>
        </w:rPr>
        <w:t>щего административного регламента на бумажном носителе.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При личной форме подачи документов уведомление о планируемом сносе или о завершении сноса может быть оформлено заявителем в ходе пр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ема в Уполномоченном органе, МФЦ либо оформлено заранее.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По просьбе обратившегося лица уведомление о планируемом сносе или о завершении сноса может быть оформлено должностным лицом Уполном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ченного органа, специалистом МФЦ, ответственными за прием документов, с использованием программных средств. В этом случае заявитель собственн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ручно вписывает</w:t>
      </w:r>
      <w:r w:rsidRPr="000A762F">
        <w:rPr>
          <w:rFonts w:ascii="Times New Roman CYR" w:hAnsi="Times New Roman CYR"/>
          <w:color w:val="00B050"/>
          <w:szCs w:val="28"/>
        </w:rPr>
        <w:t xml:space="preserve"> </w:t>
      </w:r>
      <w:r w:rsidRPr="000A762F">
        <w:rPr>
          <w:rFonts w:ascii="Times New Roman CYR" w:hAnsi="Times New Roman CYR"/>
          <w:szCs w:val="28"/>
        </w:rPr>
        <w:t>в уведомление свою фамилию, имя и отчество, ставит дату и подпись.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C5337E" w:rsidRDefault="00C5337E" w:rsidP="00C5337E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13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устанавливает предмет обращения;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устанавливает личность заявителя, в том числе проверяет наличие 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кумента, удостоверяющего личность;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проверяет полномочия заявителя;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0A762F">
        <w:rPr>
          <w:rFonts w:ascii="Times New Roman CYR" w:hAnsi="Times New Roman CYR"/>
          <w:szCs w:val="28"/>
        </w:rPr>
        <w:t>я</w:t>
      </w:r>
      <w:r w:rsidRPr="000A762F">
        <w:rPr>
          <w:rFonts w:ascii="Times New Roman CYR" w:hAnsi="Times New Roman CYR"/>
          <w:szCs w:val="28"/>
        </w:rPr>
        <w:t xml:space="preserve">тельно в соответствии с </w:t>
      </w:r>
      <w:hyperlink r:id="rId19" w:history="1">
        <w:r w:rsidRPr="000A762F">
          <w:rPr>
            <w:rFonts w:ascii="Times New Roman CYR" w:hAnsi="Times New Roman CYR"/>
            <w:szCs w:val="28"/>
          </w:rPr>
          <w:t>пунктом 2.6</w:t>
        </w:r>
      </w:hyperlink>
      <w:r w:rsidRPr="000A762F">
        <w:rPr>
          <w:rFonts w:ascii="Times New Roman CYR" w:hAnsi="Times New Roman CYR"/>
          <w:szCs w:val="28"/>
        </w:rPr>
        <w:t xml:space="preserve"> настоящего административного регл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мента;</w:t>
      </w:r>
    </w:p>
    <w:p w:rsidR="00B06B08" w:rsidRPr="008B1076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8B1076">
        <w:rPr>
          <w:rFonts w:ascii="Times New Roman CYR" w:hAnsi="Times New Roman CYR"/>
          <w:szCs w:val="28"/>
        </w:rPr>
        <w:t>в случае установления наличия оснований, препятствующих пред</w:t>
      </w:r>
      <w:r w:rsidRPr="008B1076">
        <w:rPr>
          <w:rFonts w:ascii="Times New Roman CYR" w:hAnsi="Times New Roman CYR"/>
          <w:szCs w:val="28"/>
        </w:rPr>
        <w:t>о</w:t>
      </w:r>
      <w:r w:rsidRPr="008B1076">
        <w:rPr>
          <w:rFonts w:ascii="Times New Roman CYR" w:hAnsi="Times New Roman CYR"/>
          <w:szCs w:val="28"/>
        </w:rPr>
        <w:t>ставлению муниципальной услуги, указанных в пункте</w:t>
      </w:r>
      <w:r w:rsidR="008B1076" w:rsidRPr="008B1076">
        <w:rPr>
          <w:rFonts w:ascii="Times New Roman CYR" w:hAnsi="Times New Roman CYR"/>
          <w:szCs w:val="28"/>
        </w:rPr>
        <w:t xml:space="preserve"> 3.4</w:t>
      </w:r>
      <w:r w:rsidRPr="008B1076">
        <w:rPr>
          <w:rFonts w:ascii="Times New Roman CYR" w:hAnsi="Times New Roman CYR"/>
          <w:szCs w:val="28"/>
        </w:rPr>
        <w:t xml:space="preserve"> настоящего адм</w:t>
      </w:r>
      <w:r w:rsidRPr="008B1076">
        <w:rPr>
          <w:rFonts w:ascii="Times New Roman CYR" w:hAnsi="Times New Roman CYR"/>
          <w:szCs w:val="28"/>
        </w:rPr>
        <w:t>и</w:t>
      </w:r>
      <w:r w:rsidRPr="008B1076">
        <w:rPr>
          <w:rFonts w:ascii="Times New Roman CYR" w:hAnsi="Times New Roman CYR"/>
          <w:szCs w:val="28"/>
        </w:rPr>
        <w:t>нистративного регламента, информ</w:t>
      </w:r>
      <w:r w:rsidR="00173A0C" w:rsidRPr="008B1076">
        <w:rPr>
          <w:rFonts w:ascii="Times New Roman CYR" w:hAnsi="Times New Roman CYR"/>
          <w:szCs w:val="28"/>
        </w:rPr>
        <w:t xml:space="preserve">ирует в устной форме заявителя </w:t>
      </w:r>
      <w:r w:rsidRPr="008B1076">
        <w:rPr>
          <w:rFonts w:ascii="Times New Roman CYR" w:hAnsi="Times New Roman CYR"/>
          <w:szCs w:val="28"/>
        </w:rPr>
        <w:t>о выя</w:t>
      </w:r>
      <w:r w:rsidRPr="008B1076">
        <w:rPr>
          <w:rFonts w:ascii="Times New Roman CYR" w:hAnsi="Times New Roman CYR"/>
          <w:szCs w:val="28"/>
        </w:rPr>
        <w:t>в</w:t>
      </w:r>
      <w:r w:rsidRPr="008B1076">
        <w:rPr>
          <w:rFonts w:ascii="Times New Roman CYR" w:hAnsi="Times New Roman CYR"/>
          <w:szCs w:val="28"/>
        </w:rPr>
        <w:t>ленных фактах, разъясняет последствия наличия таких оснований и предл</w:t>
      </w:r>
      <w:r w:rsidRPr="008B1076">
        <w:rPr>
          <w:rFonts w:ascii="Times New Roman CYR" w:hAnsi="Times New Roman CYR"/>
          <w:szCs w:val="28"/>
        </w:rPr>
        <w:t>а</w:t>
      </w:r>
      <w:r w:rsidRPr="008B1076">
        <w:rPr>
          <w:rFonts w:ascii="Times New Roman CYR" w:hAnsi="Times New Roman CYR"/>
          <w:szCs w:val="28"/>
        </w:rPr>
        <w:t>гает принять меры по их устранению;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принимает решение о приеме у заявителя представленных документов и регистрирует уведомление о планируемом сносе или о завершении сноса и представленные документы под индивидуальным порядковым номером в день их поступления;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устанавливает предмет обращения;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устанавливает личность заявителя, в том числе проверяет наличие 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кумента, удостоверяющего личность;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проверяет полномочия заявителя;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0A762F">
        <w:rPr>
          <w:rFonts w:ascii="Times New Roman CYR" w:hAnsi="Times New Roman CYR"/>
          <w:szCs w:val="28"/>
        </w:rPr>
        <w:t>я</w:t>
      </w:r>
      <w:r w:rsidRPr="000A762F">
        <w:rPr>
          <w:rFonts w:ascii="Times New Roman CYR" w:hAnsi="Times New Roman CYR"/>
          <w:szCs w:val="28"/>
        </w:rPr>
        <w:t xml:space="preserve">тельно в соответствии с </w:t>
      </w:r>
      <w:hyperlink r:id="rId20" w:history="1">
        <w:r w:rsidRPr="000A762F">
          <w:rPr>
            <w:rFonts w:ascii="Times New Roman CYR" w:hAnsi="Times New Roman CYR"/>
            <w:szCs w:val="28"/>
          </w:rPr>
          <w:t>пунктом 2.6</w:t>
        </w:r>
      </w:hyperlink>
      <w:r w:rsidRPr="000A762F">
        <w:rPr>
          <w:rFonts w:ascii="Times New Roman CYR" w:hAnsi="Times New Roman CYR"/>
          <w:szCs w:val="28"/>
        </w:rPr>
        <w:t xml:space="preserve"> настоящего административного регл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мента;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принимает решение о приеме у заявителя представленных документов, формирует уведомление о планируемом сносе или о завершении сноса п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средством информационной системы МФЦ, регистрирует такое уведомление и пакет документов в информационной системе МФЦ, выдает заявителю расписку о получении документов с информацией о сроках рас</w:t>
      </w:r>
      <w:r w:rsidR="00173A0C">
        <w:rPr>
          <w:rFonts w:ascii="Times New Roman CYR" w:hAnsi="Times New Roman CYR"/>
          <w:szCs w:val="28"/>
        </w:rPr>
        <w:t>смотрения уведомления</w:t>
      </w:r>
      <w:r w:rsidRPr="000A762F">
        <w:rPr>
          <w:rFonts w:ascii="Times New Roman CYR" w:hAnsi="Times New Roman CYR"/>
          <w:szCs w:val="28"/>
        </w:rPr>
        <w:t xml:space="preserve"> о планируемом сносе или о завершении сноса.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Передача в Уполномоченный орган пакета документов, принятых сп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циалистами МФЦ, осуществляется посредством информационной системы МФЦ не позднее следующего рабочего дня со дня приема документов от з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 xml:space="preserve">явителя в МФЦ. </w:t>
      </w:r>
    </w:p>
    <w:p w:rsidR="00173A0C" w:rsidRDefault="00173A0C" w:rsidP="00173A0C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14</w:t>
      </w:r>
    </w:p>
    <w:p w:rsidR="00B06B08" w:rsidRPr="00173A0C" w:rsidRDefault="00B06B08" w:rsidP="00173A0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Соответствие сведений, содержащихся в электронном образе докуме</w:t>
      </w:r>
      <w:r w:rsidRPr="000A762F">
        <w:rPr>
          <w:rFonts w:ascii="Times New Roman CYR" w:hAnsi="Times New Roman CYR" w:cs="Times New Roman CYR"/>
          <w:szCs w:val="28"/>
        </w:rPr>
        <w:t>н</w:t>
      </w:r>
      <w:r w:rsidRPr="000A762F">
        <w:rPr>
          <w:rFonts w:ascii="Times New Roman CYR" w:hAnsi="Times New Roman CYR" w:cs="Times New Roman CYR"/>
          <w:szCs w:val="28"/>
        </w:rPr>
        <w:t>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0A762F">
        <w:rPr>
          <w:rFonts w:ascii="Times New Roman CYR" w:hAnsi="Times New Roman CYR" w:cs="Times New Roman CYR"/>
          <w:szCs w:val="28"/>
        </w:rPr>
        <w:br/>
        <w:t>лица МФЦ.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При необходимости должностное лицо Уполномоченного органа, сп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циалист МФЦ изготавливают копии представленных заявителем документов, выполняют на них надпись об их соответствии подлинным экземплярам, з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веряют своей подписью с указанием фамилии и инициалов.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Длительность осуществления всех необходимых действий не может превышать 15 минут.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уведомл</w:t>
      </w:r>
      <w:r w:rsidRPr="000A762F">
        <w:rPr>
          <w:rFonts w:ascii="Times New Roman CYR" w:hAnsi="Times New Roman CYR"/>
          <w:szCs w:val="28"/>
        </w:rPr>
        <w:t>е</w:t>
      </w:r>
      <w:r w:rsidR="00173A0C">
        <w:rPr>
          <w:rFonts w:ascii="Times New Roman CYR" w:hAnsi="Times New Roman CYR"/>
          <w:szCs w:val="28"/>
        </w:rPr>
        <w:t>ния</w:t>
      </w:r>
      <w:r w:rsidRPr="000A762F">
        <w:rPr>
          <w:rFonts w:ascii="Times New Roman CYR" w:hAnsi="Times New Roman CYR"/>
          <w:szCs w:val="28"/>
        </w:rPr>
        <w:t xml:space="preserve"> о планируемом сносе или о завершении сноса и иных документов почт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вым отправлением, через единый портал, региональный портал (заочная форма подачи документов):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в виде оригинала уведомления о планируемом сносе или о заверш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нии сноса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Днем регистрации уведомления о планируемом сносе или о заверш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нии сноса является день его поступления в Уполномоченный орган;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в электронном виде посредством заполнения интерактивной формы уведомления, подписанного электронной подписью, через личный кабинет единого портала, регионального портала, без необходимости дополнительной подачи уведомления о планируемом сносе или о завершении сноса в иной форме.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Форматно-логическая проверка сформированного уведомления о пл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нируемом сносе или о завершении сноса осуществляется автоматически п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сле заполнения заявителем каждого из полей электронной формы уведомл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ния. При выявлении некорректно заполненного поля электронной формы уведомления заявитель уведомляется о характере выявленной ошибки и п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рядке ее устранения посредством информационного сообщения непосре</w:t>
      </w:r>
      <w:r w:rsidRPr="000A762F">
        <w:rPr>
          <w:rFonts w:ascii="Times New Roman CYR" w:hAnsi="Times New Roman CYR"/>
          <w:szCs w:val="28"/>
        </w:rPr>
        <w:t>д</w:t>
      </w:r>
      <w:r w:rsidRPr="000A762F">
        <w:rPr>
          <w:rFonts w:ascii="Times New Roman CYR" w:hAnsi="Times New Roman CYR"/>
          <w:szCs w:val="28"/>
        </w:rPr>
        <w:t>ственно в электронной форме уведомления.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При формировании уведомления о планируемом сносе или о заверш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нии сноса в электронной форме обеспечивается: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возможность копирования и сохранения уведомления и иных докуме</w:t>
      </w:r>
      <w:r w:rsidRPr="000A762F">
        <w:rPr>
          <w:rFonts w:ascii="Times New Roman CYR" w:hAnsi="Times New Roman CYR"/>
          <w:szCs w:val="28"/>
        </w:rPr>
        <w:t>н</w:t>
      </w:r>
      <w:r w:rsidRPr="000A762F">
        <w:rPr>
          <w:rFonts w:ascii="Times New Roman CYR" w:hAnsi="Times New Roman CYR"/>
          <w:szCs w:val="28"/>
        </w:rPr>
        <w:t>тов, указанных в  пунктах 2.6, 2.7 настоящего административного регламе</w:t>
      </w:r>
      <w:r w:rsidRPr="000A762F">
        <w:rPr>
          <w:rFonts w:ascii="Times New Roman CYR" w:hAnsi="Times New Roman CYR"/>
          <w:szCs w:val="28"/>
        </w:rPr>
        <w:t>н</w:t>
      </w:r>
      <w:r w:rsidRPr="000A762F">
        <w:rPr>
          <w:rFonts w:ascii="Times New Roman CYR" w:hAnsi="Times New Roman CYR"/>
          <w:szCs w:val="28"/>
        </w:rPr>
        <w:t>та, необходимых для предоставления муниципальной услуги;</w:t>
      </w:r>
    </w:p>
    <w:p w:rsidR="00173A0C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возможность печати на бумажном носителе копии электронной формы </w:t>
      </w:r>
    </w:p>
    <w:p w:rsidR="00173A0C" w:rsidRDefault="00173A0C" w:rsidP="00173A0C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15</w:t>
      </w:r>
    </w:p>
    <w:p w:rsidR="00B06B08" w:rsidRPr="000A762F" w:rsidRDefault="00B06B08" w:rsidP="00173A0C">
      <w:pPr>
        <w:autoSpaceDE w:val="0"/>
        <w:autoSpaceDN w:val="0"/>
        <w:adjustRightInd w:val="0"/>
        <w:spacing w:line="360" w:lineRule="atLeast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уведомления;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 любой момент по желанию пользователя сохранение ранее введенных в электронную форму уведомления значений, в том числе при возникновении ошибок ввода и возврате для повторного ввода значений в электронную форму уведомления;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proofErr w:type="gramStart"/>
      <w:r w:rsidRPr="000A762F">
        <w:rPr>
          <w:rFonts w:ascii="Times New Roman CYR" w:hAnsi="Times New Roman CYR"/>
          <w:szCs w:val="28"/>
        </w:rPr>
        <w:t>заполнение полей электронной формы уведомления до начала ввода сведений заявителем с использованием сведений, размещенных в федерал</w:t>
      </w:r>
      <w:r w:rsidRPr="000A762F">
        <w:rPr>
          <w:rFonts w:ascii="Times New Roman CYR" w:hAnsi="Times New Roman CYR"/>
          <w:szCs w:val="28"/>
        </w:rPr>
        <w:t>ь</w:t>
      </w:r>
      <w:r w:rsidRPr="000A762F">
        <w:rPr>
          <w:rFonts w:ascii="Times New Roman CYR" w:hAnsi="Times New Roman CYR"/>
          <w:szCs w:val="28"/>
        </w:rPr>
        <w:t>ной государственной информационной системе «Единая система идентиф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кации и аутентификации в инфраструктуре, обеспечивающей информацио</w:t>
      </w:r>
      <w:r w:rsidRPr="000A762F">
        <w:rPr>
          <w:rFonts w:ascii="Times New Roman CYR" w:hAnsi="Times New Roman CYR"/>
          <w:szCs w:val="28"/>
        </w:rPr>
        <w:t>н</w:t>
      </w:r>
      <w:r w:rsidRPr="000A762F">
        <w:rPr>
          <w:rFonts w:ascii="Times New Roman CYR" w:hAnsi="Times New Roman CYR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возможность вернуться на любой из этапов заполнения электронной формы уведомления без потери</w:t>
      </w:r>
      <w:r w:rsidR="00173A0C">
        <w:rPr>
          <w:rFonts w:ascii="Times New Roman CYR" w:hAnsi="Times New Roman CYR"/>
          <w:szCs w:val="28"/>
        </w:rPr>
        <w:t>,</w:t>
      </w:r>
      <w:r w:rsidRPr="000A762F">
        <w:rPr>
          <w:rFonts w:ascii="Times New Roman CYR" w:hAnsi="Times New Roman CYR"/>
          <w:szCs w:val="28"/>
        </w:rPr>
        <w:t xml:space="preserve"> ранее введенной информации;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возможность доступа заявителя на едином портале, региональном по</w:t>
      </w:r>
      <w:r w:rsidRPr="000A762F">
        <w:rPr>
          <w:rFonts w:ascii="Times New Roman CYR" w:hAnsi="Times New Roman CYR"/>
          <w:szCs w:val="28"/>
        </w:rPr>
        <w:t>р</w:t>
      </w:r>
      <w:r w:rsidRPr="000A762F">
        <w:rPr>
          <w:rFonts w:ascii="Times New Roman CYR" w:hAnsi="Times New Roman CYR"/>
          <w:szCs w:val="28"/>
        </w:rPr>
        <w:t>тале к ранее поданным им заявлениям в течение не менее одного года, а та</w:t>
      </w:r>
      <w:r w:rsidRPr="000A762F">
        <w:rPr>
          <w:rFonts w:ascii="Times New Roman CYR" w:hAnsi="Times New Roman CYR"/>
          <w:szCs w:val="28"/>
        </w:rPr>
        <w:t>к</w:t>
      </w:r>
      <w:r w:rsidRPr="000A762F">
        <w:rPr>
          <w:rFonts w:ascii="Times New Roman CYR" w:hAnsi="Times New Roman CYR"/>
          <w:szCs w:val="28"/>
        </w:rPr>
        <w:t>же частично сформированным заявлениям - в течение не менее 3 месяцев.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Сформированное и подписанное </w:t>
      </w:r>
      <w:proofErr w:type="gramStart"/>
      <w:r w:rsidRPr="000A762F">
        <w:rPr>
          <w:rFonts w:ascii="Times New Roman CYR" w:hAnsi="Times New Roman CYR"/>
          <w:szCs w:val="28"/>
        </w:rPr>
        <w:t>уведомление</w:t>
      </w:r>
      <w:proofErr w:type="gramEnd"/>
      <w:r w:rsidRPr="000A762F">
        <w:rPr>
          <w:rFonts w:ascii="Times New Roman CYR" w:hAnsi="Times New Roman CYR"/>
          <w:szCs w:val="28"/>
        </w:rPr>
        <w:t xml:space="preserve"> и иные документы, ук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занные в пунктах 2.6, 2.7 настоящего административного регламента, нео</w:t>
      </w:r>
      <w:r w:rsidRPr="000A762F">
        <w:rPr>
          <w:rFonts w:ascii="Times New Roman CYR" w:hAnsi="Times New Roman CYR"/>
          <w:szCs w:val="28"/>
        </w:rPr>
        <w:t>б</w:t>
      </w:r>
      <w:r w:rsidRPr="000A762F">
        <w:rPr>
          <w:rFonts w:ascii="Times New Roman CYR" w:hAnsi="Times New Roman CYR"/>
          <w:szCs w:val="28"/>
        </w:rPr>
        <w:t>ходимые для предоставления муниципальной  услуги, направляются в Упо</w:t>
      </w:r>
      <w:r w:rsidRPr="000A762F">
        <w:rPr>
          <w:rFonts w:ascii="Times New Roman CYR" w:hAnsi="Times New Roman CYR"/>
          <w:szCs w:val="28"/>
        </w:rPr>
        <w:t>л</w:t>
      </w:r>
      <w:r w:rsidRPr="000A762F">
        <w:rPr>
          <w:rFonts w:ascii="Times New Roman CYR" w:hAnsi="Times New Roman CYR"/>
          <w:szCs w:val="28"/>
        </w:rPr>
        <w:t>номоченный орган посредством единого портала, регионального портала.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 xml:space="preserve">Заявителям предоставляется возможность предварительной записи на представление уведомления </w:t>
      </w:r>
      <w:r w:rsidRPr="000A762F">
        <w:rPr>
          <w:rFonts w:ascii="Times New Roman CYR" w:hAnsi="Times New Roman CYR"/>
          <w:szCs w:val="28"/>
        </w:rPr>
        <w:t>о планируемом сносе или о завершении сноса</w:t>
      </w:r>
      <w:r w:rsidRPr="000A762F">
        <w:rPr>
          <w:rFonts w:ascii="Times New Roman CYR" w:hAnsi="Times New Roman CYR" w:cs="Times New Roman CYR"/>
          <w:szCs w:val="28"/>
        </w:rPr>
        <w:t xml:space="preserve"> и необходимых документов.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Предварительная запись может осуществляться следующими способ</w:t>
      </w:r>
      <w:r w:rsidRPr="000A762F">
        <w:rPr>
          <w:rFonts w:ascii="Times New Roman CYR" w:hAnsi="Times New Roman CYR" w:cs="Times New Roman CYR"/>
          <w:szCs w:val="28"/>
        </w:rPr>
        <w:t>а</w:t>
      </w:r>
      <w:r w:rsidRPr="000A762F">
        <w:rPr>
          <w:rFonts w:ascii="Times New Roman CYR" w:hAnsi="Times New Roman CYR" w:cs="Times New Roman CYR"/>
          <w:szCs w:val="28"/>
        </w:rPr>
        <w:t>ми по выбору заявителя: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0A762F">
        <w:rPr>
          <w:rFonts w:ascii="Times New Roman CYR" w:hAnsi="Times New Roman CYR" w:cs="Times New Roman CYR"/>
          <w:color w:val="000000"/>
          <w:szCs w:val="28"/>
        </w:rPr>
        <w:t>при личном обращении заявителя в Уполномоченный орган;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0A762F">
        <w:rPr>
          <w:rFonts w:ascii="Times New Roman CYR" w:hAnsi="Times New Roman CYR" w:cs="Times New Roman CYR"/>
          <w:color w:val="000000"/>
          <w:szCs w:val="28"/>
        </w:rPr>
        <w:t>по телефону Уполномоченного органа;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0A762F">
        <w:rPr>
          <w:rFonts w:ascii="Times New Roman CYR" w:hAnsi="Times New Roman CYR" w:cs="Times New Roman CYR"/>
          <w:color w:val="000000"/>
          <w:szCs w:val="28"/>
        </w:rPr>
        <w:t>через официальный сайт Уполномоченного органа;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0A762F">
        <w:rPr>
          <w:rFonts w:ascii="Times New Roman CYR" w:hAnsi="Times New Roman CYR" w:cs="Times New Roman CYR"/>
          <w:color w:val="000000"/>
          <w:szCs w:val="28"/>
        </w:rPr>
        <w:t>посредством единого портала, регионального портала</w:t>
      </w:r>
      <w:r w:rsidR="008A3DC0">
        <w:rPr>
          <w:rFonts w:ascii="Times New Roman CYR" w:hAnsi="Times New Roman CYR" w:cs="Times New Roman CYR"/>
          <w:color w:val="000000"/>
          <w:szCs w:val="28"/>
        </w:rPr>
        <w:t>;</w:t>
      </w:r>
      <w:r w:rsidRPr="000A762F">
        <w:rPr>
          <w:rFonts w:ascii="Times New Roman CYR" w:hAnsi="Times New Roman CYR" w:cs="Times New Roman CYR"/>
          <w:color w:val="000000"/>
          <w:szCs w:val="28"/>
        </w:rPr>
        <w:t xml:space="preserve">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При осуществлении записи заявитель сообщает следующие данные: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фамилию, имя, отчество (последнее - при наличии);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номер контактного телефона;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адрес электронной почты (по желанию);</w:t>
      </w:r>
    </w:p>
    <w:p w:rsidR="008A3DC0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желаемые дату и время представления уведомления и необходимых д</w:t>
      </w:r>
      <w:r w:rsidRPr="000A762F">
        <w:rPr>
          <w:rFonts w:ascii="Times New Roman CYR" w:hAnsi="Times New Roman CYR" w:cs="Times New Roman CYR"/>
          <w:szCs w:val="28"/>
        </w:rPr>
        <w:t>о</w:t>
      </w:r>
      <w:r w:rsidRPr="000A762F">
        <w:rPr>
          <w:rFonts w:ascii="Times New Roman CYR" w:hAnsi="Times New Roman CYR" w:cs="Times New Roman CYR"/>
          <w:szCs w:val="28"/>
        </w:rPr>
        <w:t>кументов.</w:t>
      </w:r>
    </w:p>
    <w:p w:rsidR="008A3DC0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В случае несоответствия сведений, которые сообщил заявитель при з</w:t>
      </w:r>
      <w:r w:rsidRPr="000A762F">
        <w:rPr>
          <w:rFonts w:ascii="Times New Roman CYR" w:hAnsi="Times New Roman CYR" w:cs="Times New Roman CYR"/>
          <w:szCs w:val="28"/>
        </w:rPr>
        <w:t>а</w:t>
      </w:r>
      <w:r w:rsidRPr="000A762F">
        <w:rPr>
          <w:rFonts w:ascii="Times New Roman CYR" w:hAnsi="Times New Roman CYR" w:cs="Times New Roman CYR"/>
          <w:szCs w:val="28"/>
        </w:rPr>
        <w:t xml:space="preserve">писи, документам, представленным заявителем при личном приеме, </w:t>
      </w:r>
    </w:p>
    <w:p w:rsidR="008A3DC0" w:rsidRDefault="008A3DC0" w:rsidP="008A3DC0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16</w:t>
      </w:r>
    </w:p>
    <w:p w:rsidR="00B06B08" w:rsidRPr="000A762F" w:rsidRDefault="00B06B08" w:rsidP="008A3DC0">
      <w:pPr>
        <w:autoSpaceDE w:val="0"/>
        <w:autoSpaceDN w:val="0"/>
        <w:adjustRightInd w:val="0"/>
        <w:spacing w:line="360" w:lineRule="atLeast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предварительная запись аннулируется.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При осуществлении записи заявитель в обязательном порядке инфо</w:t>
      </w:r>
      <w:r w:rsidRPr="000A762F">
        <w:rPr>
          <w:rFonts w:ascii="Times New Roman CYR" w:hAnsi="Times New Roman CYR" w:cs="Times New Roman CYR"/>
          <w:szCs w:val="28"/>
        </w:rPr>
        <w:t>р</w:t>
      </w:r>
      <w:r w:rsidRPr="000A762F">
        <w:rPr>
          <w:rFonts w:ascii="Times New Roman CYR" w:hAnsi="Times New Roman CYR" w:cs="Times New Roman CYR"/>
          <w:szCs w:val="28"/>
        </w:rPr>
        <w:t>мируется о том, что предварительная запись аннулируется в случае его нея</w:t>
      </w:r>
      <w:r w:rsidRPr="000A762F">
        <w:rPr>
          <w:rFonts w:ascii="Times New Roman CYR" w:hAnsi="Times New Roman CYR" w:cs="Times New Roman CYR"/>
          <w:szCs w:val="28"/>
        </w:rPr>
        <w:t>в</w:t>
      </w:r>
      <w:r w:rsidRPr="000A762F">
        <w:rPr>
          <w:rFonts w:ascii="Times New Roman CYR" w:hAnsi="Times New Roman CYR" w:cs="Times New Roman CYR"/>
          <w:szCs w:val="28"/>
        </w:rPr>
        <w:t>ки по истечении 5 минут с назначенного времени приема.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цию уведомления без необходимости повторного представления заявителем таких документов на бумажном носителе.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При поступлении документов в форме электронных документов</w:t>
      </w:r>
      <w:r w:rsidR="008A3DC0">
        <w:rPr>
          <w:rFonts w:ascii="Times New Roman CYR" w:hAnsi="Times New Roman CYR"/>
          <w:szCs w:val="28"/>
        </w:rPr>
        <w:t xml:space="preserve"> </w:t>
      </w:r>
      <w:r w:rsidRPr="000A762F">
        <w:rPr>
          <w:rFonts w:ascii="Times New Roman CYR" w:hAnsi="Times New Roman CYR"/>
          <w:szCs w:val="28"/>
        </w:rPr>
        <w:t>с и</w:t>
      </w:r>
      <w:r w:rsidRPr="000A762F">
        <w:rPr>
          <w:rFonts w:ascii="Times New Roman CYR" w:hAnsi="Times New Roman CYR"/>
          <w:szCs w:val="28"/>
        </w:rPr>
        <w:t>с</w:t>
      </w:r>
      <w:r w:rsidRPr="000A762F">
        <w:rPr>
          <w:rFonts w:ascii="Times New Roman CYR" w:hAnsi="Times New Roman CYR"/>
          <w:szCs w:val="28"/>
        </w:rPr>
        <w:t>пользованием информационно-телекоммуникационных сетей общего польз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вания, расписка в получении документов в течение рабочего дня, следующ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го за днем поступления документов, направляется в форме электронного 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кумента по адресу электронной почты, указанному заявителем.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При поступлении уведомления о планируемом сносе или о завершении сноса в электронной форме через единый портал, региональный портал в Уполномоченный орган, уведомлению присваивается статус «отправлено в ведомство». Информирование заявителя осуществляется через личный каб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нет указанных порталов.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Идентификация заявителя обеспечивается электронным идентифик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ционным приложением с использованием соответствующего сервиса ЕСИА.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При направлении документов через единый портал, региональный по</w:t>
      </w:r>
      <w:r w:rsidRPr="000A762F">
        <w:rPr>
          <w:rFonts w:ascii="Times New Roman CYR" w:hAnsi="Times New Roman CYR"/>
          <w:szCs w:val="28"/>
        </w:rPr>
        <w:t>р</w:t>
      </w:r>
      <w:r w:rsidRPr="000A762F">
        <w:rPr>
          <w:rFonts w:ascii="Times New Roman CYR" w:hAnsi="Times New Roman CYR"/>
          <w:szCs w:val="28"/>
        </w:rPr>
        <w:t>тал днем получения уведомления о планируемом сносе или о завершении сноса является дата присвоения уведомлению статуса «отправлено в ведо</w:t>
      </w:r>
      <w:r w:rsidRPr="000A762F">
        <w:rPr>
          <w:rFonts w:ascii="Times New Roman CYR" w:hAnsi="Times New Roman CYR"/>
          <w:szCs w:val="28"/>
        </w:rPr>
        <w:t>м</w:t>
      </w:r>
      <w:r w:rsidRPr="000A762F">
        <w:rPr>
          <w:rFonts w:ascii="Times New Roman CYR" w:hAnsi="Times New Roman CYR"/>
          <w:szCs w:val="28"/>
        </w:rPr>
        <w:t>ство».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Если заявитель обратился заочно, должностно</w:t>
      </w:r>
      <w:r w:rsidR="008A3DC0">
        <w:rPr>
          <w:rFonts w:ascii="Times New Roman CYR" w:hAnsi="Times New Roman CYR"/>
          <w:szCs w:val="28"/>
        </w:rPr>
        <w:t xml:space="preserve">е лицо Уполномоченного органа, </w:t>
      </w:r>
      <w:r w:rsidRPr="000A762F">
        <w:rPr>
          <w:rFonts w:ascii="Times New Roman CYR" w:hAnsi="Times New Roman CYR"/>
          <w:szCs w:val="28"/>
        </w:rPr>
        <w:t>ответственное за прием документов: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регистрирует уведомление о планируемом сносе или о завершении сноса под индивидуальным порядковым номером в день поступления док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ментов;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проверяет правильность оформления уведомления и правильность оформления иных документов, поступивших от заявителя;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проверяет представленные документы на предмет комплектности;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Уведомление о приеме документов направляется заявителю не позднее рабочего дня, следующего за днем поступления уведомления о планируемом сносе или о завершении сноса и иных документов, способом, который и</w:t>
      </w:r>
      <w:r w:rsidRPr="000A762F">
        <w:rPr>
          <w:rFonts w:ascii="Times New Roman CYR" w:hAnsi="Times New Roman CYR"/>
          <w:szCs w:val="28"/>
        </w:rPr>
        <w:t>с</w:t>
      </w:r>
      <w:r w:rsidRPr="000A762F">
        <w:rPr>
          <w:rFonts w:ascii="Times New Roman CYR" w:hAnsi="Times New Roman CYR"/>
          <w:szCs w:val="28"/>
        </w:rPr>
        <w:t>пользовал (указал) заявитель при заочном обращении.</w:t>
      </w:r>
    </w:p>
    <w:p w:rsidR="008A3DC0" w:rsidRDefault="00B06B08" w:rsidP="008A3D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По итогам исполнения административной процедуры по приему </w:t>
      </w:r>
    </w:p>
    <w:p w:rsidR="008A3DC0" w:rsidRDefault="008A3DC0" w:rsidP="008A3DC0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17</w:t>
      </w:r>
    </w:p>
    <w:p w:rsidR="00B06B08" w:rsidRPr="000A762F" w:rsidRDefault="00B06B08" w:rsidP="008A3DC0">
      <w:pPr>
        <w:autoSpaceDE w:val="0"/>
        <w:autoSpaceDN w:val="0"/>
        <w:adjustRightInd w:val="0"/>
        <w:spacing w:line="360" w:lineRule="atLeast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По итогам исполнения административной процедуры по приему док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ментов в МФЦ специалист МФЦ, ответственный за прием документов, фо</w:t>
      </w:r>
      <w:r w:rsidRPr="000A762F">
        <w:rPr>
          <w:rFonts w:ascii="Times New Roman CYR" w:hAnsi="Times New Roman CYR"/>
          <w:szCs w:val="28"/>
        </w:rPr>
        <w:t>р</w:t>
      </w:r>
      <w:r w:rsidRPr="000A762F">
        <w:rPr>
          <w:rFonts w:ascii="Times New Roman CYR" w:hAnsi="Times New Roman CYR"/>
          <w:szCs w:val="28"/>
        </w:rPr>
        <w:t>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0A762F">
        <w:rPr>
          <w:rFonts w:ascii="Times New Roman CYR" w:hAnsi="Times New Roman CYR"/>
          <w:szCs w:val="28"/>
        </w:rPr>
        <w:t>л</w:t>
      </w:r>
      <w:r w:rsidRPr="000A762F">
        <w:rPr>
          <w:rFonts w:ascii="Times New Roman CYR" w:hAnsi="Times New Roman CYR"/>
          <w:szCs w:val="28"/>
        </w:rPr>
        <w:t>номоченный орган.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3.2.2. Критерием принятия решения о приеме документов является наличие уведомления о планируемом сносе или о завершении сноса и прил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гаемых документов.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3.2.3. Максимальный срок исполнения административной процедуры составляет 1 рабочий день со дня поступления от заявителя уведомления о планируемом сносе или о завершении сноса.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3.2.4. Результатом административной процедуры является регистрация в Уполномоченном органе уведомления о планируемом сносе или о заверш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нии сноса и документов, представленных заявителем, их передача должнос</w:t>
      </w:r>
      <w:r w:rsidRPr="000A762F">
        <w:rPr>
          <w:rFonts w:ascii="Times New Roman CYR" w:hAnsi="Times New Roman CYR"/>
          <w:szCs w:val="28"/>
        </w:rPr>
        <w:t>т</w:t>
      </w:r>
      <w:r w:rsidRPr="000A762F">
        <w:rPr>
          <w:rFonts w:ascii="Times New Roman CYR" w:hAnsi="Times New Roman CYR"/>
          <w:szCs w:val="28"/>
        </w:rPr>
        <w:t>ному лицу Уполномоченного органа, ответственному за принятие решений о предоставлении муниципальной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Результат административной процедуры фиксируется в системе эле</w:t>
      </w:r>
      <w:r w:rsidRPr="000A762F">
        <w:rPr>
          <w:rFonts w:ascii="Times New Roman CYR" w:hAnsi="Times New Roman CYR"/>
          <w:szCs w:val="28"/>
        </w:rPr>
        <w:t>к</w:t>
      </w:r>
      <w:r w:rsidRPr="000A762F">
        <w:rPr>
          <w:rFonts w:ascii="Times New Roman CYR" w:hAnsi="Times New Roman CYR"/>
          <w:szCs w:val="28"/>
        </w:rPr>
        <w:t>тронного документооборота Уполномоченного органа.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Результат административной процедуры в отношении уведомления, поступившего в электронной форме с использованием единого портала, р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гионального портала, подтверждается присвоением статуса заявке «принято в работу ведомством». Действие изменения статуса уведомления, поступи</w:t>
      </w:r>
      <w:r w:rsidRPr="000A762F">
        <w:rPr>
          <w:rFonts w:ascii="Times New Roman CYR" w:hAnsi="Times New Roman CYR"/>
          <w:szCs w:val="28"/>
        </w:rPr>
        <w:t>в</w:t>
      </w:r>
      <w:r w:rsidRPr="000A762F">
        <w:rPr>
          <w:rFonts w:ascii="Times New Roman CYR" w:hAnsi="Times New Roman CYR"/>
          <w:szCs w:val="28"/>
        </w:rPr>
        <w:t>шего в электронной форме с использованием единого портала, регионального портала, производит должностное лицо Уполномоченного органа, отве</w:t>
      </w:r>
      <w:r w:rsidRPr="000A762F">
        <w:rPr>
          <w:rFonts w:ascii="Times New Roman CYR" w:hAnsi="Times New Roman CYR"/>
          <w:szCs w:val="28"/>
        </w:rPr>
        <w:t>т</w:t>
      </w:r>
      <w:r w:rsidRPr="000A762F">
        <w:rPr>
          <w:rFonts w:ascii="Times New Roman CYR" w:hAnsi="Times New Roman CYR"/>
          <w:szCs w:val="28"/>
        </w:rPr>
        <w:t>ственное за принятие решений о предоставлении муниципальной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3.2.5. Результат административной процедуры – прием и регистрация уведомления </w:t>
      </w:r>
      <w:r w:rsidRPr="000A762F">
        <w:rPr>
          <w:rFonts w:ascii="Times New Roman CYR" w:hAnsi="Times New Roman CYR"/>
          <w:szCs w:val="28"/>
        </w:rPr>
        <w:t>о планируемом сносе или о завершении сноса</w:t>
      </w:r>
      <w:r w:rsidRPr="000A762F">
        <w:rPr>
          <w:szCs w:val="28"/>
        </w:rPr>
        <w:t xml:space="preserve"> и документов от заявителя.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3.2.6. Время выполнения административной процедуры не должно пр</w:t>
      </w:r>
      <w:r w:rsidRPr="000A762F">
        <w:rPr>
          <w:szCs w:val="28"/>
        </w:rPr>
        <w:t>е</w:t>
      </w:r>
      <w:r w:rsidRPr="000A762F">
        <w:rPr>
          <w:szCs w:val="28"/>
        </w:rPr>
        <w:t>вышать 15 (пятнадцати) минут.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3.3. Направление межведомственных запросов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8A3DC0" w:rsidRDefault="008A3DC0" w:rsidP="008A3DC0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B06B08" w:rsidRPr="000A762F" w:rsidRDefault="00B06B08" w:rsidP="008A3D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szCs w:val="28"/>
        </w:rPr>
        <w:t xml:space="preserve">3.3.2. </w:t>
      </w:r>
      <w:r w:rsidRPr="000A762F">
        <w:rPr>
          <w:rFonts w:ascii="Times New Roman CYR" w:hAnsi="Times New Roman CYR"/>
          <w:szCs w:val="28"/>
        </w:rPr>
        <w:t>Должностное лицо Уполномоченного органа, ответственное за предоставление муниципальной услуги, в день регистрации уведомления о планируемом сносе или о завершении сноса, формирует и направляет межв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домственные запросы в соответствующий орган (организацию), в распор</w:t>
      </w:r>
      <w:r w:rsidRPr="000A762F">
        <w:rPr>
          <w:rFonts w:ascii="Times New Roman CYR" w:hAnsi="Times New Roman CYR"/>
          <w:szCs w:val="28"/>
        </w:rPr>
        <w:t>я</w:t>
      </w:r>
      <w:r w:rsidRPr="000A762F">
        <w:rPr>
          <w:rFonts w:ascii="Times New Roman CYR" w:hAnsi="Times New Roman CYR"/>
          <w:szCs w:val="28"/>
        </w:rPr>
        <w:t>жении которого находятся необходимые сведения.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</w:t>
      </w:r>
      <w:r w:rsidR="008A3DC0">
        <w:rPr>
          <w:rFonts w:ascii="Times New Roman CYR" w:hAnsi="Times New Roman CYR"/>
          <w:szCs w:val="28"/>
        </w:rPr>
        <w:t xml:space="preserve"> </w:t>
      </w:r>
      <w:r w:rsidRPr="000A762F">
        <w:rPr>
          <w:rFonts w:ascii="Times New Roman CYR" w:hAnsi="Times New Roman CYR"/>
          <w:szCs w:val="28"/>
        </w:rPr>
        <w:t>настоящего административного р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гламента.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3.3.4. Максимальный срок исполнения административной процедуры составляет 1 рабочий день.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нии муниципальной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3.4.1. Основанием для начала административной процедуры является регистрация уведомления о планируемом сносе или о завершении сноса.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3.4.2. Ответственное за предоставление муниципальной услуги дол</w:t>
      </w:r>
      <w:r w:rsidRPr="000A762F">
        <w:rPr>
          <w:szCs w:val="28"/>
        </w:rPr>
        <w:t>ж</w:t>
      </w:r>
      <w:r w:rsidRPr="000A762F">
        <w:rPr>
          <w:szCs w:val="28"/>
        </w:rPr>
        <w:t>ностное лицо Уполномоченного органа проводит проверку на предмет нал</w:t>
      </w:r>
      <w:r w:rsidRPr="000A762F">
        <w:rPr>
          <w:szCs w:val="28"/>
        </w:rPr>
        <w:t>и</w:t>
      </w:r>
      <w:r w:rsidRPr="000A762F">
        <w:rPr>
          <w:szCs w:val="28"/>
        </w:rPr>
        <w:t>чия документов, указанных в подпунктах 2 и 3 пункта 2.6.1 настоящего а</w:t>
      </w:r>
      <w:r w:rsidRPr="000A762F">
        <w:rPr>
          <w:szCs w:val="28"/>
        </w:rPr>
        <w:t>д</w:t>
      </w:r>
      <w:r w:rsidRPr="000A762F">
        <w:rPr>
          <w:szCs w:val="28"/>
        </w:rPr>
        <w:t xml:space="preserve">министративного регламента.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3.4.3. </w:t>
      </w:r>
      <w:proofErr w:type="gramStart"/>
      <w:r w:rsidRPr="000A762F">
        <w:rPr>
          <w:szCs w:val="28"/>
        </w:rPr>
        <w:t>В случае отсутствия документов, указанных в подпунктах 2 и 3 пункта 2.6.1 настоящего административного регламента, должностное лицо  Уполномоченного органа в течение 1 (одного) рабочего дня со дня регистр</w:t>
      </w:r>
      <w:r w:rsidRPr="000A762F">
        <w:rPr>
          <w:szCs w:val="28"/>
        </w:rPr>
        <w:t>а</w:t>
      </w:r>
      <w:r w:rsidRPr="000A762F">
        <w:rPr>
          <w:szCs w:val="28"/>
        </w:rPr>
        <w:t xml:space="preserve">ции уведомления о планируемом </w:t>
      </w:r>
      <w:r w:rsidR="009033DF" w:rsidRPr="000A762F">
        <w:rPr>
          <w:szCs w:val="28"/>
        </w:rPr>
        <w:t>сносе или о завершении сноса</w:t>
      </w:r>
      <w:r w:rsidRPr="000A762F">
        <w:rPr>
          <w:szCs w:val="28"/>
        </w:rPr>
        <w:t xml:space="preserve"> запрашивает у заявителя указанные документы с установлением срока, в течение которого необходимо представить запрашиваемые документы.</w:t>
      </w:r>
      <w:proofErr w:type="gramEnd"/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3.4.4. В случае если: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по результатам запроса, указанного в подпункте 3.4.3 настоящего а</w:t>
      </w:r>
      <w:r w:rsidRPr="000A762F">
        <w:rPr>
          <w:szCs w:val="28"/>
        </w:rPr>
        <w:t>д</w:t>
      </w:r>
      <w:r w:rsidRPr="000A762F">
        <w:rPr>
          <w:szCs w:val="28"/>
        </w:rPr>
        <w:t>министративного регламента, заявителем не представлены запрашиваемые документы;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уведомление о планируемом сносе не содержит сведений, указанных в части 9 статьи 55.31 Градостроительного кодекса Российской Федерации;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уведомление о планируемом сносе  подано ненадлежащим лицом</w:t>
      </w:r>
    </w:p>
    <w:p w:rsidR="008A3DC0" w:rsidRDefault="00B06B08" w:rsidP="008A3DC0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ответственное должностное лицо Уполномоченного органа письменной форме направляет заявителю извещение о невозможности размещения </w:t>
      </w:r>
    </w:p>
    <w:p w:rsidR="008A3DC0" w:rsidRDefault="008A3DC0" w:rsidP="008A3DC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B06B08" w:rsidRPr="000A762F" w:rsidRDefault="00B06B08" w:rsidP="008A3DC0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0A762F">
        <w:rPr>
          <w:szCs w:val="28"/>
        </w:rPr>
        <w:t>соответствующего уведомления в информационной системе обеспечения градостроительной деятельности заявителя в течение 1 рабочего дня со дня принятия решения.</w:t>
      </w:r>
    </w:p>
    <w:p w:rsidR="00B06B08" w:rsidRPr="000A762F" w:rsidRDefault="00B06B08" w:rsidP="000A762F">
      <w:pPr>
        <w:widowControl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 случае принятия вышеуказанного в настоящем пункте решения в о</w:t>
      </w:r>
      <w:r w:rsidRPr="000A762F">
        <w:rPr>
          <w:rFonts w:ascii="Times New Roman CYR" w:hAnsi="Times New Roman CYR"/>
          <w:szCs w:val="28"/>
        </w:rPr>
        <w:t>т</w:t>
      </w:r>
      <w:r w:rsidRPr="000A762F">
        <w:rPr>
          <w:rFonts w:ascii="Times New Roman CYR" w:hAnsi="Times New Roman CYR"/>
          <w:szCs w:val="28"/>
        </w:rPr>
        <w:t>ношении уведомления о планируемом сносе, поступившего в Уполномоче</w:t>
      </w:r>
      <w:r w:rsidRPr="000A762F">
        <w:rPr>
          <w:rFonts w:ascii="Times New Roman CYR" w:hAnsi="Times New Roman CYR"/>
          <w:szCs w:val="28"/>
        </w:rPr>
        <w:t>н</w:t>
      </w:r>
      <w:r w:rsidRPr="000A762F">
        <w:rPr>
          <w:rFonts w:ascii="Times New Roman CYR" w:hAnsi="Times New Roman CYR"/>
          <w:szCs w:val="28"/>
        </w:rPr>
        <w:t>ный орган в электронной форме с использованием единого портала, реги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нального портала, заявке присваивается статус «отказано».</w:t>
      </w:r>
    </w:p>
    <w:p w:rsidR="00B06B08" w:rsidRPr="000A762F" w:rsidRDefault="00B06B08" w:rsidP="000A762F">
      <w:pPr>
        <w:widowControl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Действие изменения статуса уведомления о планируемом сносе, пост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>пившего в электронной форме с использованием единого портала, реги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нального портала, производит должностное лицо Уполномоченного органа.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3.4.5. </w:t>
      </w:r>
      <w:proofErr w:type="gramStart"/>
      <w:r w:rsidRPr="000A762F">
        <w:rPr>
          <w:rFonts w:ascii="Times New Roman CYR" w:hAnsi="Times New Roman CYR"/>
          <w:szCs w:val="28"/>
        </w:rPr>
        <w:t>В случае отсутствия оснований для принятия решения, указанн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го в пункте 3.4.4 настоящего</w:t>
      </w:r>
      <w:r w:rsidR="008A3DC0">
        <w:rPr>
          <w:rFonts w:ascii="Times New Roman CYR" w:hAnsi="Times New Roman CYR"/>
          <w:szCs w:val="28"/>
        </w:rPr>
        <w:t xml:space="preserve"> административного регламента, </w:t>
      </w:r>
      <w:r w:rsidRPr="000A762F">
        <w:rPr>
          <w:rFonts w:ascii="Times New Roman CYR" w:hAnsi="Times New Roman CYR"/>
          <w:szCs w:val="28"/>
        </w:rPr>
        <w:t>должностное лицо Уполномоченного органа не позднее 5 рабочих</w:t>
      </w:r>
      <w:r w:rsidRPr="000A762F">
        <w:rPr>
          <w:rFonts w:ascii="Times New Roman CYR" w:hAnsi="Times New Roman CYR" w:cs="Times New Roman CYR"/>
          <w:szCs w:val="28"/>
        </w:rPr>
        <w:t xml:space="preserve"> дней со дня поступл</w:t>
      </w:r>
      <w:r w:rsidRPr="000A762F">
        <w:rPr>
          <w:rFonts w:ascii="Times New Roman CYR" w:hAnsi="Times New Roman CYR" w:cs="Times New Roman CYR"/>
          <w:szCs w:val="28"/>
        </w:rPr>
        <w:t>е</w:t>
      </w:r>
      <w:r w:rsidRPr="000A762F">
        <w:rPr>
          <w:rFonts w:ascii="Times New Roman CYR" w:hAnsi="Times New Roman CYR" w:cs="Times New Roman CYR"/>
          <w:szCs w:val="28"/>
        </w:rPr>
        <w:t>ния уведомления  о планируемом сносе или о завершении сноса обеспечивает размещение уведомления о планируемом сносе или о завершении сноса и приложенных документов в информационной системе обеспечения град</w:t>
      </w:r>
      <w:r w:rsidRPr="000A762F">
        <w:rPr>
          <w:rFonts w:ascii="Times New Roman CYR" w:hAnsi="Times New Roman CYR" w:cs="Times New Roman CYR"/>
          <w:szCs w:val="28"/>
        </w:rPr>
        <w:t>о</w:t>
      </w:r>
      <w:r w:rsidRPr="000A762F">
        <w:rPr>
          <w:rFonts w:ascii="Times New Roman CYR" w:hAnsi="Times New Roman CYR" w:cs="Times New Roman CYR"/>
          <w:szCs w:val="28"/>
        </w:rPr>
        <w:t>строительной деятельности с заполнением необходимой информации в эле</w:t>
      </w:r>
      <w:r w:rsidRPr="000A762F">
        <w:rPr>
          <w:rFonts w:ascii="Times New Roman CYR" w:hAnsi="Times New Roman CYR" w:cs="Times New Roman CYR"/>
          <w:szCs w:val="28"/>
        </w:rPr>
        <w:t>к</w:t>
      </w:r>
      <w:r w:rsidRPr="000A762F">
        <w:rPr>
          <w:rFonts w:ascii="Times New Roman CYR" w:hAnsi="Times New Roman CYR" w:cs="Times New Roman CYR"/>
          <w:szCs w:val="28"/>
        </w:rPr>
        <w:t>тронном виде.</w:t>
      </w:r>
      <w:proofErr w:type="gramEnd"/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 xml:space="preserve">3.4.6. </w:t>
      </w:r>
      <w:proofErr w:type="gramStart"/>
      <w:r w:rsidRPr="000A762F">
        <w:rPr>
          <w:rFonts w:ascii="Times New Roman CYR" w:hAnsi="Times New Roman CYR" w:cs="Times New Roman CYR"/>
          <w:szCs w:val="28"/>
        </w:rPr>
        <w:t>Не позднее одного рабочего дня, следующего за днем размещ</w:t>
      </w:r>
      <w:r w:rsidRPr="000A762F">
        <w:rPr>
          <w:rFonts w:ascii="Times New Roman CYR" w:hAnsi="Times New Roman CYR" w:cs="Times New Roman CYR"/>
          <w:szCs w:val="28"/>
        </w:rPr>
        <w:t>е</w:t>
      </w:r>
      <w:r w:rsidRPr="000A762F">
        <w:rPr>
          <w:rFonts w:ascii="Times New Roman CYR" w:hAnsi="Times New Roman CYR" w:cs="Times New Roman CYR"/>
          <w:szCs w:val="28"/>
        </w:rPr>
        <w:t>ния уведомления о планируемом сносе или о завершении сноса и приложе</w:t>
      </w:r>
      <w:r w:rsidRPr="000A762F">
        <w:rPr>
          <w:rFonts w:ascii="Times New Roman CYR" w:hAnsi="Times New Roman CYR" w:cs="Times New Roman CYR"/>
          <w:szCs w:val="28"/>
        </w:rPr>
        <w:t>н</w:t>
      </w:r>
      <w:r w:rsidRPr="000A762F">
        <w:rPr>
          <w:rFonts w:ascii="Times New Roman CYR" w:hAnsi="Times New Roman CYR" w:cs="Times New Roman CYR"/>
          <w:szCs w:val="28"/>
        </w:rPr>
        <w:t>ных документов в информационной системе обеспечения градостроительной деятельности, но не позднее 5 рабочих дней со дня регистрации уведомления о планируемом сносе или о завершении сноса, ответственное лицо Уполн</w:t>
      </w:r>
      <w:r w:rsidRPr="000A762F">
        <w:rPr>
          <w:rFonts w:ascii="Times New Roman CYR" w:hAnsi="Times New Roman CYR" w:cs="Times New Roman CYR"/>
          <w:szCs w:val="28"/>
        </w:rPr>
        <w:t>о</w:t>
      </w:r>
      <w:r w:rsidRPr="000A762F">
        <w:rPr>
          <w:rFonts w:ascii="Times New Roman CYR" w:hAnsi="Times New Roman CYR" w:cs="Times New Roman CYR"/>
          <w:szCs w:val="28"/>
        </w:rPr>
        <w:t>моченного органа обеспечивает направление уведомления о таком размещ</w:t>
      </w:r>
      <w:r w:rsidRPr="000A762F">
        <w:rPr>
          <w:rFonts w:ascii="Times New Roman CYR" w:hAnsi="Times New Roman CYR" w:cs="Times New Roman CYR"/>
          <w:szCs w:val="28"/>
        </w:rPr>
        <w:t>е</w:t>
      </w:r>
      <w:r w:rsidRPr="000A762F">
        <w:rPr>
          <w:rFonts w:ascii="Times New Roman CYR" w:hAnsi="Times New Roman CYR" w:cs="Times New Roman CYR"/>
          <w:szCs w:val="28"/>
        </w:rPr>
        <w:t>нии в инспекцию государственного строительного надзора Новгородской о</w:t>
      </w:r>
      <w:r w:rsidRPr="000A762F">
        <w:rPr>
          <w:rFonts w:ascii="Times New Roman CYR" w:hAnsi="Times New Roman CYR" w:cs="Times New Roman CYR"/>
          <w:szCs w:val="28"/>
        </w:rPr>
        <w:t>б</w:t>
      </w:r>
      <w:r w:rsidRPr="000A762F">
        <w:rPr>
          <w:rFonts w:ascii="Times New Roman CYR" w:hAnsi="Times New Roman CYR" w:cs="Times New Roman CYR"/>
          <w:szCs w:val="28"/>
        </w:rPr>
        <w:t>ласти</w:t>
      </w:r>
      <w:proofErr w:type="gramEnd"/>
      <w:r w:rsidRPr="000A762F">
        <w:rPr>
          <w:rFonts w:ascii="Times New Roman CYR" w:hAnsi="Times New Roman CYR" w:cs="Times New Roman CYR"/>
          <w:szCs w:val="28"/>
        </w:rPr>
        <w:t xml:space="preserve"> и заявителю.</w:t>
      </w:r>
    </w:p>
    <w:p w:rsidR="00B06B08" w:rsidRPr="000A762F" w:rsidRDefault="00B06B08" w:rsidP="000A762F">
      <w:pPr>
        <w:widowControl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 w:cs="Times New Roman CYR"/>
          <w:szCs w:val="28"/>
        </w:rPr>
        <w:t>3.4.7. Критерием принятия решения является наличие или отсутствие оснований для принятия решения, указанного в пункте 3.4.4 настоящего а</w:t>
      </w:r>
      <w:r w:rsidRPr="000A762F">
        <w:rPr>
          <w:rFonts w:ascii="Times New Roman CYR" w:hAnsi="Times New Roman CYR" w:cs="Times New Roman CYR"/>
          <w:szCs w:val="28"/>
        </w:rPr>
        <w:t>д</w:t>
      </w:r>
      <w:r w:rsidRPr="000A762F">
        <w:rPr>
          <w:rFonts w:ascii="Times New Roman CYR" w:hAnsi="Times New Roman CYR" w:cs="Times New Roman CYR"/>
          <w:szCs w:val="28"/>
        </w:rPr>
        <w:t>министративного регламента.</w:t>
      </w:r>
    </w:p>
    <w:p w:rsidR="00B06B08" w:rsidRPr="000A762F" w:rsidRDefault="00B06B08" w:rsidP="000A762F">
      <w:pPr>
        <w:widowControl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3.4.9. Результат административной процедуры – размещение </w:t>
      </w:r>
      <w:r w:rsidRPr="000A762F">
        <w:rPr>
          <w:rFonts w:ascii="Times New Roman CYR" w:hAnsi="Times New Roman CYR" w:cs="Times New Roman CYR"/>
          <w:szCs w:val="28"/>
        </w:rPr>
        <w:t>уведомл</w:t>
      </w:r>
      <w:r w:rsidRPr="000A762F">
        <w:rPr>
          <w:rFonts w:ascii="Times New Roman CYR" w:hAnsi="Times New Roman CYR" w:cs="Times New Roman CYR"/>
          <w:szCs w:val="28"/>
        </w:rPr>
        <w:t>е</w:t>
      </w:r>
      <w:r w:rsidRPr="000A762F">
        <w:rPr>
          <w:rFonts w:ascii="Times New Roman CYR" w:hAnsi="Times New Roman CYR" w:cs="Times New Roman CYR"/>
          <w:szCs w:val="28"/>
        </w:rPr>
        <w:t>ния о планируемом сносе или о завершении сноса и приложенных докуме</w:t>
      </w:r>
      <w:r w:rsidRPr="000A762F">
        <w:rPr>
          <w:rFonts w:ascii="Times New Roman CYR" w:hAnsi="Times New Roman CYR" w:cs="Times New Roman CYR"/>
          <w:szCs w:val="28"/>
        </w:rPr>
        <w:t>н</w:t>
      </w:r>
      <w:r w:rsidRPr="000A762F">
        <w:rPr>
          <w:rFonts w:ascii="Times New Roman CYR" w:hAnsi="Times New Roman CYR" w:cs="Times New Roman CYR"/>
          <w:szCs w:val="28"/>
        </w:rPr>
        <w:t>тов в информационной системе обеспечения градостроительной деятельн</w:t>
      </w:r>
      <w:r w:rsidRPr="000A762F">
        <w:rPr>
          <w:rFonts w:ascii="Times New Roman CYR" w:hAnsi="Times New Roman CYR" w:cs="Times New Roman CYR"/>
          <w:szCs w:val="28"/>
        </w:rPr>
        <w:t>о</w:t>
      </w:r>
      <w:r w:rsidRPr="000A762F">
        <w:rPr>
          <w:rFonts w:ascii="Times New Roman CYR" w:hAnsi="Times New Roman CYR" w:cs="Times New Roman CYR"/>
          <w:szCs w:val="28"/>
        </w:rPr>
        <w:t>сти и уведомление о таком размещении инспекции государственного стро</w:t>
      </w:r>
      <w:r w:rsidRPr="000A762F">
        <w:rPr>
          <w:rFonts w:ascii="Times New Roman CYR" w:hAnsi="Times New Roman CYR" w:cs="Times New Roman CYR"/>
          <w:szCs w:val="28"/>
        </w:rPr>
        <w:t>и</w:t>
      </w:r>
      <w:r w:rsidRPr="000A762F">
        <w:rPr>
          <w:rFonts w:ascii="Times New Roman CYR" w:hAnsi="Times New Roman CYR" w:cs="Times New Roman CYR"/>
          <w:szCs w:val="28"/>
        </w:rPr>
        <w:t>тельного надзора Новгородской области или уведомление заявителя о нево</w:t>
      </w:r>
      <w:r w:rsidRPr="000A762F">
        <w:rPr>
          <w:rFonts w:ascii="Times New Roman CYR" w:hAnsi="Times New Roman CYR" w:cs="Times New Roman CYR"/>
          <w:szCs w:val="28"/>
        </w:rPr>
        <w:t>з</w:t>
      </w:r>
      <w:r w:rsidRPr="000A762F">
        <w:rPr>
          <w:rFonts w:ascii="Times New Roman CYR" w:hAnsi="Times New Roman CYR" w:cs="Times New Roman CYR"/>
          <w:szCs w:val="28"/>
        </w:rPr>
        <w:t>можности размещения соответствующего уведомления в информационной системе обеспечения градостроительной деятельности</w:t>
      </w:r>
      <w:r w:rsidRPr="000A762F">
        <w:rPr>
          <w:rFonts w:ascii="Times New Roman CYR" w:hAnsi="Times New Roman CYR"/>
          <w:szCs w:val="28"/>
        </w:rPr>
        <w:t xml:space="preserve">. </w:t>
      </w:r>
    </w:p>
    <w:p w:rsidR="008A3DC0" w:rsidRDefault="00B06B08" w:rsidP="008A3DC0">
      <w:pPr>
        <w:widowControl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Направление уведомления о размещении соответствующего уведомл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ния в информационной системе обеспечения градостроительной деятельн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 xml:space="preserve">сти  в электронной форме с использованием единого портала, регионального </w:t>
      </w:r>
    </w:p>
    <w:p w:rsidR="008A3DC0" w:rsidRDefault="008A3DC0" w:rsidP="008A3DC0">
      <w:pPr>
        <w:widowControl w:val="0"/>
        <w:spacing w:line="360" w:lineRule="atLeast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20</w:t>
      </w:r>
    </w:p>
    <w:p w:rsidR="00B06B08" w:rsidRPr="000A762F" w:rsidRDefault="00B06B08" w:rsidP="008A3DC0">
      <w:pPr>
        <w:widowControl w:val="0"/>
        <w:spacing w:line="360" w:lineRule="atLeast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портала подтверждается присвоением статуса заявке «исполнено». Действие изменения статуса уведомления, поступившего в электронной форме с и</w:t>
      </w:r>
      <w:r w:rsidRPr="000A762F">
        <w:rPr>
          <w:rFonts w:ascii="Times New Roman CYR" w:hAnsi="Times New Roman CYR"/>
          <w:szCs w:val="28"/>
        </w:rPr>
        <w:t>с</w:t>
      </w:r>
      <w:r w:rsidRPr="000A762F">
        <w:rPr>
          <w:rFonts w:ascii="Times New Roman CYR" w:hAnsi="Times New Roman CYR"/>
          <w:szCs w:val="28"/>
        </w:rPr>
        <w:t>пользованием единого портала, регионального портала, производит дол</w:t>
      </w:r>
      <w:r w:rsidRPr="000A762F">
        <w:rPr>
          <w:rFonts w:ascii="Times New Roman CYR" w:hAnsi="Times New Roman CYR"/>
          <w:szCs w:val="28"/>
        </w:rPr>
        <w:t>ж</w:t>
      </w:r>
      <w:r w:rsidRPr="000A762F">
        <w:rPr>
          <w:rFonts w:ascii="Times New Roman CYR" w:hAnsi="Times New Roman CYR"/>
          <w:szCs w:val="28"/>
        </w:rPr>
        <w:t>ностное лицо Уполномоченного органа.</w:t>
      </w:r>
    </w:p>
    <w:p w:rsidR="00B06B08" w:rsidRPr="000A762F" w:rsidRDefault="00B06B08" w:rsidP="000A762F">
      <w:pPr>
        <w:widowControl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3.4.10. Максимальный срок исполнения административной процедуры не может превышать 5 рабочих дней со дня регистрации в Уполномоченном органе документов, указанных в пункте 2.6 настоящего административного регламента.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3.5. Порядок выполнения административных процедур МФЦ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Предоставление муниципальной услуги в МФЦ осуществляется в п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0A762F">
        <w:rPr>
          <w:rFonts w:ascii="Times New Roman CYR" w:hAnsi="Times New Roman CYR"/>
          <w:szCs w:val="28"/>
        </w:rPr>
        <w:t>л</w:t>
      </w:r>
      <w:r w:rsidRPr="000A762F">
        <w:rPr>
          <w:rFonts w:ascii="Times New Roman CYR" w:hAnsi="Times New Roman CYR"/>
          <w:szCs w:val="28"/>
        </w:rPr>
        <w:t xml:space="preserve">номоченным органом, предоставляющим муниципальную услугу, и МФЦ.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МФЦ не осуществляет: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лифицированной электронной подписи заявителя, использованной при обр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щении за получением муниципальной услуги.</w:t>
      </w:r>
    </w:p>
    <w:p w:rsidR="00B06B08" w:rsidRPr="008A3DC0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8A3DC0">
        <w:rPr>
          <w:rFonts w:ascii="Times New Roman CYR" w:hAnsi="Times New Roman CYR"/>
          <w:szCs w:val="28"/>
        </w:rPr>
        <w:t xml:space="preserve">Предварительная запись на прием в МФЦ для подачи уведомления осуществляется посредством </w:t>
      </w:r>
      <w:proofErr w:type="spellStart"/>
      <w:r w:rsidRPr="008A3DC0">
        <w:rPr>
          <w:rFonts w:ascii="Times New Roman CYR" w:hAnsi="Times New Roman CYR"/>
          <w:szCs w:val="28"/>
        </w:rPr>
        <w:t>самозаписи</w:t>
      </w:r>
      <w:proofErr w:type="spellEnd"/>
      <w:r w:rsidRPr="008A3DC0">
        <w:rPr>
          <w:rFonts w:ascii="Times New Roman CYR" w:hAnsi="Times New Roman CYR"/>
          <w:szCs w:val="28"/>
        </w:rPr>
        <w:t xml:space="preserve"> на официальном сайте ГОАУ «МФЦ» (</w:t>
      </w:r>
      <w:hyperlink r:id="rId21" w:history="1">
        <w:r w:rsidRPr="008A3DC0">
          <w:rPr>
            <w:rFonts w:ascii="Times New Roman CYR" w:hAnsi="Times New Roman CYR"/>
            <w:szCs w:val="28"/>
            <w:lang w:val="en-US"/>
          </w:rPr>
          <w:t>https</w:t>
        </w:r>
        <w:r w:rsidRPr="008A3DC0">
          <w:rPr>
            <w:rFonts w:ascii="Times New Roman CYR" w:hAnsi="Times New Roman CYR"/>
            <w:szCs w:val="28"/>
          </w:rPr>
          <w:t>://</w:t>
        </w:r>
        <w:proofErr w:type="spellStart"/>
        <w:r w:rsidRPr="008A3DC0">
          <w:rPr>
            <w:rFonts w:ascii="Times New Roman CYR" w:hAnsi="Times New Roman CYR"/>
            <w:szCs w:val="28"/>
            <w:lang w:val="en-US"/>
          </w:rPr>
          <w:t>mfc</w:t>
        </w:r>
        <w:proofErr w:type="spellEnd"/>
        <w:r w:rsidRPr="008A3DC0">
          <w:rPr>
            <w:rFonts w:ascii="Times New Roman CYR" w:hAnsi="Times New Roman CYR"/>
            <w:szCs w:val="28"/>
          </w:rPr>
          <w:t>53.</w:t>
        </w:r>
        <w:proofErr w:type="spellStart"/>
        <w:r w:rsidRPr="008A3DC0">
          <w:rPr>
            <w:rFonts w:ascii="Times New Roman CYR" w:hAnsi="Times New Roman CYR"/>
            <w:szCs w:val="28"/>
            <w:lang w:val="en-US"/>
          </w:rPr>
          <w:t>nov</w:t>
        </w:r>
        <w:proofErr w:type="spellEnd"/>
        <w:r w:rsidRPr="008A3DC0">
          <w:rPr>
            <w:rFonts w:ascii="Times New Roman CYR" w:hAnsi="Times New Roman CYR"/>
            <w:szCs w:val="28"/>
          </w:rPr>
          <w:t>.</w:t>
        </w:r>
        <w:proofErr w:type="spellStart"/>
        <w:r w:rsidRPr="008A3DC0">
          <w:rPr>
            <w:rFonts w:ascii="Times New Roman CYR" w:hAnsi="Times New Roman CYR"/>
            <w:szCs w:val="28"/>
            <w:lang w:val="en-US"/>
          </w:rPr>
          <w:t>ru</w:t>
        </w:r>
        <w:proofErr w:type="spellEnd"/>
        <w:r w:rsidRPr="008A3DC0">
          <w:rPr>
            <w:rFonts w:ascii="Times New Roman CYR" w:hAnsi="Times New Roman CYR"/>
            <w:szCs w:val="28"/>
          </w:rPr>
          <w:t>/</w:t>
        </w:r>
      </w:hyperlink>
      <w:r w:rsidRPr="008A3DC0">
        <w:rPr>
          <w:rFonts w:ascii="Times New Roman CYR" w:hAnsi="Times New Roman CYR"/>
          <w:szCs w:val="28"/>
        </w:rPr>
        <w:t xml:space="preserve">), по телефону </w:t>
      </w:r>
      <w:r w:rsidRPr="008A3DC0">
        <w:rPr>
          <w:rFonts w:ascii="Times New Roman CYR" w:hAnsi="Times New Roman CYR"/>
          <w:szCs w:val="28"/>
          <w:lang w:val="en-US"/>
        </w:rPr>
        <w:t>call</w:t>
      </w:r>
      <w:r w:rsidRPr="008A3DC0">
        <w:rPr>
          <w:rFonts w:ascii="Times New Roman CYR" w:hAnsi="Times New Roman CYR"/>
          <w:szCs w:val="28"/>
        </w:rPr>
        <w:t>-центра:88002501053, а также при личном обращении в структурное подразделение ГОАУ «МФЦ».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3.6. Порядок исправления </w:t>
      </w:r>
      <w:r w:rsidR="008A3DC0">
        <w:rPr>
          <w:rFonts w:ascii="Times New Roman CYR" w:hAnsi="Times New Roman CYR"/>
          <w:szCs w:val="28"/>
        </w:rPr>
        <w:t xml:space="preserve">допущенных опечаток и ошибок в </w:t>
      </w:r>
      <w:r w:rsidRPr="000A762F">
        <w:rPr>
          <w:rFonts w:ascii="Times New Roman CYR" w:hAnsi="Times New Roman CYR"/>
          <w:szCs w:val="28"/>
        </w:rPr>
        <w:t xml:space="preserve">результате предоставления муниципальной услуги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 случае выявления заявителем в результатах предоставления муниц</w:t>
      </w:r>
      <w:r w:rsidRPr="000A762F">
        <w:rPr>
          <w:rFonts w:ascii="Times New Roman CYR" w:hAnsi="Times New Roman CYR"/>
          <w:szCs w:val="28"/>
        </w:rPr>
        <w:t>и</w:t>
      </w:r>
      <w:r w:rsidRPr="000A762F">
        <w:rPr>
          <w:rFonts w:ascii="Times New Roman CYR" w:hAnsi="Times New Roman CYR"/>
          <w:szCs w:val="28"/>
        </w:rPr>
        <w:t>пальной услуги опечаток и (или) ошибок заявитель представляет (направл</w:t>
      </w:r>
      <w:r w:rsidRPr="000A762F">
        <w:rPr>
          <w:rFonts w:ascii="Times New Roman CYR" w:hAnsi="Times New Roman CYR"/>
          <w:szCs w:val="28"/>
        </w:rPr>
        <w:t>я</w:t>
      </w:r>
      <w:r w:rsidRPr="000A762F">
        <w:rPr>
          <w:rFonts w:ascii="Times New Roman CYR" w:hAnsi="Times New Roman CYR"/>
          <w:szCs w:val="28"/>
        </w:rPr>
        <w:t xml:space="preserve">ет) на имя руководителя Уполномоченного органа </w:t>
      </w:r>
      <w:hyperlink r:id="rId22" w:history="1">
        <w:r w:rsidRPr="000A762F">
          <w:rPr>
            <w:rFonts w:ascii="Times New Roman CYR" w:hAnsi="Times New Roman CYR"/>
            <w:szCs w:val="28"/>
          </w:rPr>
          <w:t>заявление</w:t>
        </w:r>
      </w:hyperlink>
      <w:r w:rsidRPr="000A762F">
        <w:rPr>
          <w:rFonts w:ascii="Times New Roman CYR" w:hAnsi="Times New Roman CYR"/>
          <w:szCs w:val="28"/>
        </w:rPr>
        <w:t xml:space="preserve"> об исправлении таких опечаток и (или) ошибок посредством личного обращения или почт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вым отправлением.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К заявлению указывается допущенная опечатка и (или) ошибка. Также заявитель вправе приобщить документы, обосновывающие доводы, изложе</w:t>
      </w:r>
      <w:r w:rsidRPr="000A762F">
        <w:rPr>
          <w:rFonts w:ascii="Times New Roman CYR" w:hAnsi="Times New Roman CYR"/>
          <w:szCs w:val="28"/>
        </w:rPr>
        <w:t>н</w:t>
      </w:r>
      <w:r w:rsidRPr="000A762F">
        <w:rPr>
          <w:rFonts w:ascii="Times New Roman CYR" w:hAnsi="Times New Roman CYR"/>
          <w:szCs w:val="28"/>
        </w:rPr>
        <w:t>ные в заявлении.</w:t>
      </w:r>
    </w:p>
    <w:p w:rsidR="008A3DC0" w:rsidRDefault="00B06B08" w:rsidP="008A3DC0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 xml:space="preserve">бочего времени. В случае поступления заявления в выходные или нерабочие </w:t>
      </w:r>
    </w:p>
    <w:p w:rsidR="008A3DC0" w:rsidRDefault="008A3DC0" w:rsidP="008A3DC0">
      <w:pPr>
        <w:autoSpaceDE w:val="0"/>
        <w:autoSpaceDN w:val="0"/>
        <w:adjustRightInd w:val="0"/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21</w:t>
      </w:r>
    </w:p>
    <w:p w:rsidR="00B06B08" w:rsidRPr="000A762F" w:rsidRDefault="00B06B08" w:rsidP="008A3DC0">
      <w:pPr>
        <w:autoSpaceDE w:val="0"/>
        <w:autoSpaceDN w:val="0"/>
        <w:adjustRightInd w:val="0"/>
        <w:spacing w:line="360" w:lineRule="atLeast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Должностное лицо  Уполномоченного органа проводит проверку ук</w:t>
      </w:r>
      <w:r w:rsidRPr="000A762F">
        <w:rPr>
          <w:rFonts w:ascii="Times New Roman CYR" w:hAnsi="Times New Roman CYR"/>
          <w:szCs w:val="28"/>
        </w:rPr>
        <w:t>а</w:t>
      </w:r>
      <w:r w:rsidRPr="000A762F">
        <w:rPr>
          <w:rFonts w:ascii="Times New Roman CYR" w:hAnsi="Times New Roman CYR"/>
          <w:szCs w:val="28"/>
        </w:rPr>
        <w:t>занных в заявлении сведений.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 случае выявления допущенных опечаток и (или) ошибок в результате предоставления муниципальной услуги должностное лицо Уполномоченного органа обеспечивает исправление допущенных опечаток и (или) ошибок в срок, не превышающий 3 рабочих дней со дня регистрации соответствующ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го заявления.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 случае отсутствия опечаток и (или) ошибок в результате предоста</w:t>
      </w:r>
      <w:r w:rsidRPr="000A762F">
        <w:rPr>
          <w:rFonts w:ascii="Times New Roman CYR" w:hAnsi="Times New Roman CYR"/>
          <w:szCs w:val="28"/>
        </w:rPr>
        <w:t>в</w:t>
      </w:r>
      <w:r w:rsidRPr="000A762F">
        <w:rPr>
          <w:rFonts w:ascii="Times New Roman CYR" w:hAnsi="Times New Roman CYR"/>
          <w:szCs w:val="28"/>
        </w:rPr>
        <w:t>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3 рабочих дней со дня регистрации соотве</w:t>
      </w:r>
      <w:r w:rsidRPr="000A762F">
        <w:rPr>
          <w:rFonts w:ascii="Times New Roman CYR" w:hAnsi="Times New Roman CYR"/>
          <w:szCs w:val="28"/>
        </w:rPr>
        <w:t>т</w:t>
      </w:r>
      <w:r w:rsidRPr="000A762F">
        <w:rPr>
          <w:rFonts w:ascii="Times New Roman CYR" w:hAnsi="Times New Roman CYR"/>
          <w:szCs w:val="28"/>
        </w:rPr>
        <w:t>ствующего заявления.</w:t>
      </w:r>
    </w:p>
    <w:p w:rsidR="00B06B08" w:rsidRDefault="00B06B08" w:rsidP="000A762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Выдача (направление) результата рассмотрения заявления об испра</w:t>
      </w:r>
      <w:r w:rsidRPr="000A762F">
        <w:rPr>
          <w:rFonts w:ascii="Times New Roman CYR" w:hAnsi="Times New Roman CYR"/>
          <w:szCs w:val="28"/>
        </w:rPr>
        <w:t>в</w:t>
      </w:r>
      <w:r w:rsidRPr="000A762F">
        <w:rPr>
          <w:rFonts w:ascii="Times New Roman CYR" w:hAnsi="Times New Roman CYR"/>
          <w:szCs w:val="28"/>
        </w:rPr>
        <w:t>лении опечаток и (или) ошибок осуществляется в соответствии со способом, указанным в заявлении.</w:t>
      </w:r>
    </w:p>
    <w:p w:rsidR="008A3DC0" w:rsidRDefault="008A3DC0" w:rsidP="008A3DC0">
      <w:pPr>
        <w:spacing w:line="360" w:lineRule="atLeast"/>
        <w:jc w:val="both"/>
        <w:rPr>
          <w:rFonts w:ascii="Times New Roman CYR" w:hAnsi="Times New Roman CYR"/>
          <w:szCs w:val="28"/>
        </w:rPr>
      </w:pPr>
    </w:p>
    <w:p w:rsidR="008A3DC0" w:rsidRDefault="008A3DC0" w:rsidP="008A3DC0">
      <w:pPr>
        <w:spacing w:line="240" w:lineRule="exact"/>
        <w:jc w:val="center"/>
        <w:rPr>
          <w:rFonts w:ascii="Times New Roman CYR" w:hAnsi="Times New Roman CYR"/>
          <w:b/>
          <w:szCs w:val="28"/>
        </w:rPr>
      </w:pPr>
      <w:r w:rsidRPr="008A3DC0">
        <w:rPr>
          <w:rFonts w:ascii="Times New Roman CYR" w:hAnsi="Times New Roman CYR"/>
          <w:b/>
          <w:szCs w:val="28"/>
        </w:rPr>
        <w:t xml:space="preserve">4. Формы </w:t>
      </w:r>
      <w:proofErr w:type="gramStart"/>
      <w:r w:rsidRPr="008A3DC0">
        <w:rPr>
          <w:rFonts w:ascii="Times New Roman CYR" w:hAnsi="Times New Roman CYR"/>
          <w:b/>
          <w:szCs w:val="28"/>
        </w:rPr>
        <w:t>контроля за</w:t>
      </w:r>
      <w:proofErr w:type="gramEnd"/>
      <w:r w:rsidRPr="008A3DC0">
        <w:rPr>
          <w:rFonts w:ascii="Times New Roman CYR" w:hAnsi="Times New Roman CYR"/>
          <w:b/>
          <w:szCs w:val="28"/>
        </w:rPr>
        <w:t xml:space="preserve"> исполнением административного регламента</w:t>
      </w:r>
    </w:p>
    <w:p w:rsidR="008A3DC0" w:rsidRPr="008A3DC0" w:rsidRDefault="008A3DC0" w:rsidP="008A3DC0">
      <w:pPr>
        <w:spacing w:line="240" w:lineRule="exact"/>
        <w:jc w:val="center"/>
        <w:rPr>
          <w:rFonts w:ascii="Times New Roman CYR" w:hAnsi="Times New Roman CYR"/>
          <w:b/>
          <w:szCs w:val="28"/>
        </w:rPr>
      </w:pPr>
    </w:p>
    <w:p w:rsidR="00B06B08" w:rsidRPr="008A3DC0" w:rsidRDefault="00B06B08" w:rsidP="000A762F">
      <w:pPr>
        <w:spacing w:line="360" w:lineRule="atLeast"/>
        <w:ind w:firstLine="709"/>
        <w:jc w:val="both"/>
        <w:rPr>
          <w:rFonts w:ascii="Times New Roman CYR" w:hAnsi="Times New Roman CYR"/>
          <w:spacing w:val="-4"/>
          <w:szCs w:val="28"/>
        </w:rPr>
      </w:pPr>
      <w:r w:rsidRPr="008A3DC0">
        <w:rPr>
          <w:rFonts w:ascii="Times New Roman CYR" w:hAnsi="Times New Roman CYR"/>
          <w:spacing w:val="-4"/>
          <w:szCs w:val="28"/>
        </w:rPr>
        <w:t xml:space="preserve">4.1. Порядок осуществления текущего </w:t>
      </w:r>
      <w:proofErr w:type="gramStart"/>
      <w:r w:rsidRPr="008A3DC0">
        <w:rPr>
          <w:rFonts w:ascii="Times New Roman CYR" w:hAnsi="Times New Roman CYR"/>
          <w:spacing w:val="-4"/>
          <w:szCs w:val="28"/>
        </w:rPr>
        <w:t>контроля за</w:t>
      </w:r>
      <w:proofErr w:type="gramEnd"/>
      <w:r w:rsidRPr="008A3DC0">
        <w:rPr>
          <w:rFonts w:ascii="Times New Roman CYR" w:hAnsi="Times New Roman CYR"/>
          <w:spacing w:val="-4"/>
          <w:szCs w:val="28"/>
        </w:rPr>
        <w:t xml:space="preserve"> соблюдением и испо</w:t>
      </w:r>
      <w:r w:rsidRPr="008A3DC0">
        <w:rPr>
          <w:rFonts w:ascii="Times New Roman CYR" w:hAnsi="Times New Roman CYR"/>
          <w:spacing w:val="-4"/>
          <w:szCs w:val="28"/>
        </w:rPr>
        <w:t>л</w:t>
      </w:r>
      <w:r w:rsidRPr="008A3DC0">
        <w:rPr>
          <w:rFonts w:ascii="Times New Roman CYR" w:hAnsi="Times New Roman CYR"/>
          <w:spacing w:val="-4"/>
          <w:szCs w:val="28"/>
        </w:rPr>
        <w:t>нением должностными лицами Уполномоченного органа положений регламе</w:t>
      </w:r>
      <w:r w:rsidRPr="008A3DC0">
        <w:rPr>
          <w:rFonts w:ascii="Times New Roman CYR" w:hAnsi="Times New Roman CYR"/>
          <w:spacing w:val="-4"/>
          <w:szCs w:val="28"/>
        </w:rPr>
        <w:t>н</w:t>
      </w:r>
      <w:r w:rsidRPr="008A3DC0">
        <w:rPr>
          <w:rFonts w:ascii="Times New Roman CYR" w:hAnsi="Times New Roman CYR"/>
          <w:spacing w:val="-4"/>
          <w:szCs w:val="28"/>
        </w:rPr>
        <w:t>та и иных нормативных правовых актов, устанавливающих требования к пред</w:t>
      </w:r>
      <w:r w:rsidRPr="008A3DC0">
        <w:rPr>
          <w:rFonts w:ascii="Times New Roman CYR" w:hAnsi="Times New Roman CYR"/>
          <w:spacing w:val="-4"/>
          <w:szCs w:val="28"/>
        </w:rPr>
        <w:t>о</w:t>
      </w:r>
      <w:r w:rsidRPr="008A3DC0">
        <w:rPr>
          <w:rFonts w:ascii="Times New Roman CYR" w:hAnsi="Times New Roman CYR"/>
          <w:spacing w:val="-4"/>
          <w:szCs w:val="28"/>
        </w:rPr>
        <w:t>ставлению муниципальной услуги, а также принятием ими решений</w:t>
      </w:r>
    </w:p>
    <w:p w:rsidR="00B06B08" w:rsidRPr="008A3DC0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pacing w:val="-4"/>
          <w:szCs w:val="28"/>
        </w:rPr>
      </w:pPr>
      <w:r w:rsidRPr="008A3DC0">
        <w:rPr>
          <w:rFonts w:ascii="Times New Roman CYR" w:hAnsi="Times New Roman CYR"/>
          <w:spacing w:val="-4"/>
          <w:szCs w:val="28"/>
        </w:rPr>
        <w:t>4.1.1. Текущий контроль осуществляется постоянно должностными л</w:t>
      </w:r>
      <w:r w:rsidRPr="008A3DC0">
        <w:rPr>
          <w:rFonts w:ascii="Times New Roman CYR" w:hAnsi="Times New Roman CYR"/>
          <w:spacing w:val="-4"/>
          <w:szCs w:val="28"/>
        </w:rPr>
        <w:t>и</w:t>
      </w:r>
      <w:r w:rsidRPr="008A3DC0">
        <w:rPr>
          <w:rFonts w:ascii="Times New Roman CYR" w:hAnsi="Times New Roman CYR"/>
          <w:spacing w:val="-4"/>
          <w:szCs w:val="28"/>
        </w:rPr>
        <w:t>цами по каждой административной процедуре в соответствии с настоящим а</w:t>
      </w:r>
      <w:r w:rsidRPr="008A3DC0">
        <w:rPr>
          <w:rFonts w:ascii="Times New Roman CYR" w:hAnsi="Times New Roman CYR"/>
          <w:spacing w:val="-4"/>
          <w:szCs w:val="28"/>
        </w:rPr>
        <w:t>д</w:t>
      </w:r>
      <w:r w:rsidRPr="008A3DC0">
        <w:rPr>
          <w:rFonts w:ascii="Times New Roman CYR" w:hAnsi="Times New Roman CYR"/>
          <w:spacing w:val="-4"/>
          <w:szCs w:val="28"/>
        </w:rPr>
        <w:t>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A762F">
        <w:rPr>
          <w:rFonts w:ascii="Times New Roman CYR" w:hAnsi="Times New Roman CYR"/>
          <w:szCs w:val="28"/>
        </w:rPr>
        <w:t>контроля за</w:t>
      </w:r>
      <w:proofErr w:type="gramEnd"/>
      <w:r w:rsidRPr="000A762F">
        <w:rPr>
          <w:rFonts w:ascii="Times New Roman CYR" w:hAnsi="Times New Roman CYR"/>
          <w:szCs w:val="28"/>
        </w:rPr>
        <w:t xml:space="preserve"> полнотой и качеством предоставления муниципальной услуги</w:t>
      </w:r>
    </w:p>
    <w:p w:rsidR="00B06B08" w:rsidRPr="00EC4EAB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pacing w:val="-2"/>
          <w:szCs w:val="28"/>
        </w:rPr>
      </w:pPr>
      <w:r w:rsidRPr="00EC4EAB">
        <w:rPr>
          <w:rFonts w:ascii="Times New Roman CYR" w:hAnsi="Times New Roman CYR"/>
          <w:spacing w:val="-2"/>
          <w:szCs w:val="28"/>
        </w:rPr>
        <w:t xml:space="preserve">4.2.1. </w:t>
      </w:r>
      <w:proofErr w:type="gramStart"/>
      <w:r w:rsidRPr="00EC4EAB">
        <w:rPr>
          <w:rFonts w:ascii="Times New Roman CYR" w:hAnsi="Times New Roman CYR"/>
          <w:spacing w:val="-2"/>
          <w:szCs w:val="28"/>
        </w:rPr>
        <w:t>Контроль за</w:t>
      </w:r>
      <w:proofErr w:type="gramEnd"/>
      <w:r w:rsidRPr="00EC4EAB">
        <w:rPr>
          <w:rFonts w:ascii="Times New Roman CYR" w:hAnsi="Times New Roman CYR"/>
          <w:spacing w:val="-2"/>
          <w:szCs w:val="28"/>
        </w:rPr>
        <w:t xml:space="preserve"> полнотой и качеством предоставления муниципал</w:t>
      </w:r>
      <w:r w:rsidRPr="00EC4EAB">
        <w:rPr>
          <w:rFonts w:ascii="Times New Roman CYR" w:hAnsi="Times New Roman CYR"/>
          <w:spacing w:val="-2"/>
          <w:szCs w:val="28"/>
        </w:rPr>
        <w:t>ь</w:t>
      </w:r>
      <w:r w:rsidRPr="00EC4EAB">
        <w:rPr>
          <w:rFonts w:ascii="Times New Roman CYR" w:hAnsi="Times New Roman CYR"/>
          <w:spacing w:val="-2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EC4EAB">
        <w:rPr>
          <w:rFonts w:ascii="Times New Roman CYR" w:hAnsi="Times New Roman CYR"/>
          <w:spacing w:val="-2"/>
          <w:szCs w:val="28"/>
        </w:rPr>
        <w:t>с</w:t>
      </w:r>
      <w:r w:rsidRPr="00EC4EAB">
        <w:rPr>
          <w:rFonts w:ascii="Times New Roman CYR" w:hAnsi="Times New Roman CYR"/>
          <w:spacing w:val="-2"/>
          <w:szCs w:val="28"/>
        </w:rPr>
        <w:t>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EC4EAB" w:rsidRDefault="00EC4EAB" w:rsidP="00EC4EAB">
      <w:pPr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22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4.2.2. Проверки могут быть плановыми и внеплановыми.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Плановые проверки полноты и качества предоставления муниципал</w:t>
      </w:r>
      <w:r w:rsidRPr="000A762F">
        <w:rPr>
          <w:rFonts w:ascii="Times New Roman CYR" w:hAnsi="Times New Roman CYR"/>
          <w:szCs w:val="28"/>
        </w:rPr>
        <w:t>ь</w:t>
      </w:r>
      <w:r w:rsidRPr="000A762F">
        <w:rPr>
          <w:rFonts w:ascii="Times New Roman CYR" w:hAnsi="Times New Roman CYR"/>
          <w:szCs w:val="28"/>
        </w:rPr>
        <w:t>ной услуги проводятся не реже одного раза в год на основании планов.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Внеплановые проверки проводятся по поручению руководителя Упо</w:t>
      </w:r>
      <w:r w:rsidRPr="000A762F">
        <w:rPr>
          <w:rFonts w:ascii="Times New Roman CYR" w:hAnsi="Times New Roman CYR"/>
          <w:szCs w:val="28"/>
        </w:rPr>
        <w:t>л</w:t>
      </w:r>
      <w:r w:rsidRPr="000A762F">
        <w:rPr>
          <w:rFonts w:ascii="Times New Roman CYR" w:hAnsi="Times New Roman CYR"/>
          <w:szCs w:val="28"/>
        </w:rPr>
        <w:t>номоченного органа или лица, его замещающего, по конкретному обращ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нию заинтересованных лиц.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0A762F">
        <w:rPr>
          <w:rFonts w:ascii="Times New Roman CYR" w:hAnsi="Times New Roman CYR"/>
          <w:szCs w:val="28"/>
        </w:rPr>
        <w:t>ь</w:t>
      </w:r>
      <w:r w:rsidRPr="000A762F">
        <w:rPr>
          <w:rFonts w:ascii="Times New Roman CYR" w:hAnsi="Times New Roman CYR"/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B06B08" w:rsidRPr="000A762F" w:rsidRDefault="00EC4EAB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bookmarkStart w:id="2" w:name="sub_283"/>
      <w:r>
        <w:rPr>
          <w:rFonts w:ascii="Times New Roman CYR" w:hAnsi="Times New Roman CYR"/>
          <w:szCs w:val="28"/>
        </w:rPr>
        <w:t xml:space="preserve">4.3. </w:t>
      </w:r>
      <w:r w:rsidR="00B06B08" w:rsidRPr="000A762F">
        <w:rPr>
          <w:rFonts w:ascii="Times New Roman CYR" w:hAnsi="Times New Roman CYR"/>
          <w:szCs w:val="28"/>
        </w:rPr>
        <w:t>Ответственность должностных лиц Уполномоченного органа,</w:t>
      </w:r>
      <w:r>
        <w:rPr>
          <w:rFonts w:ascii="Times New Roman CYR" w:hAnsi="Times New Roman CYR"/>
          <w:szCs w:val="28"/>
        </w:rPr>
        <w:t xml:space="preserve"> </w:t>
      </w:r>
      <w:proofErr w:type="gramStart"/>
      <w:r w:rsidR="00B06B08" w:rsidRPr="000A762F">
        <w:rPr>
          <w:rFonts w:ascii="Times New Roman CYR" w:hAnsi="Times New Roman CYR"/>
          <w:szCs w:val="28"/>
        </w:rPr>
        <w:t>пре</w:t>
      </w:r>
      <w:r>
        <w:rPr>
          <w:rFonts w:ascii="Times New Roman CYR" w:hAnsi="Times New Roman CYR"/>
          <w:szCs w:val="28"/>
        </w:rPr>
        <w:t>-</w:t>
      </w:r>
      <w:r w:rsidR="00B06B08" w:rsidRPr="000A762F">
        <w:rPr>
          <w:rFonts w:ascii="Times New Roman CYR" w:hAnsi="Times New Roman CYR"/>
          <w:szCs w:val="28"/>
        </w:rPr>
        <w:t>доставляющего</w:t>
      </w:r>
      <w:proofErr w:type="gramEnd"/>
      <w:r w:rsidR="00B06B08" w:rsidRPr="000A762F">
        <w:rPr>
          <w:rFonts w:ascii="Times New Roman CYR" w:hAnsi="Times New Roman CYR"/>
          <w:szCs w:val="28"/>
        </w:rPr>
        <w:t xml:space="preserve"> муниципальную услугу, за решения и действия (безде</w:t>
      </w:r>
      <w:r w:rsidR="00B06B08" w:rsidRPr="000A762F">
        <w:rPr>
          <w:rFonts w:ascii="Times New Roman CYR" w:hAnsi="Times New Roman CYR"/>
          <w:szCs w:val="28"/>
        </w:rPr>
        <w:t>й</w:t>
      </w:r>
      <w:r w:rsidR="00B06B08" w:rsidRPr="000A762F">
        <w:rPr>
          <w:rFonts w:ascii="Times New Roman CYR" w:hAnsi="Times New Roman CYR"/>
          <w:szCs w:val="28"/>
        </w:rPr>
        <w:t>ствие), принимаемые (осуществляемые) ими в ходе предоставления муниц</w:t>
      </w:r>
      <w:r w:rsidR="00B06B08" w:rsidRPr="000A762F">
        <w:rPr>
          <w:rFonts w:ascii="Times New Roman CYR" w:hAnsi="Times New Roman CYR"/>
          <w:szCs w:val="28"/>
        </w:rPr>
        <w:t>и</w:t>
      </w:r>
      <w:r w:rsidR="00B06B08" w:rsidRPr="000A762F">
        <w:rPr>
          <w:rFonts w:ascii="Times New Roman CYR" w:hAnsi="Times New Roman CYR"/>
          <w:szCs w:val="28"/>
        </w:rPr>
        <w:t>пальной услуги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Должностное лицо несет персональную ответственность </w:t>
      </w:r>
      <w:proofErr w:type="gramStart"/>
      <w:r w:rsidRPr="000A762F">
        <w:rPr>
          <w:rFonts w:ascii="Times New Roman CYR" w:hAnsi="Times New Roman CYR"/>
          <w:szCs w:val="28"/>
        </w:rPr>
        <w:t>за</w:t>
      </w:r>
      <w:proofErr w:type="gramEnd"/>
      <w:r w:rsidRPr="000A762F">
        <w:rPr>
          <w:rFonts w:ascii="Times New Roman CYR" w:hAnsi="Times New Roman CYR"/>
          <w:szCs w:val="28"/>
        </w:rPr>
        <w:t>:</w:t>
      </w:r>
    </w:p>
    <w:p w:rsidR="00B06B08" w:rsidRPr="000A762F" w:rsidRDefault="00B06B08" w:rsidP="000A762F">
      <w:pPr>
        <w:tabs>
          <w:tab w:val="left" w:pos="993"/>
        </w:tabs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-  соблюдение установленного порядка приема документов; </w:t>
      </w:r>
    </w:p>
    <w:p w:rsidR="00B06B08" w:rsidRPr="000A762F" w:rsidRDefault="00B06B08" w:rsidP="000A762F">
      <w:pPr>
        <w:tabs>
          <w:tab w:val="left" w:pos="993"/>
        </w:tabs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 принятие надлежащих мер по полной и всесторонней проверке пре</w:t>
      </w:r>
      <w:r w:rsidRPr="000A762F">
        <w:rPr>
          <w:rFonts w:ascii="Times New Roman CYR" w:hAnsi="Times New Roman CYR"/>
          <w:szCs w:val="28"/>
        </w:rPr>
        <w:t>д</w:t>
      </w:r>
      <w:r w:rsidRPr="000A762F">
        <w:rPr>
          <w:rFonts w:ascii="Times New Roman CYR" w:hAnsi="Times New Roman CYR"/>
          <w:szCs w:val="28"/>
        </w:rPr>
        <w:t xml:space="preserve">ставленных документов; </w:t>
      </w:r>
    </w:p>
    <w:p w:rsidR="00B06B08" w:rsidRPr="000A762F" w:rsidRDefault="00B06B08" w:rsidP="000A762F">
      <w:pPr>
        <w:tabs>
          <w:tab w:val="left" w:pos="993"/>
        </w:tabs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 соблюдение сроков рассмотрения документов, соблюдение порядка выдачи документов;</w:t>
      </w:r>
    </w:p>
    <w:p w:rsidR="00B06B08" w:rsidRPr="000A762F" w:rsidRDefault="00B06B08" w:rsidP="000A762F">
      <w:pPr>
        <w:tabs>
          <w:tab w:val="left" w:pos="993"/>
        </w:tabs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-  учет выданных документов; </w:t>
      </w:r>
    </w:p>
    <w:p w:rsidR="00B06B08" w:rsidRPr="000A762F" w:rsidRDefault="00B06B08" w:rsidP="000A762F">
      <w:pPr>
        <w:tabs>
          <w:tab w:val="left" w:pos="993"/>
        </w:tabs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- своевременное формирование, ведение и надлежащее хранение док</w:t>
      </w:r>
      <w:r w:rsidRPr="000A762F">
        <w:rPr>
          <w:rFonts w:ascii="Times New Roman CYR" w:hAnsi="Times New Roman CYR"/>
          <w:szCs w:val="28"/>
        </w:rPr>
        <w:t>у</w:t>
      </w:r>
      <w:r w:rsidRPr="000A762F">
        <w:rPr>
          <w:rFonts w:ascii="Times New Roman CYR" w:hAnsi="Times New Roman CYR"/>
          <w:szCs w:val="28"/>
        </w:rPr>
        <w:t xml:space="preserve">ментов. 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A762F">
        <w:rPr>
          <w:rFonts w:ascii="Times New Roman CYR" w:hAnsi="Times New Roman CYR"/>
          <w:szCs w:val="28"/>
        </w:rPr>
        <w:t>контроля за</w:t>
      </w:r>
      <w:proofErr w:type="gramEnd"/>
      <w:r w:rsidRPr="000A762F">
        <w:rPr>
          <w:rFonts w:ascii="Times New Roman CYR" w:hAnsi="Times New Roman CYR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 CYR" w:hAnsi="Times New Roman CYR"/>
          <w:bCs/>
          <w:szCs w:val="28"/>
        </w:rPr>
      </w:pPr>
      <w:r w:rsidRPr="000A762F">
        <w:rPr>
          <w:rFonts w:ascii="Times New Roman CYR" w:hAnsi="Times New Roman CYR"/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0A762F">
        <w:rPr>
          <w:rFonts w:ascii="Times New Roman CYR" w:hAnsi="Times New Roman CYR"/>
          <w:bCs/>
          <w:szCs w:val="28"/>
        </w:rPr>
        <w:t>контроля за</w:t>
      </w:r>
      <w:proofErr w:type="gramEnd"/>
      <w:r w:rsidRPr="000A762F">
        <w:rPr>
          <w:rFonts w:ascii="Times New Roman CYR" w:hAnsi="Times New Roman CYR"/>
          <w:bCs/>
          <w:szCs w:val="28"/>
        </w:rPr>
        <w:t xml:space="preserve"> де</w:t>
      </w:r>
      <w:r w:rsidRPr="000A762F">
        <w:rPr>
          <w:rFonts w:ascii="Times New Roman CYR" w:hAnsi="Times New Roman CYR"/>
          <w:bCs/>
          <w:szCs w:val="28"/>
        </w:rPr>
        <w:t>я</w:t>
      </w:r>
      <w:r w:rsidRPr="000A762F">
        <w:rPr>
          <w:rFonts w:ascii="Times New Roman CYR" w:hAnsi="Times New Roman CYR"/>
          <w:bCs/>
          <w:szCs w:val="28"/>
        </w:rPr>
        <w:t>тельностью Уполномоченного органа при предоставлении муниципальной услуги.</w:t>
      </w:r>
    </w:p>
    <w:p w:rsidR="00B06B08" w:rsidRPr="00EC4EAB" w:rsidRDefault="00B06B08" w:rsidP="00EC4EAB">
      <w:pPr>
        <w:spacing w:line="360" w:lineRule="atLeast"/>
        <w:ind w:firstLine="709"/>
        <w:jc w:val="both"/>
        <w:rPr>
          <w:rFonts w:ascii="Times New Roman CYR" w:hAnsi="Times New Roman CYR"/>
          <w:spacing w:val="-6"/>
          <w:szCs w:val="28"/>
        </w:rPr>
      </w:pPr>
      <w:r w:rsidRPr="00EC4EAB">
        <w:rPr>
          <w:rFonts w:ascii="Times New Roman CYR" w:hAnsi="Times New Roman CYR"/>
          <w:spacing w:val="-6"/>
          <w:szCs w:val="28"/>
        </w:rPr>
        <w:t>4.5. Порядок привлечения к ответственности работников МФЦ, предоста</w:t>
      </w:r>
      <w:r w:rsidRPr="00EC4EAB">
        <w:rPr>
          <w:rFonts w:ascii="Times New Roman CYR" w:hAnsi="Times New Roman CYR"/>
          <w:spacing w:val="-6"/>
          <w:szCs w:val="28"/>
        </w:rPr>
        <w:t>в</w:t>
      </w:r>
      <w:r w:rsidRPr="00EC4EAB">
        <w:rPr>
          <w:rFonts w:ascii="Times New Roman CYR" w:hAnsi="Times New Roman CYR"/>
          <w:spacing w:val="-6"/>
          <w:szCs w:val="28"/>
        </w:rPr>
        <w:t>ляющих муниципальную услугу, за решения и действия (бездействие), приним</w:t>
      </w:r>
      <w:r w:rsidRPr="00EC4EAB">
        <w:rPr>
          <w:rFonts w:ascii="Times New Roman CYR" w:hAnsi="Times New Roman CYR"/>
          <w:spacing w:val="-6"/>
          <w:szCs w:val="28"/>
        </w:rPr>
        <w:t>а</w:t>
      </w:r>
      <w:r w:rsidRPr="00EC4EAB">
        <w:rPr>
          <w:rFonts w:ascii="Times New Roman CYR" w:hAnsi="Times New Roman CYR"/>
          <w:spacing w:val="-6"/>
          <w:szCs w:val="28"/>
        </w:rPr>
        <w:t>емые (осуществляемые) им в ходе предоставления муниципальной услуги</w:t>
      </w:r>
    </w:p>
    <w:p w:rsidR="00EC4EAB" w:rsidRDefault="00EC4EAB" w:rsidP="00EC4EAB">
      <w:pPr>
        <w:spacing w:line="360" w:lineRule="atLeast"/>
        <w:contextualSpacing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23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B06B08" w:rsidRPr="000A762F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за полноту передаваемых в Уполномоченный орган запросов о пред</w:t>
      </w:r>
      <w:r w:rsidRPr="000A762F">
        <w:rPr>
          <w:rFonts w:ascii="Times New Roman CYR" w:hAnsi="Times New Roman CYR"/>
          <w:szCs w:val="28"/>
        </w:rPr>
        <w:t>о</w:t>
      </w:r>
      <w:r w:rsidRPr="000A762F">
        <w:rPr>
          <w:rFonts w:ascii="Times New Roman CYR" w:hAnsi="Times New Roman CYR"/>
          <w:szCs w:val="28"/>
        </w:rPr>
        <w:t>ставлении муниципальных услуг и их соответствие представленным заявит</w:t>
      </w:r>
      <w:r w:rsidRPr="000A762F">
        <w:rPr>
          <w:rFonts w:ascii="Times New Roman CYR" w:hAnsi="Times New Roman CYR"/>
          <w:szCs w:val="28"/>
        </w:rPr>
        <w:t>е</w:t>
      </w:r>
      <w:r w:rsidRPr="000A762F">
        <w:rPr>
          <w:rFonts w:ascii="Times New Roman CYR" w:hAnsi="Times New Roman CYR"/>
          <w:szCs w:val="28"/>
        </w:rPr>
        <w:t>лем в МФЦ сведениям, иных документов, принятых от заявителя;</w:t>
      </w:r>
    </w:p>
    <w:p w:rsidR="00B06B08" w:rsidRPr="000A762F" w:rsidRDefault="00EC4EAB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за своевременную передачу в </w:t>
      </w:r>
      <w:r w:rsidR="00B06B08" w:rsidRPr="000A762F">
        <w:rPr>
          <w:rFonts w:ascii="Times New Roman CYR" w:hAnsi="Times New Roman CYR"/>
          <w:szCs w:val="28"/>
        </w:rPr>
        <w:t>Уполномоченный орган запросов о предоставлении муниципальных услуг, заявлений, иных сведений, докуме</w:t>
      </w:r>
      <w:r w:rsidR="00B06B08" w:rsidRPr="000A762F">
        <w:rPr>
          <w:rFonts w:ascii="Times New Roman CYR" w:hAnsi="Times New Roman CYR"/>
          <w:szCs w:val="28"/>
        </w:rPr>
        <w:t>н</w:t>
      </w:r>
      <w:r w:rsidR="00B06B08" w:rsidRPr="000A762F">
        <w:rPr>
          <w:rFonts w:ascii="Times New Roman CYR" w:hAnsi="Times New Roman CYR"/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 w:rsidR="00B06B08" w:rsidRPr="000A762F">
        <w:rPr>
          <w:rFonts w:ascii="Times New Roman CYR" w:hAnsi="Times New Roman CYR"/>
          <w:szCs w:val="28"/>
        </w:rPr>
        <w:t>о</w:t>
      </w:r>
      <w:r w:rsidR="00B06B08" w:rsidRPr="000A762F">
        <w:rPr>
          <w:rFonts w:ascii="Times New Roman CYR" w:hAnsi="Times New Roman CYR"/>
          <w:szCs w:val="28"/>
        </w:rPr>
        <w:t>ченным органом;</w:t>
      </w:r>
    </w:p>
    <w:p w:rsidR="00B06B08" w:rsidRPr="00EC4EAB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pacing w:val="-4"/>
          <w:szCs w:val="28"/>
        </w:rPr>
      </w:pPr>
      <w:r w:rsidRPr="00EC4EAB">
        <w:rPr>
          <w:rFonts w:ascii="Times New Roman CYR" w:hAnsi="Times New Roman CYR"/>
          <w:spacing w:val="-4"/>
          <w:szCs w:val="28"/>
        </w:rPr>
        <w:t>за соблюдение прав субъектов персональных данных, за соблюдение з</w:t>
      </w:r>
      <w:r w:rsidRPr="00EC4EAB">
        <w:rPr>
          <w:rFonts w:ascii="Times New Roman CYR" w:hAnsi="Times New Roman CYR"/>
          <w:spacing w:val="-4"/>
          <w:szCs w:val="28"/>
        </w:rPr>
        <w:t>а</w:t>
      </w:r>
      <w:r w:rsidRPr="00EC4EAB">
        <w:rPr>
          <w:rFonts w:ascii="Times New Roman CYR" w:hAnsi="Times New Roman CYR"/>
          <w:spacing w:val="-4"/>
          <w:szCs w:val="28"/>
        </w:rPr>
        <w:t>конодательства Российской Федерации, устанавливающего особенности обр</w:t>
      </w:r>
      <w:r w:rsidRPr="00EC4EAB">
        <w:rPr>
          <w:rFonts w:ascii="Times New Roman CYR" w:hAnsi="Times New Roman CYR"/>
          <w:spacing w:val="-4"/>
          <w:szCs w:val="28"/>
        </w:rPr>
        <w:t>а</w:t>
      </w:r>
      <w:r w:rsidRPr="00EC4EAB">
        <w:rPr>
          <w:rFonts w:ascii="Times New Roman CYR" w:hAnsi="Times New Roman CYR"/>
          <w:spacing w:val="-4"/>
          <w:szCs w:val="28"/>
        </w:rPr>
        <w:t>щения с информацией, доступ к которой ограничен Федеральным законом.</w:t>
      </w:r>
    </w:p>
    <w:p w:rsidR="00B06B08" w:rsidRDefault="00B06B08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  <w:r w:rsidRPr="000A762F">
        <w:rPr>
          <w:rFonts w:ascii="Times New Roman CYR" w:hAnsi="Times New Roman CYR"/>
          <w:szCs w:val="28"/>
        </w:rPr>
        <w:t>4.5.2. Работники МФЦ при неисполнении либо при ненадлежащем и</w:t>
      </w:r>
      <w:r w:rsidRPr="000A762F">
        <w:rPr>
          <w:rFonts w:ascii="Times New Roman CYR" w:hAnsi="Times New Roman CYR"/>
          <w:szCs w:val="28"/>
        </w:rPr>
        <w:t>с</w:t>
      </w:r>
      <w:r w:rsidRPr="000A762F">
        <w:rPr>
          <w:rFonts w:ascii="Times New Roman CYR" w:hAnsi="Times New Roman CYR"/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 w:rsidRPr="000A762F">
        <w:rPr>
          <w:rFonts w:ascii="Times New Roman CYR" w:hAnsi="Times New Roman CYR"/>
          <w:szCs w:val="28"/>
        </w:rPr>
        <w:t>в</w:t>
      </w:r>
      <w:r w:rsidRPr="000A762F">
        <w:rPr>
          <w:rFonts w:ascii="Times New Roman CYR" w:hAnsi="Times New Roman CYR"/>
          <w:szCs w:val="28"/>
        </w:rPr>
        <w:t xml:space="preserve">ным </w:t>
      </w:r>
      <w:hyperlink r:id="rId23" w:history="1">
        <w:r w:rsidRPr="000A762F">
          <w:rPr>
            <w:rFonts w:ascii="Times New Roman CYR" w:hAnsi="Times New Roman CYR"/>
            <w:szCs w:val="28"/>
          </w:rPr>
          <w:t>кодексом</w:t>
        </w:r>
      </w:hyperlink>
      <w:r w:rsidRPr="000A762F">
        <w:rPr>
          <w:rFonts w:ascii="Times New Roman CYR" w:hAnsi="Times New Roman CYR"/>
          <w:szCs w:val="28"/>
        </w:rPr>
        <w:t xml:space="preserve"> Российской Федерации и </w:t>
      </w:r>
      <w:hyperlink r:id="rId24" w:history="1">
        <w:r w:rsidRPr="000A762F">
          <w:rPr>
            <w:rFonts w:ascii="Times New Roman CYR" w:hAnsi="Times New Roman CYR"/>
            <w:szCs w:val="28"/>
          </w:rPr>
          <w:t>Кодексом</w:t>
        </w:r>
      </w:hyperlink>
      <w:r w:rsidRPr="000A762F">
        <w:rPr>
          <w:rFonts w:ascii="Times New Roman CYR" w:hAnsi="Times New Roman CYR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EC4EAB" w:rsidRPr="000A762F" w:rsidRDefault="00EC4EAB" w:rsidP="000A762F">
      <w:pPr>
        <w:spacing w:line="360" w:lineRule="atLeast"/>
        <w:ind w:firstLine="709"/>
        <w:contextualSpacing/>
        <w:jc w:val="both"/>
        <w:rPr>
          <w:rFonts w:ascii="Times New Roman CYR" w:hAnsi="Times New Roman CYR"/>
          <w:szCs w:val="28"/>
        </w:rPr>
      </w:pPr>
    </w:p>
    <w:p w:rsidR="0004530A" w:rsidRDefault="00EC4EAB" w:rsidP="00C80E36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5. Досудебный (внесудебный) порядок обжалования заявителем </w:t>
      </w:r>
      <w:r w:rsidR="00C80E36">
        <w:rPr>
          <w:b/>
          <w:szCs w:val="28"/>
        </w:rPr>
        <w:t xml:space="preserve">                     </w:t>
      </w:r>
      <w:r w:rsidRPr="0004530A">
        <w:rPr>
          <w:b/>
          <w:szCs w:val="28"/>
        </w:rPr>
        <w:t xml:space="preserve">решений </w:t>
      </w:r>
      <w:r w:rsidR="00C52F0F" w:rsidRPr="0004530A">
        <w:rPr>
          <w:b/>
          <w:szCs w:val="28"/>
        </w:rPr>
        <w:t xml:space="preserve">и действий (бездействия) органа, предоставляющего </w:t>
      </w:r>
    </w:p>
    <w:p w:rsidR="0004530A" w:rsidRDefault="00C52F0F" w:rsidP="00C80E36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муниципальную услугу, должностного лица органа, </w:t>
      </w:r>
    </w:p>
    <w:p w:rsidR="0004530A" w:rsidRDefault="00C52F0F" w:rsidP="00C80E36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 xml:space="preserve">предоставляющего муниципальную услугу, либо муниципального </w:t>
      </w:r>
      <w:r w:rsidR="00C80E36">
        <w:rPr>
          <w:b/>
          <w:szCs w:val="28"/>
        </w:rPr>
        <w:t xml:space="preserve">                 </w:t>
      </w:r>
      <w:r w:rsidRPr="0004530A">
        <w:rPr>
          <w:b/>
          <w:szCs w:val="28"/>
        </w:rPr>
        <w:t xml:space="preserve">служащего, многофункционального центра, работника </w:t>
      </w:r>
    </w:p>
    <w:p w:rsidR="0004530A" w:rsidRDefault="00C52F0F" w:rsidP="00C80E36">
      <w:pPr>
        <w:spacing w:line="240" w:lineRule="exact"/>
        <w:jc w:val="center"/>
        <w:rPr>
          <w:b/>
          <w:szCs w:val="28"/>
        </w:rPr>
      </w:pPr>
      <w:r w:rsidRPr="0004530A">
        <w:rPr>
          <w:b/>
          <w:szCs w:val="28"/>
        </w:rPr>
        <w:t>многофункционального центра</w:t>
      </w:r>
      <w:r w:rsidR="0004530A" w:rsidRPr="0004530A">
        <w:rPr>
          <w:b/>
          <w:szCs w:val="28"/>
        </w:rPr>
        <w:t xml:space="preserve">, а также организаций, </w:t>
      </w:r>
    </w:p>
    <w:p w:rsidR="003D21A4" w:rsidRDefault="0004530A" w:rsidP="00C80E36">
      <w:pPr>
        <w:spacing w:line="240" w:lineRule="exact"/>
        <w:jc w:val="center"/>
        <w:rPr>
          <w:b/>
          <w:szCs w:val="28"/>
        </w:rPr>
      </w:pPr>
      <w:proofErr w:type="gramStart"/>
      <w:r w:rsidRPr="0004530A">
        <w:rPr>
          <w:b/>
          <w:szCs w:val="28"/>
        </w:rPr>
        <w:t>предусмотренных</w:t>
      </w:r>
      <w:proofErr w:type="gramEnd"/>
      <w:r w:rsidRPr="0004530A">
        <w:rPr>
          <w:b/>
          <w:szCs w:val="28"/>
        </w:rPr>
        <w:t xml:space="preserve"> частью 1.1 статьи 16 </w:t>
      </w:r>
    </w:p>
    <w:p w:rsidR="00EC4EAB" w:rsidRPr="0004530A" w:rsidRDefault="003D21A4" w:rsidP="00C80E36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Федерального закона </w:t>
      </w:r>
      <w:r w:rsidR="0004530A" w:rsidRPr="0004530A">
        <w:rPr>
          <w:b/>
          <w:szCs w:val="28"/>
        </w:rPr>
        <w:t>№ 210-ФЗ, или их работников</w:t>
      </w:r>
    </w:p>
    <w:p w:rsidR="0004530A" w:rsidRDefault="0004530A" w:rsidP="000A762F">
      <w:pPr>
        <w:spacing w:line="360" w:lineRule="atLeast"/>
        <w:ind w:firstLine="709"/>
        <w:jc w:val="center"/>
        <w:rPr>
          <w:szCs w:val="28"/>
        </w:rPr>
      </w:pP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r w:rsidRPr="000A762F">
        <w:rPr>
          <w:szCs w:val="28"/>
        </w:rPr>
        <w:t>5.1.</w:t>
      </w:r>
      <w:r w:rsidR="0004530A">
        <w:rPr>
          <w:szCs w:val="28"/>
        </w:rPr>
        <w:t xml:space="preserve"> </w:t>
      </w:r>
      <w:r w:rsidRPr="000A762F">
        <w:rPr>
          <w:szCs w:val="28"/>
        </w:rPr>
        <w:t>Заявитель может обратиться с жалобой на решения и действия (бездействие) Администрации Демянского муниципального района Новг</w:t>
      </w:r>
      <w:r w:rsidRPr="000A762F">
        <w:rPr>
          <w:szCs w:val="28"/>
        </w:rPr>
        <w:t>о</w:t>
      </w:r>
      <w:r w:rsidRPr="000A762F">
        <w:rPr>
          <w:szCs w:val="28"/>
        </w:rPr>
        <w:t xml:space="preserve">родской области, МФЦ, </w:t>
      </w:r>
      <w:r w:rsidRPr="000A762F">
        <w:rPr>
          <w:bCs/>
          <w:szCs w:val="28"/>
        </w:rPr>
        <w:t xml:space="preserve">организаций, указанных в </w:t>
      </w:r>
      <w:hyperlink r:id="rId25" w:history="1">
        <w:r w:rsidRPr="000A762F">
          <w:rPr>
            <w:bCs/>
            <w:szCs w:val="28"/>
          </w:rPr>
          <w:t>части 1.1 статьи 16</w:t>
        </w:r>
      </w:hyperlink>
      <w:r w:rsidRPr="000A762F">
        <w:rPr>
          <w:bCs/>
          <w:szCs w:val="28"/>
        </w:rPr>
        <w:t xml:space="preserve"> Фед</w:t>
      </w:r>
      <w:r w:rsidRPr="000A762F">
        <w:rPr>
          <w:bCs/>
          <w:szCs w:val="28"/>
        </w:rPr>
        <w:t>е</w:t>
      </w:r>
      <w:r w:rsidRPr="000A762F">
        <w:rPr>
          <w:bCs/>
          <w:szCs w:val="28"/>
        </w:rPr>
        <w:t>рального закона № 210-ФЗ, а также их должностных лиц, муниципальных служащих, работников, в том ч</w:t>
      </w:r>
      <w:r w:rsidRPr="000A762F">
        <w:rPr>
          <w:szCs w:val="28"/>
        </w:rPr>
        <w:t>исле в следующих случаях: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proofErr w:type="gramStart"/>
      <w:r w:rsidRPr="000A762F">
        <w:rPr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6" w:history="1">
        <w:r w:rsidRPr="000A762F">
          <w:rPr>
            <w:szCs w:val="28"/>
          </w:rPr>
          <w:t>статье 15.1</w:t>
        </w:r>
      </w:hyperlink>
      <w:r w:rsidRPr="000A762F">
        <w:rPr>
          <w:szCs w:val="28"/>
        </w:rPr>
        <w:t xml:space="preserve"> Федерального з</w:t>
      </w:r>
      <w:r w:rsidRPr="000A762F">
        <w:rPr>
          <w:szCs w:val="28"/>
        </w:rPr>
        <w:t>а</w:t>
      </w:r>
      <w:r w:rsidRPr="000A762F">
        <w:rPr>
          <w:szCs w:val="28"/>
        </w:rPr>
        <w:t xml:space="preserve">кона </w:t>
      </w:r>
      <w:r w:rsidRPr="000A762F">
        <w:rPr>
          <w:bCs/>
          <w:szCs w:val="28"/>
        </w:rPr>
        <w:t>№ 210-ФЗ (</w:t>
      </w:r>
      <w:r w:rsidRPr="000A762F">
        <w:rPr>
          <w:szCs w:val="28"/>
        </w:rPr>
        <w:t>Указывается в случае, если предоставляемая в соответствии с настоящим административным регламентом муниципальная услуга не включена в Перечень муниципальных услуг, предоставление которых п</w:t>
      </w:r>
      <w:r w:rsidRPr="000A762F">
        <w:rPr>
          <w:szCs w:val="28"/>
        </w:rPr>
        <w:t>о</w:t>
      </w:r>
      <w:r w:rsidRPr="000A762F">
        <w:rPr>
          <w:szCs w:val="28"/>
        </w:rPr>
        <w:t>средством комплексного запроса не осуществляется, утвержденный муниц</w:t>
      </w:r>
      <w:r w:rsidRPr="000A762F">
        <w:rPr>
          <w:szCs w:val="28"/>
        </w:rPr>
        <w:t>и</w:t>
      </w:r>
      <w:r w:rsidRPr="000A762F">
        <w:rPr>
          <w:szCs w:val="28"/>
        </w:rPr>
        <w:t>пальным правовым актом соответствующего муниципального образования (часть 13 статьи 15.1 Федерального закона № 210-ФЗ);</w:t>
      </w:r>
      <w:proofErr w:type="gramEnd"/>
    </w:p>
    <w:p w:rsidR="008528D5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2) нарушение срока предоставления муниципальной услуги. </w:t>
      </w:r>
    </w:p>
    <w:p w:rsidR="008528D5" w:rsidRDefault="008528D5" w:rsidP="008528D5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B06B08" w:rsidRPr="008528D5" w:rsidRDefault="00B06B08" w:rsidP="008528D5">
      <w:pPr>
        <w:autoSpaceDE w:val="0"/>
        <w:autoSpaceDN w:val="0"/>
        <w:adjustRightInd w:val="0"/>
        <w:spacing w:line="360" w:lineRule="atLeast"/>
        <w:ind w:firstLine="708"/>
        <w:jc w:val="both"/>
        <w:rPr>
          <w:spacing w:val="-4"/>
          <w:szCs w:val="28"/>
        </w:rPr>
      </w:pPr>
      <w:r w:rsidRPr="008528D5">
        <w:rPr>
          <w:spacing w:val="-4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</w:t>
      </w:r>
      <w:r w:rsidRPr="008528D5">
        <w:rPr>
          <w:spacing w:val="-4"/>
          <w:szCs w:val="28"/>
        </w:rPr>
        <w:t>о</w:t>
      </w:r>
      <w:r w:rsidRPr="008528D5">
        <w:rPr>
          <w:spacing w:val="-4"/>
          <w:szCs w:val="28"/>
        </w:rPr>
        <w:t xml:space="preserve">жена функция по предоставлению муниципальной услуги в полном объеме в порядке, определенном </w:t>
      </w:r>
      <w:hyperlink r:id="rId27" w:history="1">
        <w:r w:rsidRPr="008528D5">
          <w:rPr>
            <w:spacing w:val="-4"/>
            <w:szCs w:val="28"/>
          </w:rPr>
          <w:t>частью 1.3 статьи 16</w:t>
        </w:r>
      </w:hyperlink>
      <w:r w:rsidRPr="008528D5">
        <w:rPr>
          <w:spacing w:val="-4"/>
          <w:szCs w:val="28"/>
        </w:rPr>
        <w:t xml:space="preserve"> </w:t>
      </w:r>
      <w:r w:rsidRPr="008528D5">
        <w:rPr>
          <w:bCs/>
          <w:spacing w:val="-4"/>
          <w:szCs w:val="28"/>
        </w:rPr>
        <w:t>Федерального закона № 210-ФЗ</w:t>
      </w:r>
      <w:r w:rsidRPr="008528D5">
        <w:rPr>
          <w:spacing w:val="-4"/>
          <w:szCs w:val="28"/>
        </w:rPr>
        <w:t>;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3) требование у заявителя документов или информации либо осущест</w:t>
      </w:r>
      <w:r w:rsidRPr="000A762F">
        <w:rPr>
          <w:szCs w:val="28"/>
        </w:rPr>
        <w:t>в</w:t>
      </w:r>
      <w:r w:rsidRPr="000A762F">
        <w:rPr>
          <w:szCs w:val="28"/>
        </w:rPr>
        <w:t>ления действий, представление или осуществление которых не предусмотр</w:t>
      </w:r>
      <w:r w:rsidRPr="000A762F">
        <w:rPr>
          <w:szCs w:val="28"/>
        </w:rPr>
        <w:t>е</w:t>
      </w:r>
      <w:r w:rsidRPr="000A762F">
        <w:rPr>
          <w:szCs w:val="28"/>
        </w:rPr>
        <w:t>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0A762F">
        <w:rPr>
          <w:szCs w:val="28"/>
        </w:rPr>
        <w:t>к</w:t>
      </w:r>
      <w:r w:rsidRPr="000A762F">
        <w:rPr>
          <w:szCs w:val="28"/>
        </w:rPr>
        <w:t>тами для предоставления муниципальной услуги;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0A762F">
        <w:rPr>
          <w:szCs w:val="28"/>
        </w:rPr>
        <w:t>к</w:t>
      </w:r>
      <w:r w:rsidRPr="000A762F">
        <w:rPr>
          <w:szCs w:val="28"/>
        </w:rPr>
        <w:t>тами для предоставления муниципальной услуги, у заявителя;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0A762F">
        <w:rPr>
          <w:szCs w:val="28"/>
        </w:rPr>
        <w:t>5) отказ в предоставлении муниципальной услуги, если основания о</w:t>
      </w:r>
      <w:r w:rsidRPr="000A762F">
        <w:rPr>
          <w:szCs w:val="28"/>
        </w:rPr>
        <w:t>т</w:t>
      </w:r>
      <w:r w:rsidRPr="000A762F">
        <w:rPr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0A762F">
        <w:rPr>
          <w:szCs w:val="28"/>
        </w:rPr>
        <w:t>а</w:t>
      </w:r>
      <w:r w:rsidRPr="000A762F">
        <w:rPr>
          <w:szCs w:val="28"/>
        </w:rPr>
        <w:t>конами и иными нормативными правовыми актами Новгородской области, муниципальными правовыми актами.</w:t>
      </w:r>
      <w:proofErr w:type="gramEnd"/>
      <w:r w:rsidRPr="000A762F">
        <w:rPr>
          <w:szCs w:val="28"/>
        </w:rPr>
        <w:t xml:space="preserve"> В указанном случае досудебное (вн</w:t>
      </w:r>
      <w:r w:rsidRPr="000A762F">
        <w:rPr>
          <w:szCs w:val="28"/>
        </w:rPr>
        <w:t>е</w:t>
      </w:r>
      <w:r w:rsidRPr="000A762F">
        <w:rPr>
          <w:szCs w:val="28"/>
        </w:rPr>
        <w:t>судебное)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0A762F">
        <w:rPr>
          <w:szCs w:val="28"/>
        </w:rPr>
        <w:t>з</w:t>
      </w:r>
      <w:r w:rsidRPr="000A762F">
        <w:rPr>
          <w:szCs w:val="28"/>
        </w:rPr>
        <w:t>действие) которого обжалуются, возложена функция по предоставлению м</w:t>
      </w:r>
      <w:r w:rsidRPr="000A762F">
        <w:rPr>
          <w:szCs w:val="28"/>
        </w:rPr>
        <w:t>у</w:t>
      </w:r>
      <w:r w:rsidRPr="000A762F">
        <w:rPr>
          <w:szCs w:val="28"/>
        </w:rPr>
        <w:t xml:space="preserve">ниципальной услуги в полном объеме в порядке, определенном </w:t>
      </w:r>
      <w:hyperlink r:id="rId28" w:history="1">
        <w:r w:rsidRPr="000A762F">
          <w:rPr>
            <w:szCs w:val="28"/>
          </w:rPr>
          <w:t>частью 1.3 статьи 16</w:t>
        </w:r>
      </w:hyperlink>
      <w:r w:rsidRPr="000A762F">
        <w:rPr>
          <w:szCs w:val="28"/>
        </w:rPr>
        <w:t xml:space="preserve"> </w:t>
      </w:r>
      <w:r w:rsidRPr="000A762F">
        <w:rPr>
          <w:bCs/>
          <w:szCs w:val="28"/>
        </w:rPr>
        <w:t>Федерального закона № 210-ФЗ</w:t>
      </w:r>
      <w:r w:rsidRPr="000A762F">
        <w:rPr>
          <w:szCs w:val="28"/>
        </w:rPr>
        <w:t>;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6) затребование с заявителя при предоставлении муниципальной усл</w:t>
      </w:r>
      <w:r w:rsidRPr="000A762F">
        <w:rPr>
          <w:szCs w:val="28"/>
        </w:rPr>
        <w:t>у</w:t>
      </w:r>
      <w:r w:rsidRPr="000A762F">
        <w:rPr>
          <w:szCs w:val="28"/>
        </w:rPr>
        <w:t>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0A762F">
        <w:rPr>
          <w:szCs w:val="28"/>
        </w:rPr>
        <w:t>и</w:t>
      </w:r>
      <w:r w:rsidRPr="000A762F">
        <w:rPr>
          <w:szCs w:val="28"/>
        </w:rPr>
        <w:t>ципальными правовыми актами;</w:t>
      </w:r>
    </w:p>
    <w:p w:rsidR="003D21A4" w:rsidRDefault="00B06B08" w:rsidP="003D21A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0A762F">
        <w:rPr>
          <w:szCs w:val="28"/>
        </w:rPr>
        <w:t>7) отказ Администрации Демянского муниципального района Новг</w:t>
      </w:r>
      <w:r w:rsidRPr="000A762F">
        <w:rPr>
          <w:szCs w:val="28"/>
        </w:rPr>
        <w:t>о</w:t>
      </w:r>
      <w:r w:rsidRPr="000A762F">
        <w:rPr>
          <w:szCs w:val="28"/>
        </w:rPr>
        <w:t>родской области, должностного лица Администрации Демянского муниц</w:t>
      </w:r>
      <w:r w:rsidRPr="000A762F">
        <w:rPr>
          <w:szCs w:val="28"/>
        </w:rPr>
        <w:t>и</w:t>
      </w:r>
      <w:r w:rsidRPr="000A762F">
        <w:rPr>
          <w:szCs w:val="28"/>
        </w:rPr>
        <w:t xml:space="preserve">пального района Новгородской области, МФЦ, работника МФЦ, </w:t>
      </w:r>
      <w:r w:rsidRPr="000A762F">
        <w:rPr>
          <w:spacing w:val="-6"/>
          <w:szCs w:val="28"/>
        </w:rPr>
        <w:t>организаций,</w:t>
      </w:r>
      <w:r w:rsidRPr="000A762F">
        <w:rPr>
          <w:szCs w:val="28"/>
        </w:rPr>
        <w:t xml:space="preserve"> предусмотренных </w:t>
      </w:r>
      <w:hyperlink r:id="rId29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 закона № 210-ФЗ, или их работников в исправлении допущенных ими опечаток и ошибок в выда</w:t>
      </w:r>
      <w:r w:rsidRPr="000A762F">
        <w:rPr>
          <w:szCs w:val="28"/>
        </w:rPr>
        <w:t>н</w:t>
      </w:r>
      <w:r w:rsidRPr="000A762F">
        <w:rPr>
          <w:szCs w:val="28"/>
        </w:rPr>
        <w:t>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A762F">
        <w:rPr>
          <w:szCs w:val="28"/>
        </w:rPr>
        <w:t xml:space="preserve"> В указанном случае д</w:t>
      </w:r>
      <w:r w:rsidRPr="000A762F">
        <w:rPr>
          <w:szCs w:val="28"/>
        </w:rPr>
        <w:t>о</w:t>
      </w:r>
      <w:r w:rsidRPr="000A762F">
        <w:rPr>
          <w:szCs w:val="28"/>
        </w:rPr>
        <w:t>судебное (внесудебное) обжалование заявителем решений и действий (бе</w:t>
      </w:r>
      <w:r w:rsidRPr="000A762F">
        <w:rPr>
          <w:szCs w:val="28"/>
        </w:rPr>
        <w:t>з</w:t>
      </w:r>
      <w:r w:rsidRPr="000A762F">
        <w:rPr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</w:p>
    <w:p w:rsidR="003D21A4" w:rsidRDefault="003D21A4" w:rsidP="003D21A4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B06B08" w:rsidRPr="000A762F" w:rsidRDefault="00B06B08" w:rsidP="003D21A4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gramStart"/>
      <w:r w:rsidRPr="000A762F">
        <w:rPr>
          <w:szCs w:val="28"/>
        </w:rPr>
        <w:t>определенном</w:t>
      </w:r>
      <w:proofErr w:type="gramEnd"/>
      <w:r w:rsidRPr="000A762F">
        <w:rPr>
          <w:szCs w:val="28"/>
        </w:rPr>
        <w:t xml:space="preserve"> </w:t>
      </w:r>
      <w:hyperlink r:id="rId30" w:history="1">
        <w:r w:rsidRPr="000A762F">
          <w:rPr>
            <w:szCs w:val="28"/>
          </w:rPr>
          <w:t>частью 1.3 статьи 16</w:t>
        </w:r>
      </w:hyperlink>
      <w:r w:rsidRPr="000A762F">
        <w:rPr>
          <w:szCs w:val="28"/>
        </w:rPr>
        <w:t xml:space="preserve"> Федерального закона № 210-ФЗ;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0A762F">
        <w:rPr>
          <w:szCs w:val="28"/>
        </w:rPr>
        <w:t>9) приостановление предоставления муниципальной услуги, если осн</w:t>
      </w:r>
      <w:r w:rsidRPr="000A762F">
        <w:rPr>
          <w:szCs w:val="28"/>
        </w:rPr>
        <w:t>о</w:t>
      </w:r>
      <w:r w:rsidRPr="000A762F">
        <w:rPr>
          <w:szCs w:val="28"/>
        </w:rPr>
        <w:t>вания приостановления не предусмотрены федеральными законами и прин</w:t>
      </w:r>
      <w:r w:rsidRPr="000A762F">
        <w:rPr>
          <w:szCs w:val="28"/>
        </w:rPr>
        <w:t>я</w:t>
      </w:r>
      <w:r w:rsidRPr="000A762F">
        <w:rPr>
          <w:szCs w:val="28"/>
        </w:rPr>
        <w:t>тыми в соответствии с ними иными нормативными правовыми актами Ро</w:t>
      </w:r>
      <w:r w:rsidRPr="000A762F">
        <w:rPr>
          <w:szCs w:val="28"/>
        </w:rPr>
        <w:t>с</w:t>
      </w:r>
      <w:r w:rsidRPr="000A762F">
        <w:rPr>
          <w:szCs w:val="28"/>
        </w:rPr>
        <w:t>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  <w:r w:rsidRPr="000A762F">
        <w:rPr>
          <w:szCs w:val="28"/>
        </w:rPr>
        <w:t xml:space="preserve"> В указанном случае досудебное (внесудебное) обжалование заявителем решений и де</w:t>
      </w:r>
      <w:r w:rsidRPr="000A762F">
        <w:rPr>
          <w:szCs w:val="28"/>
        </w:rPr>
        <w:t>й</w:t>
      </w:r>
      <w:r w:rsidRPr="000A762F">
        <w:rPr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0A762F">
        <w:rPr>
          <w:szCs w:val="28"/>
        </w:rPr>
        <w:t>о</w:t>
      </w:r>
      <w:r w:rsidRPr="000A762F">
        <w:rPr>
          <w:szCs w:val="28"/>
        </w:rPr>
        <w:t xml:space="preserve">рядке, определенном </w:t>
      </w:r>
      <w:hyperlink r:id="rId31" w:history="1">
        <w:r w:rsidRPr="000A762F">
          <w:rPr>
            <w:szCs w:val="28"/>
          </w:rPr>
          <w:t>частью 1.3 статьи 16</w:t>
        </w:r>
      </w:hyperlink>
      <w:r w:rsidRPr="000A762F">
        <w:rPr>
          <w:szCs w:val="28"/>
        </w:rPr>
        <w:t xml:space="preserve"> Федерального закона № 210-ФЗ.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A762F">
        <w:rPr>
          <w:szCs w:val="28"/>
        </w:rPr>
        <w:t>и</w:t>
      </w:r>
      <w:r w:rsidRPr="000A762F">
        <w:rPr>
          <w:szCs w:val="28"/>
        </w:rPr>
        <w:t xml:space="preserve">пальной услуги, за исключением случаев, предусмотренных </w:t>
      </w:r>
      <w:hyperlink r:id="rId32" w:history="1">
        <w:r w:rsidRPr="000A762F">
          <w:rPr>
            <w:szCs w:val="28"/>
          </w:rPr>
          <w:t>пунктом 4 части 1 статьи 7</w:t>
        </w:r>
      </w:hyperlink>
      <w:r w:rsidRPr="000A762F">
        <w:rPr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0A762F">
        <w:rPr>
          <w:szCs w:val="28"/>
        </w:rPr>
        <w:t>й</w:t>
      </w:r>
      <w:r w:rsidRPr="000A762F">
        <w:rPr>
          <w:szCs w:val="28"/>
        </w:rPr>
        <w:t>ствия (бездействие) которого обжалуются, возложена функция по предоста</w:t>
      </w:r>
      <w:r w:rsidRPr="000A762F">
        <w:rPr>
          <w:szCs w:val="28"/>
        </w:rPr>
        <w:t>в</w:t>
      </w:r>
      <w:r w:rsidRPr="000A762F">
        <w:rPr>
          <w:szCs w:val="28"/>
        </w:rPr>
        <w:t>лению данной  муниципальной услуги в полном объеме в порядке, опред</w:t>
      </w:r>
      <w:r w:rsidRPr="000A762F">
        <w:rPr>
          <w:szCs w:val="28"/>
        </w:rPr>
        <w:t>е</w:t>
      </w:r>
      <w:r w:rsidRPr="000A762F">
        <w:rPr>
          <w:szCs w:val="28"/>
        </w:rPr>
        <w:t xml:space="preserve">ленном </w:t>
      </w:r>
      <w:hyperlink r:id="rId33" w:history="1">
        <w:r w:rsidRPr="000A762F">
          <w:rPr>
            <w:szCs w:val="28"/>
          </w:rPr>
          <w:t>частью 1.3 статьи 16</w:t>
        </w:r>
      </w:hyperlink>
      <w:r w:rsidRPr="000A762F">
        <w:rPr>
          <w:szCs w:val="28"/>
        </w:rPr>
        <w:t xml:space="preserve"> Федерального закона</w:t>
      </w:r>
      <w:r w:rsidR="003D21A4">
        <w:rPr>
          <w:bCs/>
          <w:szCs w:val="28"/>
        </w:rPr>
        <w:t xml:space="preserve"> </w:t>
      </w:r>
      <w:r w:rsidRPr="000A762F">
        <w:rPr>
          <w:rFonts w:eastAsia="Calibri"/>
          <w:szCs w:val="28"/>
        </w:rPr>
        <w:t>№ 210-ФЗ.</w:t>
      </w:r>
    </w:p>
    <w:p w:rsidR="00B06B08" w:rsidRPr="000A762F" w:rsidRDefault="00B06B08" w:rsidP="003D21A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5.2. </w:t>
      </w:r>
      <w:bookmarkStart w:id="3" w:name="_Hlk17799006"/>
      <w:r w:rsidRPr="000A762F">
        <w:rPr>
          <w:szCs w:val="28"/>
        </w:rPr>
        <w:t>Жалоба подается в письменной форме на бумажном носителе, в электронной форме в Администрацию Демянского муниципального района Новгородской области, МФЦ, либо в Новгородскую область, являющуюся учредителем МФЦ (далее - учредитель МФЦ), а также в организации, пред</w:t>
      </w:r>
      <w:r w:rsidRPr="000A762F">
        <w:rPr>
          <w:szCs w:val="28"/>
        </w:rPr>
        <w:t>у</w:t>
      </w:r>
      <w:r w:rsidRPr="000A762F">
        <w:rPr>
          <w:szCs w:val="28"/>
        </w:rPr>
        <w:t xml:space="preserve">смотренные </w:t>
      </w:r>
      <w:hyperlink r:id="rId34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</w:t>
      </w:r>
      <w:r w:rsidRPr="000A762F">
        <w:rPr>
          <w:szCs w:val="28"/>
        </w:rPr>
        <w:t>й</w:t>
      </w:r>
      <w:r w:rsidRPr="000A762F">
        <w:rPr>
          <w:szCs w:val="28"/>
        </w:rPr>
        <w:t xml:space="preserve">ствия (бездействие) работников организаций, предусмотренных </w:t>
      </w:r>
      <w:hyperlink r:id="rId35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 закона № 210-ФЗ, подаются руководителям этих о</w:t>
      </w:r>
      <w:r w:rsidRPr="000A762F">
        <w:rPr>
          <w:szCs w:val="28"/>
        </w:rPr>
        <w:t>р</w:t>
      </w:r>
      <w:r w:rsidRPr="000A762F">
        <w:rPr>
          <w:szCs w:val="28"/>
        </w:rPr>
        <w:t>ганизаций.</w:t>
      </w:r>
      <w:bookmarkEnd w:id="3"/>
    </w:p>
    <w:p w:rsidR="008528D5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Жалоба на решения и действия (бездействие) Администрации Демя</w:t>
      </w:r>
      <w:r w:rsidRPr="000A762F">
        <w:rPr>
          <w:szCs w:val="28"/>
        </w:rPr>
        <w:t>н</w:t>
      </w:r>
      <w:r w:rsidRPr="000A762F">
        <w:rPr>
          <w:szCs w:val="28"/>
        </w:rPr>
        <w:t>ского муниципального района Новгородской области</w:t>
      </w:r>
      <w:r w:rsidRPr="000A762F">
        <w:rPr>
          <w:i/>
          <w:szCs w:val="28"/>
          <w:u w:val="single"/>
        </w:rPr>
        <w:t>,</w:t>
      </w:r>
      <w:r w:rsidRPr="000A762F">
        <w:rPr>
          <w:szCs w:val="28"/>
        </w:rPr>
        <w:t xml:space="preserve"> должностного лица Администрации Демянского муниципального района Новгородской области</w:t>
      </w:r>
      <w:r w:rsidRPr="000A762F">
        <w:rPr>
          <w:i/>
          <w:szCs w:val="28"/>
          <w:u w:val="single"/>
        </w:rPr>
        <w:t>,</w:t>
      </w:r>
      <w:r w:rsidRPr="000A762F">
        <w:rPr>
          <w:szCs w:val="28"/>
        </w:rPr>
        <w:t xml:space="preserve"> </w:t>
      </w:r>
    </w:p>
    <w:p w:rsidR="003D21A4" w:rsidRDefault="003D21A4" w:rsidP="003D21A4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B06B08" w:rsidRPr="000A762F" w:rsidRDefault="00B06B08" w:rsidP="008528D5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0A762F">
        <w:rPr>
          <w:szCs w:val="28"/>
        </w:rPr>
        <w:t>муниципального служащего, руководителя Администрации Демянского м</w:t>
      </w:r>
      <w:r w:rsidRPr="000A762F">
        <w:rPr>
          <w:szCs w:val="28"/>
        </w:rPr>
        <w:t>у</w:t>
      </w:r>
      <w:r w:rsidRPr="000A762F">
        <w:rPr>
          <w:szCs w:val="28"/>
        </w:rPr>
        <w:t>ниципального района Новгородской области может быть направлена по п</w:t>
      </w:r>
      <w:r w:rsidRPr="000A762F">
        <w:rPr>
          <w:szCs w:val="28"/>
        </w:rPr>
        <w:t>о</w:t>
      </w:r>
      <w:r w:rsidRPr="000A762F">
        <w:rPr>
          <w:szCs w:val="28"/>
        </w:rPr>
        <w:t>чте, через МФЦ, с использованием информационно-телекоммуникационной сети "Интернет", официального сайта органа, предоставляющего муниц</w:t>
      </w:r>
      <w:r w:rsidRPr="000A762F">
        <w:rPr>
          <w:szCs w:val="28"/>
        </w:rPr>
        <w:t>и</w:t>
      </w:r>
      <w:r w:rsidRPr="000A762F">
        <w:rPr>
          <w:szCs w:val="28"/>
        </w:rPr>
        <w:t xml:space="preserve"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</w:t>
      </w:r>
      <w:r w:rsidRPr="000A762F">
        <w:rPr>
          <w:szCs w:val="28"/>
        </w:rPr>
        <w:t>р</w:t>
      </w:r>
      <w:r w:rsidRPr="000A762F">
        <w:rPr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0A762F">
        <w:rPr>
          <w:szCs w:val="28"/>
        </w:rPr>
        <w:t>Жалоба на решения и действия (бездействие) организаций, предусмо</w:t>
      </w:r>
      <w:r w:rsidRPr="000A762F">
        <w:rPr>
          <w:szCs w:val="28"/>
        </w:rPr>
        <w:t>т</w:t>
      </w:r>
      <w:r w:rsidRPr="000A762F">
        <w:rPr>
          <w:szCs w:val="28"/>
        </w:rPr>
        <w:t xml:space="preserve">ренных </w:t>
      </w:r>
      <w:hyperlink r:id="rId36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 закона № 210-ФЗ, а также их р</w:t>
      </w:r>
      <w:r w:rsidRPr="000A762F">
        <w:rPr>
          <w:szCs w:val="28"/>
        </w:rPr>
        <w:t>а</w:t>
      </w:r>
      <w:r w:rsidRPr="000A762F">
        <w:rPr>
          <w:szCs w:val="28"/>
        </w:rPr>
        <w:t>ботников может быть направлена по почте, с использованием информацио</w:t>
      </w:r>
      <w:r w:rsidRPr="000A762F">
        <w:rPr>
          <w:szCs w:val="28"/>
        </w:rPr>
        <w:t>н</w:t>
      </w:r>
      <w:r w:rsidRPr="000A762F">
        <w:rPr>
          <w:szCs w:val="28"/>
        </w:rPr>
        <w:t>но-телекоммуникационной сети "Интернет", официальных сайтов этих орг</w:t>
      </w:r>
      <w:r w:rsidRPr="000A762F">
        <w:rPr>
          <w:szCs w:val="28"/>
        </w:rPr>
        <w:t>а</w:t>
      </w:r>
      <w:r w:rsidRPr="000A762F">
        <w:rPr>
          <w:szCs w:val="28"/>
        </w:rPr>
        <w:t>низаций, единого портала государственных и муниципальных услуг либо р</w:t>
      </w:r>
      <w:r w:rsidRPr="000A762F">
        <w:rPr>
          <w:szCs w:val="28"/>
        </w:rPr>
        <w:t>е</w:t>
      </w:r>
      <w:r w:rsidRPr="000A762F">
        <w:rPr>
          <w:szCs w:val="28"/>
        </w:rPr>
        <w:t>гионального портала государственных и муниципальных услуг, а также м</w:t>
      </w:r>
      <w:r w:rsidRPr="000A762F">
        <w:rPr>
          <w:szCs w:val="28"/>
        </w:rPr>
        <w:t>о</w:t>
      </w:r>
      <w:r w:rsidRPr="000A762F">
        <w:rPr>
          <w:szCs w:val="28"/>
        </w:rPr>
        <w:t>жет быть принята при личном приеме заявителя.</w:t>
      </w:r>
      <w:proofErr w:type="gramEnd"/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5.3. Жалобы на решения, принятые руководителем органа, предоста</w:t>
      </w:r>
      <w:r w:rsidRPr="000A762F">
        <w:rPr>
          <w:szCs w:val="28"/>
        </w:rPr>
        <w:t>в</w:t>
      </w:r>
      <w:r w:rsidRPr="000A762F">
        <w:rPr>
          <w:szCs w:val="28"/>
        </w:rPr>
        <w:t>ляющего муниципальную услугу, рассматриваются непосредственно руков</w:t>
      </w:r>
      <w:r w:rsidRPr="000A762F">
        <w:rPr>
          <w:szCs w:val="28"/>
        </w:rPr>
        <w:t>о</w:t>
      </w:r>
      <w:r w:rsidRPr="000A762F">
        <w:rPr>
          <w:szCs w:val="28"/>
        </w:rPr>
        <w:t>дителем органа, предоставляющего муниципальную услугу.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5.4. Жалоба должна содержать: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1) наименование органа, должностного лица</w:t>
      </w:r>
      <w:r w:rsidRPr="000A762F">
        <w:rPr>
          <w:bCs/>
          <w:i/>
          <w:szCs w:val="28"/>
        </w:rPr>
        <w:t xml:space="preserve"> </w:t>
      </w:r>
      <w:r w:rsidRPr="000A762F">
        <w:rPr>
          <w:szCs w:val="28"/>
        </w:rPr>
        <w:t>Администрации муниц</w:t>
      </w:r>
      <w:r w:rsidRPr="000A762F">
        <w:rPr>
          <w:szCs w:val="28"/>
        </w:rPr>
        <w:t>и</w:t>
      </w:r>
      <w:r w:rsidRPr="000A762F">
        <w:rPr>
          <w:szCs w:val="28"/>
        </w:rPr>
        <w:t xml:space="preserve">пального района или муниципального служащего, МФЦ, его руководителя и (или) работника, организаций, предусмотренных </w:t>
      </w:r>
    </w:p>
    <w:p w:rsidR="00B06B08" w:rsidRPr="000A762F" w:rsidRDefault="00A42341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hyperlink r:id="rId37" w:history="1">
        <w:r w:rsidR="00B06B08" w:rsidRPr="000A762F">
          <w:rPr>
            <w:szCs w:val="28"/>
          </w:rPr>
          <w:t>частью 1.1 статьи 16</w:t>
        </w:r>
      </w:hyperlink>
      <w:r w:rsidR="00B06B08" w:rsidRPr="000A762F">
        <w:rPr>
          <w:szCs w:val="28"/>
        </w:rPr>
        <w:t xml:space="preserve"> Федерального закона № 210</w:t>
      </w:r>
      <w:r w:rsidR="008528D5">
        <w:rPr>
          <w:szCs w:val="28"/>
        </w:rPr>
        <w:t>-ФЗ</w:t>
      </w:r>
      <w:r w:rsidR="00B06B08" w:rsidRPr="000A762F">
        <w:rPr>
          <w:szCs w:val="28"/>
        </w:rPr>
        <w:t>, их руководителей и (или) работников, решения и действия (бездействие) которых обжалуются;</w:t>
      </w:r>
    </w:p>
    <w:p w:rsidR="00B06B08" w:rsidRPr="000A762F" w:rsidRDefault="00B06B08" w:rsidP="008528D5">
      <w:pPr>
        <w:autoSpaceDE w:val="0"/>
        <w:spacing w:line="360" w:lineRule="atLeast"/>
        <w:ind w:firstLine="709"/>
        <w:jc w:val="both"/>
        <w:rPr>
          <w:szCs w:val="28"/>
        </w:rPr>
      </w:pPr>
      <w:proofErr w:type="gramStart"/>
      <w:r w:rsidRPr="000A762F">
        <w:rPr>
          <w:szCs w:val="28"/>
        </w:rPr>
        <w:t>2) фамилию, имя, отчество (последнее - при наличии), сведения о месте жительства заявителя - физического лица</w:t>
      </w:r>
      <w:r w:rsidR="008528D5">
        <w:rPr>
          <w:szCs w:val="28"/>
        </w:rPr>
        <w:t xml:space="preserve"> либо наименование, сведения о </w:t>
      </w:r>
      <w:r w:rsidRPr="000A762F">
        <w:rPr>
          <w:szCs w:val="28"/>
        </w:rPr>
        <w:t>м</w:t>
      </w:r>
      <w:r w:rsidRPr="000A762F">
        <w:rPr>
          <w:szCs w:val="28"/>
        </w:rPr>
        <w:t>е</w:t>
      </w:r>
      <w:r w:rsidRPr="000A762F">
        <w:rPr>
          <w:szCs w:val="28"/>
        </w:rPr>
        <w:t>сте нахождения заявителя - юридического лица, а также номер (номера) ко</w:t>
      </w:r>
      <w:r w:rsidRPr="000A762F">
        <w:rPr>
          <w:szCs w:val="28"/>
        </w:rPr>
        <w:t>н</w:t>
      </w:r>
      <w:r w:rsidRPr="000A762F">
        <w:rPr>
          <w:szCs w:val="28"/>
        </w:rPr>
        <w:t>тактного телефона, адрес (адреса) электронной почты (при наличии) и почт</w:t>
      </w:r>
      <w:r w:rsidRPr="000A762F">
        <w:rPr>
          <w:szCs w:val="28"/>
        </w:rPr>
        <w:t>о</w:t>
      </w:r>
      <w:r w:rsidRPr="000A762F">
        <w:rPr>
          <w:szCs w:val="28"/>
        </w:rPr>
        <w:t>вый адрес, по которым должен быть направлен ответ заявителю;</w:t>
      </w:r>
      <w:proofErr w:type="gramEnd"/>
    </w:p>
    <w:p w:rsidR="008528D5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3) сведения об обжалуемых решениях и действиях (бездействии) А</w:t>
      </w:r>
      <w:r w:rsidRPr="000A762F">
        <w:rPr>
          <w:szCs w:val="28"/>
        </w:rPr>
        <w:t>д</w:t>
      </w:r>
      <w:r w:rsidRPr="000A762F">
        <w:rPr>
          <w:szCs w:val="28"/>
        </w:rPr>
        <w:t xml:space="preserve">министрации Демянского муниципального района Новгородской области, должностного лица, Администрации Демянского муниципального района Новгородской области, либо муниципального служащего, МФЦ, работника МФЦ, организаций, предусмотренных </w:t>
      </w:r>
      <w:hyperlink r:id="rId38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</w:t>
      </w:r>
    </w:p>
    <w:p w:rsidR="003D21A4" w:rsidRDefault="003D21A4" w:rsidP="003D21A4">
      <w:pPr>
        <w:autoSpaceDE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27</w:t>
      </w:r>
    </w:p>
    <w:p w:rsidR="00B06B08" w:rsidRPr="000A762F" w:rsidRDefault="00B06B08" w:rsidP="008528D5">
      <w:pPr>
        <w:autoSpaceDE w:val="0"/>
        <w:spacing w:line="360" w:lineRule="atLeast"/>
        <w:jc w:val="both"/>
        <w:rPr>
          <w:szCs w:val="28"/>
        </w:rPr>
      </w:pPr>
      <w:r w:rsidRPr="000A762F">
        <w:rPr>
          <w:szCs w:val="28"/>
        </w:rPr>
        <w:t>закона № 210-ФЗ, их работников;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4) доводы, на основании которых заявитель не согласен с решением и действиями (бездействием) Администрации Демянского муниципального района Новгородской области, должностного лица</w:t>
      </w:r>
      <w:r w:rsidRPr="000A762F">
        <w:rPr>
          <w:bCs/>
          <w:i/>
          <w:szCs w:val="28"/>
        </w:rPr>
        <w:t xml:space="preserve"> </w:t>
      </w:r>
      <w:r w:rsidRPr="000A762F">
        <w:rPr>
          <w:szCs w:val="28"/>
        </w:rPr>
        <w:t>Администрации Демя</w:t>
      </w:r>
      <w:r w:rsidRPr="000A762F">
        <w:rPr>
          <w:szCs w:val="28"/>
        </w:rPr>
        <w:t>н</w:t>
      </w:r>
      <w:r w:rsidRPr="000A762F">
        <w:rPr>
          <w:szCs w:val="28"/>
        </w:rPr>
        <w:t xml:space="preserve">ского муниципального района Новгородской области или муниципального служащего, МФЦ, работника МФЦ, организаций, предусмотренных </w:t>
      </w:r>
      <w:hyperlink r:id="rId39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 закона </w:t>
      </w:r>
      <w:r w:rsidR="0039393C" w:rsidRPr="000A762F">
        <w:rPr>
          <w:bCs/>
          <w:szCs w:val="28"/>
        </w:rPr>
        <w:t xml:space="preserve">от 27.07.2010 </w:t>
      </w:r>
      <w:r w:rsidRPr="000A762F">
        <w:rPr>
          <w:szCs w:val="28"/>
        </w:rPr>
        <w:t>№ 210-ФЗ, их работников. Заявителем могут быть представлены документы (при наличии), подтве</w:t>
      </w:r>
      <w:r w:rsidRPr="000A762F">
        <w:rPr>
          <w:szCs w:val="28"/>
        </w:rPr>
        <w:t>р</w:t>
      </w:r>
      <w:r w:rsidRPr="000A762F">
        <w:rPr>
          <w:szCs w:val="28"/>
        </w:rPr>
        <w:t>ждающие доводы заявителя, либо их копии.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Заявитель имеет право на получение информации и документов, нео</w:t>
      </w:r>
      <w:r w:rsidRPr="000A762F">
        <w:rPr>
          <w:szCs w:val="28"/>
        </w:rPr>
        <w:t>б</w:t>
      </w:r>
      <w:r w:rsidRPr="000A762F">
        <w:rPr>
          <w:szCs w:val="28"/>
        </w:rPr>
        <w:t>ходимых для обоснования и рассмотрения жалобы.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5.5. Основанием для начала процедуры досудебного обжалования явл</w:t>
      </w:r>
      <w:r w:rsidRPr="000A762F">
        <w:rPr>
          <w:szCs w:val="28"/>
        </w:rPr>
        <w:t>я</w:t>
      </w:r>
      <w:r w:rsidRPr="000A762F">
        <w:rPr>
          <w:szCs w:val="28"/>
        </w:rPr>
        <w:t>ется поступление жалобы заявителя. Регистрация жалобы осуществляется уполномоченным специалистом Администрации Демянского муниципальн</w:t>
      </w:r>
      <w:r w:rsidRPr="000A762F">
        <w:rPr>
          <w:szCs w:val="28"/>
        </w:rPr>
        <w:t>о</w:t>
      </w:r>
      <w:r w:rsidRPr="000A762F">
        <w:rPr>
          <w:szCs w:val="28"/>
        </w:rPr>
        <w:t>го района Новгородской области</w:t>
      </w:r>
      <w:r w:rsidRPr="000A762F">
        <w:rPr>
          <w:i/>
          <w:szCs w:val="28"/>
          <w:u w:val="single"/>
        </w:rPr>
        <w:t>,</w:t>
      </w:r>
      <w:r w:rsidRPr="000A762F">
        <w:rPr>
          <w:szCs w:val="28"/>
        </w:rPr>
        <w:t xml:space="preserve"> работниками МФЦ, организаций, пред</w:t>
      </w:r>
      <w:r w:rsidRPr="000A762F">
        <w:rPr>
          <w:szCs w:val="28"/>
        </w:rPr>
        <w:t>у</w:t>
      </w:r>
      <w:r w:rsidRPr="000A762F">
        <w:rPr>
          <w:szCs w:val="28"/>
        </w:rPr>
        <w:t xml:space="preserve">смотренных </w:t>
      </w:r>
      <w:hyperlink r:id="rId40" w:history="1">
        <w:r w:rsidRPr="000A762F">
          <w:rPr>
            <w:szCs w:val="28"/>
          </w:rPr>
          <w:t>частью 1.1 статьи 16</w:t>
        </w:r>
      </w:hyperlink>
      <w:r w:rsidR="008528D5">
        <w:rPr>
          <w:szCs w:val="28"/>
        </w:rPr>
        <w:t xml:space="preserve"> Федерального закона № 210-ФЗ</w:t>
      </w:r>
      <w:r w:rsidRPr="000A762F">
        <w:rPr>
          <w:szCs w:val="28"/>
        </w:rPr>
        <w:t xml:space="preserve"> в течение трех дней со дня ее поступления.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0A762F">
        <w:rPr>
          <w:szCs w:val="28"/>
        </w:rPr>
        <w:t xml:space="preserve">Жалоба, поступившая в Администрацию Демянского муниципального района Новгородской области, МФЦ, учредителю МФЦ, в организации, предусмотренные </w:t>
      </w:r>
      <w:hyperlink r:id="rId41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 закона № 210-ФЗ, по</w:t>
      </w:r>
      <w:r w:rsidRPr="000A762F">
        <w:rPr>
          <w:szCs w:val="28"/>
        </w:rPr>
        <w:t>д</w:t>
      </w:r>
      <w:r w:rsidRPr="000A762F">
        <w:rPr>
          <w:szCs w:val="28"/>
        </w:rPr>
        <w:t>лежит рассмотрению в течение пятнадцати рабочих дней со дня ее регистр</w:t>
      </w:r>
      <w:r w:rsidRPr="000A762F">
        <w:rPr>
          <w:szCs w:val="28"/>
        </w:rPr>
        <w:t>а</w:t>
      </w:r>
      <w:r w:rsidRPr="000A762F">
        <w:rPr>
          <w:szCs w:val="28"/>
        </w:rPr>
        <w:t>ции, а в случае обжалования отказа Администрации Демянского муниц</w:t>
      </w:r>
      <w:r w:rsidRPr="000A762F">
        <w:rPr>
          <w:szCs w:val="28"/>
        </w:rPr>
        <w:t>и</w:t>
      </w:r>
      <w:r w:rsidRPr="000A762F">
        <w:rPr>
          <w:szCs w:val="28"/>
        </w:rPr>
        <w:t>пального района Новгородской области, МФЦ, организаций, предусмотре</w:t>
      </w:r>
      <w:r w:rsidRPr="000A762F">
        <w:rPr>
          <w:szCs w:val="28"/>
        </w:rPr>
        <w:t>н</w:t>
      </w:r>
      <w:r w:rsidRPr="000A762F">
        <w:rPr>
          <w:szCs w:val="28"/>
        </w:rPr>
        <w:t xml:space="preserve">ных </w:t>
      </w:r>
      <w:hyperlink r:id="rId42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настоящего Федерального закона № 210-ФЗ, в пр</w:t>
      </w:r>
      <w:r w:rsidRPr="000A762F">
        <w:rPr>
          <w:szCs w:val="28"/>
        </w:rPr>
        <w:t>и</w:t>
      </w:r>
      <w:r w:rsidRPr="000A762F">
        <w:rPr>
          <w:szCs w:val="28"/>
        </w:rPr>
        <w:t>еме документов у заявителя</w:t>
      </w:r>
      <w:proofErr w:type="gramEnd"/>
      <w:r w:rsidRPr="000A762F">
        <w:rPr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5.6. В случае если в жалобе не </w:t>
      </w:r>
      <w:proofErr w:type="gramStart"/>
      <w:r w:rsidRPr="000A762F">
        <w:rPr>
          <w:szCs w:val="28"/>
        </w:rPr>
        <w:t>указаны</w:t>
      </w:r>
      <w:proofErr w:type="gramEnd"/>
      <w:r w:rsidRPr="000A762F">
        <w:rPr>
          <w:szCs w:val="28"/>
        </w:rPr>
        <w:t xml:space="preserve"> фамилия заявителя, направи</w:t>
      </w:r>
      <w:r w:rsidRPr="000A762F">
        <w:rPr>
          <w:szCs w:val="28"/>
        </w:rPr>
        <w:t>в</w:t>
      </w:r>
      <w:r w:rsidRPr="000A762F">
        <w:rPr>
          <w:szCs w:val="28"/>
        </w:rPr>
        <w:t xml:space="preserve">шего жалобу, и почтовый адрес, по которому должен быть направлен ответ, ответ на жалобу не дается. </w:t>
      </w:r>
    </w:p>
    <w:p w:rsidR="00B06B08" w:rsidRPr="000A762F" w:rsidRDefault="00B06B08" w:rsidP="003D21A4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Если в указанной жалобе содержатс</w:t>
      </w:r>
      <w:r w:rsidR="008528D5">
        <w:rPr>
          <w:szCs w:val="28"/>
        </w:rPr>
        <w:t xml:space="preserve">я сведения о подготавливаемом, </w:t>
      </w:r>
      <w:r w:rsidRPr="000A762F">
        <w:rPr>
          <w:szCs w:val="28"/>
        </w:rPr>
        <w:t>с</w:t>
      </w:r>
      <w:r w:rsidRPr="000A762F">
        <w:rPr>
          <w:szCs w:val="28"/>
        </w:rPr>
        <w:t>о</w:t>
      </w:r>
      <w:r w:rsidRPr="000A762F">
        <w:rPr>
          <w:szCs w:val="28"/>
        </w:rPr>
        <w:t>вершаемом или совершенном противоправном деянии, а также о ли</w:t>
      </w:r>
      <w:r w:rsidR="008528D5">
        <w:rPr>
          <w:szCs w:val="28"/>
        </w:rPr>
        <w:t xml:space="preserve">це, его подготавливающем, </w:t>
      </w:r>
      <w:r w:rsidRPr="000A762F">
        <w:rPr>
          <w:szCs w:val="28"/>
        </w:rPr>
        <w:t>совершающем или совершившем, жалоба подлежит направлению в государственный орган в соответствии с его компетенцией.</w:t>
      </w:r>
    </w:p>
    <w:p w:rsidR="008528D5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Должностное лицо, работник, наделенные полномочиями по рассмо</w:t>
      </w:r>
      <w:r w:rsidRPr="000A762F">
        <w:rPr>
          <w:szCs w:val="28"/>
        </w:rPr>
        <w:t>т</w:t>
      </w:r>
      <w:r w:rsidRPr="000A762F">
        <w:rPr>
          <w:szCs w:val="28"/>
        </w:rPr>
        <w:t xml:space="preserve">рению жалоб в соответствии с </w:t>
      </w:r>
      <w:hyperlink r:id="rId43" w:history="1">
        <w:r w:rsidRPr="000A762F">
          <w:rPr>
            <w:szCs w:val="28"/>
          </w:rPr>
          <w:t>пунктом</w:t>
        </w:r>
      </w:hyperlink>
      <w:r w:rsidRPr="000A762F">
        <w:rPr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</w:t>
      </w:r>
      <w:r w:rsidRPr="000A762F">
        <w:rPr>
          <w:szCs w:val="28"/>
        </w:rPr>
        <w:t>ж</w:t>
      </w:r>
      <w:r w:rsidRPr="000A762F">
        <w:rPr>
          <w:szCs w:val="28"/>
        </w:rPr>
        <w:t xml:space="preserve">ностного лица, а также членов его семьи, вправе оставить жалобу без ответа </w:t>
      </w:r>
    </w:p>
    <w:p w:rsidR="003D21A4" w:rsidRDefault="003D21A4" w:rsidP="003D21A4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28</w:t>
      </w:r>
    </w:p>
    <w:p w:rsidR="00B06B08" w:rsidRPr="000A762F" w:rsidRDefault="00B06B08" w:rsidP="008528D5">
      <w:pPr>
        <w:spacing w:line="360" w:lineRule="atLeast"/>
        <w:jc w:val="both"/>
        <w:rPr>
          <w:szCs w:val="28"/>
        </w:rPr>
      </w:pPr>
      <w:r w:rsidRPr="000A762F">
        <w:rPr>
          <w:szCs w:val="28"/>
        </w:rPr>
        <w:t>по существу поставленных в ней вопросов и сообщить заявителю о недоп</w:t>
      </w:r>
      <w:r w:rsidRPr="000A762F">
        <w:rPr>
          <w:szCs w:val="28"/>
        </w:rPr>
        <w:t>у</w:t>
      </w:r>
      <w:r w:rsidRPr="000A762F">
        <w:rPr>
          <w:szCs w:val="28"/>
        </w:rPr>
        <w:t>стимости злоупотребления правом.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proofErr w:type="gramStart"/>
      <w:r w:rsidRPr="000A762F">
        <w:rPr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4" w:tooltip="blocked::consultantplus://offline/ref=166B6C834A40D9ED059D12BC8CDD9D84D13C7A68142196DE02C83138nBMDI" w:history="1">
        <w:r w:rsidRPr="000A762F">
          <w:rPr>
            <w:szCs w:val="28"/>
          </w:rPr>
          <w:t>законом</w:t>
        </w:r>
      </w:hyperlink>
      <w:r w:rsidRPr="000A762F">
        <w:rPr>
          <w:szCs w:val="28"/>
        </w:rPr>
        <w:t xml:space="preserve"> тайну, в течение семи дней со дня регистрации жалобы заявителю, направившему жалобу, сообщается о нево</w:t>
      </w:r>
      <w:r w:rsidRPr="000A762F">
        <w:rPr>
          <w:szCs w:val="28"/>
        </w:rPr>
        <w:t>з</w:t>
      </w:r>
      <w:r w:rsidRPr="000A762F">
        <w:rPr>
          <w:szCs w:val="28"/>
        </w:rPr>
        <w:t>можности дать ответ по существу поставленного в ней вопроса в связи с н</w:t>
      </w:r>
      <w:r w:rsidRPr="000A762F">
        <w:rPr>
          <w:szCs w:val="28"/>
        </w:rPr>
        <w:t>е</w:t>
      </w:r>
      <w:r w:rsidRPr="000A762F">
        <w:rPr>
          <w:szCs w:val="28"/>
        </w:rPr>
        <w:t>допустимостью разглашения указанных сведений.</w:t>
      </w:r>
      <w:proofErr w:type="gramEnd"/>
    </w:p>
    <w:p w:rsidR="00B06B08" w:rsidRPr="000A762F" w:rsidRDefault="00B06B08" w:rsidP="000A762F">
      <w:pPr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bCs/>
          <w:szCs w:val="28"/>
        </w:rPr>
        <w:t>В случае</w:t>
      </w:r>
      <w:proofErr w:type="gramStart"/>
      <w:r w:rsidRPr="000A762F">
        <w:rPr>
          <w:bCs/>
          <w:szCs w:val="28"/>
        </w:rPr>
        <w:t>,</w:t>
      </w:r>
      <w:proofErr w:type="gramEnd"/>
      <w:r w:rsidRPr="000A762F">
        <w:rPr>
          <w:bCs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</w:t>
      </w:r>
      <w:r w:rsidRPr="000A762F">
        <w:rPr>
          <w:szCs w:val="28"/>
        </w:rPr>
        <w:t>а</w:t>
      </w:r>
      <w:r w:rsidRPr="000A762F">
        <w:rPr>
          <w:szCs w:val="28"/>
        </w:rPr>
        <w:t>вившему жалобу, с разъяснением порядка обжалования данного судебного решения.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0A762F">
        <w:rPr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</w:t>
      </w:r>
      <w:r w:rsidRPr="000A762F">
        <w:rPr>
          <w:szCs w:val="28"/>
        </w:rPr>
        <w:t>ь</w:t>
      </w:r>
      <w:r w:rsidRPr="000A762F">
        <w:rPr>
          <w:szCs w:val="28"/>
        </w:rPr>
        <w:t>ства, должностное лицо, работник, наделенные полномочиями по рассмотр</w:t>
      </w:r>
      <w:r w:rsidRPr="000A762F">
        <w:rPr>
          <w:szCs w:val="28"/>
        </w:rPr>
        <w:t>е</w:t>
      </w:r>
      <w:r w:rsidRPr="000A762F">
        <w:rPr>
          <w:szCs w:val="28"/>
        </w:rPr>
        <w:t xml:space="preserve">нию жалоб в соответствии с </w:t>
      </w:r>
      <w:hyperlink r:id="rId45" w:history="1">
        <w:r w:rsidRPr="000A762F">
          <w:rPr>
            <w:szCs w:val="28"/>
          </w:rPr>
          <w:t>пунктом</w:t>
        </w:r>
      </w:hyperlink>
      <w:r w:rsidRPr="000A762F">
        <w:rPr>
          <w:szCs w:val="28"/>
        </w:rPr>
        <w:t xml:space="preserve"> 5.2 настоящего административного р</w:t>
      </w:r>
      <w:r w:rsidRPr="000A762F">
        <w:rPr>
          <w:szCs w:val="28"/>
        </w:rPr>
        <w:t>е</w:t>
      </w:r>
      <w:r w:rsidRPr="000A762F">
        <w:rPr>
          <w:szCs w:val="28"/>
        </w:rPr>
        <w:t>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0A762F">
        <w:rPr>
          <w:szCs w:val="28"/>
        </w:rPr>
        <w:t xml:space="preserve"> данному вопросу при условии, что указанная жалоба и ранее направляемые жалобы направлялись в одну и ту же Администрацию Демянского муниципального района Новгородской области или одному и тому же должностному лицу. О данном решении уведомляется заявитель, направивший жалобу.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5.7. По результатам рассмотрения жалобы принимается одно из след</w:t>
      </w:r>
      <w:r w:rsidRPr="000A762F">
        <w:rPr>
          <w:szCs w:val="28"/>
        </w:rPr>
        <w:t>у</w:t>
      </w:r>
      <w:r w:rsidRPr="000A762F">
        <w:rPr>
          <w:szCs w:val="28"/>
        </w:rPr>
        <w:t>ющих решений:</w:t>
      </w:r>
    </w:p>
    <w:p w:rsidR="0039393C" w:rsidRDefault="00B06B08" w:rsidP="0039393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39393C">
        <w:rPr>
          <w:spacing w:val="-4"/>
          <w:szCs w:val="28"/>
        </w:rPr>
        <w:t>1) жалоба удовлетворяется, в том числе в форме отмены принятого реш</w:t>
      </w:r>
      <w:r w:rsidRPr="0039393C">
        <w:rPr>
          <w:spacing w:val="-4"/>
          <w:szCs w:val="28"/>
        </w:rPr>
        <w:t>е</w:t>
      </w:r>
      <w:r w:rsidRPr="0039393C">
        <w:rPr>
          <w:spacing w:val="-4"/>
          <w:szCs w:val="28"/>
        </w:rPr>
        <w:t>ния, исправления допущенных опечаток и ошибок в выданных в результате</w:t>
      </w:r>
      <w:r w:rsidRPr="000A762F">
        <w:rPr>
          <w:szCs w:val="28"/>
        </w:rPr>
        <w:t xml:space="preserve"> </w:t>
      </w:r>
      <w:proofErr w:type="gramEnd"/>
    </w:p>
    <w:p w:rsidR="00B06B08" w:rsidRPr="0039393C" w:rsidRDefault="00B06B08" w:rsidP="0039393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gramStart"/>
      <w:r w:rsidRPr="000A762F">
        <w:rPr>
          <w:szCs w:val="28"/>
        </w:rPr>
        <w:t>предоставления муниципальной услуги документах, возврата заявителю д</w:t>
      </w:r>
      <w:r w:rsidRPr="000A762F">
        <w:rPr>
          <w:szCs w:val="28"/>
        </w:rPr>
        <w:t>е</w:t>
      </w:r>
      <w:r w:rsidRPr="000A762F">
        <w:rPr>
          <w:szCs w:val="28"/>
        </w:rPr>
        <w:t>нежных средств, взимание которых не предусмотрено нормативными прав</w:t>
      </w:r>
      <w:r w:rsidRPr="000A762F">
        <w:rPr>
          <w:szCs w:val="28"/>
        </w:rPr>
        <w:t>о</w:t>
      </w:r>
      <w:r w:rsidRPr="000A762F">
        <w:rPr>
          <w:szCs w:val="28"/>
        </w:rPr>
        <w:t>выми актами Российской Федерации, нормативными правовыми актами Но</w:t>
      </w:r>
      <w:r w:rsidRPr="000A762F">
        <w:rPr>
          <w:szCs w:val="28"/>
        </w:rPr>
        <w:t>в</w:t>
      </w:r>
      <w:r w:rsidRPr="000A762F">
        <w:rPr>
          <w:szCs w:val="28"/>
        </w:rPr>
        <w:t xml:space="preserve">городской области, муниципальными правовыми актами; </w:t>
      </w:r>
      <w:proofErr w:type="gramEnd"/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2) в удовлетворении жалобы отказывается.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5.8. Основаниями для отказа в удовлетворении жалобы являются:</w:t>
      </w:r>
    </w:p>
    <w:p w:rsidR="003D21A4" w:rsidRDefault="003D21A4" w:rsidP="003D21A4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29</w:t>
      </w:r>
    </w:p>
    <w:p w:rsidR="00B06B08" w:rsidRPr="000A762F" w:rsidRDefault="00B06B08" w:rsidP="003D21A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1) признание </w:t>
      </w:r>
      <w:proofErr w:type="gramStart"/>
      <w:r w:rsidRPr="000A762F">
        <w:rPr>
          <w:szCs w:val="28"/>
        </w:rPr>
        <w:t>правомерными</w:t>
      </w:r>
      <w:proofErr w:type="gramEnd"/>
      <w:r w:rsidRPr="000A762F">
        <w:rPr>
          <w:szCs w:val="28"/>
        </w:rPr>
        <w:t xml:space="preserve"> решения и (или) действий (бездействия) Администрации Демянского муниципального района Новгородской области, должностных лиц, муниципальных служащих Администрации Демянского муниципального района Новгородской области, МФЦ, работника МФЦ, а также организаций, предусмотренных частью 1.1 статьи 16 Федерального з</w:t>
      </w:r>
      <w:r w:rsidRPr="000A762F">
        <w:rPr>
          <w:szCs w:val="28"/>
        </w:rPr>
        <w:t>а</w:t>
      </w:r>
      <w:r w:rsidRPr="000A762F">
        <w:rPr>
          <w:szCs w:val="28"/>
        </w:rPr>
        <w:t>кона № 210-ФЗ, или их работников, участвующих в предоставлении муниц</w:t>
      </w:r>
      <w:r w:rsidRPr="000A762F">
        <w:rPr>
          <w:szCs w:val="28"/>
        </w:rPr>
        <w:t>и</w:t>
      </w:r>
      <w:r w:rsidRPr="000A762F">
        <w:rPr>
          <w:szCs w:val="28"/>
        </w:rPr>
        <w:t>пальной услуги,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3) подача жалобы лицом, полномочия которого не подтверждены в п</w:t>
      </w:r>
      <w:r w:rsidRPr="000A762F">
        <w:rPr>
          <w:szCs w:val="28"/>
        </w:rPr>
        <w:t>о</w:t>
      </w:r>
      <w:r w:rsidRPr="000A762F">
        <w:rPr>
          <w:szCs w:val="28"/>
        </w:rPr>
        <w:t>рядке, установленном законодательством Российской Федерации.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 xml:space="preserve">5.9. Не позднее дня, следующего за днем </w:t>
      </w:r>
      <w:r w:rsidR="0039393C">
        <w:rPr>
          <w:szCs w:val="28"/>
        </w:rPr>
        <w:t xml:space="preserve">принятия решения указанного в пункте </w:t>
      </w:r>
      <w:r w:rsidRPr="000A762F">
        <w:rPr>
          <w:szCs w:val="28"/>
        </w:rPr>
        <w:t>5.7</w:t>
      </w:r>
      <w:r w:rsidR="0039393C">
        <w:rPr>
          <w:szCs w:val="28"/>
        </w:rPr>
        <w:t xml:space="preserve"> настоящего административного регламента</w:t>
      </w:r>
      <w:r w:rsidRPr="000A762F">
        <w:rPr>
          <w:szCs w:val="28"/>
        </w:rPr>
        <w:t>, заявителю в пис</w:t>
      </w:r>
      <w:r w:rsidRPr="000A762F">
        <w:rPr>
          <w:szCs w:val="28"/>
        </w:rPr>
        <w:t>ь</w:t>
      </w:r>
      <w:r w:rsidRPr="000A762F">
        <w:rPr>
          <w:szCs w:val="28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В случае признания жалобы подлежащей удовлетворению в ответе з</w:t>
      </w:r>
      <w:r w:rsidRPr="000A762F">
        <w:rPr>
          <w:szCs w:val="28"/>
        </w:rPr>
        <w:t>а</w:t>
      </w:r>
      <w:r w:rsidRPr="000A762F">
        <w:rPr>
          <w:szCs w:val="28"/>
        </w:rPr>
        <w:t>явителю дается информация о действиях, осуществляемых Администрацией Демянского муниципального района Новгородской области, МФЦ, либо о</w:t>
      </w:r>
      <w:r w:rsidRPr="000A762F">
        <w:rPr>
          <w:szCs w:val="28"/>
        </w:rPr>
        <w:t>р</w:t>
      </w:r>
      <w:r w:rsidRPr="000A762F">
        <w:rPr>
          <w:szCs w:val="28"/>
        </w:rPr>
        <w:t xml:space="preserve">ганизацией, предусмотренных </w:t>
      </w:r>
      <w:hyperlink r:id="rId46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 закона     </w:t>
      </w:r>
      <w:r w:rsidRPr="000A762F">
        <w:rPr>
          <w:rFonts w:eastAsia="Calibri"/>
          <w:szCs w:val="28"/>
        </w:rPr>
        <w:t>№ 210-ФЗ</w:t>
      </w:r>
      <w:r w:rsidRPr="000A762F">
        <w:rPr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</w:t>
      </w:r>
      <w:r w:rsidRPr="000A762F">
        <w:rPr>
          <w:szCs w:val="28"/>
        </w:rPr>
        <w:t>о</w:t>
      </w:r>
      <w:r w:rsidRPr="000A762F">
        <w:rPr>
          <w:szCs w:val="28"/>
        </w:rPr>
        <w:t xml:space="preserve">ставленные </w:t>
      </w:r>
      <w:proofErr w:type="gramStart"/>
      <w:r w:rsidRPr="000A762F">
        <w:rPr>
          <w:szCs w:val="28"/>
        </w:rPr>
        <w:t>неудобства</w:t>
      </w:r>
      <w:proofErr w:type="gramEnd"/>
      <w:r w:rsidRPr="000A762F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</w:t>
      </w:r>
      <w:r w:rsidRPr="000A762F">
        <w:rPr>
          <w:szCs w:val="28"/>
        </w:rPr>
        <w:t>ь</w:t>
      </w:r>
      <w:r w:rsidRPr="000A762F">
        <w:rPr>
          <w:szCs w:val="28"/>
        </w:rPr>
        <w:t>ной услуги.</w:t>
      </w:r>
    </w:p>
    <w:p w:rsidR="00B06B08" w:rsidRPr="000A762F" w:rsidRDefault="00B06B08" w:rsidP="000A762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6B08" w:rsidRPr="003D21A4" w:rsidRDefault="00B06B08" w:rsidP="003D21A4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0A762F">
        <w:rPr>
          <w:szCs w:val="28"/>
        </w:rPr>
        <w:t xml:space="preserve">5.10. В случае установления в ходе или по результатам </w:t>
      </w:r>
      <w:proofErr w:type="gramStart"/>
      <w:r w:rsidR="008528D5">
        <w:rPr>
          <w:szCs w:val="28"/>
        </w:rPr>
        <w:t xml:space="preserve">рассмотрения </w:t>
      </w:r>
      <w:r w:rsidRPr="000A762F">
        <w:rPr>
          <w:szCs w:val="28"/>
        </w:rPr>
        <w:t>жалобы признаков состава административного правонарушения</w:t>
      </w:r>
      <w:proofErr w:type="gramEnd"/>
      <w:r w:rsidRPr="000A762F">
        <w:rPr>
          <w:szCs w:val="28"/>
        </w:rPr>
        <w:t xml:space="preserve"> или пр</w:t>
      </w:r>
      <w:r w:rsidRPr="000A762F">
        <w:rPr>
          <w:szCs w:val="28"/>
        </w:rPr>
        <w:t>е</w:t>
      </w:r>
      <w:r w:rsidRPr="000A762F">
        <w:rPr>
          <w:szCs w:val="28"/>
        </w:rPr>
        <w:t xml:space="preserve">ступления должностное лицо Администрации Демянского муниципального района Новгородской области, работник, наделенные </w:t>
      </w:r>
      <w:r w:rsidRPr="000A762F">
        <w:rPr>
          <w:bCs/>
          <w:szCs w:val="28"/>
        </w:rPr>
        <w:t>полномочиями по ра</w:t>
      </w:r>
      <w:r w:rsidRPr="000A762F">
        <w:rPr>
          <w:bCs/>
          <w:szCs w:val="28"/>
        </w:rPr>
        <w:t>с</w:t>
      </w:r>
      <w:r w:rsidRPr="000A762F">
        <w:rPr>
          <w:bCs/>
          <w:szCs w:val="28"/>
        </w:rPr>
        <w:t>смотрению жалоб в соответствии с пунктом 5.2 настоящего администрати</w:t>
      </w:r>
      <w:r w:rsidRPr="000A762F">
        <w:rPr>
          <w:bCs/>
          <w:szCs w:val="28"/>
        </w:rPr>
        <w:t>в</w:t>
      </w:r>
      <w:r w:rsidRPr="000A762F">
        <w:rPr>
          <w:bCs/>
          <w:szCs w:val="28"/>
        </w:rPr>
        <w:t>ного регламента, незамедлительно направляют имеющиеся материалы в о</w:t>
      </w:r>
      <w:r w:rsidRPr="000A762F">
        <w:rPr>
          <w:bCs/>
          <w:szCs w:val="28"/>
        </w:rPr>
        <w:t>р</w:t>
      </w:r>
      <w:r w:rsidRPr="000A762F">
        <w:rPr>
          <w:bCs/>
          <w:szCs w:val="28"/>
        </w:rPr>
        <w:t>ганы прокуратуры.</w:t>
      </w:r>
    </w:p>
    <w:p w:rsidR="003D21A4" w:rsidRDefault="00B06B08" w:rsidP="0039393C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5.11. Заявители вправе обжаловать решения, принятые при предоста</w:t>
      </w:r>
      <w:r w:rsidRPr="000A762F">
        <w:rPr>
          <w:szCs w:val="28"/>
        </w:rPr>
        <w:t>в</w:t>
      </w:r>
      <w:r w:rsidRPr="000A762F">
        <w:rPr>
          <w:szCs w:val="28"/>
        </w:rPr>
        <w:t>лении муниципальной услуги, действия (бездействие) должностных лиц, м</w:t>
      </w:r>
      <w:r w:rsidRPr="000A762F">
        <w:rPr>
          <w:szCs w:val="28"/>
        </w:rPr>
        <w:t>у</w:t>
      </w:r>
      <w:r w:rsidRPr="000A762F">
        <w:rPr>
          <w:szCs w:val="28"/>
        </w:rPr>
        <w:t>ниципальных служащих Администрации Демянского муниципального рай</w:t>
      </w:r>
      <w:r w:rsidRPr="000A762F">
        <w:rPr>
          <w:szCs w:val="28"/>
        </w:rPr>
        <w:t>о</w:t>
      </w:r>
      <w:r w:rsidRPr="000A762F">
        <w:rPr>
          <w:szCs w:val="28"/>
        </w:rPr>
        <w:t>на Новгородской области</w:t>
      </w:r>
      <w:r w:rsidRPr="000A762F">
        <w:rPr>
          <w:i/>
          <w:szCs w:val="28"/>
          <w:u w:val="single"/>
        </w:rPr>
        <w:t>,</w:t>
      </w:r>
      <w:r w:rsidRPr="000A762F">
        <w:rPr>
          <w:i/>
          <w:szCs w:val="28"/>
        </w:rPr>
        <w:t xml:space="preserve"> </w:t>
      </w:r>
      <w:r w:rsidRPr="000A762F">
        <w:rPr>
          <w:szCs w:val="28"/>
        </w:rPr>
        <w:t xml:space="preserve">должностных лиц МФЦ, работников организаций, предусмотренных </w:t>
      </w:r>
      <w:hyperlink r:id="rId47" w:history="1">
        <w:r w:rsidRPr="000A762F">
          <w:rPr>
            <w:szCs w:val="28"/>
          </w:rPr>
          <w:t>частью 1.1 статьи 16</w:t>
        </w:r>
      </w:hyperlink>
      <w:r w:rsidRPr="000A762F">
        <w:rPr>
          <w:szCs w:val="28"/>
        </w:rPr>
        <w:t xml:space="preserve"> Федерального закона № 210-ФЗ, </w:t>
      </w:r>
    </w:p>
    <w:p w:rsidR="003D21A4" w:rsidRDefault="003D21A4" w:rsidP="003D21A4">
      <w:pPr>
        <w:autoSpaceDE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30</w:t>
      </w:r>
    </w:p>
    <w:p w:rsidR="00B06B08" w:rsidRPr="000F516F" w:rsidRDefault="00B06B08" w:rsidP="003D21A4">
      <w:pPr>
        <w:autoSpaceDE w:val="0"/>
        <w:spacing w:line="360" w:lineRule="atLeast"/>
        <w:jc w:val="both"/>
        <w:rPr>
          <w:spacing w:val="-6"/>
          <w:szCs w:val="28"/>
        </w:rPr>
      </w:pPr>
      <w:r w:rsidRPr="000F516F">
        <w:rPr>
          <w:spacing w:val="-6"/>
          <w:szCs w:val="28"/>
        </w:rPr>
        <w:t>в судебном порядке в соответствии с законодательством Российской Федерации.</w:t>
      </w:r>
    </w:p>
    <w:p w:rsidR="00B06B08" w:rsidRPr="000A762F" w:rsidRDefault="00B06B08" w:rsidP="000A762F">
      <w:pPr>
        <w:autoSpaceDE w:val="0"/>
        <w:spacing w:line="360" w:lineRule="atLeast"/>
        <w:ind w:firstLine="709"/>
        <w:jc w:val="both"/>
        <w:rPr>
          <w:szCs w:val="28"/>
        </w:rPr>
      </w:pPr>
      <w:r w:rsidRPr="000A762F">
        <w:rPr>
          <w:szCs w:val="28"/>
        </w:rPr>
        <w:t>5.12. Положения настоящего раздела, устанавливающие порядок ра</w:t>
      </w:r>
      <w:r w:rsidRPr="000A762F">
        <w:rPr>
          <w:szCs w:val="28"/>
        </w:rPr>
        <w:t>с</w:t>
      </w:r>
      <w:r w:rsidRPr="000A762F">
        <w:rPr>
          <w:szCs w:val="28"/>
        </w:rPr>
        <w:t>смотрения жалоб на нарушения прав граждан и организаций при предоста</w:t>
      </w:r>
      <w:r w:rsidRPr="000A762F">
        <w:rPr>
          <w:szCs w:val="28"/>
        </w:rPr>
        <w:t>в</w:t>
      </w:r>
      <w:r w:rsidRPr="000A762F">
        <w:rPr>
          <w:szCs w:val="28"/>
        </w:rPr>
        <w:t>лении муниципальной услуги, не распространяются на отношения, регулир</w:t>
      </w:r>
      <w:r w:rsidRPr="000A762F">
        <w:rPr>
          <w:szCs w:val="28"/>
        </w:rPr>
        <w:t>у</w:t>
      </w:r>
      <w:r w:rsidRPr="000A762F">
        <w:rPr>
          <w:szCs w:val="28"/>
        </w:rPr>
        <w:t>емые Федеральным законом от 02.05.2006 № 59-ФЗ «О порядке рассмотрения обращений граждан Российской Федерации».</w:t>
      </w:r>
    </w:p>
    <w:p w:rsidR="00B06B08" w:rsidRPr="000A762F" w:rsidRDefault="00B06B08" w:rsidP="000A762F">
      <w:pPr>
        <w:spacing w:line="360" w:lineRule="atLeast"/>
        <w:ind w:firstLine="709"/>
        <w:jc w:val="both"/>
        <w:rPr>
          <w:szCs w:val="28"/>
        </w:rPr>
      </w:pPr>
    </w:p>
    <w:p w:rsidR="00B06B08" w:rsidRDefault="00B06B08">
      <w:pPr>
        <w:spacing w:line="360" w:lineRule="atLeast"/>
        <w:jc w:val="both"/>
        <w:rPr>
          <w:szCs w:val="28"/>
        </w:rPr>
      </w:pPr>
    </w:p>
    <w:sectPr w:rsidR="00B06B08" w:rsidSect="000A762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41" w:rsidRDefault="00A42341" w:rsidP="00A114BE">
      <w:r>
        <w:separator/>
      </w:r>
    </w:p>
  </w:endnote>
  <w:endnote w:type="continuationSeparator" w:id="0">
    <w:p w:rsidR="00A42341" w:rsidRDefault="00A42341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41" w:rsidRDefault="00A42341" w:rsidP="00A114BE">
      <w:r>
        <w:separator/>
      </w:r>
    </w:p>
  </w:footnote>
  <w:footnote w:type="continuationSeparator" w:id="0">
    <w:p w:rsidR="00A42341" w:rsidRDefault="00A42341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6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9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5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1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2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4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7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4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4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5"/>
  </w:num>
  <w:num w:numId="4">
    <w:abstractNumId w:val="1"/>
  </w:num>
  <w:num w:numId="5">
    <w:abstractNumId w:val="10"/>
  </w:num>
  <w:num w:numId="6">
    <w:abstractNumId w:val="17"/>
  </w:num>
  <w:num w:numId="7">
    <w:abstractNumId w:val="41"/>
  </w:num>
  <w:num w:numId="8">
    <w:abstractNumId w:val="40"/>
  </w:num>
  <w:num w:numId="9">
    <w:abstractNumId w:val="22"/>
  </w:num>
  <w:num w:numId="10">
    <w:abstractNumId w:val="29"/>
  </w:num>
  <w:num w:numId="11">
    <w:abstractNumId w:val="12"/>
  </w:num>
  <w:num w:numId="12">
    <w:abstractNumId w:val="18"/>
  </w:num>
  <w:num w:numId="13">
    <w:abstractNumId w:val="27"/>
  </w:num>
  <w:num w:numId="14">
    <w:abstractNumId w:val="9"/>
  </w:num>
  <w:num w:numId="15">
    <w:abstractNumId w:val="4"/>
  </w:num>
  <w:num w:numId="16">
    <w:abstractNumId w:val="37"/>
  </w:num>
  <w:num w:numId="17">
    <w:abstractNumId w:val="30"/>
  </w:num>
  <w:num w:numId="18">
    <w:abstractNumId w:val="11"/>
  </w:num>
  <w:num w:numId="19">
    <w:abstractNumId w:val="42"/>
  </w:num>
  <w:num w:numId="20">
    <w:abstractNumId w:val="19"/>
  </w:num>
  <w:num w:numId="21">
    <w:abstractNumId w:val="24"/>
  </w:num>
  <w:num w:numId="22">
    <w:abstractNumId w:val="34"/>
  </w:num>
  <w:num w:numId="23">
    <w:abstractNumId w:val="33"/>
  </w:num>
  <w:num w:numId="24">
    <w:abstractNumId w:val="35"/>
  </w:num>
  <w:num w:numId="25">
    <w:abstractNumId w:val="2"/>
  </w:num>
  <w:num w:numId="26">
    <w:abstractNumId w:val="3"/>
  </w:num>
  <w:num w:numId="27">
    <w:abstractNumId w:val="16"/>
  </w:num>
  <w:num w:numId="28">
    <w:abstractNumId w:val="7"/>
    <w:lvlOverride w:ilvl="0">
      <w:startOverride w:val="1"/>
    </w:lvlOverride>
  </w:num>
  <w:num w:numId="29">
    <w:abstractNumId w:val="6"/>
  </w:num>
  <w:num w:numId="30">
    <w:abstractNumId w:val="36"/>
  </w:num>
  <w:num w:numId="31">
    <w:abstractNumId w:val="39"/>
  </w:num>
  <w:num w:numId="32">
    <w:abstractNumId w:val="39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8"/>
  </w:num>
  <w:num w:numId="34">
    <w:abstractNumId w:val="21"/>
  </w:num>
  <w:num w:numId="35">
    <w:abstractNumId w:val="21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1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4"/>
  </w:num>
  <w:num w:numId="38">
    <w:abstractNumId w:val="26"/>
  </w:num>
  <w:num w:numId="3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0"/>
  </w:num>
  <w:num w:numId="41">
    <w:abstractNumId w:val="20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3"/>
  </w:num>
  <w:num w:numId="43">
    <w:abstractNumId w:va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5"/>
  </w:num>
  <w:num w:numId="47">
    <w:abstractNumId w:val="1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1923"/>
    <w:rsid w:val="00014F7C"/>
    <w:rsid w:val="0002471D"/>
    <w:rsid w:val="00030FC8"/>
    <w:rsid w:val="00031621"/>
    <w:rsid w:val="00033785"/>
    <w:rsid w:val="0004530A"/>
    <w:rsid w:val="00050215"/>
    <w:rsid w:val="000568DD"/>
    <w:rsid w:val="00056EE5"/>
    <w:rsid w:val="00060056"/>
    <w:rsid w:val="000619CD"/>
    <w:rsid w:val="000779D1"/>
    <w:rsid w:val="000813D7"/>
    <w:rsid w:val="0008765D"/>
    <w:rsid w:val="00091AE3"/>
    <w:rsid w:val="000A350C"/>
    <w:rsid w:val="000A3807"/>
    <w:rsid w:val="000A452C"/>
    <w:rsid w:val="000A50E7"/>
    <w:rsid w:val="000A542B"/>
    <w:rsid w:val="000A762F"/>
    <w:rsid w:val="000C6339"/>
    <w:rsid w:val="000D33B2"/>
    <w:rsid w:val="000D53B4"/>
    <w:rsid w:val="000D6CEF"/>
    <w:rsid w:val="000E63DE"/>
    <w:rsid w:val="000E664E"/>
    <w:rsid w:val="000F0045"/>
    <w:rsid w:val="000F0067"/>
    <w:rsid w:val="000F3304"/>
    <w:rsid w:val="000F516F"/>
    <w:rsid w:val="000F5712"/>
    <w:rsid w:val="00100327"/>
    <w:rsid w:val="001026BB"/>
    <w:rsid w:val="00111C25"/>
    <w:rsid w:val="00113968"/>
    <w:rsid w:val="00122434"/>
    <w:rsid w:val="001229BA"/>
    <w:rsid w:val="00125FCC"/>
    <w:rsid w:val="0012731E"/>
    <w:rsid w:val="00135629"/>
    <w:rsid w:val="001363C9"/>
    <w:rsid w:val="00145752"/>
    <w:rsid w:val="001606E9"/>
    <w:rsid w:val="00163884"/>
    <w:rsid w:val="0017053A"/>
    <w:rsid w:val="00171393"/>
    <w:rsid w:val="00173A0C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63F8"/>
    <w:rsid w:val="001B64E7"/>
    <w:rsid w:val="001C39C9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45B2D"/>
    <w:rsid w:val="00252368"/>
    <w:rsid w:val="00253038"/>
    <w:rsid w:val="00253A6E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424E"/>
    <w:rsid w:val="0028492F"/>
    <w:rsid w:val="002937A8"/>
    <w:rsid w:val="0029463E"/>
    <w:rsid w:val="002A49D5"/>
    <w:rsid w:val="002B2744"/>
    <w:rsid w:val="002B6E2B"/>
    <w:rsid w:val="002C0566"/>
    <w:rsid w:val="002C4B50"/>
    <w:rsid w:val="002D2379"/>
    <w:rsid w:val="002E1235"/>
    <w:rsid w:val="002E289E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6567"/>
    <w:rsid w:val="003768AB"/>
    <w:rsid w:val="00377FAA"/>
    <w:rsid w:val="00382FCE"/>
    <w:rsid w:val="00385B0B"/>
    <w:rsid w:val="003871D9"/>
    <w:rsid w:val="0039393C"/>
    <w:rsid w:val="003A4498"/>
    <w:rsid w:val="003A6791"/>
    <w:rsid w:val="003A7508"/>
    <w:rsid w:val="003B43DC"/>
    <w:rsid w:val="003C137E"/>
    <w:rsid w:val="003C3211"/>
    <w:rsid w:val="003D17D1"/>
    <w:rsid w:val="003D21A4"/>
    <w:rsid w:val="003D615C"/>
    <w:rsid w:val="003D6E69"/>
    <w:rsid w:val="003E2AEA"/>
    <w:rsid w:val="003E35BD"/>
    <w:rsid w:val="003E4420"/>
    <w:rsid w:val="003E50C4"/>
    <w:rsid w:val="003E6531"/>
    <w:rsid w:val="003E71C5"/>
    <w:rsid w:val="003E7E2C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46E8"/>
    <w:rsid w:val="00466283"/>
    <w:rsid w:val="00470571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4ABE"/>
    <w:rsid w:val="004E58DA"/>
    <w:rsid w:val="004F380E"/>
    <w:rsid w:val="004F3DCC"/>
    <w:rsid w:val="004F680F"/>
    <w:rsid w:val="00502A62"/>
    <w:rsid w:val="005100A9"/>
    <w:rsid w:val="00510CC5"/>
    <w:rsid w:val="005166AE"/>
    <w:rsid w:val="005168A6"/>
    <w:rsid w:val="00523EC8"/>
    <w:rsid w:val="0053171C"/>
    <w:rsid w:val="005343AC"/>
    <w:rsid w:val="00542EDA"/>
    <w:rsid w:val="00546339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70C"/>
    <w:rsid w:val="005D78FD"/>
    <w:rsid w:val="005E13D9"/>
    <w:rsid w:val="005E4A70"/>
    <w:rsid w:val="005E7D26"/>
    <w:rsid w:val="005E7FD3"/>
    <w:rsid w:val="005F0765"/>
    <w:rsid w:val="005F1F4B"/>
    <w:rsid w:val="005F264F"/>
    <w:rsid w:val="005F7348"/>
    <w:rsid w:val="005F7D7F"/>
    <w:rsid w:val="00610265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67580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B65D6"/>
    <w:rsid w:val="006C3378"/>
    <w:rsid w:val="006C48A8"/>
    <w:rsid w:val="006D0AA2"/>
    <w:rsid w:val="006D2B5A"/>
    <w:rsid w:val="006E2580"/>
    <w:rsid w:val="006E4920"/>
    <w:rsid w:val="006E72EF"/>
    <w:rsid w:val="006E7324"/>
    <w:rsid w:val="006F2348"/>
    <w:rsid w:val="006F23E4"/>
    <w:rsid w:val="006F2980"/>
    <w:rsid w:val="006F432C"/>
    <w:rsid w:val="00706C1D"/>
    <w:rsid w:val="00707617"/>
    <w:rsid w:val="00713F26"/>
    <w:rsid w:val="00715650"/>
    <w:rsid w:val="00715D1E"/>
    <w:rsid w:val="00720D8B"/>
    <w:rsid w:val="007216F3"/>
    <w:rsid w:val="00731697"/>
    <w:rsid w:val="00740D74"/>
    <w:rsid w:val="00746C83"/>
    <w:rsid w:val="007520C3"/>
    <w:rsid w:val="0075303D"/>
    <w:rsid w:val="00753EF7"/>
    <w:rsid w:val="00760F2D"/>
    <w:rsid w:val="00761D19"/>
    <w:rsid w:val="00763F8E"/>
    <w:rsid w:val="00767B93"/>
    <w:rsid w:val="007723F2"/>
    <w:rsid w:val="007752C6"/>
    <w:rsid w:val="00775DEA"/>
    <w:rsid w:val="007911F9"/>
    <w:rsid w:val="00791C36"/>
    <w:rsid w:val="007A1FB1"/>
    <w:rsid w:val="007A4C9D"/>
    <w:rsid w:val="007A6A63"/>
    <w:rsid w:val="007B19A7"/>
    <w:rsid w:val="007B273E"/>
    <w:rsid w:val="007B2A66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2282"/>
    <w:rsid w:val="00806884"/>
    <w:rsid w:val="0081310D"/>
    <w:rsid w:val="00813764"/>
    <w:rsid w:val="00814455"/>
    <w:rsid w:val="0082001D"/>
    <w:rsid w:val="00820305"/>
    <w:rsid w:val="00820B01"/>
    <w:rsid w:val="00826A49"/>
    <w:rsid w:val="00830737"/>
    <w:rsid w:val="0083324E"/>
    <w:rsid w:val="00834006"/>
    <w:rsid w:val="0083677D"/>
    <w:rsid w:val="008374A2"/>
    <w:rsid w:val="008419FA"/>
    <w:rsid w:val="00847F51"/>
    <w:rsid w:val="00851E0C"/>
    <w:rsid w:val="008528D5"/>
    <w:rsid w:val="00853346"/>
    <w:rsid w:val="00857E6A"/>
    <w:rsid w:val="0086182A"/>
    <w:rsid w:val="00864BB8"/>
    <w:rsid w:val="008664F6"/>
    <w:rsid w:val="00881E55"/>
    <w:rsid w:val="008857F2"/>
    <w:rsid w:val="008879BB"/>
    <w:rsid w:val="008976C4"/>
    <w:rsid w:val="008A0BC1"/>
    <w:rsid w:val="008A2228"/>
    <w:rsid w:val="008A288A"/>
    <w:rsid w:val="008A3DC0"/>
    <w:rsid w:val="008A3FEA"/>
    <w:rsid w:val="008A417A"/>
    <w:rsid w:val="008A79DE"/>
    <w:rsid w:val="008B1076"/>
    <w:rsid w:val="008B3392"/>
    <w:rsid w:val="008B364B"/>
    <w:rsid w:val="008B3E8B"/>
    <w:rsid w:val="008B58E7"/>
    <w:rsid w:val="008C380E"/>
    <w:rsid w:val="008C3FD1"/>
    <w:rsid w:val="008C54D2"/>
    <w:rsid w:val="008D14B4"/>
    <w:rsid w:val="008E6EB7"/>
    <w:rsid w:val="008F0D70"/>
    <w:rsid w:val="009013C6"/>
    <w:rsid w:val="009033DF"/>
    <w:rsid w:val="00904CD4"/>
    <w:rsid w:val="00915A14"/>
    <w:rsid w:val="00916619"/>
    <w:rsid w:val="0091728E"/>
    <w:rsid w:val="0092140D"/>
    <w:rsid w:val="0092382B"/>
    <w:rsid w:val="00924D97"/>
    <w:rsid w:val="0092504B"/>
    <w:rsid w:val="00935FF9"/>
    <w:rsid w:val="00936300"/>
    <w:rsid w:val="00937E55"/>
    <w:rsid w:val="0094578E"/>
    <w:rsid w:val="00963C2A"/>
    <w:rsid w:val="00981180"/>
    <w:rsid w:val="0098171E"/>
    <w:rsid w:val="009822FD"/>
    <w:rsid w:val="00985416"/>
    <w:rsid w:val="00990B4C"/>
    <w:rsid w:val="0099237A"/>
    <w:rsid w:val="00994368"/>
    <w:rsid w:val="00994BAC"/>
    <w:rsid w:val="00996AE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F0F30"/>
    <w:rsid w:val="009F2513"/>
    <w:rsid w:val="009F4733"/>
    <w:rsid w:val="009F4C87"/>
    <w:rsid w:val="009F695C"/>
    <w:rsid w:val="00A01CB2"/>
    <w:rsid w:val="00A01D0A"/>
    <w:rsid w:val="00A04D7A"/>
    <w:rsid w:val="00A114BE"/>
    <w:rsid w:val="00A26A68"/>
    <w:rsid w:val="00A3110F"/>
    <w:rsid w:val="00A42341"/>
    <w:rsid w:val="00A42800"/>
    <w:rsid w:val="00A430CF"/>
    <w:rsid w:val="00A46C6D"/>
    <w:rsid w:val="00A46DF6"/>
    <w:rsid w:val="00A53AF0"/>
    <w:rsid w:val="00A64A5A"/>
    <w:rsid w:val="00A64E41"/>
    <w:rsid w:val="00A6612F"/>
    <w:rsid w:val="00A73095"/>
    <w:rsid w:val="00A76BDB"/>
    <w:rsid w:val="00A86D1A"/>
    <w:rsid w:val="00A905EF"/>
    <w:rsid w:val="00A95281"/>
    <w:rsid w:val="00A96777"/>
    <w:rsid w:val="00AA21D3"/>
    <w:rsid w:val="00AA4D8E"/>
    <w:rsid w:val="00AB1184"/>
    <w:rsid w:val="00AB61C3"/>
    <w:rsid w:val="00AC67EB"/>
    <w:rsid w:val="00AC68A2"/>
    <w:rsid w:val="00AE02B0"/>
    <w:rsid w:val="00AE06AC"/>
    <w:rsid w:val="00AF1DCE"/>
    <w:rsid w:val="00AF4354"/>
    <w:rsid w:val="00AF4E44"/>
    <w:rsid w:val="00AF6E25"/>
    <w:rsid w:val="00B00302"/>
    <w:rsid w:val="00B06B08"/>
    <w:rsid w:val="00B10049"/>
    <w:rsid w:val="00B14AD0"/>
    <w:rsid w:val="00B252DB"/>
    <w:rsid w:val="00B260B2"/>
    <w:rsid w:val="00B304D3"/>
    <w:rsid w:val="00B31910"/>
    <w:rsid w:val="00B31C29"/>
    <w:rsid w:val="00B44651"/>
    <w:rsid w:val="00B44E87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27FE"/>
    <w:rsid w:val="00B97B0F"/>
    <w:rsid w:val="00BA1021"/>
    <w:rsid w:val="00BA6CF0"/>
    <w:rsid w:val="00BB28B5"/>
    <w:rsid w:val="00BB443B"/>
    <w:rsid w:val="00BB66F1"/>
    <w:rsid w:val="00BB6FFD"/>
    <w:rsid w:val="00BB7B6C"/>
    <w:rsid w:val="00BC27B7"/>
    <w:rsid w:val="00BC49AC"/>
    <w:rsid w:val="00BD0299"/>
    <w:rsid w:val="00BD1114"/>
    <w:rsid w:val="00BD3CB1"/>
    <w:rsid w:val="00BD4A2F"/>
    <w:rsid w:val="00BE276E"/>
    <w:rsid w:val="00BE783E"/>
    <w:rsid w:val="00BE7D60"/>
    <w:rsid w:val="00BF681B"/>
    <w:rsid w:val="00C00165"/>
    <w:rsid w:val="00C1439A"/>
    <w:rsid w:val="00C20693"/>
    <w:rsid w:val="00C2227E"/>
    <w:rsid w:val="00C230C6"/>
    <w:rsid w:val="00C404D2"/>
    <w:rsid w:val="00C457CB"/>
    <w:rsid w:val="00C51918"/>
    <w:rsid w:val="00C51ADC"/>
    <w:rsid w:val="00C5238C"/>
    <w:rsid w:val="00C52F0F"/>
    <w:rsid w:val="00C5337E"/>
    <w:rsid w:val="00C571CC"/>
    <w:rsid w:val="00C57EAE"/>
    <w:rsid w:val="00C6276D"/>
    <w:rsid w:val="00C67DEA"/>
    <w:rsid w:val="00C67E65"/>
    <w:rsid w:val="00C76072"/>
    <w:rsid w:val="00C80E36"/>
    <w:rsid w:val="00C83DEF"/>
    <w:rsid w:val="00C85AD2"/>
    <w:rsid w:val="00C92D83"/>
    <w:rsid w:val="00C93C2D"/>
    <w:rsid w:val="00C96855"/>
    <w:rsid w:val="00CA14B6"/>
    <w:rsid w:val="00CA5064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1481"/>
    <w:rsid w:val="00D20CA6"/>
    <w:rsid w:val="00D2296B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1971"/>
    <w:rsid w:val="00D83611"/>
    <w:rsid w:val="00D83716"/>
    <w:rsid w:val="00D84AFF"/>
    <w:rsid w:val="00D8519D"/>
    <w:rsid w:val="00D9316C"/>
    <w:rsid w:val="00D970C1"/>
    <w:rsid w:val="00DA1294"/>
    <w:rsid w:val="00DA3D4F"/>
    <w:rsid w:val="00DA4A26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43A02"/>
    <w:rsid w:val="00E5055B"/>
    <w:rsid w:val="00E67AB7"/>
    <w:rsid w:val="00E76A96"/>
    <w:rsid w:val="00E76C91"/>
    <w:rsid w:val="00E82717"/>
    <w:rsid w:val="00E84458"/>
    <w:rsid w:val="00E84BDA"/>
    <w:rsid w:val="00E95F0A"/>
    <w:rsid w:val="00EA34DB"/>
    <w:rsid w:val="00EA3C2B"/>
    <w:rsid w:val="00EA4511"/>
    <w:rsid w:val="00EA47BA"/>
    <w:rsid w:val="00EB51C9"/>
    <w:rsid w:val="00EB5A14"/>
    <w:rsid w:val="00EC1124"/>
    <w:rsid w:val="00EC4EAB"/>
    <w:rsid w:val="00EC51C8"/>
    <w:rsid w:val="00EC6161"/>
    <w:rsid w:val="00EC7AB2"/>
    <w:rsid w:val="00ED6855"/>
    <w:rsid w:val="00EE37D7"/>
    <w:rsid w:val="00EE5C1C"/>
    <w:rsid w:val="00EF0881"/>
    <w:rsid w:val="00EF2C1D"/>
    <w:rsid w:val="00F01449"/>
    <w:rsid w:val="00F0635C"/>
    <w:rsid w:val="00F13CBC"/>
    <w:rsid w:val="00F158C3"/>
    <w:rsid w:val="00F206F2"/>
    <w:rsid w:val="00F276A9"/>
    <w:rsid w:val="00F3354B"/>
    <w:rsid w:val="00F40430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14AA"/>
    <w:rsid w:val="00F929D0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B06B08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B06B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rsid w:val="00125FCC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B06B0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6B08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a">
    <w:name w:val="Нет списка2"/>
    <w:next w:val="a2"/>
    <w:semiHidden/>
    <w:rsid w:val="00B06B08"/>
  </w:style>
  <w:style w:type="paragraph" w:customStyle="1" w:styleId="Style1">
    <w:name w:val="Style1"/>
    <w:basedOn w:val="a"/>
    <w:rsid w:val="00B06B0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B06B0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06B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B06B08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B06B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06B0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06B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B06B08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B06B08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B06B08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rsid w:val="00B06B08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B06B08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B06B08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B06B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B06B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Emphasis"/>
    <w:qFormat/>
    <w:rsid w:val="00B06B08"/>
    <w:rPr>
      <w:i/>
      <w:iCs/>
    </w:rPr>
  </w:style>
  <w:style w:type="character" w:styleId="afb">
    <w:name w:val="Strong"/>
    <w:qFormat/>
    <w:rsid w:val="00B06B08"/>
    <w:rPr>
      <w:b/>
      <w:bCs/>
    </w:rPr>
  </w:style>
  <w:style w:type="character" w:customStyle="1" w:styleId="afc">
    <w:name w:val="Верхний колонтитул Знак"/>
    <w:uiPriority w:val="99"/>
    <w:rsid w:val="00B06B08"/>
    <w:rPr>
      <w:sz w:val="24"/>
      <w:szCs w:val="24"/>
    </w:rPr>
  </w:style>
  <w:style w:type="character" w:styleId="afd">
    <w:name w:val="FollowedHyperlink"/>
    <w:rsid w:val="00B06B08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B06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06B0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06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06B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qFormat/>
    <w:rsid w:val="00B06B0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f">
    <w:name w:val="annotation reference"/>
    <w:rsid w:val="00B06B08"/>
    <w:rPr>
      <w:sz w:val="16"/>
      <w:szCs w:val="16"/>
    </w:rPr>
  </w:style>
  <w:style w:type="paragraph" w:styleId="aff0">
    <w:name w:val="annotation text"/>
    <w:basedOn w:val="a"/>
    <w:link w:val="aff1"/>
    <w:rsid w:val="00B06B08"/>
    <w:rPr>
      <w:sz w:val="20"/>
    </w:rPr>
  </w:style>
  <w:style w:type="character" w:customStyle="1" w:styleId="aff1">
    <w:name w:val="Текст примечания Знак"/>
    <w:basedOn w:val="a0"/>
    <w:link w:val="aff0"/>
    <w:rsid w:val="00B06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B06B08"/>
    <w:rPr>
      <w:rFonts w:ascii="Times New Roman CYR" w:hAnsi="Times New Roman CYR"/>
      <w:b/>
      <w:bCs/>
    </w:rPr>
  </w:style>
  <w:style w:type="character" w:customStyle="1" w:styleId="aff3">
    <w:name w:val="Тема примечания Знак"/>
    <w:basedOn w:val="aff1"/>
    <w:link w:val="aff2"/>
    <w:rsid w:val="00B06B08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B06B0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5">
    <w:name w:val="основной текст документа"/>
    <w:basedOn w:val="a"/>
    <w:rsid w:val="00B06B08"/>
    <w:pPr>
      <w:spacing w:before="120" w:after="120"/>
      <w:jc w:val="both"/>
    </w:pPr>
    <w:rPr>
      <w:sz w:val="24"/>
      <w:lang w:eastAsia="en-US"/>
    </w:rPr>
  </w:style>
  <w:style w:type="table" w:customStyle="1" w:styleId="42">
    <w:name w:val="Сетка таблицы4"/>
    <w:basedOn w:val="a1"/>
    <w:next w:val="a3"/>
    <w:rsid w:val="00B0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header"/>
    <w:basedOn w:val="a"/>
    <w:link w:val="1a"/>
    <w:uiPriority w:val="99"/>
    <w:rsid w:val="00B06B08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1a">
    <w:name w:val="Верхний колонтитул Знак1"/>
    <w:basedOn w:val="a0"/>
    <w:link w:val="aff6"/>
    <w:uiPriority w:val="99"/>
    <w:rsid w:val="00B06B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b">
    <w:name w:val="Нижний колонтитул Знак1"/>
    <w:rsid w:val="00B06B08"/>
    <w:rPr>
      <w:rFonts w:ascii="Times New Roman CYR" w:hAnsi="Times New Roman CYR"/>
    </w:rPr>
  </w:style>
  <w:style w:type="paragraph" w:customStyle="1" w:styleId="ConsPlusTitle">
    <w:name w:val="ConsPlusTitle"/>
    <w:rsid w:val="00B06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B06B08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B06B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rsid w:val="00125FCC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B06B0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6B08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a">
    <w:name w:val="Нет списка2"/>
    <w:next w:val="a2"/>
    <w:semiHidden/>
    <w:rsid w:val="00B06B08"/>
  </w:style>
  <w:style w:type="paragraph" w:customStyle="1" w:styleId="Style1">
    <w:name w:val="Style1"/>
    <w:basedOn w:val="a"/>
    <w:rsid w:val="00B06B08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B06B0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06B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B06B08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B06B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B06B0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B06B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B06B08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B06B08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B06B08"/>
    <w:rPr>
      <w:rFonts w:ascii="Times New Roman" w:hAnsi="Times New Roman" w:cs="Times New Roman"/>
      <w:sz w:val="26"/>
      <w:szCs w:val="26"/>
    </w:rPr>
  </w:style>
  <w:style w:type="paragraph" w:styleId="af9">
    <w:name w:val="Normal (Web)"/>
    <w:basedOn w:val="a"/>
    <w:semiHidden/>
    <w:rsid w:val="00B06B08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B06B08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B06B08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B06B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B06B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Emphasis"/>
    <w:qFormat/>
    <w:rsid w:val="00B06B08"/>
    <w:rPr>
      <w:i/>
      <w:iCs/>
    </w:rPr>
  </w:style>
  <w:style w:type="character" w:styleId="afb">
    <w:name w:val="Strong"/>
    <w:qFormat/>
    <w:rsid w:val="00B06B08"/>
    <w:rPr>
      <w:b/>
      <w:bCs/>
    </w:rPr>
  </w:style>
  <w:style w:type="character" w:customStyle="1" w:styleId="afc">
    <w:name w:val="Верхний колонтитул Знак"/>
    <w:uiPriority w:val="99"/>
    <w:rsid w:val="00B06B08"/>
    <w:rPr>
      <w:sz w:val="24"/>
      <w:szCs w:val="24"/>
    </w:rPr>
  </w:style>
  <w:style w:type="character" w:styleId="afd">
    <w:name w:val="FollowedHyperlink"/>
    <w:rsid w:val="00B06B08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B06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B06B0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06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06B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 Spacing"/>
    <w:qFormat/>
    <w:rsid w:val="00B06B0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f">
    <w:name w:val="annotation reference"/>
    <w:rsid w:val="00B06B08"/>
    <w:rPr>
      <w:sz w:val="16"/>
      <w:szCs w:val="16"/>
    </w:rPr>
  </w:style>
  <w:style w:type="paragraph" w:styleId="aff0">
    <w:name w:val="annotation text"/>
    <w:basedOn w:val="a"/>
    <w:link w:val="aff1"/>
    <w:rsid w:val="00B06B08"/>
    <w:rPr>
      <w:sz w:val="20"/>
    </w:rPr>
  </w:style>
  <w:style w:type="character" w:customStyle="1" w:styleId="aff1">
    <w:name w:val="Текст примечания Знак"/>
    <w:basedOn w:val="a0"/>
    <w:link w:val="aff0"/>
    <w:rsid w:val="00B06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B06B08"/>
    <w:rPr>
      <w:rFonts w:ascii="Times New Roman CYR" w:hAnsi="Times New Roman CYR"/>
      <w:b/>
      <w:bCs/>
    </w:rPr>
  </w:style>
  <w:style w:type="character" w:customStyle="1" w:styleId="aff3">
    <w:name w:val="Тема примечания Знак"/>
    <w:basedOn w:val="aff1"/>
    <w:link w:val="aff2"/>
    <w:rsid w:val="00B06B08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B06B0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5">
    <w:name w:val="основной текст документа"/>
    <w:basedOn w:val="a"/>
    <w:rsid w:val="00B06B08"/>
    <w:pPr>
      <w:spacing w:before="120" w:after="120"/>
      <w:jc w:val="both"/>
    </w:pPr>
    <w:rPr>
      <w:sz w:val="24"/>
      <w:lang w:eastAsia="en-US"/>
    </w:rPr>
  </w:style>
  <w:style w:type="table" w:customStyle="1" w:styleId="42">
    <w:name w:val="Сетка таблицы4"/>
    <w:basedOn w:val="a1"/>
    <w:next w:val="a3"/>
    <w:rsid w:val="00B0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header"/>
    <w:basedOn w:val="a"/>
    <w:link w:val="1a"/>
    <w:uiPriority w:val="99"/>
    <w:rsid w:val="00B06B08"/>
    <w:pPr>
      <w:tabs>
        <w:tab w:val="center" w:pos="4677"/>
        <w:tab w:val="right" w:pos="9355"/>
      </w:tabs>
    </w:pPr>
    <w:rPr>
      <w:rFonts w:ascii="Times New Roman CYR" w:hAnsi="Times New Roman CYR"/>
      <w:sz w:val="20"/>
    </w:rPr>
  </w:style>
  <w:style w:type="character" w:customStyle="1" w:styleId="1a">
    <w:name w:val="Верхний колонтитул Знак1"/>
    <w:basedOn w:val="a0"/>
    <w:link w:val="aff6"/>
    <w:uiPriority w:val="99"/>
    <w:rsid w:val="00B06B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b">
    <w:name w:val="Нижний колонтитул Знак1"/>
    <w:rsid w:val="00B06B08"/>
    <w:rPr>
      <w:rFonts w:ascii="Times New Roman CYR" w:hAnsi="Times New Roman CYR"/>
    </w:rPr>
  </w:style>
  <w:style w:type="paragraph" w:customStyle="1" w:styleId="ConsPlusTitle">
    <w:name w:val="ConsPlusTitle"/>
    <w:rsid w:val="00B06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98165C111126E148560AC45AC0ECC4F867635415DF30060A89AF139A8D6B19AD7C5E9DA0BC5511512AE86BD4F1B5C9F56490E7A216T6y9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A889D916D8CCA63FEA8702672F52EF815B47E0B73C82B770F3C3BBBFF1EA9779387FEF208DV2TCL" TargetMode="External"/><Relationship Id="rId39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fc53.nov.ru/" TargetMode="External"/><Relationship Id="rId34" Type="http://schemas.openxmlformats.org/officeDocument/2006/relationships/hyperlink" Target="consultantplus://offline/ref=6E22BD7C4DF76CD4F2BAC246121A2A4D404725F3728915D9DD2596E0C58E667DFE383995599CD603Q449L" TargetMode="External"/><Relationship Id="rId42" Type="http://schemas.openxmlformats.org/officeDocument/2006/relationships/hyperlink" Target="consultantplus://offline/ref=7E72189119333675861970A7AB9C0A0678948B8CAF5FC51F159D8F6CCBD88ED86AE41715382DD3C7XDc3M" TargetMode="External"/><Relationship Id="rId47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98165C111126E148560AC45AC0ECC4F867635415DF30060A89AF139A8D6B19AD7C5E9EA9BD5A190C70F86F9DA4BFD7F37B8FE4BC1560B2TFy1M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3BD860DBFDAF1D86B1551C494AB53AAECD57F5CED2F4F7190FAE692E40D9D201D94D11FBA17480DB08t8H" TargetMode="External"/><Relationship Id="rId33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8" Type="http://schemas.openxmlformats.org/officeDocument/2006/relationships/hyperlink" Target="consultantplus://offline/ref=2B41579ADA7722726A9FBAB0A32810685311FFCA5FB31566FE0374C76B94DAA1432E2CF1DC3B94F8b0P9M" TargetMode="External"/><Relationship Id="rId46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872CE06093E7012314A68028A56DBFE51DA9BBD3F25796245F05D10BD10B5D1B8388DBD7E3750F8AV6g6M" TargetMode="External"/><Relationship Id="rId41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98165C111126E148560AC45AC0ECC4F867635415DF30060A89AF139A8D6B19AD7C5E9DA0BC5511512AE86BD4F1B5C9F56490E7A216T6y9M" TargetMode="External"/><Relationship Id="rId24" Type="http://schemas.openxmlformats.org/officeDocument/2006/relationships/hyperlink" Target="consultantplus://offline/ref=BAB80BB853E5A8A463FE1093EA2A44AB2E5B6E8B76138929DF4739B35BB2B5E3135967B1BC1D3C711576A2FF93lEO9O" TargetMode="External"/><Relationship Id="rId3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7" Type="http://schemas.openxmlformats.org/officeDocument/2006/relationships/hyperlink" Target="consultantplus://offline/ref=9215AC8A1E463DFF740A80FB31FBF0B2612AA2B4E714CBC50206CADC0DD46A6F507464BF337222E6f1NCM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45" Type="http://schemas.openxmlformats.org/officeDocument/2006/relationships/hyperlink" Target="consultantplus://offline/ref=E49C6BF63A9DA14897C7D94375A94DD7B8BA45C058C06A5D35222C70E076484A52B3721216h8n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3" Type="http://schemas.openxmlformats.org/officeDocument/2006/relationships/hyperlink" Target="consultantplus://offline/ref=BAB80BB853E5A8A463FE1093EA2A44AB2E5B6C8D7A1F8929DF4739B35BB2B5E3135967B1BC1D3C711576A2FF93lEO9O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6F67E2581701D00929E4F46049104D6C3043F019207BFC64419F7EC3EB820C64B945127D662AA87CHAAE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54FDF94982B332E8FF95808D6D6205B99A1D026ADC6520D15C350693A294095E424D6797EBB4B44B014BA33F75D70AE2F456AE6541DV8w5M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166B6C834A40D9ED059D12BC8CDD9D84D13C7A68142196DE02C83138nBM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198165C111126E148560AC45AC0ECC4F867635415DF30060A89AF139A8D6B19AD7C5E9EA9BD5A190C70F86F9DA4BFD7F37B8FE4BC1560B2TFy1M" TargetMode="External"/><Relationship Id="rId22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6E22BD7C4DF76CD4F2BAC246121A2A4D404725F3728915D9DD2596E0C58E667DFE383995599CD603Q449L" TargetMode="External"/><Relationship Id="rId43" Type="http://schemas.openxmlformats.org/officeDocument/2006/relationships/hyperlink" Target="consultantplus://offline/ref=E49C6BF63A9DA14897C7D94375A94DD7B8BA45C058C06A5D35222C70E076484A52B3721216h8n4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67C7-F3A2-4758-A05B-3D9F554E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11038</Words>
  <Characters>62919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298</cp:revision>
  <cp:lastPrinted>2020-06-08T07:07:00Z</cp:lastPrinted>
  <dcterms:created xsi:type="dcterms:W3CDTF">2019-06-11T05:23:00Z</dcterms:created>
  <dcterms:modified xsi:type="dcterms:W3CDTF">2020-06-09T12:06:00Z</dcterms:modified>
</cp:coreProperties>
</file>