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98181B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28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712742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0A420D"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.202</w:t>
            </w:r>
            <w:r w:rsidR="00D72F6A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780CAC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817B85"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80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1F6" w:rsidRDefault="005D01F6" w:rsidP="005D01F6">
            <w:pPr>
              <w:spacing w:line="240" w:lineRule="exact"/>
              <w:jc w:val="center"/>
              <w:rPr>
                <w:b/>
              </w:rPr>
            </w:pPr>
            <w:r w:rsidRPr="000077E5">
              <w:rPr>
                <w:b/>
              </w:rPr>
              <w:t xml:space="preserve">Об утверждении административного регламента </w:t>
            </w:r>
          </w:p>
          <w:p w:rsidR="005D01F6" w:rsidRDefault="005D01F6" w:rsidP="005D01F6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0077E5">
              <w:rPr>
                <w:b/>
              </w:rPr>
              <w:t>редоставления</w:t>
            </w:r>
            <w:r>
              <w:rPr>
                <w:b/>
              </w:rPr>
              <w:t xml:space="preserve"> </w:t>
            </w:r>
            <w:r w:rsidRPr="000077E5">
              <w:rPr>
                <w:b/>
              </w:rPr>
              <w:t xml:space="preserve">Администрацией Демянского муниципального района муниципальной услуги </w:t>
            </w:r>
            <w:r>
              <w:rPr>
                <w:b/>
              </w:rPr>
              <w:t xml:space="preserve">«Признание садового </w:t>
            </w:r>
            <w:r w:rsidRPr="000077E5">
              <w:rPr>
                <w:b/>
              </w:rPr>
              <w:t xml:space="preserve">дома жилым домом </w:t>
            </w:r>
          </w:p>
          <w:p w:rsidR="00487519" w:rsidRPr="009D08E9" w:rsidRDefault="005D01F6" w:rsidP="0098181B">
            <w:pPr>
              <w:spacing w:line="240" w:lineRule="exact"/>
              <w:jc w:val="center"/>
              <w:rPr>
                <w:b/>
                <w:szCs w:val="28"/>
              </w:rPr>
            </w:pPr>
            <w:r w:rsidRPr="000077E5">
              <w:rPr>
                <w:b/>
              </w:rPr>
              <w:t>и жилого дома садовым домом</w:t>
            </w:r>
            <w:r>
              <w:rPr>
                <w:b/>
              </w:rPr>
              <w:t>»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D08E9" w:rsidRDefault="009D08E9" w:rsidP="009D08E9">
      <w:pPr>
        <w:suppressAutoHyphens/>
        <w:spacing w:line="360" w:lineRule="atLeast"/>
        <w:ind w:firstLine="709"/>
        <w:jc w:val="both"/>
        <w:rPr>
          <w:lang w:eastAsia="zh-CN"/>
        </w:rPr>
      </w:pPr>
    </w:p>
    <w:p w:rsidR="005D01F6" w:rsidRPr="000077E5" w:rsidRDefault="005D01F6" w:rsidP="005D01F6">
      <w:pPr>
        <w:spacing w:line="360" w:lineRule="atLeast"/>
        <w:ind w:firstLine="709"/>
        <w:jc w:val="both"/>
      </w:pPr>
      <w:proofErr w:type="gramStart"/>
      <w:r w:rsidRPr="000077E5">
        <w:t>В  соответствии с Федеральны</w:t>
      </w:r>
      <w:r>
        <w:t xml:space="preserve">м законом </w:t>
      </w:r>
      <w:r w:rsidRPr="005D01F6">
        <w:rPr>
          <w:spacing w:val="-6"/>
        </w:rPr>
        <w:t>от 21 июля 2010 года № 210-ФЗ</w:t>
      </w:r>
      <w:r w:rsidRPr="000077E5">
        <w:t xml:space="preserve"> «Об организации предоставления государственных и муниципальных услуг», Федеральным законом от </w:t>
      </w:r>
      <w:r>
        <w:t>0</w:t>
      </w:r>
      <w:r w:rsidRPr="000077E5">
        <w:t>6 октября 2003 года № 131-ФЗ «Об общих при</w:t>
      </w:r>
      <w:r w:rsidRPr="000077E5">
        <w:t>н</w:t>
      </w:r>
      <w:r w:rsidRPr="000077E5">
        <w:t>ципах организации местного самоуправления в Россий</w:t>
      </w:r>
      <w:r>
        <w:t xml:space="preserve">ской Федерации», </w:t>
      </w:r>
      <w:r w:rsidRPr="000077E5">
        <w:t>Уставом Демянского муниципального района, постановлением Администр</w:t>
      </w:r>
      <w:r w:rsidRPr="000077E5">
        <w:t>а</w:t>
      </w:r>
      <w:r w:rsidRPr="000077E5">
        <w:t>ции района от 01.11.2019 № 1015 «О разработке и утверждении администр</w:t>
      </w:r>
      <w:r w:rsidRPr="000077E5">
        <w:t>а</w:t>
      </w:r>
      <w:r w:rsidRPr="000077E5">
        <w:t>тивных регламентов предоставления муниципальных ус</w:t>
      </w:r>
      <w:r>
        <w:t xml:space="preserve">луг» </w:t>
      </w:r>
      <w:r w:rsidRPr="000077E5">
        <w:t xml:space="preserve">Администрация Демянского муниципального района </w:t>
      </w:r>
      <w:proofErr w:type="gramEnd"/>
    </w:p>
    <w:p w:rsidR="005D01F6" w:rsidRPr="000077E5" w:rsidRDefault="005D01F6" w:rsidP="005D01F6">
      <w:pPr>
        <w:spacing w:line="360" w:lineRule="atLeast"/>
        <w:jc w:val="both"/>
        <w:rPr>
          <w:b/>
        </w:rPr>
      </w:pPr>
      <w:r w:rsidRPr="000077E5">
        <w:rPr>
          <w:b/>
        </w:rPr>
        <w:t>ПОСТАНОВЛЯЕТ:</w:t>
      </w:r>
    </w:p>
    <w:p w:rsidR="005D01F6" w:rsidRDefault="005D01F6" w:rsidP="005D01F6">
      <w:pPr>
        <w:spacing w:line="360" w:lineRule="atLeast"/>
        <w:ind w:firstLine="709"/>
        <w:jc w:val="both"/>
      </w:pPr>
      <w:r>
        <w:t>1. Утвердить п</w:t>
      </w:r>
      <w:r w:rsidRPr="000077E5">
        <w:rPr>
          <w:szCs w:val="28"/>
        </w:rPr>
        <w:t>рилагаемый административный регламент предоставл</w:t>
      </w:r>
      <w:r w:rsidRPr="000077E5">
        <w:rPr>
          <w:szCs w:val="28"/>
        </w:rPr>
        <w:t>е</w:t>
      </w:r>
      <w:r w:rsidRPr="000077E5">
        <w:rPr>
          <w:szCs w:val="28"/>
        </w:rPr>
        <w:t xml:space="preserve">ния </w:t>
      </w:r>
      <w:r w:rsidRPr="005D01F6">
        <w:t>Администрацией Демянского муниципального района</w:t>
      </w:r>
      <w:r w:rsidRPr="000077E5">
        <w:rPr>
          <w:b/>
        </w:rPr>
        <w:t xml:space="preserve"> </w:t>
      </w:r>
      <w:r w:rsidRPr="000077E5">
        <w:rPr>
          <w:szCs w:val="28"/>
        </w:rPr>
        <w:t xml:space="preserve">муниципальной услуги </w:t>
      </w:r>
      <w:r w:rsidRPr="000077E5">
        <w:rPr>
          <w:bCs/>
        </w:rPr>
        <w:t>«</w:t>
      </w:r>
      <w:r w:rsidRPr="000077E5">
        <w:rPr>
          <w:lang w:eastAsia="en-US"/>
        </w:rPr>
        <w:t>Признание садового дома жилым домом и жилого дома садовым д</w:t>
      </w:r>
      <w:r w:rsidRPr="000077E5">
        <w:rPr>
          <w:lang w:eastAsia="en-US"/>
        </w:rPr>
        <w:t>о</w:t>
      </w:r>
      <w:r w:rsidRPr="000077E5">
        <w:rPr>
          <w:lang w:eastAsia="en-US"/>
        </w:rPr>
        <w:t>мом».</w:t>
      </w:r>
    </w:p>
    <w:p w:rsidR="005D01F6" w:rsidRDefault="005D01F6" w:rsidP="005D01F6">
      <w:pPr>
        <w:spacing w:line="360" w:lineRule="atLeast"/>
        <w:ind w:firstLine="709"/>
        <w:jc w:val="both"/>
      </w:pPr>
      <w:r>
        <w:t xml:space="preserve">2. Опубликовать </w:t>
      </w:r>
      <w:r w:rsidRPr="000077E5">
        <w:t>постановление в Информационном Бюллетене Демя</w:t>
      </w:r>
      <w:r w:rsidRPr="000077E5">
        <w:t>н</w:t>
      </w:r>
      <w:r w:rsidRPr="000077E5">
        <w:t>ского муниципального района и разместить на официальном с</w:t>
      </w:r>
      <w:r>
        <w:t>айте Админ</w:t>
      </w:r>
      <w:r>
        <w:t>и</w:t>
      </w:r>
      <w:r>
        <w:t xml:space="preserve">страции Демянского </w:t>
      </w:r>
      <w:r w:rsidRPr="000077E5">
        <w:t>муниципального района.</w:t>
      </w:r>
    </w:p>
    <w:p w:rsidR="005D01F6" w:rsidRDefault="005D01F6" w:rsidP="005D01F6">
      <w:pPr>
        <w:spacing w:line="360" w:lineRule="atLeast"/>
        <w:ind w:firstLine="709"/>
        <w:jc w:val="both"/>
      </w:pPr>
    </w:p>
    <w:p w:rsidR="00610424" w:rsidRDefault="00610424" w:rsidP="00610424">
      <w:pPr>
        <w:spacing w:line="360" w:lineRule="atLeast"/>
        <w:ind w:firstLine="709"/>
        <w:jc w:val="both"/>
      </w:pPr>
    </w:p>
    <w:p w:rsidR="00456A04" w:rsidRDefault="00A30266" w:rsidP="00456A04">
      <w:pPr>
        <w:spacing w:line="360" w:lineRule="atLeast"/>
        <w:rPr>
          <w:szCs w:val="28"/>
        </w:rPr>
      </w:pPr>
      <w:r>
        <w:rPr>
          <w:b/>
          <w:szCs w:val="28"/>
        </w:rPr>
        <w:t>Глава района</w:t>
      </w:r>
      <w:r w:rsidR="00B16214">
        <w:rPr>
          <w:b/>
          <w:szCs w:val="28"/>
        </w:rPr>
        <w:t xml:space="preserve"> </w:t>
      </w:r>
      <w:r w:rsidR="00456A04">
        <w:rPr>
          <w:b/>
          <w:szCs w:val="28"/>
        </w:rPr>
        <w:t>А.Н. Сапогов</w:t>
      </w:r>
      <w:r w:rsidR="00456A04" w:rsidRPr="0026095F">
        <w:rPr>
          <w:szCs w:val="28"/>
        </w:rPr>
        <w:t xml:space="preserve"> </w:t>
      </w:r>
    </w:p>
    <w:p w:rsidR="0098181B" w:rsidRDefault="0098181B" w:rsidP="005D01F6">
      <w:pPr>
        <w:spacing w:line="360" w:lineRule="atLeast"/>
        <w:rPr>
          <w:szCs w:val="28"/>
        </w:rPr>
      </w:pPr>
    </w:p>
    <w:p w:rsidR="005D01F6" w:rsidRDefault="005D01F6" w:rsidP="005D01F6">
      <w:pPr>
        <w:spacing w:line="360" w:lineRule="atLeast"/>
        <w:jc w:val="both"/>
        <w:rPr>
          <w:szCs w:val="28"/>
        </w:rPr>
      </w:pPr>
    </w:p>
    <w:p w:rsidR="006C2247" w:rsidRDefault="006C2247" w:rsidP="005D01F6">
      <w:pPr>
        <w:spacing w:line="360" w:lineRule="atLeast"/>
        <w:jc w:val="both"/>
        <w:rPr>
          <w:szCs w:val="28"/>
        </w:rPr>
      </w:pPr>
      <w:bookmarkStart w:id="0" w:name="_GoBack"/>
      <w:bookmarkEnd w:id="0"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9206FC" w:rsidRPr="00327852" w:rsidTr="005D01F6">
        <w:tc>
          <w:tcPr>
            <w:tcW w:w="5103" w:type="dxa"/>
            <w:shd w:val="clear" w:color="auto" w:fill="auto"/>
          </w:tcPr>
          <w:p w:rsidR="009206FC" w:rsidRPr="00327852" w:rsidRDefault="009206FC" w:rsidP="009206FC">
            <w:pPr>
              <w:spacing w:line="360" w:lineRule="atLeast"/>
              <w:rPr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9206FC" w:rsidRPr="00327852" w:rsidRDefault="009206FC" w:rsidP="009206FC">
            <w:pPr>
              <w:spacing w:line="360" w:lineRule="atLeast"/>
              <w:jc w:val="center"/>
              <w:rPr>
                <w:szCs w:val="28"/>
              </w:rPr>
            </w:pPr>
            <w:r w:rsidRPr="00327852">
              <w:rPr>
                <w:szCs w:val="28"/>
              </w:rPr>
              <w:t>УТВЕРЖДЕН</w:t>
            </w:r>
          </w:p>
          <w:p w:rsidR="009206FC" w:rsidRPr="00327852" w:rsidRDefault="009206FC" w:rsidP="009206FC">
            <w:pPr>
              <w:spacing w:before="120" w:line="240" w:lineRule="exact"/>
              <w:rPr>
                <w:szCs w:val="28"/>
              </w:rPr>
            </w:pPr>
            <w:r w:rsidRPr="00327852">
              <w:rPr>
                <w:szCs w:val="28"/>
              </w:rPr>
              <w:t>постановлением Администрации</w:t>
            </w:r>
          </w:p>
          <w:p w:rsidR="009206FC" w:rsidRPr="00327852" w:rsidRDefault="009206FC" w:rsidP="00FA2B6A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района от </w:t>
            </w:r>
            <w:r w:rsidR="00FA2B6A">
              <w:rPr>
                <w:szCs w:val="28"/>
              </w:rPr>
              <w:t>28</w:t>
            </w:r>
            <w:r w:rsidR="00610424">
              <w:rPr>
                <w:szCs w:val="28"/>
              </w:rPr>
              <w:t>.12.20</w:t>
            </w:r>
            <w:r w:rsidR="00FA2B6A">
              <w:rPr>
                <w:szCs w:val="28"/>
              </w:rPr>
              <w:t>21</w:t>
            </w:r>
            <w:r w:rsidR="00610424">
              <w:rPr>
                <w:szCs w:val="28"/>
              </w:rPr>
              <w:t xml:space="preserve"> № </w:t>
            </w:r>
            <w:r w:rsidR="00FA2B6A">
              <w:rPr>
                <w:szCs w:val="28"/>
              </w:rPr>
              <w:t>1280</w:t>
            </w:r>
          </w:p>
        </w:tc>
      </w:tr>
    </w:tbl>
    <w:p w:rsidR="005D01F6" w:rsidRDefault="005D01F6" w:rsidP="005D01F6">
      <w:pPr>
        <w:autoSpaceDE w:val="0"/>
        <w:autoSpaceDN w:val="0"/>
        <w:adjustRightInd w:val="0"/>
        <w:spacing w:line="240" w:lineRule="exact"/>
        <w:ind w:firstLine="284"/>
        <w:jc w:val="center"/>
        <w:outlineLvl w:val="1"/>
        <w:rPr>
          <w:b/>
          <w:sz w:val="24"/>
          <w:szCs w:val="24"/>
        </w:rPr>
      </w:pPr>
    </w:p>
    <w:p w:rsidR="005D01F6" w:rsidRPr="005D01F6" w:rsidRDefault="005D01F6" w:rsidP="005D01F6">
      <w:pPr>
        <w:spacing w:line="240" w:lineRule="exact"/>
        <w:jc w:val="center"/>
        <w:rPr>
          <w:b/>
          <w:szCs w:val="28"/>
        </w:rPr>
      </w:pPr>
      <w:r w:rsidRPr="005D01F6">
        <w:rPr>
          <w:b/>
          <w:szCs w:val="28"/>
        </w:rPr>
        <w:t>АДМИНИСТРАТИВНЫЙ РЕГЛАМЕНТ</w:t>
      </w:r>
    </w:p>
    <w:p w:rsidR="005D01F6" w:rsidRDefault="005D01F6" w:rsidP="005D01F6">
      <w:pPr>
        <w:spacing w:before="120" w:line="240" w:lineRule="exact"/>
        <w:jc w:val="center"/>
        <w:rPr>
          <w:b/>
        </w:rPr>
      </w:pPr>
      <w:r w:rsidRPr="000077E5">
        <w:rPr>
          <w:szCs w:val="28"/>
        </w:rPr>
        <w:t xml:space="preserve">предоставления </w:t>
      </w:r>
      <w:r w:rsidRPr="005D01F6">
        <w:t>Администрацией Демянского муниципального района</w:t>
      </w:r>
    </w:p>
    <w:p w:rsidR="005D01F6" w:rsidRDefault="005D01F6" w:rsidP="005D01F6">
      <w:pPr>
        <w:spacing w:line="240" w:lineRule="exact"/>
        <w:jc w:val="center"/>
        <w:rPr>
          <w:lang w:eastAsia="en-US"/>
        </w:rPr>
      </w:pPr>
      <w:r w:rsidRPr="000077E5">
        <w:rPr>
          <w:szCs w:val="28"/>
        </w:rPr>
        <w:t xml:space="preserve">муниципальной услуги </w:t>
      </w:r>
      <w:r w:rsidRPr="000077E5">
        <w:rPr>
          <w:bCs/>
        </w:rPr>
        <w:t>«</w:t>
      </w:r>
      <w:r w:rsidRPr="000077E5">
        <w:rPr>
          <w:lang w:eastAsia="en-US"/>
        </w:rPr>
        <w:t>Признание садового дома жилым домом</w:t>
      </w:r>
    </w:p>
    <w:p w:rsidR="005D01F6" w:rsidRDefault="005D01F6" w:rsidP="005D01F6">
      <w:pPr>
        <w:spacing w:line="240" w:lineRule="exact"/>
        <w:jc w:val="center"/>
      </w:pPr>
      <w:r w:rsidRPr="000077E5">
        <w:rPr>
          <w:lang w:eastAsia="en-US"/>
        </w:rPr>
        <w:t>и жилого дома садовым до</w:t>
      </w:r>
      <w:r>
        <w:rPr>
          <w:lang w:eastAsia="en-US"/>
        </w:rPr>
        <w:t>мом»</w:t>
      </w:r>
    </w:p>
    <w:p w:rsidR="005D01F6" w:rsidRDefault="005D01F6" w:rsidP="005D01F6">
      <w:pPr>
        <w:autoSpaceDE w:val="0"/>
        <w:autoSpaceDN w:val="0"/>
        <w:adjustRightInd w:val="0"/>
        <w:spacing w:line="240" w:lineRule="exact"/>
        <w:ind w:firstLine="284"/>
        <w:jc w:val="center"/>
        <w:outlineLvl w:val="1"/>
        <w:rPr>
          <w:b/>
          <w:sz w:val="24"/>
          <w:szCs w:val="24"/>
        </w:rPr>
      </w:pPr>
    </w:p>
    <w:p w:rsidR="005D01F6" w:rsidRPr="00A23965" w:rsidRDefault="005D01F6" w:rsidP="00A23965">
      <w:pPr>
        <w:pStyle w:val="ConsPlusNormal"/>
        <w:widowControl/>
        <w:spacing w:line="360" w:lineRule="atLeast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2396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>1.1. Предмет регулирования регламента</w:t>
      </w:r>
      <w:r w:rsidR="00A23965" w:rsidRPr="00A23965">
        <w:rPr>
          <w:szCs w:val="28"/>
        </w:rPr>
        <w:t xml:space="preserve"> </w:t>
      </w:r>
    </w:p>
    <w:p w:rsidR="005D01F6" w:rsidRPr="00A23965" w:rsidRDefault="005D01F6" w:rsidP="00A2396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96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</w:t>
      </w:r>
      <w:r w:rsidR="00A23965">
        <w:rPr>
          <w:rFonts w:ascii="Times New Roman" w:hAnsi="Times New Roman" w:cs="Times New Roman"/>
          <w:sz w:val="28"/>
          <w:szCs w:val="28"/>
        </w:rPr>
        <w:t xml:space="preserve">Администрацией Демянского муниципального района </w:t>
      </w:r>
      <w:r w:rsidRPr="00A23965">
        <w:rPr>
          <w:rFonts w:ascii="Times New Roman" w:hAnsi="Times New Roman" w:cs="Times New Roman"/>
          <w:sz w:val="28"/>
          <w:szCs w:val="28"/>
        </w:rPr>
        <w:t>муниципальной услуги «Признание с</w:t>
      </w:r>
      <w:r w:rsidRPr="00A23965">
        <w:rPr>
          <w:rFonts w:ascii="Times New Roman" w:hAnsi="Times New Roman" w:cs="Times New Roman"/>
          <w:sz w:val="28"/>
          <w:szCs w:val="28"/>
        </w:rPr>
        <w:t>а</w:t>
      </w:r>
      <w:r w:rsidRPr="00A23965">
        <w:rPr>
          <w:rFonts w:ascii="Times New Roman" w:hAnsi="Times New Roman" w:cs="Times New Roman"/>
          <w:sz w:val="28"/>
          <w:szCs w:val="28"/>
        </w:rPr>
        <w:t xml:space="preserve">дового дома жилым домом и жилого дома садовым домом» </w:t>
      </w:r>
      <w:r w:rsidR="00A23965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A23965">
        <w:rPr>
          <w:rFonts w:ascii="Times New Roman" w:hAnsi="Times New Roman" w:cs="Times New Roman"/>
          <w:sz w:val="28"/>
          <w:szCs w:val="28"/>
        </w:rPr>
        <w:t>админ</w:t>
      </w:r>
      <w:r w:rsidRPr="00A23965">
        <w:rPr>
          <w:rFonts w:ascii="Times New Roman" w:hAnsi="Times New Roman" w:cs="Times New Roman"/>
          <w:sz w:val="28"/>
          <w:szCs w:val="28"/>
        </w:rPr>
        <w:t>и</w:t>
      </w:r>
      <w:r w:rsidRPr="00A23965">
        <w:rPr>
          <w:rFonts w:ascii="Times New Roman" w:hAnsi="Times New Roman" w:cs="Times New Roman"/>
          <w:sz w:val="28"/>
          <w:szCs w:val="28"/>
        </w:rPr>
        <w:t>стративный регламент) устанавливает сроки, состав и последовательность административных процедур (действий) Администрации Демянского мун</w:t>
      </w:r>
      <w:r w:rsidRPr="00A23965">
        <w:rPr>
          <w:rFonts w:ascii="Times New Roman" w:hAnsi="Times New Roman" w:cs="Times New Roman"/>
          <w:sz w:val="28"/>
          <w:szCs w:val="28"/>
        </w:rPr>
        <w:t>и</w:t>
      </w:r>
      <w:r w:rsidRPr="00A23965">
        <w:rPr>
          <w:rFonts w:ascii="Times New Roman" w:hAnsi="Times New Roman" w:cs="Times New Roman"/>
          <w:sz w:val="28"/>
          <w:szCs w:val="28"/>
        </w:rPr>
        <w:t>ципального района при предоставлении муниципальной услуги о признании садового дома жилым домом или жилого дома садовым домом либо об отк</w:t>
      </w:r>
      <w:r w:rsidRPr="00A23965">
        <w:rPr>
          <w:rFonts w:ascii="Times New Roman" w:hAnsi="Times New Roman" w:cs="Times New Roman"/>
          <w:sz w:val="28"/>
          <w:szCs w:val="28"/>
        </w:rPr>
        <w:t>а</w:t>
      </w:r>
      <w:r w:rsidRPr="00A23965">
        <w:rPr>
          <w:rFonts w:ascii="Times New Roman" w:hAnsi="Times New Roman" w:cs="Times New Roman"/>
          <w:sz w:val="28"/>
          <w:szCs w:val="28"/>
        </w:rPr>
        <w:t>зе в признании садового дома жилым домом или</w:t>
      </w:r>
      <w:proofErr w:type="gramEnd"/>
      <w:r w:rsidRPr="00A23965">
        <w:rPr>
          <w:rFonts w:ascii="Times New Roman" w:hAnsi="Times New Roman" w:cs="Times New Roman"/>
          <w:sz w:val="28"/>
          <w:szCs w:val="28"/>
        </w:rPr>
        <w:t xml:space="preserve"> жилого дома садовым д</w:t>
      </w:r>
      <w:r w:rsidRPr="00A23965">
        <w:rPr>
          <w:rFonts w:ascii="Times New Roman" w:hAnsi="Times New Roman" w:cs="Times New Roman"/>
          <w:sz w:val="28"/>
          <w:szCs w:val="28"/>
        </w:rPr>
        <w:t>о</w:t>
      </w:r>
      <w:r w:rsidRPr="00A23965">
        <w:rPr>
          <w:rFonts w:ascii="Times New Roman" w:hAnsi="Times New Roman" w:cs="Times New Roman"/>
          <w:sz w:val="28"/>
          <w:szCs w:val="28"/>
        </w:rPr>
        <w:t>мом</w:t>
      </w:r>
      <w:r w:rsidR="00A23965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A23965">
        <w:rPr>
          <w:rFonts w:ascii="Times New Roman" w:hAnsi="Times New Roman" w:cs="Times New Roman"/>
          <w:sz w:val="28"/>
          <w:szCs w:val="28"/>
        </w:rPr>
        <w:t xml:space="preserve">муниципальная услуга). 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iCs/>
          <w:szCs w:val="28"/>
        </w:rPr>
      </w:pPr>
      <w:r w:rsidRPr="00A23965">
        <w:rPr>
          <w:iCs/>
          <w:szCs w:val="28"/>
        </w:rPr>
        <w:t>Административный регламент также устанавливает порядок взаим</w:t>
      </w:r>
      <w:r w:rsidRPr="00A23965">
        <w:rPr>
          <w:iCs/>
          <w:szCs w:val="28"/>
        </w:rPr>
        <w:t>о</w:t>
      </w:r>
      <w:r w:rsidRPr="00A23965">
        <w:rPr>
          <w:iCs/>
          <w:szCs w:val="28"/>
        </w:rPr>
        <w:t>действия между структурными подразделениями Администрации Демянск</w:t>
      </w:r>
      <w:r w:rsidRPr="00A23965">
        <w:rPr>
          <w:iCs/>
          <w:szCs w:val="28"/>
        </w:rPr>
        <w:t>о</w:t>
      </w:r>
      <w:r w:rsidRPr="00A23965">
        <w:rPr>
          <w:iCs/>
          <w:szCs w:val="28"/>
        </w:rPr>
        <w:t>го</w:t>
      </w:r>
      <w:r w:rsidR="00A23965">
        <w:rPr>
          <w:iCs/>
          <w:szCs w:val="28"/>
        </w:rPr>
        <w:t xml:space="preserve"> муниципального района (далее </w:t>
      </w:r>
      <w:r w:rsidRPr="00A23965">
        <w:rPr>
          <w:iCs/>
          <w:szCs w:val="28"/>
        </w:rPr>
        <w:t>Уполномоченный орган), их должностн</w:t>
      </w:r>
      <w:r w:rsidRPr="00A23965">
        <w:rPr>
          <w:iCs/>
          <w:szCs w:val="28"/>
        </w:rPr>
        <w:t>ы</w:t>
      </w:r>
      <w:r w:rsidRPr="00A23965">
        <w:rPr>
          <w:iCs/>
          <w:szCs w:val="28"/>
        </w:rPr>
        <w:t>ми лицами, взаимодействия Уполномоченного органа физическими и юрид</w:t>
      </w:r>
      <w:r w:rsidRPr="00A23965">
        <w:rPr>
          <w:iCs/>
          <w:szCs w:val="28"/>
        </w:rPr>
        <w:t>и</w:t>
      </w:r>
      <w:r w:rsidRPr="00A23965">
        <w:rPr>
          <w:iCs/>
          <w:szCs w:val="28"/>
        </w:rPr>
        <w:t>ческими лицами, с заявителями при предоставлении муниципальной услуги.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>1.2. Круг заявителей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В качестве заявителя при предоставлении муниципальной услуги м</w:t>
      </w:r>
      <w:r w:rsidRPr="00A23965">
        <w:rPr>
          <w:szCs w:val="28"/>
        </w:rPr>
        <w:t>о</w:t>
      </w:r>
      <w:r w:rsidRPr="00A23965">
        <w:rPr>
          <w:szCs w:val="28"/>
        </w:rPr>
        <w:t xml:space="preserve">жет выступать физическое или юридическое лицо – собственник садового дома или жилого дома или </w:t>
      </w:r>
      <w:r w:rsidR="00A23965">
        <w:rPr>
          <w:szCs w:val="28"/>
        </w:rPr>
        <w:t xml:space="preserve">уполномоченное им лицо (далее </w:t>
      </w:r>
      <w:r w:rsidRPr="00A23965">
        <w:rPr>
          <w:szCs w:val="28"/>
        </w:rPr>
        <w:t>заявитель).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>1.3. Требования к порядку информирования о предоставлении муниц</w:t>
      </w:r>
      <w:r w:rsidRPr="00A23965">
        <w:rPr>
          <w:szCs w:val="28"/>
        </w:rPr>
        <w:t>и</w:t>
      </w:r>
      <w:r w:rsidRPr="00A23965">
        <w:rPr>
          <w:szCs w:val="28"/>
        </w:rPr>
        <w:t>пальной услуги</w:t>
      </w:r>
    </w:p>
    <w:p w:rsidR="005D01F6" w:rsidRPr="00A23965" w:rsidRDefault="005D01F6" w:rsidP="00A23965">
      <w:pPr>
        <w:widowControl w:val="0"/>
        <w:autoSpaceDE w:val="0"/>
        <w:autoSpaceDN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1.3.1. Информация о порядке предоставления муниципальной услуги предоставляется: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1.3.1.1. Посредством размещения информации, в том числе о месте нахождения, графике (режиме) работы Уполномоченного органа, его стру</w:t>
      </w:r>
      <w:r w:rsidRPr="00A23965">
        <w:rPr>
          <w:szCs w:val="28"/>
        </w:rPr>
        <w:t>к</w:t>
      </w:r>
      <w:r w:rsidRPr="00A23965">
        <w:rPr>
          <w:szCs w:val="28"/>
        </w:rPr>
        <w:t>турных подразделений:</w:t>
      </w:r>
    </w:p>
    <w:p w:rsidR="005D01F6" w:rsidRPr="00A23965" w:rsidRDefault="00A23965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на официальном </w:t>
      </w:r>
      <w:r w:rsidR="005D01F6" w:rsidRPr="00A23965">
        <w:rPr>
          <w:szCs w:val="28"/>
        </w:rPr>
        <w:t>сайте Уполномоченного органа в информационно-телекоммуникационной сети «Интернет» (далее сеть «Интернет»);</w:t>
      </w:r>
    </w:p>
    <w:p w:rsid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proofErr w:type="gramStart"/>
      <w:r w:rsidRPr="00A23965">
        <w:rPr>
          <w:szCs w:val="28"/>
        </w:rPr>
        <w:t xml:space="preserve">в </w:t>
      </w:r>
      <w:r w:rsidRPr="00A23965">
        <w:rPr>
          <w:rFonts w:eastAsia="Calibri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</w:t>
      </w:r>
      <w:r w:rsidR="00A23965">
        <w:rPr>
          <w:rFonts w:eastAsia="Calibri"/>
          <w:szCs w:val="28"/>
          <w:lang w:eastAsia="en-US"/>
        </w:rPr>
        <w:t xml:space="preserve">льных услуг (функций)» (далее </w:t>
      </w:r>
      <w:r w:rsidRPr="00A23965">
        <w:rPr>
          <w:rFonts w:eastAsia="Calibri"/>
          <w:szCs w:val="28"/>
          <w:lang w:eastAsia="en-US"/>
        </w:rPr>
        <w:t>един</w:t>
      </w:r>
      <w:r w:rsidR="00A23965">
        <w:rPr>
          <w:rFonts w:eastAsia="Calibri"/>
          <w:szCs w:val="28"/>
          <w:lang w:eastAsia="en-US"/>
        </w:rPr>
        <w:t xml:space="preserve">ый портал), </w:t>
      </w:r>
      <w:r w:rsidRPr="00A23965">
        <w:rPr>
          <w:bCs/>
          <w:szCs w:val="28"/>
        </w:rPr>
        <w:t>федеральной государственной информационной системе «Фед</w:t>
      </w:r>
      <w:r w:rsidRPr="00A23965">
        <w:rPr>
          <w:bCs/>
          <w:szCs w:val="28"/>
        </w:rPr>
        <w:t>е</w:t>
      </w:r>
      <w:r w:rsidRPr="00A23965">
        <w:rPr>
          <w:bCs/>
          <w:szCs w:val="28"/>
        </w:rPr>
        <w:t>ральный реестр государственных и муниципа</w:t>
      </w:r>
      <w:r w:rsidR="00A23965">
        <w:rPr>
          <w:bCs/>
          <w:szCs w:val="28"/>
        </w:rPr>
        <w:t xml:space="preserve">льных услуг (функций)» (далее </w:t>
      </w:r>
      <w:proofErr w:type="gramEnd"/>
    </w:p>
    <w:p w:rsidR="00A23965" w:rsidRDefault="00A23965" w:rsidP="00A23965">
      <w:pPr>
        <w:autoSpaceDE w:val="0"/>
        <w:autoSpaceDN w:val="0"/>
        <w:adjustRightInd w:val="0"/>
        <w:spacing w:line="360" w:lineRule="atLeast"/>
        <w:contextualSpacing/>
        <w:jc w:val="center"/>
        <w:rPr>
          <w:bCs/>
          <w:szCs w:val="28"/>
        </w:rPr>
      </w:pPr>
      <w:r>
        <w:rPr>
          <w:bCs/>
          <w:szCs w:val="28"/>
        </w:rPr>
        <w:lastRenderedPageBreak/>
        <w:t>2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contextualSpacing/>
        <w:jc w:val="both"/>
        <w:rPr>
          <w:rFonts w:eastAsia="Calibri"/>
          <w:szCs w:val="28"/>
          <w:lang w:eastAsia="en-US"/>
        </w:rPr>
      </w:pPr>
      <w:r w:rsidRPr="00A23965">
        <w:rPr>
          <w:bCs/>
          <w:szCs w:val="28"/>
        </w:rPr>
        <w:t>федеральный реестр);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rFonts w:eastAsia="Calibri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</w:t>
      </w:r>
      <w:r w:rsidR="00A23965">
        <w:rPr>
          <w:rFonts w:eastAsia="Calibri"/>
          <w:szCs w:val="28"/>
          <w:lang w:eastAsia="en-US"/>
        </w:rPr>
        <w:t xml:space="preserve"> Новгородской области» (далее </w:t>
      </w:r>
      <w:r w:rsidRPr="00A23965">
        <w:rPr>
          <w:rFonts w:eastAsia="Calibri"/>
          <w:szCs w:val="28"/>
          <w:lang w:eastAsia="en-US"/>
        </w:rPr>
        <w:t>региональный портал)</w:t>
      </w:r>
      <w:r w:rsidRPr="00A23965">
        <w:rPr>
          <w:bCs/>
          <w:szCs w:val="28"/>
        </w:rPr>
        <w:t>; региональной государственной информацио</w:t>
      </w:r>
      <w:r w:rsidRPr="00A23965">
        <w:rPr>
          <w:bCs/>
          <w:szCs w:val="28"/>
        </w:rPr>
        <w:t>н</w:t>
      </w:r>
      <w:r w:rsidRPr="00A23965">
        <w:rPr>
          <w:bCs/>
          <w:szCs w:val="28"/>
        </w:rPr>
        <w:t>ной системе «Реестр государственных и муниципа</w:t>
      </w:r>
      <w:r w:rsidR="00A23965">
        <w:rPr>
          <w:bCs/>
          <w:szCs w:val="28"/>
        </w:rPr>
        <w:t xml:space="preserve">льных услуг (функций)» (далее </w:t>
      </w:r>
      <w:r w:rsidRPr="00A23965">
        <w:rPr>
          <w:bCs/>
          <w:szCs w:val="28"/>
        </w:rPr>
        <w:t>региональный реестр);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на информационных стендах в помещениях Уполномоченного органа;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 xml:space="preserve">в многофункциональных центрах предоставления государственных и муниципальных услуг (далее </w:t>
      </w:r>
      <w:r w:rsidRPr="00A23965">
        <w:rPr>
          <w:bCs/>
          <w:szCs w:val="28"/>
        </w:rPr>
        <w:t xml:space="preserve">– </w:t>
      </w:r>
      <w:r w:rsidR="00A23965">
        <w:rPr>
          <w:szCs w:val="28"/>
        </w:rPr>
        <w:t>МФЦ);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  <w:u w:val="single"/>
        </w:rPr>
      </w:pPr>
      <w:r w:rsidRPr="00A23965">
        <w:rPr>
          <w:szCs w:val="28"/>
        </w:rPr>
        <w:t>1.3.1.2. По номеру телефона для справок должностным лицом Уполн</w:t>
      </w:r>
      <w:r w:rsidRPr="00A23965">
        <w:rPr>
          <w:szCs w:val="28"/>
        </w:rPr>
        <w:t>о</w:t>
      </w:r>
      <w:r w:rsidRPr="00A23965">
        <w:rPr>
          <w:szCs w:val="28"/>
        </w:rPr>
        <w:t>моченного органа</w:t>
      </w:r>
      <w:r w:rsidR="00A23965">
        <w:rPr>
          <w:szCs w:val="28"/>
        </w:rPr>
        <w:t>, его структурных подразделений.</w:t>
      </w:r>
    </w:p>
    <w:p w:rsidR="005D01F6" w:rsidRPr="00A23965" w:rsidRDefault="00A23965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1.3.2. На информационных </w:t>
      </w:r>
      <w:r w:rsidR="005D01F6" w:rsidRPr="00A23965">
        <w:rPr>
          <w:szCs w:val="28"/>
        </w:rPr>
        <w:t>стендах Уполномоченного органа, его структурных подразделений, на официальном сайте Уполномоченного орг</w:t>
      </w:r>
      <w:r w:rsidR="005D01F6" w:rsidRPr="00A23965">
        <w:rPr>
          <w:szCs w:val="28"/>
        </w:rPr>
        <w:t>а</w:t>
      </w:r>
      <w:r w:rsidR="005D01F6" w:rsidRPr="00A23965">
        <w:rPr>
          <w:szCs w:val="28"/>
        </w:rPr>
        <w:t>на в сети «Интернет», в федеральном реестре, в региональном реестре ра</w:t>
      </w:r>
      <w:r w:rsidR="005D01F6" w:rsidRPr="00A23965">
        <w:rPr>
          <w:szCs w:val="28"/>
        </w:rPr>
        <w:t>з</w:t>
      </w:r>
      <w:r w:rsidR="005D01F6" w:rsidRPr="00A23965">
        <w:rPr>
          <w:szCs w:val="28"/>
        </w:rPr>
        <w:t>мещается информация: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место нахождения, почтовый адрес, график работы Уполномоченного органа, его структурных подразделений;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номера телефонов, по которым осуществляется информирование по вопросам предоставления муниципальной услуги, в том числе номер телеф</w:t>
      </w:r>
      <w:r w:rsidRPr="00A23965">
        <w:rPr>
          <w:szCs w:val="28"/>
        </w:rPr>
        <w:t>о</w:t>
      </w:r>
      <w:r w:rsidRPr="00A23965">
        <w:rPr>
          <w:szCs w:val="28"/>
        </w:rPr>
        <w:t>на-автоинформатора;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текст административного регламента, в том числе порядок обжалов</w:t>
      </w:r>
      <w:r w:rsidRPr="00A23965">
        <w:rPr>
          <w:szCs w:val="28"/>
        </w:rPr>
        <w:t>а</w:t>
      </w:r>
      <w:r w:rsidRPr="00A23965">
        <w:rPr>
          <w:szCs w:val="28"/>
        </w:rPr>
        <w:t>ния решений и действий (бездействия) должностных лиц, предоставляющих муниципальную услугу;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порядок получения консультаций (справок).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1.3.3. На едином портале, региональном портале размещаются: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исчерпывающий перечень документов, необходимых для предоставл</w:t>
      </w:r>
      <w:r w:rsidRPr="00A23965">
        <w:rPr>
          <w:szCs w:val="28"/>
        </w:rPr>
        <w:t>е</w:t>
      </w:r>
      <w:r w:rsidRPr="00A23965">
        <w:rPr>
          <w:szCs w:val="28"/>
        </w:rPr>
        <w:t>ния муниципальной услуги, требования к оформлению указанных докуме</w:t>
      </w:r>
      <w:r w:rsidRPr="00A23965">
        <w:rPr>
          <w:szCs w:val="28"/>
        </w:rPr>
        <w:t>н</w:t>
      </w:r>
      <w:r w:rsidRPr="00A23965">
        <w:rPr>
          <w:szCs w:val="28"/>
        </w:rPr>
        <w:t>тов, а также перечень документов, которые заявитель вправе представить по собственной инициативе;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круг заявителей;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срок предоставления муниципальной услуги;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стоимость предоставления муниципальной услуги и порядок оплаты;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результаты предоставления муниципальной услуги, порядок и способы предоставления документа, являющегося результатом предоставления мун</w:t>
      </w:r>
      <w:r w:rsidRPr="00A23965">
        <w:rPr>
          <w:szCs w:val="28"/>
        </w:rPr>
        <w:t>и</w:t>
      </w:r>
      <w:r w:rsidRPr="00A23965">
        <w:rPr>
          <w:szCs w:val="28"/>
        </w:rPr>
        <w:t>ципальной услуги;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информация о праве заявителя на досудебное (внесудебное) обжалов</w:t>
      </w:r>
      <w:r w:rsidRPr="00A23965">
        <w:rPr>
          <w:szCs w:val="28"/>
        </w:rPr>
        <w:t>а</w:t>
      </w:r>
      <w:r w:rsidRPr="00A23965">
        <w:rPr>
          <w:szCs w:val="28"/>
        </w:rPr>
        <w:t xml:space="preserve">ние действий (бездействия) и решений, принятых (осуществляемых) в ходе </w:t>
      </w:r>
    </w:p>
    <w:p w:rsidR="00A23965" w:rsidRDefault="00A23965" w:rsidP="00A23965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A23965">
        <w:rPr>
          <w:szCs w:val="28"/>
        </w:rPr>
        <w:t>предоставления муниципальной услуги;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 xml:space="preserve">образцы заполнения электронной формы заявления о </w:t>
      </w:r>
      <w:r w:rsidRPr="00A23965">
        <w:rPr>
          <w:bCs/>
          <w:szCs w:val="28"/>
        </w:rPr>
        <w:t>предоставлении муниципальной услуги.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1.3.4. Посредством телефонной связи может предоставляться информ</w:t>
      </w:r>
      <w:r w:rsidRPr="00A23965">
        <w:rPr>
          <w:szCs w:val="28"/>
        </w:rPr>
        <w:t>а</w:t>
      </w:r>
      <w:r w:rsidRPr="00A23965">
        <w:rPr>
          <w:szCs w:val="28"/>
        </w:rPr>
        <w:t>ция: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о месте нахождения и графике работы Уполномоченного органа, его структурных подразделений;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о порядке предоставления муниципальной услуги;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о сроках предоставления муниципальной услуги;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об адресах официального сайта Уполномоченного органа.</w:t>
      </w:r>
    </w:p>
    <w:p w:rsidR="005D01F6" w:rsidRPr="00A23965" w:rsidRDefault="005D01F6" w:rsidP="00A23965">
      <w:pPr>
        <w:pStyle w:val="affc"/>
        <w:spacing w:line="360" w:lineRule="atLeast"/>
        <w:ind w:firstLine="709"/>
        <w:contextualSpacing/>
        <w:jc w:val="both"/>
        <w:rPr>
          <w:bCs/>
          <w:sz w:val="28"/>
          <w:szCs w:val="28"/>
        </w:rPr>
      </w:pPr>
      <w:r w:rsidRPr="00A23965">
        <w:rPr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5D01F6" w:rsidRPr="00A23965" w:rsidRDefault="005D01F6" w:rsidP="00A23965">
      <w:pPr>
        <w:pStyle w:val="affc"/>
        <w:spacing w:line="360" w:lineRule="atLeast"/>
        <w:ind w:firstLine="709"/>
        <w:contextualSpacing/>
        <w:jc w:val="both"/>
        <w:rPr>
          <w:bCs/>
          <w:sz w:val="28"/>
          <w:szCs w:val="28"/>
        </w:rPr>
      </w:pPr>
      <w:r w:rsidRPr="00A23965">
        <w:rPr>
          <w:bCs/>
          <w:sz w:val="28"/>
          <w:szCs w:val="28"/>
        </w:rPr>
        <w:t>1.3.5.1. Уведомление о приеме и регистрации заявления о предоставл</w:t>
      </w:r>
      <w:r w:rsidRPr="00A23965">
        <w:rPr>
          <w:bCs/>
          <w:sz w:val="28"/>
          <w:szCs w:val="28"/>
        </w:rPr>
        <w:t>е</w:t>
      </w:r>
      <w:r w:rsidRPr="00A23965">
        <w:rPr>
          <w:bCs/>
          <w:sz w:val="28"/>
          <w:szCs w:val="28"/>
        </w:rPr>
        <w:t>нии муниципальной услуги в форме электронного документа и иных док</w:t>
      </w:r>
      <w:r w:rsidRPr="00A23965">
        <w:rPr>
          <w:bCs/>
          <w:sz w:val="28"/>
          <w:szCs w:val="28"/>
        </w:rPr>
        <w:t>у</w:t>
      </w:r>
      <w:r w:rsidRPr="00A23965">
        <w:rPr>
          <w:bCs/>
          <w:sz w:val="28"/>
          <w:szCs w:val="28"/>
        </w:rPr>
        <w:t>ментов, необходимых для пред</w:t>
      </w:r>
      <w:r w:rsidR="00A23965">
        <w:rPr>
          <w:bCs/>
          <w:sz w:val="28"/>
          <w:szCs w:val="28"/>
        </w:rPr>
        <w:t>оставления муниципальной услуги;</w:t>
      </w:r>
    </w:p>
    <w:p w:rsidR="005D01F6" w:rsidRPr="00A23965" w:rsidRDefault="005D01F6" w:rsidP="00A23965">
      <w:pPr>
        <w:pStyle w:val="affc"/>
        <w:spacing w:line="360" w:lineRule="atLeast"/>
        <w:ind w:firstLine="709"/>
        <w:contextualSpacing/>
        <w:jc w:val="both"/>
        <w:rPr>
          <w:bCs/>
          <w:sz w:val="28"/>
          <w:szCs w:val="28"/>
        </w:rPr>
      </w:pPr>
      <w:r w:rsidRPr="00A23965">
        <w:rPr>
          <w:b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</w:t>
      </w:r>
      <w:r w:rsidR="00A23965">
        <w:rPr>
          <w:bCs/>
          <w:sz w:val="28"/>
          <w:szCs w:val="28"/>
        </w:rPr>
        <w:t>оставления муниципальной услуги;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/>
          <w:szCs w:val="28"/>
        </w:rPr>
      </w:pPr>
      <w:r w:rsidRPr="00A23965">
        <w:rPr>
          <w:bCs/>
          <w:szCs w:val="28"/>
        </w:rPr>
        <w:t>1.3.5.3. Уведомление о мотивированном отказе в предоставлении м</w:t>
      </w:r>
      <w:r w:rsidRPr="00A23965">
        <w:rPr>
          <w:bCs/>
          <w:szCs w:val="28"/>
        </w:rPr>
        <w:t>у</w:t>
      </w:r>
      <w:r w:rsidRPr="00A23965">
        <w:rPr>
          <w:bCs/>
          <w:szCs w:val="28"/>
        </w:rPr>
        <w:t>ниципальной услуги.</w:t>
      </w:r>
      <w:bookmarkStart w:id="1" w:name="_Toc206489247"/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/>
          <w:szCs w:val="28"/>
        </w:rPr>
      </w:pP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outlineLvl w:val="1"/>
        <w:rPr>
          <w:b/>
          <w:szCs w:val="28"/>
        </w:rPr>
      </w:pPr>
      <w:r w:rsidRPr="00A23965">
        <w:rPr>
          <w:b/>
          <w:szCs w:val="28"/>
        </w:rPr>
        <w:t>2. Стандарт предоставления муниципальной услуги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>2.1. Наименование муниципальной услуги</w:t>
      </w:r>
    </w:p>
    <w:bookmarkEnd w:id="1"/>
    <w:p w:rsidR="005D01F6" w:rsidRP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Признание садового дома жилым домом и жилого дома садовым д</w:t>
      </w:r>
      <w:r w:rsidRPr="00A23965">
        <w:rPr>
          <w:szCs w:val="28"/>
        </w:rPr>
        <w:t>о</w:t>
      </w:r>
      <w:r w:rsidRPr="00A23965">
        <w:rPr>
          <w:szCs w:val="28"/>
        </w:rPr>
        <w:t>мом.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>2.2. Наименование органа, предоставляющего муниципальную услугу</w:t>
      </w:r>
    </w:p>
    <w:p w:rsidR="005D01F6" w:rsidRP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2.2.1. Муниципальная услуга предоставляется:</w:t>
      </w:r>
    </w:p>
    <w:p w:rsidR="005D01F6" w:rsidRP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 xml:space="preserve">Администрацией Демянского муниципального района в лице </w:t>
      </w:r>
      <w:r w:rsidR="00A23965">
        <w:rPr>
          <w:szCs w:val="28"/>
        </w:rPr>
        <w:t>у</w:t>
      </w:r>
      <w:r w:rsidRPr="00A23965">
        <w:rPr>
          <w:szCs w:val="28"/>
        </w:rPr>
        <w:t>правл</w:t>
      </w:r>
      <w:r w:rsidRPr="00A23965">
        <w:rPr>
          <w:szCs w:val="28"/>
        </w:rPr>
        <w:t>е</w:t>
      </w:r>
      <w:r w:rsidRPr="00A23965">
        <w:rPr>
          <w:szCs w:val="28"/>
        </w:rPr>
        <w:t>ния строительства и жилищно-коммунального хозяйства – в части рассмо</w:t>
      </w:r>
      <w:r w:rsidRPr="00A23965">
        <w:rPr>
          <w:szCs w:val="28"/>
        </w:rPr>
        <w:t>т</w:t>
      </w:r>
      <w:r w:rsidRPr="00A23965">
        <w:rPr>
          <w:szCs w:val="28"/>
        </w:rPr>
        <w:t>рения документов и подготовки решения.</w:t>
      </w:r>
    </w:p>
    <w:p w:rsidR="005D01F6" w:rsidRP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Адрес: 175310, п. Демянск, ул. Ленина, д.</w:t>
      </w:r>
      <w:r w:rsidR="00A23965">
        <w:rPr>
          <w:szCs w:val="28"/>
        </w:rPr>
        <w:t xml:space="preserve"> </w:t>
      </w:r>
      <w:r w:rsidRPr="00A23965">
        <w:rPr>
          <w:szCs w:val="28"/>
        </w:rPr>
        <w:t xml:space="preserve">7, </w:t>
      </w:r>
      <w:proofErr w:type="spellStart"/>
      <w:r w:rsidRPr="00A23965">
        <w:rPr>
          <w:szCs w:val="28"/>
        </w:rPr>
        <w:t>каб</w:t>
      </w:r>
      <w:proofErr w:type="spellEnd"/>
      <w:r w:rsidRPr="00A23965">
        <w:rPr>
          <w:szCs w:val="28"/>
        </w:rPr>
        <w:t>.</w:t>
      </w:r>
      <w:r w:rsidR="00A23965">
        <w:rPr>
          <w:szCs w:val="28"/>
        </w:rPr>
        <w:t xml:space="preserve"> </w:t>
      </w:r>
      <w:r w:rsidRPr="00A23965">
        <w:rPr>
          <w:szCs w:val="28"/>
        </w:rPr>
        <w:t>21</w:t>
      </w:r>
    </w:p>
    <w:p w:rsid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 xml:space="preserve">Телефон: (81651) 44-016 доб.6432 </w:t>
      </w:r>
    </w:p>
    <w:p w:rsidR="005D01F6" w:rsidRPr="00245CF9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245CF9">
        <w:rPr>
          <w:szCs w:val="28"/>
        </w:rPr>
        <w:t xml:space="preserve">Адрес официального сайта Администрации муниципального района: </w:t>
      </w:r>
      <w:r w:rsidR="00245CF9">
        <w:rPr>
          <w:szCs w:val="28"/>
          <w:lang w:val="en-US"/>
        </w:rPr>
        <w:t>www</w:t>
      </w:r>
      <w:r w:rsidR="00245CF9" w:rsidRPr="00245CF9">
        <w:rPr>
          <w:szCs w:val="28"/>
        </w:rPr>
        <w:t>.</w:t>
      </w:r>
      <w:proofErr w:type="spellStart"/>
      <w:r w:rsidR="00245CF9">
        <w:rPr>
          <w:szCs w:val="28"/>
          <w:lang w:val="en-US"/>
        </w:rPr>
        <w:t>dem</w:t>
      </w:r>
      <w:proofErr w:type="spellEnd"/>
      <w:r w:rsidR="00245CF9" w:rsidRPr="00245CF9">
        <w:rPr>
          <w:szCs w:val="28"/>
        </w:rPr>
        <w:t>-</w:t>
      </w:r>
      <w:r w:rsidR="00245CF9">
        <w:rPr>
          <w:szCs w:val="28"/>
          <w:lang w:val="en-US"/>
        </w:rPr>
        <w:t>admin</w:t>
      </w:r>
      <w:r w:rsidR="00245CF9" w:rsidRPr="00245CF9">
        <w:rPr>
          <w:szCs w:val="28"/>
        </w:rPr>
        <w:t>.</w:t>
      </w:r>
      <w:proofErr w:type="spellStart"/>
      <w:r w:rsidR="00245CF9">
        <w:rPr>
          <w:szCs w:val="28"/>
          <w:lang w:val="en-US"/>
        </w:rPr>
        <w:t>ru</w:t>
      </w:r>
      <w:proofErr w:type="spellEnd"/>
    </w:p>
    <w:p w:rsidR="005D01F6" w:rsidRP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Часы приема: понедельник, вторник, среда, четверг, пятница с 8.30 – 17.30, перерыв на обед - с 13.00 до 14.00.</w:t>
      </w:r>
    </w:p>
    <w:p w:rsid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proofErr w:type="gramStart"/>
      <w:r w:rsidRPr="00A23965">
        <w:rPr>
          <w:szCs w:val="28"/>
        </w:rPr>
        <w:t>МФЦ по месту жительства заявителя - в части приема и выдачи док</w:t>
      </w:r>
      <w:r w:rsidRPr="00A23965">
        <w:rPr>
          <w:szCs w:val="28"/>
        </w:rPr>
        <w:t>у</w:t>
      </w:r>
      <w:r w:rsidRPr="00A23965">
        <w:rPr>
          <w:szCs w:val="28"/>
        </w:rPr>
        <w:t xml:space="preserve">ментов на предоставление муниципальной услуги (при условии заключения </w:t>
      </w:r>
      <w:proofErr w:type="gramEnd"/>
    </w:p>
    <w:p w:rsidR="00A23965" w:rsidRDefault="00A23965" w:rsidP="00A23965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5D01F6" w:rsidRPr="00A23965" w:rsidRDefault="005D01F6" w:rsidP="00A23965">
      <w:pPr>
        <w:spacing w:line="360" w:lineRule="atLeast"/>
        <w:jc w:val="both"/>
        <w:rPr>
          <w:szCs w:val="28"/>
        </w:rPr>
      </w:pPr>
      <w:r w:rsidRPr="00A23965">
        <w:rPr>
          <w:szCs w:val="28"/>
        </w:rPr>
        <w:t>соглашений о взаимодействии с МФЦ).</w:t>
      </w:r>
    </w:p>
    <w:p w:rsidR="005D01F6" w:rsidRP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A23965">
        <w:rPr>
          <w:szCs w:val="28"/>
        </w:rPr>
        <w:t>с</w:t>
      </w:r>
      <w:proofErr w:type="gramEnd"/>
      <w:r w:rsidRPr="00A23965">
        <w:rPr>
          <w:szCs w:val="28"/>
        </w:rPr>
        <w:t>:</w:t>
      </w:r>
    </w:p>
    <w:p w:rsidR="005D01F6" w:rsidRP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Управлением Федеральной службы государственной регистрации, к</w:t>
      </w:r>
      <w:r w:rsidRPr="00A23965">
        <w:rPr>
          <w:szCs w:val="28"/>
        </w:rPr>
        <w:t>а</w:t>
      </w:r>
      <w:r w:rsidRPr="00A23965">
        <w:rPr>
          <w:szCs w:val="28"/>
        </w:rPr>
        <w:t>дастра и картографии по Новгородской области;</w:t>
      </w:r>
    </w:p>
    <w:p w:rsidR="005D01F6" w:rsidRP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инспекцией государственной охраны объектов культурного наследия Новгородской области;</w:t>
      </w:r>
    </w:p>
    <w:p w:rsidR="005D01F6" w:rsidRP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органом и (или) организацией по государственному техническому уч</w:t>
      </w:r>
      <w:r w:rsidRPr="00A23965">
        <w:rPr>
          <w:szCs w:val="28"/>
        </w:rPr>
        <w:t>е</w:t>
      </w:r>
      <w:r w:rsidRPr="00A23965">
        <w:rPr>
          <w:szCs w:val="28"/>
        </w:rPr>
        <w:t>ту (или) технической инвентаризации.</w:t>
      </w:r>
    </w:p>
    <w:p w:rsidR="005D01F6" w:rsidRP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A23965">
        <w:rPr>
          <w:szCs w:val="28"/>
        </w:rPr>
        <w:t>у</w:t>
      </w:r>
      <w:r w:rsidRPr="00A23965">
        <w:rPr>
          <w:szCs w:val="28"/>
        </w:rPr>
        <w:t>смотренных настоящим административным регламентом.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>2.3. Описание результата предоставления муниципальной услуги</w:t>
      </w:r>
    </w:p>
    <w:p w:rsidR="005D01F6" w:rsidRP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2.3.1. Результатом предоставления муниципальной услуги являются:</w:t>
      </w:r>
    </w:p>
    <w:p w:rsidR="005D01F6" w:rsidRP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решение о признании садового дома жилым домом или жилого дома садовым домом</w:t>
      </w:r>
      <w:r w:rsidR="00A23965">
        <w:rPr>
          <w:szCs w:val="28"/>
        </w:rPr>
        <w:t>;</w:t>
      </w:r>
    </w:p>
    <w:p w:rsidR="005D01F6" w:rsidRP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решение об отказе в признании садового дома жилым домом или жил</w:t>
      </w:r>
      <w:r w:rsidRPr="00A23965">
        <w:rPr>
          <w:szCs w:val="28"/>
        </w:rPr>
        <w:t>о</w:t>
      </w:r>
      <w:r w:rsidRPr="00A23965">
        <w:rPr>
          <w:szCs w:val="28"/>
        </w:rPr>
        <w:t>го дома садовым домом.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>2.4. Срок предоставления муниципальной услуги</w:t>
      </w:r>
    </w:p>
    <w:p w:rsidR="005D01F6" w:rsidRPr="00A23965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2.4.1. Срок принятия решения о признании садового дома жилым д</w:t>
      </w:r>
      <w:r w:rsidRPr="00A23965">
        <w:rPr>
          <w:szCs w:val="28"/>
        </w:rPr>
        <w:t>о</w:t>
      </w:r>
      <w:r w:rsidRPr="00A23965">
        <w:rPr>
          <w:szCs w:val="28"/>
        </w:rPr>
        <w:t>мом или жилого дома садовым домом не должен превышать 45 календарных дней со дня подачи заявления.</w:t>
      </w:r>
    </w:p>
    <w:p w:rsidR="005D01F6" w:rsidRPr="00A23965" w:rsidRDefault="005D01F6" w:rsidP="00A239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65">
        <w:rPr>
          <w:rFonts w:ascii="Times New Roman" w:hAnsi="Times New Roman" w:cs="Times New Roman"/>
          <w:sz w:val="28"/>
          <w:szCs w:val="28"/>
        </w:rPr>
        <w:t>2.4.2. Результат предоставления муниципальной услуги выдается (направляется) заявителю способом, указанным в заявлении в течение 3 (трех) рабочих дней со дня принятия решения о признании садового дома жилым домом или жилого дома садовым домом или об отказе в признании садового дома жилым домом или жилого дома садовым домом: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 форме элект</w:t>
      </w:r>
      <w:r w:rsidR="00A23965">
        <w:rPr>
          <w:szCs w:val="28"/>
        </w:rPr>
        <w:t xml:space="preserve">ронного документа, подписанного </w:t>
      </w:r>
      <w:r w:rsidRPr="00A23965">
        <w:rPr>
          <w:szCs w:val="28"/>
        </w:rPr>
        <w:t>уполномоченным должностным лицом с использованием усиленной квалифицированной эле</w:t>
      </w:r>
      <w:r w:rsidRPr="00A23965">
        <w:rPr>
          <w:szCs w:val="28"/>
        </w:rPr>
        <w:t>к</w:t>
      </w:r>
      <w:r w:rsidRPr="00A23965">
        <w:rPr>
          <w:szCs w:val="28"/>
        </w:rPr>
        <w:t>тронной подписи;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 форме документа на бумажном носителе, подтверждающего соде</w:t>
      </w:r>
      <w:r w:rsidRPr="00A23965">
        <w:rPr>
          <w:szCs w:val="28"/>
        </w:rPr>
        <w:t>р</w:t>
      </w:r>
      <w:r w:rsidRPr="00A23965">
        <w:rPr>
          <w:szCs w:val="28"/>
        </w:rPr>
        <w:t>жание электронного документа, подписанного Уполномоченным органом, посредством выдачи заявителю лично под расписку либо направления док</w:t>
      </w:r>
      <w:r w:rsidRPr="00A23965">
        <w:rPr>
          <w:szCs w:val="28"/>
        </w:rPr>
        <w:t>у</w:t>
      </w:r>
      <w:r w:rsidRPr="00A23965">
        <w:rPr>
          <w:szCs w:val="28"/>
        </w:rPr>
        <w:t>мента посредством почтового отправления по указанному в заявлении почт</w:t>
      </w:r>
      <w:r w:rsidRPr="00A23965">
        <w:rPr>
          <w:szCs w:val="28"/>
        </w:rPr>
        <w:t>о</w:t>
      </w:r>
      <w:r w:rsidRPr="00A23965">
        <w:rPr>
          <w:szCs w:val="28"/>
        </w:rPr>
        <w:t>вому адресу.</w:t>
      </w:r>
    </w:p>
    <w:p w:rsid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</w:t>
      </w:r>
      <w:r w:rsidRPr="00A23965">
        <w:rPr>
          <w:szCs w:val="28"/>
        </w:rPr>
        <w:t>л</w:t>
      </w:r>
      <w:r w:rsidRPr="00A23965">
        <w:rPr>
          <w:szCs w:val="28"/>
        </w:rPr>
        <w:t xml:space="preserve">номоченный орган обеспечивает в срок не позднее двух рабочих дней со дня </w:t>
      </w:r>
    </w:p>
    <w:p w:rsidR="00245CF9" w:rsidRDefault="00245CF9" w:rsidP="00A23965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  <w:sectPr w:rsidR="00245CF9" w:rsidSect="00A2396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23965" w:rsidRDefault="00A23965" w:rsidP="00A23965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A23965">
        <w:rPr>
          <w:szCs w:val="28"/>
        </w:rPr>
        <w:t>принятия Уполномоченным органом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передачу д</w:t>
      </w:r>
      <w:r w:rsidRPr="00A23965">
        <w:rPr>
          <w:szCs w:val="28"/>
        </w:rPr>
        <w:t>о</w:t>
      </w:r>
      <w:r w:rsidRPr="00A23965">
        <w:rPr>
          <w:szCs w:val="28"/>
        </w:rPr>
        <w:t>кумента в МФЦ для выдачи заявителю.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</w:t>
      </w:r>
      <w:r w:rsidRPr="00A23965">
        <w:rPr>
          <w:szCs w:val="28"/>
        </w:rPr>
        <w:t>и</w:t>
      </w:r>
      <w:r w:rsidRPr="00A23965">
        <w:rPr>
          <w:szCs w:val="28"/>
        </w:rPr>
        <w:t>ципальной услуги в электронном виде. Специалист МФЦ составляет на б</w:t>
      </w:r>
      <w:r w:rsidRPr="00A23965">
        <w:rPr>
          <w:szCs w:val="28"/>
        </w:rPr>
        <w:t>у</w:t>
      </w:r>
      <w:r w:rsidRPr="00A23965">
        <w:rPr>
          <w:szCs w:val="28"/>
        </w:rPr>
        <w:t>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bCs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</w:t>
      </w:r>
      <w:r w:rsidRPr="00A23965">
        <w:rPr>
          <w:bCs/>
          <w:szCs w:val="28"/>
        </w:rPr>
        <w:t>у</w:t>
      </w:r>
      <w:r w:rsidRPr="00A23965">
        <w:rPr>
          <w:bCs/>
          <w:szCs w:val="28"/>
        </w:rPr>
        <w:t>мента, являющегося результатом предоставления муниципальной услуги, указанный документ направляется заявителю посредством почтового отпра</w:t>
      </w:r>
      <w:r w:rsidRPr="00A23965">
        <w:rPr>
          <w:bCs/>
          <w:szCs w:val="28"/>
        </w:rPr>
        <w:t>в</w:t>
      </w:r>
      <w:r w:rsidRPr="00A23965">
        <w:rPr>
          <w:bCs/>
          <w:szCs w:val="28"/>
        </w:rPr>
        <w:t>ления по указанному в заявлении почтовому адресу.</w:t>
      </w:r>
    </w:p>
    <w:p w:rsidR="005D01F6" w:rsidRPr="0058746E" w:rsidRDefault="005D01F6" w:rsidP="0058746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58746E">
        <w:rPr>
          <w:szCs w:val="28"/>
        </w:rPr>
        <w:t>2.5. Нормативные правовые акты, регулирующие предоставление м</w:t>
      </w:r>
      <w:r w:rsidRPr="0058746E">
        <w:rPr>
          <w:szCs w:val="28"/>
        </w:rPr>
        <w:t>у</w:t>
      </w:r>
      <w:r w:rsidRPr="0058746E">
        <w:rPr>
          <w:szCs w:val="28"/>
        </w:rPr>
        <w:t>ниципальной услуги</w:t>
      </w:r>
    </w:p>
    <w:p w:rsidR="005D01F6" w:rsidRPr="0058746E" w:rsidRDefault="005D01F6" w:rsidP="0058746E">
      <w:pPr>
        <w:pStyle w:val="a8"/>
        <w:spacing w:after="0" w:line="360" w:lineRule="atLeast"/>
        <w:ind w:firstLine="709"/>
        <w:jc w:val="both"/>
        <w:rPr>
          <w:szCs w:val="28"/>
        </w:rPr>
      </w:pPr>
      <w:r w:rsidRPr="0058746E">
        <w:rPr>
          <w:szCs w:val="28"/>
        </w:rPr>
        <w:t>Перечень нормативных правовых актов, регулирующих предоставл</w:t>
      </w:r>
      <w:r w:rsidRPr="0058746E">
        <w:rPr>
          <w:szCs w:val="28"/>
        </w:rPr>
        <w:t>е</w:t>
      </w:r>
      <w:r w:rsidRPr="0058746E">
        <w:rPr>
          <w:szCs w:val="28"/>
        </w:rPr>
        <w:t>ние муниципальной услуги, размещается на официальном сайте Уполном</w:t>
      </w:r>
      <w:r w:rsidRPr="0058746E">
        <w:rPr>
          <w:szCs w:val="28"/>
        </w:rPr>
        <w:t>о</w:t>
      </w:r>
      <w:r w:rsidRPr="0058746E">
        <w:rPr>
          <w:szCs w:val="28"/>
        </w:rPr>
        <w:t>ченного органа в сети «Интернет», региональном реестре, на едином портале и региональном портале.</w:t>
      </w:r>
    </w:p>
    <w:p w:rsidR="005D01F6" w:rsidRPr="0058746E" w:rsidRDefault="005D01F6" w:rsidP="0058746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  <w:szCs w:val="28"/>
        </w:rPr>
      </w:pPr>
      <w:r w:rsidRPr="0058746E">
        <w:rPr>
          <w:bCs/>
          <w:szCs w:val="28"/>
        </w:rPr>
        <w:t>2.6. Исчерпывающий перечень документов, необходимых в соотве</w:t>
      </w:r>
      <w:r w:rsidRPr="0058746E">
        <w:rPr>
          <w:bCs/>
          <w:szCs w:val="28"/>
        </w:rPr>
        <w:t>т</w:t>
      </w:r>
      <w:r w:rsidRPr="0058746E">
        <w:rPr>
          <w:bCs/>
          <w:szCs w:val="28"/>
        </w:rPr>
        <w:t>ствии с нормативными правовыми актами для предоставления муниципал</w:t>
      </w:r>
      <w:r w:rsidRPr="0058746E">
        <w:rPr>
          <w:bCs/>
          <w:szCs w:val="28"/>
        </w:rPr>
        <w:t>ь</w:t>
      </w:r>
      <w:r w:rsidRPr="0058746E">
        <w:rPr>
          <w:bCs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58746E">
        <w:rPr>
          <w:bCs/>
          <w:szCs w:val="28"/>
        </w:rPr>
        <w:t>и</w:t>
      </w:r>
      <w:r w:rsidRPr="0058746E">
        <w:rPr>
          <w:bCs/>
          <w:szCs w:val="28"/>
        </w:rPr>
        <w:t>телем, способы их получения заявителем, в том числе в электронной форме, порядок их предоставления</w:t>
      </w:r>
    </w:p>
    <w:p w:rsidR="005D01F6" w:rsidRPr="0058746E" w:rsidRDefault="005D01F6" w:rsidP="0058746E">
      <w:pPr>
        <w:pStyle w:val="a8"/>
        <w:spacing w:after="0" w:line="360" w:lineRule="atLeast"/>
        <w:ind w:firstLine="709"/>
        <w:jc w:val="both"/>
        <w:rPr>
          <w:bCs/>
          <w:szCs w:val="28"/>
        </w:rPr>
      </w:pPr>
      <w:r w:rsidRPr="0058746E">
        <w:rPr>
          <w:bCs/>
          <w:szCs w:val="28"/>
        </w:rPr>
        <w:t xml:space="preserve">2.6.1. С целью получения </w:t>
      </w:r>
      <w:r w:rsidR="0058746E" w:rsidRPr="0058746E">
        <w:rPr>
          <w:bCs/>
          <w:szCs w:val="28"/>
        </w:rPr>
        <w:t xml:space="preserve">муниципальной услуги заявитель </w:t>
      </w:r>
      <w:r w:rsidRPr="0058746E">
        <w:rPr>
          <w:bCs/>
          <w:szCs w:val="28"/>
        </w:rPr>
        <w:t>направляет (представляет):</w:t>
      </w:r>
    </w:p>
    <w:p w:rsidR="0058746E" w:rsidRDefault="005D01F6" w:rsidP="0058746E">
      <w:pPr>
        <w:pStyle w:val="a8"/>
        <w:spacing w:after="0" w:line="360" w:lineRule="atLeast"/>
        <w:ind w:firstLine="709"/>
        <w:jc w:val="both"/>
        <w:rPr>
          <w:szCs w:val="28"/>
        </w:rPr>
      </w:pPr>
      <w:r w:rsidRPr="0058746E">
        <w:rPr>
          <w:bCs/>
          <w:szCs w:val="28"/>
        </w:rPr>
        <w:t>2.6.1.1.</w:t>
      </w:r>
      <w:r w:rsidR="0058746E">
        <w:rPr>
          <w:szCs w:val="28"/>
        </w:rPr>
        <w:t xml:space="preserve"> </w:t>
      </w:r>
      <w:proofErr w:type="gramStart"/>
      <w:r w:rsidR="0058746E">
        <w:rPr>
          <w:szCs w:val="28"/>
        </w:rPr>
        <w:t>З</w:t>
      </w:r>
      <w:r w:rsidRPr="0058746E">
        <w:rPr>
          <w:szCs w:val="28"/>
        </w:rPr>
        <w:t>аявление о признании садового дома жилым домом или жил</w:t>
      </w:r>
      <w:r w:rsidRPr="0058746E">
        <w:rPr>
          <w:szCs w:val="28"/>
        </w:rPr>
        <w:t>о</w:t>
      </w:r>
      <w:r w:rsidR="0058746E">
        <w:rPr>
          <w:szCs w:val="28"/>
        </w:rPr>
        <w:t xml:space="preserve">го дома садовым домом (далее </w:t>
      </w:r>
      <w:r w:rsidRPr="0058746E">
        <w:rPr>
          <w:szCs w:val="28"/>
        </w:rPr>
        <w:t>заявление)</w:t>
      </w:r>
      <w:r w:rsidR="004D4C4D">
        <w:rPr>
          <w:szCs w:val="28"/>
        </w:rPr>
        <w:t xml:space="preserve"> </w:t>
      </w:r>
      <w:r w:rsidR="00245CF9">
        <w:rPr>
          <w:szCs w:val="28"/>
        </w:rPr>
        <w:t>(приложение</w:t>
      </w:r>
      <w:r w:rsidR="004D4C4D">
        <w:rPr>
          <w:szCs w:val="28"/>
        </w:rPr>
        <w:t xml:space="preserve"> к административному регламенту</w:t>
      </w:r>
      <w:r w:rsidR="00245CF9">
        <w:rPr>
          <w:szCs w:val="28"/>
        </w:rPr>
        <w:t>)</w:t>
      </w:r>
      <w:r w:rsidRPr="0058746E">
        <w:rPr>
          <w:szCs w:val="28"/>
        </w:rPr>
        <w:t>, в котором указываются кадастровый номер садового дома или жилого дома и кадастровый номер земельного участка, на котором распол</w:t>
      </w:r>
      <w:r w:rsidRPr="0058746E">
        <w:rPr>
          <w:szCs w:val="28"/>
        </w:rPr>
        <w:t>о</w:t>
      </w:r>
      <w:r w:rsidRPr="0058746E">
        <w:rPr>
          <w:szCs w:val="28"/>
        </w:rPr>
        <w:t>жен садовый дом или жилой дом, почтовый адрес заявителя или адрес эле</w:t>
      </w:r>
      <w:r w:rsidRPr="0058746E">
        <w:rPr>
          <w:szCs w:val="28"/>
        </w:rPr>
        <w:t>к</w:t>
      </w:r>
      <w:r w:rsidRPr="0058746E">
        <w:rPr>
          <w:szCs w:val="28"/>
        </w:rPr>
        <w:t>тронной почты заявителя, а также способ получения решения уполномоче</w:t>
      </w:r>
      <w:r w:rsidRPr="0058746E">
        <w:rPr>
          <w:szCs w:val="28"/>
        </w:rPr>
        <w:t>н</w:t>
      </w:r>
      <w:r w:rsidRPr="0058746E">
        <w:rPr>
          <w:szCs w:val="28"/>
        </w:rPr>
        <w:t>ного органа местного самоуправления и иных</w:t>
      </w:r>
      <w:proofErr w:type="gramEnd"/>
      <w:r w:rsidRPr="0058746E">
        <w:rPr>
          <w:szCs w:val="28"/>
        </w:rPr>
        <w:t xml:space="preserve"> </w:t>
      </w:r>
      <w:proofErr w:type="gramStart"/>
      <w:r w:rsidRPr="0058746E">
        <w:rPr>
          <w:szCs w:val="28"/>
        </w:rPr>
        <w:t xml:space="preserve">предусмотренных </w:t>
      </w:r>
      <w:r w:rsidRPr="00245CF9">
        <w:rPr>
          <w:szCs w:val="28"/>
        </w:rPr>
        <w:t xml:space="preserve">настоящим </w:t>
      </w:r>
      <w:r w:rsidR="00245CF9" w:rsidRPr="00245CF9">
        <w:rPr>
          <w:szCs w:val="28"/>
        </w:rPr>
        <w:t>административным регламентом документов</w:t>
      </w:r>
      <w:r w:rsidRPr="0058746E">
        <w:rPr>
          <w:szCs w:val="28"/>
        </w:rPr>
        <w:t xml:space="preserve"> (почтовое отправление с ув</w:t>
      </w:r>
      <w:r w:rsidRPr="0058746E">
        <w:rPr>
          <w:szCs w:val="28"/>
        </w:rPr>
        <w:t>е</w:t>
      </w:r>
      <w:r w:rsidRPr="0058746E">
        <w:rPr>
          <w:szCs w:val="28"/>
        </w:rPr>
        <w:t>домлением о вручении, электронная почта, получение лично в многофункц</w:t>
      </w:r>
      <w:r w:rsidRPr="0058746E">
        <w:rPr>
          <w:szCs w:val="28"/>
        </w:rPr>
        <w:t>и</w:t>
      </w:r>
      <w:r w:rsidRPr="0058746E">
        <w:rPr>
          <w:szCs w:val="28"/>
        </w:rPr>
        <w:t xml:space="preserve">ональном центре, получение лично в уполномоченном органе </w:t>
      </w:r>
      <w:r w:rsidR="00245CF9" w:rsidRPr="0058746E">
        <w:rPr>
          <w:szCs w:val="28"/>
        </w:rPr>
        <w:t>местного</w:t>
      </w:r>
      <w:proofErr w:type="gramEnd"/>
    </w:p>
    <w:p w:rsidR="00245CF9" w:rsidRDefault="00245CF9" w:rsidP="0058746E">
      <w:pPr>
        <w:pStyle w:val="a8"/>
        <w:spacing w:after="0" w:line="360" w:lineRule="atLeast"/>
        <w:jc w:val="center"/>
        <w:rPr>
          <w:szCs w:val="28"/>
        </w:rPr>
        <w:sectPr w:rsidR="00245CF9" w:rsidSect="00245CF9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p w:rsidR="0058746E" w:rsidRDefault="0058746E" w:rsidP="0058746E">
      <w:pPr>
        <w:pStyle w:val="a8"/>
        <w:spacing w:after="0" w:line="360" w:lineRule="atLeast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5D01F6" w:rsidRPr="0058746E" w:rsidRDefault="005D01F6" w:rsidP="0058746E">
      <w:pPr>
        <w:pStyle w:val="a8"/>
        <w:spacing w:after="0" w:line="360" w:lineRule="atLeast"/>
        <w:jc w:val="both"/>
        <w:rPr>
          <w:szCs w:val="28"/>
        </w:rPr>
      </w:pPr>
      <w:r w:rsidRPr="0058746E">
        <w:rPr>
          <w:szCs w:val="28"/>
        </w:rPr>
        <w:t>самоуправления);</w:t>
      </w:r>
    </w:p>
    <w:p w:rsidR="005D01F6" w:rsidRPr="0058746E" w:rsidRDefault="005D01F6" w:rsidP="0058746E">
      <w:pPr>
        <w:pStyle w:val="a8"/>
        <w:spacing w:after="0" w:line="360" w:lineRule="atLeast"/>
        <w:ind w:firstLine="709"/>
        <w:jc w:val="both"/>
        <w:rPr>
          <w:szCs w:val="28"/>
        </w:rPr>
      </w:pPr>
      <w:r w:rsidRPr="0058746E">
        <w:rPr>
          <w:bCs/>
          <w:szCs w:val="28"/>
        </w:rPr>
        <w:t xml:space="preserve">2.6.1.2. </w:t>
      </w:r>
      <w:proofErr w:type="gramStart"/>
      <w:r w:rsidR="0058746E">
        <w:rPr>
          <w:bCs/>
          <w:szCs w:val="28"/>
        </w:rPr>
        <w:t>В</w:t>
      </w:r>
      <w:r w:rsidRPr="0058746E">
        <w:rPr>
          <w:szCs w:val="28"/>
        </w:rPr>
        <w:t>ыписку из Единого государственного реестра недвижимости об основных характеристиках и зарегистрированных правах на объект н</w:t>
      </w:r>
      <w:r w:rsidRPr="0058746E">
        <w:rPr>
          <w:szCs w:val="28"/>
        </w:rPr>
        <w:t>е</w:t>
      </w:r>
      <w:r w:rsidRPr="0058746E">
        <w:rPr>
          <w:szCs w:val="28"/>
        </w:rPr>
        <w:t>дви</w:t>
      </w:r>
      <w:r w:rsidR="0058746E">
        <w:rPr>
          <w:szCs w:val="28"/>
        </w:rPr>
        <w:t xml:space="preserve">жимости (далее </w:t>
      </w:r>
      <w:r w:rsidRPr="0058746E">
        <w:rPr>
          <w:szCs w:val="28"/>
        </w:rPr>
        <w:t>выписка из Единого государственного реестра недвиж</w:t>
      </w:r>
      <w:r w:rsidRPr="0058746E">
        <w:rPr>
          <w:szCs w:val="28"/>
        </w:rPr>
        <w:t>и</w:t>
      </w:r>
      <w:r w:rsidRPr="0058746E">
        <w:rPr>
          <w:szCs w:val="28"/>
        </w:rPr>
        <w:t>мости), содержащую сведения о зарегистрированных правах заявителя на с</w:t>
      </w:r>
      <w:r w:rsidRPr="0058746E">
        <w:rPr>
          <w:szCs w:val="28"/>
        </w:rPr>
        <w:t>а</w:t>
      </w:r>
      <w:r w:rsidRPr="0058746E">
        <w:rPr>
          <w:szCs w:val="28"/>
        </w:rPr>
        <w:t>довый дом или жилой дом, либо правоустанавливающий документ на жилой дом или садовый дом в случае, если право собственности заявителя на сад</w:t>
      </w:r>
      <w:r w:rsidRPr="0058746E">
        <w:rPr>
          <w:szCs w:val="28"/>
        </w:rPr>
        <w:t>о</w:t>
      </w:r>
      <w:r w:rsidRPr="0058746E">
        <w:rPr>
          <w:szCs w:val="28"/>
        </w:rPr>
        <w:t>вый дом или жилой дом не зарегистрировано в Едином государственном</w:t>
      </w:r>
      <w:proofErr w:type="gramEnd"/>
      <w:r w:rsidRPr="0058746E">
        <w:rPr>
          <w:szCs w:val="28"/>
        </w:rPr>
        <w:t xml:space="preserve"> </w:t>
      </w:r>
      <w:proofErr w:type="gramStart"/>
      <w:r w:rsidRPr="0058746E">
        <w:rPr>
          <w:szCs w:val="28"/>
        </w:rPr>
        <w:t>р</w:t>
      </w:r>
      <w:r w:rsidRPr="0058746E">
        <w:rPr>
          <w:szCs w:val="28"/>
        </w:rPr>
        <w:t>е</w:t>
      </w:r>
      <w:r w:rsidRPr="0058746E">
        <w:rPr>
          <w:szCs w:val="28"/>
        </w:rPr>
        <w:t>естре</w:t>
      </w:r>
      <w:proofErr w:type="gramEnd"/>
      <w:r w:rsidRPr="0058746E">
        <w:rPr>
          <w:szCs w:val="28"/>
        </w:rPr>
        <w:t xml:space="preserve"> недвижимости, или нота</w:t>
      </w:r>
      <w:r w:rsidR="0058746E">
        <w:rPr>
          <w:szCs w:val="28"/>
        </w:rPr>
        <w:t xml:space="preserve">риально </w:t>
      </w:r>
      <w:r w:rsidRPr="0058746E">
        <w:rPr>
          <w:szCs w:val="28"/>
        </w:rPr>
        <w:t>заверенную копию такого документа;</w:t>
      </w:r>
    </w:p>
    <w:p w:rsidR="005D01F6" w:rsidRPr="0058746E" w:rsidRDefault="005D01F6" w:rsidP="0058746E">
      <w:pPr>
        <w:pStyle w:val="a8"/>
        <w:spacing w:after="0" w:line="360" w:lineRule="atLeast"/>
        <w:ind w:firstLine="709"/>
        <w:jc w:val="both"/>
        <w:rPr>
          <w:szCs w:val="28"/>
        </w:rPr>
      </w:pPr>
      <w:r w:rsidRPr="0058746E">
        <w:rPr>
          <w:bCs/>
          <w:szCs w:val="28"/>
        </w:rPr>
        <w:t xml:space="preserve">2.6.1.3. </w:t>
      </w:r>
      <w:proofErr w:type="gramStart"/>
      <w:r w:rsidR="0058746E">
        <w:rPr>
          <w:szCs w:val="28"/>
        </w:rPr>
        <w:t>З</w:t>
      </w:r>
      <w:r w:rsidRPr="0058746E">
        <w:rPr>
          <w:szCs w:val="28"/>
        </w:rPr>
        <w:t>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</w:t>
      </w:r>
      <w:r w:rsidRPr="0058746E">
        <w:rPr>
          <w:szCs w:val="28"/>
        </w:rPr>
        <w:t>е</w:t>
      </w:r>
      <w:r w:rsidRPr="0058746E">
        <w:rPr>
          <w:szCs w:val="28"/>
        </w:rPr>
        <w:t>рального закона "Технический регламент о безопасности зданий и сооруж</w:t>
      </w:r>
      <w:r w:rsidRPr="0058746E">
        <w:rPr>
          <w:szCs w:val="28"/>
        </w:rPr>
        <w:t>е</w:t>
      </w:r>
      <w:r w:rsidRPr="0058746E">
        <w:rPr>
          <w:szCs w:val="28"/>
        </w:rPr>
        <w:t>ний", выданное индивидуальным предпринимателем или юридическим л</w:t>
      </w:r>
      <w:r w:rsidRPr="0058746E">
        <w:rPr>
          <w:szCs w:val="28"/>
        </w:rPr>
        <w:t>и</w:t>
      </w:r>
      <w:r w:rsidRPr="0058746E">
        <w:rPr>
          <w:szCs w:val="28"/>
        </w:rPr>
        <w:t>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5D01F6" w:rsidRPr="0058746E" w:rsidRDefault="005D01F6" w:rsidP="0058746E">
      <w:pPr>
        <w:pStyle w:val="a8"/>
        <w:spacing w:after="0" w:line="360" w:lineRule="atLeast"/>
        <w:ind w:firstLine="709"/>
        <w:jc w:val="both"/>
        <w:rPr>
          <w:szCs w:val="28"/>
        </w:rPr>
      </w:pPr>
      <w:r w:rsidRPr="0058746E">
        <w:rPr>
          <w:bCs/>
          <w:szCs w:val="28"/>
        </w:rPr>
        <w:t xml:space="preserve">2.6.1.4. </w:t>
      </w:r>
      <w:r w:rsidR="0058746E">
        <w:rPr>
          <w:szCs w:val="28"/>
        </w:rPr>
        <w:t>В</w:t>
      </w:r>
      <w:r w:rsidRPr="0058746E">
        <w:rPr>
          <w:szCs w:val="28"/>
        </w:rPr>
        <w:t xml:space="preserve"> случае</w:t>
      </w:r>
      <w:proofErr w:type="gramStart"/>
      <w:r w:rsidRPr="0058746E">
        <w:rPr>
          <w:szCs w:val="28"/>
        </w:rPr>
        <w:t>,</w:t>
      </w:r>
      <w:proofErr w:type="gramEnd"/>
      <w:r w:rsidRPr="0058746E">
        <w:rPr>
          <w:szCs w:val="28"/>
        </w:rPr>
        <w:t xml:space="preserve"> если садовый дом или жилой дом обременен правами третьих лиц, - нотариально удостоверенное согласие указанных лиц на пр</w:t>
      </w:r>
      <w:r w:rsidRPr="0058746E">
        <w:rPr>
          <w:szCs w:val="28"/>
        </w:rPr>
        <w:t>и</w:t>
      </w:r>
      <w:r w:rsidRPr="0058746E">
        <w:rPr>
          <w:szCs w:val="28"/>
        </w:rPr>
        <w:t>знание садового дома жилым домом или жилого дома садовым домом.</w:t>
      </w:r>
    </w:p>
    <w:p w:rsidR="005D01F6" w:rsidRPr="0058746E" w:rsidRDefault="005D01F6" w:rsidP="0058746E">
      <w:pPr>
        <w:pStyle w:val="a8"/>
        <w:spacing w:after="0" w:line="360" w:lineRule="atLeast"/>
        <w:ind w:firstLine="709"/>
        <w:jc w:val="both"/>
        <w:rPr>
          <w:szCs w:val="28"/>
        </w:rPr>
      </w:pPr>
      <w:r w:rsidRPr="0058746E">
        <w:rPr>
          <w:szCs w:val="28"/>
        </w:rPr>
        <w:t>2.6.2. По своему желанию заявитель может представить иные докуме</w:t>
      </w:r>
      <w:r w:rsidRPr="0058746E">
        <w:rPr>
          <w:szCs w:val="28"/>
        </w:rPr>
        <w:t>н</w:t>
      </w:r>
      <w:r w:rsidRPr="0058746E">
        <w:rPr>
          <w:szCs w:val="28"/>
        </w:rPr>
        <w:t>ты, которые, по его мнению, имеют значение при предоставлении муниц</w:t>
      </w:r>
      <w:r w:rsidRPr="0058746E">
        <w:rPr>
          <w:szCs w:val="28"/>
        </w:rPr>
        <w:t>и</w:t>
      </w:r>
      <w:r w:rsidRPr="0058746E">
        <w:rPr>
          <w:szCs w:val="28"/>
        </w:rPr>
        <w:t>пальной услуги.</w:t>
      </w:r>
    </w:p>
    <w:p w:rsidR="005D01F6" w:rsidRPr="0058746E" w:rsidRDefault="005D01F6" w:rsidP="0058746E">
      <w:pPr>
        <w:pStyle w:val="a8"/>
        <w:spacing w:after="0" w:line="360" w:lineRule="atLeast"/>
        <w:ind w:firstLine="709"/>
        <w:jc w:val="both"/>
        <w:rPr>
          <w:szCs w:val="28"/>
        </w:rPr>
      </w:pPr>
      <w:r w:rsidRPr="0058746E">
        <w:rPr>
          <w:szCs w:val="28"/>
        </w:rPr>
        <w:t>2.6.3. Заявитель вправе не представлять выписку из Единого госуда</w:t>
      </w:r>
      <w:r w:rsidRPr="0058746E">
        <w:rPr>
          <w:szCs w:val="28"/>
        </w:rPr>
        <w:t>р</w:t>
      </w:r>
      <w:r w:rsidRPr="0058746E">
        <w:rPr>
          <w:szCs w:val="28"/>
        </w:rPr>
        <w:t xml:space="preserve">ственного реестра недвижимости. </w:t>
      </w:r>
      <w:proofErr w:type="gramStart"/>
      <w:r w:rsidRPr="0058746E">
        <w:rPr>
          <w:szCs w:val="28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</w:t>
      </w:r>
      <w:r w:rsidRPr="0058746E">
        <w:rPr>
          <w:szCs w:val="28"/>
        </w:rPr>
        <w:t>и</w:t>
      </w:r>
      <w:r w:rsidRPr="0058746E">
        <w:rPr>
          <w:szCs w:val="28"/>
        </w:rPr>
        <w:t>стрированных правах на садовый дом или жилой дом.</w:t>
      </w:r>
      <w:proofErr w:type="gramEnd"/>
    </w:p>
    <w:p w:rsidR="005D01F6" w:rsidRPr="0058746E" w:rsidRDefault="005D01F6" w:rsidP="0058746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58746E">
        <w:rPr>
          <w:szCs w:val="28"/>
        </w:rPr>
        <w:t>2.7. Исчерпывающий перечень документов, необходимых в соотве</w:t>
      </w:r>
      <w:r w:rsidRPr="0058746E">
        <w:rPr>
          <w:szCs w:val="28"/>
        </w:rPr>
        <w:t>т</w:t>
      </w:r>
      <w:r w:rsidRPr="0058746E">
        <w:rPr>
          <w:szCs w:val="28"/>
        </w:rPr>
        <w:t>ствии с нормативными правовыми актами для предоставления муниципал</w:t>
      </w:r>
      <w:r w:rsidRPr="0058746E">
        <w:rPr>
          <w:szCs w:val="28"/>
        </w:rPr>
        <w:t>ь</w:t>
      </w:r>
      <w:r w:rsidRPr="0058746E">
        <w:rPr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 и которые заявитель впр</w:t>
      </w:r>
      <w:r w:rsidRPr="0058746E">
        <w:rPr>
          <w:szCs w:val="28"/>
        </w:rPr>
        <w:t>а</w:t>
      </w:r>
      <w:r w:rsidRPr="0058746E">
        <w:rPr>
          <w:szCs w:val="28"/>
        </w:rPr>
        <w:t>ве предоставить, а также способы их получения заявителями, в том числе в электронной форме, порядок их представления</w:t>
      </w:r>
    </w:p>
    <w:p w:rsidR="0058746E" w:rsidRDefault="005D01F6" w:rsidP="0058746E">
      <w:pPr>
        <w:spacing w:line="360" w:lineRule="atLeast"/>
        <w:ind w:firstLine="709"/>
        <w:contextualSpacing/>
        <w:jc w:val="both"/>
        <w:rPr>
          <w:szCs w:val="28"/>
        </w:rPr>
      </w:pPr>
      <w:r w:rsidRPr="0058746E">
        <w:rPr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</w:t>
      </w:r>
      <w:r w:rsidR="0058746E">
        <w:rPr>
          <w:szCs w:val="28"/>
        </w:rPr>
        <w:t xml:space="preserve">вия </w:t>
      </w:r>
      <w:r w:rsidRPr="0058746E">
        <w:rPr>
          <w:szCs w:val="28"/>
        </w:rPr>
        <w:t xml:space="preserve"> </w:t>
      </w:r>
    </w:p>
    <w:p w:rsidR="0058746E" w:rsidRDefault="0058746E" w:rsidP="0058746E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5D01F6" w:rsidRPr="0058746E" w:rsidRDefault="0058746E" w:rsidP="0058746E">
      <w:pPr>
        <w:spacing w:line="360" w:lineRule="atLeast"/>
        <w:contextualSpacing/>
        <w:jc w:val="both"/>
        <w:rPr>
          <w:szCs w:val="28"/>
        </w:rPr>
      </w:pPr>
      <w:r>
        <w:rPr>
          <w:szCs w:val="28"/>
        </w:rPr>
        <w:t xml:space="preserve">в </w:t>
      </w:r>
      <w:r w:rsidR="005D01F6" w:rsidRPr="0058746E">
        <w:rPr>
          <w:szCs w:val="28"/>
        </w:rPr>
        <w:t>случае</w:t>
      </w:r>
      <w:proofErr w:type="gramStart"/>
      <w:r w:rsidR="005D01F6" w:rsidRPr="0058746E">
        <w:rPr>
          <w:szCs w:val="28"/>
        </w:rPr>
        <w:t>,</w:t>
      </w:r>
      <w:proofErr w:type="gramEnd"/>
      <w:r w:rsidR="005D01F6" w:rsidRPr="0058746E">
        <w:rPr>
          <w:szCs w:val="28"/>
        </w:rPr>
        <w:t xml:space="preserve"> если заявитель не представил указанные документы  по собстве</w:t>
      </w:r>
      <w:r w:rsidR="005D01F6" w:rsidRPr="0058746E">
        <w:rPr>
          <w:szCs w:val="28"/>
        </w:rPr>
        <w:t>н</w:t>
      </w:r>
      <w:r w:rsidR="005D01F6" w:rsidRPr="0058746E">
        <w:rPr>
          <w:szCs w:val="28"/>
        </w:rPr>
        <w:t>ной инициативе:</w:t>
      </w:r>
    </w:p>
    <w:p w:rsidR="005D01F6" w:rsidRPr="0058746E" w:rsidRDefault="005D01F6" w:rsidP="0058746E">
      <w:pPr>
        <w:spacing w:line="360" w:lineRule="atLeast"/>
        <w:ind w:firstLine="709"/>
        <w:contextualSpacing/>
        <w:jc w:val="both"/>
        <w:rPr>
          <w:szCs w:val="28"/>
        </w:rPr>
      </w:pPr>
      <w:r w:rsidRPr="0058746E">
        <w:rPr>
          <w:szCs w:val="28"/>
        </w:rPr>
        <w:t>выписку из Единого государственного реестра недвижимости в случае, если права зарегистрированы в ЕГРН.</w:t>
      </w:r>
    </w:p>
    <w:p w:rsidR="005D01F6" w:rsidRPr="0058746E" w:rsidRDefault="005D01F6" w:rsidP="0058746E">
      <w:pPr>
        <w:pStyle w:val="affc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58746E">
        <w:rPr>
          <w:sz w:val="28"/>
          <w:szCs w:val="28"/>
        </w:rPr>
        <w:t>2.7.2. Непредставление заявителем документов, находящихся в расп</w:t>
      </w:r>
      <w:r w:rsidRPr="0058746E">
        <w:rPr>
          <w:sz w:val="28"/>
          <w:szCs w:val="28"/>
        </w:rPr>
        <w:t>о</w:t>
      </w:r>
      <w:r w:rsidRPr="0058746E">
        <w:rPr>
          <w:sz w:val="28"/>
          <w:szCs w:val="28"/>
        </w:rPr>
        <w:t>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5D01F6" w:rsidRPr="0058746E" w:rsidRDefault="005D01F6" w:rsidP="0058746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Arial"/>
          <w:bCs/>
          <w:szCs w:val="28"/>
          <w:lang w:eastAsia="zh-CN"/>
        </w:rPr>
      </w:pPr>
      <w:r w:rsidRPr="0058746E">
        <w:rPr>
          <w:bCs/>
          <w:szCs w:val="28"/>
          <w:lang w:eastAsia="zh-CN"/>
        </w:rPr>
        <w:t xml:space="preserve">2.8. Указание на запрет требовать от заявителя </w:t>
      </w:r>
    </w:p>
    <w:p w:rsidR="005D01F6" w:rsidRPr="0058746E" w:rsidRDefault="005D01F6" w:rsidP="0058746E">
      <w:pPr>
        <w:autoSpaceDE w:val="0"/>
        <w:spacing w:line="360" w:lineRule="atLeast"/>
        <w:ind w:firstLine="709"/>
        <w:jc w:val="both"/>
        <w:rPr>
          <w:szCs w:val="28"/>
        </w:rPr>
      </w:pPr>
      <w:r w:rsidRPr="0058746E">
        <w:rPr>
          <w:szCs w:val="28"/>
        </w:rPr>
        <w:t>2.8.1. Запрещено требовать от заявителя:</w:t>
      </w:r>
    </w:p>
    <w:p w:rsidR="005D01F6" w:rsidRPr="0058746E" w:rsidRDefault="0058746E" w:rsidP="0058746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szCs w:val="28"/>
        </w:rPr>
        <w:t>2.8.1.1. П</w:t>
      </w:r>
      <w:r w:rsidR="005D01F6" w:rsidRPr="0058746E">
        <w:rPr>
          <w:szCs w:val="28"/>
        </w:rPr>
        <w:t>редставления документов и информации или осуществле</w:t>
      </w:r>
      <w:r>
        <w:rPr>
          <w:szCs w:val="28"/>
        </w:rPr>
        <w:t xml:space="preserve">ния действий, </w:t>
      </w:r>
      <w:r w:rsidR="005D01F6" w:rsidRPr="0058746E">
        <w:rPr>
          <w:szCs w:val="28"/>
        </w:rPr>
        <w:t>представление или осуществление которых не предусмотрено нормативными правовыми актами, регулирующими отношения, возника</w:t>
      </w:r>
      <w:r w:rsidR="005D01F6" w:rsidRPr="0058746E">
        <w:rPr>
          <w:szCs w:val="28"/>
        </w:rPr>
        <w:t>ю</w:t>
      </w:r>
      <w:r w:rsidR="005D01F6" w:rsidRPr="0058746E">
        <w:rPr>
          <w:szCs w:val="28"/>
        </w:rPr>
        <w:t>щие в связи с предоставлением муниципальной услуги;</w:t>
      </w:r>
    </w:p>
    <w:p w:rsidR="005D01F6" w:rsidRPr="0058746E" w:rsidRDefault="0058746E" w:rsidP="0058746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2.8.1.2. </w:t>
      </w:r>
      <w:proofErr w:type="gramStart"/>
      <w:r>
        <w:rPr>
          <w:szCs w:val="28"/>
        </w:rPr>
        <w:t>П</w:t>
      </w:r>
      <w:r w:rsidR="005D01F6" w:rsidRPr="0058746E">
        <w:rPr>
          <w:szCs w:val="28"/>
        </w:rPr>
        <w:t>редставления документов и информации, которые в соотве</w:t>
      </w:r>
      <w:r w:rsidR="005D01F6" w:rsidRPr="0058746E">
        <w:rPr>
          <w:szCs w:val="28"/>
        </w:rPr>
        <w:t>т</w:t>
      </w:r>
      <w:r w:rsidR="005D01F6" w:rsidRPr="0058746E">
        <w:rPr>
          <w:szCs w:val="28"/>
        </w:rPr>
        <w:t>ствии с нормативными правовыми актами Российской Федерации, облас</w:t>
      </w:r>
      <w:r w:rsidR="005D01F6" w:rsidRPr="0058746E">
        <w:rPr>
          <w:szCs w:val="28"/>
        </w:rPr>
        <w:t>т</w:t>
      </w:r>
      <w:r w:rsidR="005D01F6" w:rsidRPr="0058746E">
        <w:rPr>
          <w:szCs w:val="28"/>
        </w:rPr>
        <w:t>ными нормативными правовыми актами и муниципальными правовыми а</w:t>
      </w:r>
      <w:r w:rsidR="005D01F6" w:rsidRPr="0058746E">
        <w:rPr>
          <w:szCs w:val="28"/>
        </w:rPr>
        <w:t>к</w:t>
      </w:r>
      <w:r w:rsidR="005D01F6" w:rsidRPr="0058746E">
        <w:rPr>
          <w:szCs w:val="28"/>
        </w:rPr>
        <w:t>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</w:t>
      </w:r>
      <w:r w:rsidR="005D01F6" w:rsidRPr="0058746E">
        <w:rPr>
          <w:szCs w:val="28"/>
        </w:rPr>
        <w:t>р</w:t>
      </w:r>
      <w:r w:rsidR="005D01F6" w:rsidRPr="0058746E">
        <w:rPr>
          <w:szCs w:val="28"/>
        </w:rPr>
        <w:t>ганам местного самоуправления организаций, участвующих в предоставл</w:t>
      </w:r>
      <w:r w:rsidR="005D01F6" w:rsidRPr="0058746E">
        <w:rPr>
          <w:szCs w:val="28"/>
        </w:rPr>
        <w:t>е</w:t>
      </w:r>
      <w:r w:rsidR="005D01F6" w:rsidRPr="0058746E">
        <w:rPr>
          <w:szCs w:val="28"/>
        </w:rPr>
        <w:t>нии государственных или муниципальных услуг, за исключением докуме</w:t>
      </w:r>
      <w:r w:rsidR="005D01F6" w:rsidRPr="0058746E">
        <w:rPr>
          <w:szCs w:val="28"/>
        </w:rPr>
        <w:t>н</w:t>
      </w:r>
      <w:r w:rsidR="005D01F6" w:rsidRPr="0058746E">
        <w:rPr>
          <w:szCs w:val="28"/>
        </w:rPr>
        <w:t>тов, указанных в части 6 статьи</w:t>
      </w:r>
      <w:proofErr w:type="gramEnd"/>
      <w:r w:rsidR="005D01F6" w:rsidRPr="0058746E">
        <w:rPr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</w:t>
      </w:r>
      <w:r w:rsidR="005D01F6" w:rsidRPr="0058746E">
        <w:rPr>
          <w:szCs w:val="28"/>
        </w:rPr>
        <w:t>ь</w:t>
      </w:r>
      <w:r w:rsidR="005D01F6" w:rsidRPr="0058746E">
        <w:rPr>
          <w:szCs w:val="28"/>
        </w:rPr>
        <w:t>ных услуг»;</w:t>
      </w:r>
    </w:p>
    <w:p w:rsidR="005D01F6" w:rsidRPr="00A23965" w:rsidRDefault="0058746E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2.8.1.3. </w:t>
      </w:r>
      <w:proofErr w:type="gramStart"/>
      <w:r>
        <w:rPr>
          <w:szCs w:val="28"/>
        </w:rPr>
        <w:t>О</w:t>
      </w:r>
      <w:r w:rsidR="005D01F6" w:rsidRPr="00A23965">
        <w:rPr>
          <w:szCs w:val="28"/>
        </w:rPr>
        <w:t>существления действий, в том числе согласований, необход</w:t>
      </w:r>
      <w:r w:rsidR="005D01F6" w:rsidRPr="00A23965">
        <w:rPr>
          <w:szCs w:val="28"/>
        </w:rPr>
        <w:t>и</w:t>
      </w:r>
      <w:r w:rsidR="005D01F6" w:rsidRPr="00A23965">
        <w:rPr>
          <w:szCs w:val="28"/>
        </w:rPr>
        <w:t>мых для получения государственных и муниципальных услуг и связанных с обращением в иные государственные органы, органы местного самоуправл</w:t>
      </w:r>
      <w:r w:rsidR="005D01F6" w:rsidRPr="00A23965">
        <w:rPr>
          <w:szCs w:val="28"/>
        </w:rPr>
        <w:t>е</w:t>
      </w:r>
      <w:r w:rsidR="005D01F6" w:rsidRPr="00A23965">
        <w:rPr>
          <w:szCs w:val="28"/>
        </w:rPr>
        <w:t>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</w:t>
      </w:r>
      <w:proofErr w:type="gramEnd"/>
      <w:r w:rsidR="005D01F6" w:rsidRPr="00A23965">
        <w:rPr>
          <w:szCs w:val="28"/>
        </w:rPr>
        <w:t xml:space="preserve"> госуда</w:t>
      </w:r>
      <w:r w:rsidR="005D01F6" w:rsidRPr="00A23965">
        <w:rPr>
          <w:szCs w:val="28"/>
        </w:rPr>
        <w:t>р</w:t>
      </w:r>
      <w:r w:rsidR="005D01F6" w:rsidRPr="00A23965">
        <w:rPr>
          <w:szCs w:val="28"/>
        </w:rPr>
        <w:t>ственных и муниципальных услуг»;</w:t>
      </w:r>
    </w:p>
    <w:p w:rsidR="005D01F6" w:rsidRPr="00A23965" w:rsidRDefault="0058746E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szCs w:val="28"/>
        </w:rPr>
        <w:t>2.8.1.4. П</w:t>
      </w:r>
      <w:r w:rsidR="005D01F6" w:rsidRPr="00A23965">
        <w:rPr>
          <w:szCs w:val="28"/>
        </w:rPr>
        <w:t>редставления документов и информации, отсутствие и (или) не</w:t>
      </w:r>
      <w:r>
        <w:rPr>
          <w:szCs w:val="28"/>
        </w:rPr>
        <w:t xml:space="preserve">достоверность </w:t>
      </w:r>
      <w:r w:rsidR="005D01F6" w:rsidRPr="00A23965">
        <w:rPr>
          <w:szCs w:val="28"/>
        </w:rPr>
        <w:t>которых не указывались при первоначальном отказе в пр</w:t>
      </w:r>
      <w:r w:rsidR="005D01F6" w:rsidRPr="00A23965">
        <w:rPr>
          <w:szCs w:val="28"/>
        </w:rPr>
        <w:t>и</w:t>
      </w:r>
      <w:r w:rsidR="005D01F6" w:rsidRPr="00A23965">
        <w:rPr>
          <w:szCs w:val="28"/>
        </w:rPr>
        <w:t>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8746E" w:rsidRDefault="005D01F6" w:rsidP="0058746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 xml:space="preserve">изменение требований нормативных правовых актов, касающихся </w:t>
      </w:r>
    </w:p>
    <w:p w:rsidR="0058746E" w:rsidRDefault="0058746E" w:rsidP="0058746E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8</w:t>
      </w:r>
    </w:p>
    <w:p w:rsidR="005D01F6" w:rsidRPr="00A23965" w:rsidRDefault="005D01F6" w:rsidP="0058746E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  <w:r w:rsidRPr="00A23965">
        <w:rPr>
          <w:szCs w:val="28"/>
        </w:rPr>
        <w:t xml:space="preserve">предоставления муниципальной услуги, после первоначальной подачи </w:t>
      </w:r>
      <w:r w:rsidR="0058746E">
        <w:rPr>
          <w:szCs w:val="28"/>
        </w:rPr>
        <w:t>зая</w:t>
      </w:r>
      <w:r w:rsidR="0058746E">
        <w:rPr>
          <w:szCs w:val="28"/>
        </w:rPr>
        <w:t>в</w:t>
      </w:r>
      <w:r w:rsidR="0058746E">
        <w:rPr>
          <w:szCs w:val="28"/>
        </w:rPr>
        <w:t xml:space="preserve">ления </w:t>
      </w:r>
      <w:r w:rsidRPr="00A23965">
        <w:rPr>
          <w:szCs w:val="28"/>
        </w:rPr>
        <w:t>о предоставлении муниципальной услуги;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 xml:space="preserve"> истечение срока действия документов или изменение информации п</w:t>
      </w:r>
      <w:r w:rsidRPr="00A23965">
        <w:rPr>
          <w:szCs w:val="28"/>
        </w:rPr>
        <w:t>о</w:t>
      </w:r>
      <w:r w:rsidRPr="00A23965">
        <w:rPr>
          <w:szCs w:val="28"/>
        </w:rPr>
        <w:t>сле первоначального отказа в приеме документов, необходимых для пред</w:t>
      </w:r>
      <w:r w:rsidRPr="00A23965">
        <w:rPr>
          <w:szCs w:val="28"/>
        </w:rPr>
        <w:t>о</w:t>
      </w:r>
      <w:r w:rsidRPr="00A23965">
        <w:rPr>
          <w:szCs w:val="28"/>
        </w:rPr>
        <w:t>ставления муниципальной услуги, либо в предоставлении муниципальной услуги;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proofErr w:type="gramStart"/>
      <w:r w:rsidRPr="00A23965">
        <w:rPr>
          <w:szCs w:val="28"/>
        </w:rPr>
        <w:t>выявление документально подтвержденного факта (признаков) ош</w:t>
      </w:r>
      <w:r w:rsidRPr="00A23965">
        <w:rPr>
          <w:szCs w:val="28"/>
        </w:rPr>
        <w:t>и</w:t>
      </w:r>
      <w:r w:rsidRPr="00A23965">
        <w:rPr>
          <w:szCs w:val="28"/>
        </w:rPr>
        <w:t>бочного или противоправного действия (бездействия) должностного лица, работника многофункционального центра при первоначальном отказе в пр</w:t>
      </w:r>
      <w:r w:rsidRPr="00A23965">
        <w:rPr>
          <w:szCs w:val="28"/>
        </w:rPr>
        <w:t>и</w:t>
      </w:r>
      <w:r w:rsidRPr="00A23965">
        <w:rPr>
          <w:szCs w:val="28"/>
        </w:rPr>
        <w:t>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руководителя, руководителя многофункционального центра при первоначальном отказе в приеме документов, необходимых для предоставл</w:t>
      </w:r>
      <w:r w:rsidRPr="00A23965">
        <w:rPr>
          <w:szCs w:val="28"/>
        </w:rPr>
        <w:t>е</w:t>
      </w:r>
      <w:r w:rsidRPr="00A23965">
        <w:rPr>
          <w:szCs w:val="28"/>
        </w:rPr>
        <w:t>ния муниципальной услуги, уведомляется заявитель, а также приносятся и</w:t>
      </w:r>
      <w:r w:rsidRPr="00A23965">
        <w:rPr>
          <w:szCs w:val="28"/>
        </w:rPr>
        <w:t>з</w:t>
      </w:r>
      <w:r w:rsidRPr="00A23965">
        <w:rPr>
          <w:szCs w:val="28"/>
        </w:rPr>
        <w:t>винения за</w:t>
      </w:r>
      <w:proofErr w:type="gramEnd"/>
      <w:r w:rsidRPr="00A23965">
        <w:rPr>
          <w:szCs w:val="28"/>
        </w:rPr>
        <w:t xml:space="preserve"> доставленные неудобства;</w:t>
      </w:r>
    </w:p>
    <w:p w:rsidR="005D01F6" w:rsidRPr="0058746E" w:rsidRDefault="0058746E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pacing w:val="-4"/>
          <w:szCs w:val="28"/>
        </w:rPr>
      </w:pPr>
      <w:r>
        <w:rPr>
          <w:szCs w:val="28"/>
        </w:rPr>
        <w:t xml:space="preserve">2.8.1.5. </w:t>
      </w:r>
      <w:proofErr w:type="gramStart"/>
      <w:r>
        <w:rPr>
          <w:szCs w:val="28"/>
        </w:rPr>
        <w:t>П</w:t>
      </w:r>
      <w:r w:rsidR="005D01F6" w:rsidRPr="00A23965">
        <w:rPr>
          <w:szCs w:val="28"/>
        </w:rPr>
        <w:t>редоставления на бумажном носителе документов и информ</w:t>
      </w:r>
      <w:r w:rsidR="005D01F6" w:rsidRPr="00A23965">
        <w:rPr>
          <w:szCs w:val="28"/>
        </w:rPr>
        <w:t>а</w:t>
      </w:r>
      <w:r w:rsidR="005D01F6" w:rsidRPr="00A23965">
        <w:rPr>
          <w:szCs w:val="28"/>
        </w:rPr>
        <w:t xml:space="preserve">ции, электронные образы которых ранее были заверены в соответствии с пунктом 7.2 части 1 статьи 16 Федерального закона от 27 июля 2010 года </w:t>
      </w:r>
      <w:r>
        <w:rPr>
          <w:szCs w:val="28"/>
        </w:rPr>
        <w:t xml:space="preserve">    </w:t>
      </w:r>
      <w:r w:rsidR="005D01F6" w:rsidRPr="00A23965">
        <w:rPr>
          <w:szCs w:val="28"/>
        </w:rPr>
        <w:t>№ 210-ФЗ «</w:t>
      </w:r>
      <w:r w:rsidR="005D01F6" w:rsidRPr="0058746E">
        <w:rPr>
          <w:spacing w:val="-4"/>
          <w:szCs w:val="28"/>
        </w:rPr>
        <w:t>Об организации предоставления государственных и муниципал</w:t>
      </w:r>
      <w:r w:rsidR="005D01F6" w:rsidRPr="0058746E">
        <w:rPr>
          <w:spacing w:val="-4"/>
          <w:szCs w:val="28"/>
        </w:rPr>
        <w:t>ь</w:t>
      </w:r>
      <w:r w:rsidR="005D01F6" w:rsidRPr="0058746E">
        <w:rPr>
          <w:spacing w:val="-4"/>
          <w:szCs w:val="28"/>
        </w:rPr>
        <w:t>ных услуг», за исключением случаев, если нанесение отметок на такие док</w:t>
      </w:r>
      <w:r w:rsidR="005D01F6" w:rsidRPr="0058746E">
        <w:rPr>
          <w:spacing w:val="-4"/>
          <w:szCs w:val="28"/>
        </w:rPr>
        <w:t>у</w:t>
      </w:r>
      <w:r w:rsidR="005D01F6" w:rsidRPr="0058746E">
        <w:rPr>
          <w:spacing w:val="-4"/>
          <w:szCs w:val="28"/>
        </w:rPr>
        <w:t>менты либо их изъятие является необходимым условием предоставления мун</w:t>
      </w:r>
      <w:r w:rsidR="005D01F6" w:rsidRPr="0058746E">
        <w:rPr>
          <w:spacing w:val="-4"/>
          <w:szCs w:val="28"/>
        </w:rPr>
        <w:t>и</w:t>
      </w:r>
      <w:r w:rsidR="005D01F6" w:rsidRPr="0058746E">
        <w:rPr>
          <w:spacing w:val="-4"/>
          <w:szCs w:val="28"/>
        </w:rPr>
        <w:t>ципальной услуги, и иных случаев, установленных федеральными</w:t>
      </w:r>
      <w:proofErr w:type="gramEnd"/>
      <w:r w:rsidR="005D01F6" w:rsidRPr="0058746E">
        <w:rPr>
          <w:spacing w:val="-4"/>
          <w:szCs w:val="28"/>
        </w:rPr>
        <w:t xml:space="preserve"> законами.</w:t>
      </w:r>
    </w:p>
    <w:p w:rsidR="005D01F6" w:rsidRPr="0058746E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58746E">
        <w:rPr>
          <w:szCs w:val="28"/>
        </w:rPr>
        <w:t>2.9. Исчерпывающий перечень оснований для отказа в приеме док</w:t>
      </w:r>
      <w:r w:rsidRPr="0058746E">
        <w:rPr>
          <w:szCs w:val="28"/>
        </w:rPr>
        <w:t>у</w:t>
      </w:r>
      <w:r w:rsidRPr="0058746E">
        <w:rPr>
          <w:szCs w:val="28"/>
        </w:rPr>
        <w:t>ментов, необходимых для предоставления муниципальной услуги</w:t>
      </w:r>
    </w:p>
    <w:p w:rsidR="005D01F6" w:rsidRPr="0058746E" w:rsidRDefault="005D01F6" w:rsidP="00A23965">
      <w:pPr>
        <w:pStyle w:val="affc"/>
        <w:spacing w:line="360" w:lineRule="atLeast"/>
        <w:ind w:firstLine="709"/>
        <w:jc w:val="both"/>
        <w:rPr>
          <w:bCs/>
          <w:sz w:val="28"/>
          <w:szCs w:val="28"/>
        </w:rPr>
      </w:pPr>
      <w:r w:rsidRPr="0058746E">
        <w:rPr>
          <w:bCs/>
          <w:sz w:val="28"/>
          <w:szCs w:val="28"/>
        </w:rPr>
        <w:t>Основания для отказа в приеме документов отсутствуют.</w:t>
      </w:r>
    </w:p>
    <w:p w:rsidR="005D01F6" w:rsidRPr="0058746E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58746E">
        <w:rPr>
          <w:szCs w:val="28"/>
        </w:rPr>
        <w:t>2.10. Исчерпывающий перечень оснований для отказа в предоставл</w:t>
      </w:r>
      <w:r w:rsidRPr="0058746E">
        <w:rPr>
          <w:szCs w:val="28"/>
        </w:rPr>
        <w:t>е</w:t>
      </w:r>
      <w:r w:rsidRPr="0058746E">
        <w:rPr>
          <w:szCs w:val="28"/>
        </w:rPr>
        <w:t>нии муниципальной услуги</w:t>
      </w:r>
    </w:p>
    <w:p w:rsidR="005D01F6" w:rsidRPr="00A23965" w:rsidRDefault="005D01F6" w:rsidP="00A239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965">
        <w:rPr>
          <w:rFonts w:ascii="Times New Roman" w:hAnsi="Times New Roman" w:cs="Times New Roman"/>
          <w:bCs/>
          <w:sz w:val="28"/>
          <w:szCs w:val="28"/>
        </w:rPr>
        <w:t>2.10.1. Основания для отказа в предоставлении муниципальной услуги:</w:t>
      </w:r>
    </w:p>
    <w:p w:rsidR="005D01F6" w:rsidRPr="00A23965" w:rsidRDefault="0058746E" w:rsidP="00A239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2.10.1.1. Н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епредставление заявителем документов, предусмотренных пунктами 2.6.1.1</w:t>
      </w:r>
      <w:r>
        <w:rPr>
          <w:rFonts w:ascii="Times New Roman" w:hAnsi="Times New Roman" w:cs="Times New Roman"/>
          <w:bCs/>
          <w:sz w:val="28"/>
          <w:szCs w:val="28"/>
        </w:rPr>
        <w:t xml:space="preserve">, 2.6.1.3 административного 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регламента, с учетом пункта 2.8 административного регламента;</w:t>
      </w:r>
    </w:p>
    <w:p w:rsidR="0058746E" w:rsidRDefault="0058746E" w:rsidP="00A239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2.10.1.2. П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оступление в уполномоченный орган местного самоуправл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е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ния сведений, содержащихся в Едином государственном реестре недвижим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о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 xml:space="preserve">сти, о зарегистрированном праве собственности на садовый дом или жилой </w:t>
      </w:r>
    </w:p>
    <w:p w:rsidR="0058746E" w:rsidRDefault="0058746E" w:rsidP="0058746E">
      <w:pPr>
        <w:pStyle w:val="ConsPlusNormal"/>
        <w:spacing w:line="360" w:lineRule="atLeast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9</w:t>
      </w:r>
    </w:p>
    <w:p w:rsidR="005D01F6" w:rsidRPr="00A23965" w:rsidRDefault="005D01F6" w:rsidP="0058746E">
      <w:pPr>
        <w:pStyle w:val="ConsPlusNormal"/>
        <w:spacing w:line="360" w:lineRule="atLeas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965">
        <w:rPr>
          <w:rFonts w:ascii="Times New Roman" w:hAnsi="Times New Roman" w:cs="Times New Roman"/>
          <w:bCs/>
          <w:sz w:val="28"/>
          <w:szCs w:val="28"/>
        </w:rPr>
        <w:t>дом лица, не являющегося заявителем;</w:t>
      </w:r>
    </w:p>
    <w:p w:rsidR="005D01F6" w:rsidRPr="00A23965" w:rsidRDefault="0058746E" w:rsidP="00A239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2.10.1.3. П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 xml:space="preserve">оступление </w:t>
      </w:r>
      <w:proofErr w:type="gramStart"/>
      <w:r w:rsidR="005D01F6" w:rsidRPr="00A23965">
        <w:rPr>
          <w:rFonts w:ascii="Times New Roman" w:hAnsi="Times New Roman" w:cs="Times New Roman"/>
          <w:bCs/>
          <w:sz w:val="28"/>
          <w:szCs w:val="28"/>
        </w:rPr>
        <w:t>в уполномоченный орган местного самоуправл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е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ния уведомления об отсутствии в Едином государственном реестре недв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и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жимости сведений о зарегистрированных правах на садовый дом</w:t>
      </w:r>
      <w:proofErr w:type="gramEnd"/>
      <w:r w:rsidR="005D01F6" w:rsidRPr="00A23965">
        <w:rPr>
          <w:rFonts w:ascii="Times New Roman" w:hAnsi="Times New Roman" w:cs="Times New Roman"/>
          <w:bCs/>
          <w:sz w:val="28"/>
          <w:szCs w:val="28"/>
        </w:rPr>
        <w:t xml:space="preserve"> или жилой дом, если правоустанавливающий документ, предусмотренный пунктом 2.6.1.2 административного регламента, или нотариально заверенная копия такого документа не были представлены заявителем. </w:t>
      </w:r>
      <w:proofErr w:type="gramStart"/>
      <w:r w:rsidR="005D01F6" w:rsidRPr="00A23965">
        <w:rPr>
          <w:rFonts w:ascii="Times New Roman" w:hAnsi="Times New Roman" w:cs="Times New Roman"/>
          <w:bCs/>
          <w:sz w:val="28"/>
          <w:szCs w:val="28"/>
        </w:rPr>
        <w:t>Отказ в признании с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а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дового дома жилым домом или жилого дома садовым домом по указанному основанию допускается в случае, если уполномоченный орган местного с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а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моуправления после получения уведомления об отсутствии в Едином гос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у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а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вить правоустанавливающий документ, предусмотренный пунктом</w:t>
      </w:r>
      <w:proofErr w:type="gramEnd"/>
      <w:r w:rsidR="005D01F6" w:rsidRPr="00A23965">
        <w:rPr>
          <w:rFonts w:ascii="Times New Roman" w:hAnsi="Times New Roman" w:cs="Times New Roman"/>
          <w:bCs/>
          <w:sz w:val="28"/>
          <w:szCs w:val="28"/>
        </w:rPr>
        <w:t xml:space="preserve"> 2.6.1.2 административного регламента, или нотариально заверенную копию такого документа и не получил от заявителя такой документ или такую копию в т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е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чение 15 календарных дней со дня направления уведомления о представл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е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нии правоустанавливающего документа;</w:t>
      </w:r>
    </w:p>
    <w:p w:rsidR="005D01F6" w:rsidRPr="00A23965" w:rsidRDefault="0058746E" w:rsidP="00A239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2.10.1.4. Н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епредставление заявителем документа, предусмотренного подпунктом пунктом 2.6.1.4 административного регламента, в случае если садовый дом или жилой дом обременен правами третьих лиц;</w:t>
      </w:r>
    </w:p>
    <w:p w:rsidR="005D01F6" w:rsidRPr="00A23965" w:rsidRDefault="0058746E" w:rsidP="00A239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2.10.1.5. Р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азмещение садового дома или жилого дома на земельном участке, виды разрешенного использования которого, установленные в соо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т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Федерации, не предусматривают такого размещения;</w:t>
      </w:r>
    </w:p>
    <w:p w:rsidR="005D01F6" w:rsidRPr="00A23965" w:rsidRDefault="0058746E" w:rsidP="00A239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2.10.1.6. И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спользование жилого дома заявителем или иным лицом в к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а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честве места постоянного проживания (при рассмотрении заявления о пр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и</w:t>
      </w:r>
      <w:r w:rsidR="005D01F6" w:rsidRPr="00A23965">
        <w:rPr>
          <w:rFonts w:ascii="Times New Roman" w:hAnsi="Times New Roman" w:cs="Times New Roman"/>
          <w:bCs/>
          <w:sz w:val="28"/>
          <w:szCs w:val="28"/>
        </w:rPr>
        <w:t>знании жилого дома садовым домом).</w:t>
      </w:r>
    </w:p>
    <w:p w:rsidR="005D01F6" w:rsidRPr="00A23965" w:rsidRDefault="005D01F6" w:rsidP="00A2396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2.10.2. Мотивированное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(три) р</w:t>
      </w:r>
      <w:r w:rsidRPr="00A23965">
        <w:rPr>
          <w:szCs w:val="28"/>
        </w:rPr>
        <w:t>а</w:t>
      </w:r>
      <w:r w:rsidRPr="00A23965">
        <w:rPr>
          <w:szCs w:val="28"/>
        </w:rPr>
        <w:t>бочих дня со дня принятия такого решения и может быть обжаловано заяв</w:t>
      </w:r>
      <w:r w:rsidRPr="00A23965">
        <w:rPr>
          <w:szCs w:val="28"/>
        </w:rPr>
        <w:t>и</w:t>
      </w:r>
      <w:r w:rsidRPr="00A23965">
        <w:rPr>
          <w:szCs w:val="28"/>
        </w:rPr>
        <w:t>телем в судебном порядке.</w:t>
      </w:r>
    </w:p>
    <w:p w:rsidR="005D01F6" w:rsidRPr="00A23965" w:rsidRDefault="005D01F6" w:rsidP="00A2396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2.10.3. Заявители имеют право повторно обратиться в Уполномоче</w:t>
      </w:r>
      <w:r w:rsidRPr="00A23965">
        <w:rPr>
          <w:szCs w:val="28"/>
        </w:rPr>
        <w:t>н</w:t>
      </w:r>
      <w:r w:rsidRPr="00A23965">
        <w:rPr>
          <w:szCs w:val="28"/>
        </w:rPr>
        <w:t>ный орган за получением муниципальной услуги после устранения пред</w:t>
      </w:r>
      <w:r w:rsidRPr="00A23965">
        <w:rPr>
          <w:szCs w:val="28"/>
        </w:rPr>
        <w:t>у</w:t>
      </w:r>
      <w:r w:rsidRPr="00A23965">
        <w:rPr>
          <w:szCs w:val="28"/>
        </w:rPr>
        <w:t>смотренных настоящим пунктом оснований для отказа  в предоставлении муниципальной услуги.</w:t>
      </w:r>
    </w:p>
    <w:p w:rsidR="0058746E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58746E">
        <w:rPr>
          <w:szCs w:val="28"/>
        </w:rPr>
        <w:t>2.11. Перечень услуг, которые являются необходимыми и обязател</w:t>
      </w:r>
      <w:r w:rsidRPr="0058746E">
        <w:rPr>
          <w:szCs w:val="28"/>
        </w:rPr>
        <w:t>ь</w:t>
      </w:r>
      <w:r w:rsidRPr="0058746E">
        <w:rPr>
          <w:szCs w:val="28"/>
        </w:rPr>
        <w:t xml:space="preserve">ными для предоставления муниципальной услуги, в том числе сведения </w:t>
      </w:r>
    </w:p>
    <w:p w:rsidR="0058746E" w:rsidRDefault="0058746E" w:rsidP="0058746E">
      <w:pPr>
        <w:autoSpaceDE w:val="0"/>
        <w:autoSpaceDN w:val="0"/>
        <w:adjustRightInd w:val="0"/>
        <w:spacing w:line="360" w:lineRule="atLeast"/>
        <w:jc w:val="center"/>
        <w:outlineLvl w:val="1"/>
        <w:rPr>
          <w:szCs w:val="28"/>
        </w:rPr>
      </w:pPr>
      <w:r>
        <w:rPr>
          <w:szCs w:val="28"/>
        </w:rPr>
        <w:lastRenderedPageBreak/>
        <w:t>10</w:t>
      </w:r>
    </w:p>
    <w:p w:rsidR="005D01F6" w:rsidRPr="0058746E" w:rsidRDefault="005D01F6" w:rsidP="0058746E">
      <w:pPr>
        <w:autoSpaceDE w:val="0"/>
        <w:autoSpaceDN w:val="0"/>
        <w:adjustRightInd w:val="0"/>
        <w:spacing w:line="360" w:lineRule="atLeast"/>
        <w:jc w:val="both"/>
        <w:outlineLvl w:val="1"/>
        <w:rPr>
          <w:szCs w:val="28"/>
        </w:rPr>
      </w:pPr>
      <w:proofErr w:type="gramStart"/>
      <w:r w:rsidRPr="0058746E">
        <w:rPr>
          <w:szCs w:val="28"/>
        </w:rPr>
        <w:t>о документе (документах), выдаваемом (выдаваемых) организациями, учас</w:t>
      </w:r>
      <w:r w:rsidRPr="0058746E">
        <w:rPr>
          <w:szCs w:val="28"/>
        </w:rPr>
        <w:t>т</w:t>
      </w:r>
      <w:r w:rsidRPr="0058746E">
        <w:rPr>
          <w:szCs w:val="28"/>
        </w:rPr>
        <w:t>вующими в предоставлении муниципальной услуги</w:t>
      </w:r>
      <w:proofErr w:type="gramEnd"/>
    </w:p>
    <w:p w:rsidR="005D01F6" w:rsidRPr="0058746E" w:rsidRDefault="005D01F6" w:rsidP="00A23965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58746E">
        <w:rPr>
          <w:szCs w:val="28"/>
        </w:rPr>
        <w:t>Услуги, которые являются необходимыми и обязательными для пред</w:t>
      </w:r>
      <w:r w:rsidRPr="0058746E">
        <w:rPr>
          <w:szCs w:val="28"/>
        </w:rPr>
        <w:t>о</w:t>
      </w:r>
      <w:r w:rsidRPr="0058746E">
        <w:rPr>
          <w:szCs w:val="28"/>
        </w:rPr>
        <w:t>ставления муниципальной услуги, отсутствуют.</w:t>
      </w:r>
    </w:p>
    <w:p w:rsidR="005D01F6" w:rsidRPr="0058746E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58746E">
        <w:rPr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5D01F6" w:rsidRPr="0058746E" w:rsidRDefault="005D01F6" w:rsidP="00A23965">
      <w:pPr>
        <w:pStyle w:val="affc"/>
        <w:spacing w:line="360" w:lineRule="atLeast"/>
        <w:ind w:firstLine="709"/>
        <w:jc w:val="both"/>
        <w:rPr>
          <w:bCs/>
          <w:sz w:val="28"/>
          <w:szCs w:val="28"/>
        </w:rPr>
      </w:pPr>
      <w:r w:rsidRPr="0058746E">
        <w:rPr>
          <w:bCs/>
          <w:sz w:val="28"/>
          <w:szCs w:val="28"/>
        </w:rPr>
        <w:t>Муниципальная услуга предоставляется бесплатно.</w:t>
      </w:r>
    </w:p>
    <w:p w:rsidR="005D01F6" w:rsidRPr="0058746E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58746E">
        <w:rPr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58746E">
        <w:rPr>
          <w:szCs w:val="28"/>
        </w:rPr>
        <w:t>е</w:t>
      </w:r>
      <w:r w:rsidRPr="0058746E">
        <w:rPr>
          <w:szCs w:val="28"/>
        </w:rPr>
        <w:t>ния муниципальной услуги</w:t>
      </w:r>
    </w:p>
    <w:p w:rsidR="005D01F6" w:rsidRPr="00A23965" w:rsidRDefault="005D01F6" w:rsidP="00A23965">
      <w:pPr>
        <w:widowControl w:val="0"/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5D01F6" w:rsidRPr="00A81710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81710">
        <w:rPr>
          <w:bCs/>
          <w:szCs w:val="28"/>
        </w:rPr>
        <w:t xml:space="preserve">2.14. </w:t>
      </w:r>
      <w:r w:rsidRPr="00A81710">
        <w:rPr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A81710">
        <w:rPr>
          <w:szCs w:val="28"/>
        </w:rPr>
        <w:t>а</w:t>
      </w:r>
      <w:r w:rsidRPr="00A81710">
        <w:rPr>
          <w:szCs w:val="28"/>
        </w:rPr>
        <w:t>цией, участвующей в предоставлении муниципальной услуги, и при получ</w:t>
      </w:r>
      <w:r w:rsidRPr="00A81710">
        <w:rPr>
          <w:szCs w:val="28"/>
        </w:rPr>
        <w:t>е</w:t>
      </w:r>
      <w:r w:rsidRPr="00A81710">
        <w:rPr>
          <w:szCs w:val="28"/>
        </w:rPr>
        <w:t>нии результата предоставления таких услуг</w:t>
      </w:r>
    </w:p>
    <w:p w:rsidR="005D01F6" w:rsidRPr="00A81710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81710">
        <w:rPr>
          <w:szCs w:val="28"/>
        </w:rPr>
        <w:t>Время ожидания в очереди при подаче заявления о предоставлении м</w:t>
      </w:r>
      <w:r w:rsidRPr="00A81710">
        <w:rPr>
          <w:szCs w:val="28"/>
        </w:rPr>
        <w:t>у</w:t>
      </w:r>
      <w:r w:rsidRPr="00A81710">
        <w:rPr>
          <w:szCs w:val="28"/>
        </w:rPr>
        <w:t>ниципальной услуги, услуги, предоставляемой организацией, участвующей в предоставлении муниципальной услуги, и при получении результата пред</w:t>
      </w:r>
      <w:r w:rsidRPr="00A81710">
        <w:rPr>
          <w:szCs w:val="28"/>
        </w:rPr>
        <w:t>о</w:t>
      </w:r>
      <w:r w:rsidRPr="00A81710">
        <w:rPr>
          <w:szCs w:val="28"/>
        </w:rPr>
        <w:t>ставления такой услуги не должно превышать 15 минут.</w:t>
      </w:r>
    </w:p>
    <w:p w:rsidR="005D01F6" w:rsidRPr="00A81710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81710">
        <w:rPr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A81710">
        <w:rPr>
          <w:szCs w:val="28"/>
        </w:rPr>
        <w:t>ю</w:t>
      </w:r>
      <w:r w:rsidRPr="00A81710">
        <w:rPr>
          <w:szCs w:val="28"/>
        </w:rPr>
        <w:t>щей в предоставлении муниципальной услуги, в том числе в электронной форме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Заявление о предоставлении муниципальной услуги, в том числе п</w:t>
      </w:r>
      <w:r w:rsidRPr="00A23965">
        <w:rPr>
          <w:szCs w:val="28"/>
        </w:rPr>
        <w:t>о</w:t>
      </w:r>
      <w:r w:rsidRPr="00A23965">
        <w:rPr>
          <w:szCs w:val="28"/>
        </w:rPr>
        <w:t>ступившее в электронной форме с использованием единого портала, реги</w:t>
      </w:r>
      <w:r w:rsidRPr="00A23965">
        <w:rPr>
          <w:szCs w:val="28"/>
        </w:rPr>
        <w:t>о</w:t>
      </w:r>
      <w:r w:rsidRPr="00A23965">
        <w:rPr>
          <w:szCs w:val="28"/>
        </w:rPr>
        <w:t>нального портала либо через МФЦ, регистрируется в течение 1 рабочего дня со дня поступления заявления в структурном подразделении Уполномоче</w:t>
      </w:r>
      <w:r w:rsidRPr="00A23965">
        <w:rPr>
          <w:szCs w:val="28"/>
        </w:rPr>
        <w:t>н</w:t>
      </w:r>
      <w:r w:rsidRPr="00A23965">
        <w:rPr>
          <w:szCs w:val="28"/>
        </w:rPr>
        <w:t>ного органа, ответственном за ведение делопроизводства.</w:t>
      </w:r>
    </w:p>
    <w:p w:rsidR="005D01F6" w:rsidRPr="00A81710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81710">
        <w:rPr>
          <w:iCs/>
          <w:szCs w:val="28"/>
        </w:rPr>
        <w:t xml:space="preserve">2.16. </w:t>
      </w:r>
      <w:r w:rsidRPr="00A81710">
        <w:rPr>
          <w:szCs w:val="28"/>
        </w:rPr>
        <w:t>Требования к помещениям, в которых предоставляется муниц</w:t>
      </w:r>
      <w:r w:rsidRPr="00A81710">
        <w:rPr>
          <w:szCs w:val="28"/>
        </w:rPr>
        <w:t>и</w:t>
      </w:r>
      <w:r w:rsidR="00A81710">
        <w:rPr>
          <w:szCs w:val="28"/>
        </w:rPr>
        <w:t xml:space="preserve">пальная услуга, </w:t>
      </w:r>
      <w:r w:rsidRPr="00A81710">
        <w:rPr>
          <w:szCs w:val="28"/>
        </w:rPr>
        <w:t>к месту ожидания и приема заявителей, размещению и оформлению визуальной, текстовой и мультимедийной информации о поря</w:t>
      </w:r>
      <w:r w:rsidRPr="00A81710">
        <w:rPr>
          <w:szCs w:val="28"/>
        </w:rPr>
        <w:t>д</w:t>
      </w:r>
      <w:r w:rsidRPr="00A81710">
        <w:rPr>
          <w:szCs w:val="28"/>
        </w:rPr>
        <w:t>ке предоставления муниципальной услуги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Места, предназначенные для ознакомления заявителей с информацио</w:t>
      </w:r>
      <w:r w:rsidRPr="00A23965">
        <w:rPr>
          <w:bCs/>
          <w:szCs w:val="28"/>
        </w:rPr>
        <w:t>н</w:t>
      </w:r>
      <w:r w:rsidRPr="00A23965">
        <w:rPr>
          <w:bCs/>
          <w:szCs w:val="28"/>
        </w:rPr>
        <w:t>ными материалами и заполнения документов, оборудуются информацио</w:t>
      </w:r>
      <w:r w:rsidRPr="00A23965">
        <w:rPr>
          <w:bCs/>
          <w:szCs w:val="28"/>
        </w:rPr>
        <w:t>н</w:t>
      </w:r>
      <w:r w:rsidRPr="00A23965">
        <w:rPr>
          <w:bCs/>
          <w:szCs w:val="28"/>
        </w:rPr>
        <w:t>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A81710" w:rsidRDefault="00A81710" w:rsidP="00A81710">
      <w:pPr>
        <w:autoSpaceDE w:val="0"/>
        <w:autoSpaceDN w:val="0"/>
        <w:adjustRightInd w:val="0"/>
        <w:spacing w:line="360" w:lineRule="atLeast"/>
        <w:contextualSpacing/>
        <w:jc w:val="center"/>
        <w:rPr>
          <w:bCs/>
          <w:szCs w:val="28"/>
        </w:rPr>
      </w:pPr>
      <w:r>
        <w:rPr>
          <w:bCs/>
          <w:szCs w:val="28"/>
        </w:rPr>
        <w:lastRenderedPageBreak/>
        <w:t>11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</w:t>
      </w:r>
      <w:r w:rsidRPr="00A23965">
        <w:rPr>
          <w:bCs/>
          <w:szCs w:val="28"/>
        </w:rPr>
        <w:t>ь</w:t>
      </w:r>
      <w:r w:rsidRPr="00A23965">
        <w:rPr>
          <w:bCs/>
          <w:szCs w:val="28"/>
        </w:rPr>
        <w:t>ной услуги.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</w:t>
      </w:r>
      <w:r w:rsidRPr="00A23965">
        <w:rPr>
          <w:bCs/>
          <w:szCs w:val="28"/>
        </w:rPr>
        <w:t>с</w:t>
      </w:r>
      <w:r w:rsidRPr="00A23965">
        <w:rPr>
          <w:bCs/>
          <w:szCs w:val="28"/>
        </w:rPr>
        <w:t>ходя из фактической нагрузки и возможностей для их размещения в здании.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Помещения для непосредственного взаимодействия с заявителями м</w:t>
      </w:r>
      <w:r w:rsidRPr="00A23965">
        <w:rPr>
          <w:bCs/>
          <w:szCs w:val="28"/>
        </w:rPr>
        <w:t>о</w:t>
      </w:r>
      <w:r w:rsidRPr="00A23965">
        <w:rPr>
          <w:bCs/>
          <w:szCs w:val="28"/>
        </w:rPr>
        <w:t>гут быть организованы в виде отдельных кабинетов либо в виде отдельных рабочих мест.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Кабинеты, предназначенные для приема заявителей, должны быть об</w:t>
      </w:r>
      <w:r w:rsidRPr="00A23965">
        <w:rPr>
          <w:bCs/>
          <w:szCs w:val="28"/>
        </w:rPr>
        <w:t>о</w:t>
      </w:r>
      <w:r w:rsidRPr="00A23965">
        <w:rPr>
          <w:bCs/>
          <w:szCs w:val="28"/>
        </w:rPr>
        <w:t>рудованы информационными табличками (вывесками) с указанием номера кабинета, фамилии, имени, отчества (при наличии) и должности муниц</w:t>
      </w:r>
      <w:r w:rsidRPr="00A23965">
        <w:rPr>
          <w:bCs/>
          <w:szCs w:val="28"/>
        </w:rPr>
        <w:t>и</w:t>
      </w:r>
      <w:r w:rsidRPr="00A23965">
        <w:rPr>
          <w:bCs/>
          <w:szCs w:val="28"/>
        </w:rPr>
        <w:t>пального служащего, графика приема заявителей для личного представления документов и консультирования.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Каждое рабочее место должно быть оборудовано персональным ко</w:t>
      </w:r>
      <w:r w:rsidRPr="00A23965">
        <w:rPr>
          <w:bCs/>
          <w:szCs w:val="28"/>
        </w:rPr>
        <w:t>м</w:t>
      </w:r>
      <w:r w:rsidRPr="00A23965">
        <w:rPr>
          <w:bCs/>
          <w:szCs w:val="28"/>
        </w:rPr>
        <w:t>пьютером с возможностью доступа к необходимым информационным базам, печатающим и сканирующим устройствам.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Вход в здание Уполномоченного органа должен быть оборудован и</w:t>
      </w:r>
      <w:r w:rsidRPr="00A23965">
        <w:rPr>
          <w:bCs/>
          <w:szCs w:val="28"/>
        </w:rPr>
        <w:t>н</w:t>
      </w:r>
      <w:r w:rsidRPr="00A23965">
        <w:rPr>
          <w:bCs/>
          <w:szCs w:val="28"/>
        </w:rPr>
        <w:t>формационной табличкой (вывеской), содержащей следующую информацию: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наименование;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место нахождения;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режим работы;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адрес официального сайта;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телефонный номер и адрес электронной почты.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</w:t>
      </w:r>
      <w:r w:rsidRPr="00A23965">
        <w:rPr>
          <w:bCs/>
          <w:szCs w:val="28"/>
        </w:rPr>
        <w:t>т</w:t>
      </w:r>
      <w:r w:rsidRPr="00A23965">
        <w:rPr>
          <w:bCs/>
          <w:szCs w:val="28"/>
        </w:rPr>
        <w:t>ственного пользования транспортом, средствами связи и информации;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возможность самостоятельного передвижения по территории, на кот</w:t>
      </w:r>
      <w:r w:rsidRPr="00A23965">
        <w:rPr>
          <w:bCs/>
          <w:szCs w:val="28"/>
        </w:rPr>
        <w:t>о</w:t>
      </w:r>
      <w:r w:rsidRPr="00A23965">
        <w:rPr>
          <w:bCs/>
          <w:szCs w:val="28"/>
        </w:rPr>
        <w:t>рой расположены объекты (здания, помещения), в которых предоставляется муниципальная услуга, а также входа на такие объекты и выхода из них, п</w:t>
      </w:r>
      <w:r w:rsidRPr="00A23965">
        <w:rPr>
          <w:bCs/>
          <w:szCs w:val="28"/>
        </w:rPr>
        <w:t>о</w:t>
      </w:r>
      <w:r w:rsidRPr="00A23965">
        <w:rPr>
          <w:bCs/>
          <w:szCs w:val="28"/>
        </w:rPr>
        <w:t>садки в транспортное средство и высадки из него, в том числе с использов</w:t>
      </w:r>
      <w:r w:rsidRPr="00A23965">
        <w:rPr>
          <w:bCs/>
          <w:szCs w:val="28"/>
        </w:rPr>
        <w:t>а</w:t>
      </w:r>
      <w:r w:rsidRPr="00A23965">
        <w:rPr>
          <w:bCs/>
          <w:szCs w:val="28"/>
        </w:rPr>
        <w:t>нием кресла-коляски;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надлежащее размещение оборудования и носителей информации, н</w:t>
      </w:r>
      <w:r w:rsidRPr="00A23965">
        <w:rPr>
          <w:bCs/>
          <w:szCs w:val="28"/>
        </w:rPr>
        <w:t>е</w:t>
      </w:r>
      <w:r w:rsidRPr="00A23965">
        <w:rPr>
          <w:bCs/>
          <w:szCs w:val="28"/>
        </w:rPr>
        <w:t>обходимых для обеспечения беспрепятственного доступа к объектам (здан</w:t>
      </w:r>
      <w:r w:rsidRPr="00A23965">
        <w:rPr>
          <w:bCs/>
          <w:szCs w:val="28"/>
        </w:rPr>
        <w:t>и</w:t>
      </w:r>
      <w:r w:rsidRPr="00A23965">
        <w:rPr>
          <w:bCs/>
          <w:szCs w:val="28"/>
        </w:rPr>
        <w:t>ям, помещениям), в которых предоставляется муниципальная услуга, с уч</w:t>
      </w:r>
      <w:r w:rsidRPr="00A23965">
        <w:rPr>
          <w:bCs/>
          <w:szCs w:val="28"/>
        </w:rPr>
        <w:t>е</w:t>
      </w:r>
      <w:r w:rsidRPr="00A23965">
        <w:rPr>
          <w:bCs/>
          <w:szCs w:val="28"/>
        </w:rPr>
        <w:t>том ограничений жизнедеятельности;</w:t>
      </w:r>
    </w:p>
    <w:p w:rsidR="00A5355F" w:rsidRDefault="00A5355F" w:rsidP="00A5355F">
      <w:pPr>
        <w:autoSpaceDE w:val="0"/>
        <w:autoSpaceDN w:val="0"/>
        <w:adjustRightInd w:val="0"/>
        <w:spacing w:line="360" w:lineRule="atLeast"/>
        <w:contextualSpacing/>
        <w:jc w:val="center"/>
        <w:rPr>
          <w:bCs/>
          <w:szCs w:val="28"/>
        </w:rPr>
      </w:pPr>
      <w:r>
        <w:rPr>
          <w:bCs/>
          <w:szCs w:val="28"/>
        </w:rPr>
        <w:lastRenderedPageBreak/>
        <w:t>12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дублирование необходимой звуковой и зрительной информации, а та</w:t>
      </w:r>
      <w:r w:rsidRPr="00A23965">
        <w:rPr>
          <w:bCs/>
          <w:szCs w:val="28"/>
        </w:rPr>
        <w:t>к</w:t>
      </w:r>
      <w:r w:rsidRPr="00A23965">
        <w:rPr>
          <w:bCs/>
          <w:szCs w:val="28"/>
        </w:rPr>
        <w:t>же надписей, знаков и иной текстовой и графической информации знаками, выполненными рельефно-точечным шрифтом Брайля;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 xml:space="preserve">допуск </w:t>
      </w:r>
      <w:proofErr w:type="spellStart"/>
      <w:r w:rsidRPr="00A23965">
        <w:rPr>
          <w:bCs/>
          <w:szCs w:val="28"/>
        </w:rPr>
        <w:t>сурдопереводчика</w:t>
      </w:r>
      <w:proofErr w:type="spellEnd"/>
      <w:r w:rsidRPr="00A23965">
        <w:rPr>
          <w:bCs/>
          <w:szCs w:val="28"/>
        </w:rPr>
        <w:t xml:space="preserve"> и </w:t>
      </w:r>
      <w:proofErr w:type="spellStart"/>
      <w:r w:rsidRPr="00A23965">
        <w:rPr>
          <w:bCs/>
          <w:szCs w:val="28"/>
        </w:rPr>
        <w:t>тифлосурдопереводчика</w:t>
      </w:r>
      <w:proofErr w:type="spellEnd"/>
      <w:r w:rsidRPr="00A23965">
        <w:rPr>
          <w:bCs/>
          <w:szCs w:val="28"/>
        </w:rPr>
        <w:t>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оказание помощи в преодолении барьеров, мешающих получению м</w:t>
      </w:r>
      <w:r w:rsidRPr="00A23965">
        <w:rPr>
          <w:bCs/>
          <w:szCs w:val="28"/>
        </w:rPr>
        <w:t>у</w:t>
      </w:r>
      <w:r w:rsidRPr="00A23965">
        <w:rPr>
          <w:bCs/>
          <w:szCs w:val="28"/>
        </w:rPr>
        <w:t>ниципальной услуги наравне с другими лицами.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bCs/>
          <w:szCs w:val="28"/>
        </w:rPr>
      </w:pPr>
      <w:r w:rsidRPr="00A23965">
        <w:rPr>
          <w:bCs/>
          <w:szCs w:val="28"/>
        </w:rPr>
        <w:t>В случае невозможности полностью приспособить помещение Упо</w:t>
      </w:r>
      <w:r w:rsidRPr="00A23965">
        <w:rPr>
          <w:bCs/>
          <w:szCs w:val="28"/>
        </w:rPr>
        <w:t>л</w:t>
      </w:r>
      <w:r w:rsidRPr="00A23965">
        <w:rPr>
          <w:bCs/>
          <w:szCs w:val="28"/>
        </w:rPr>
        <w:t>номоченного органа с учетом потребности инвалида ему обеспечивается д</w:t>
      </w:r>
      <w:r w:rsidRPr="00A23965">
        <w:rPr>
          <w:bCs/>
          <w:szCs w:val="28"/>
        </w:rPr>
        <w:t>о</w:t>
      </w:r>
      <w:r w:rsidRPr="00A23965">
        <w:rPr>
          <w:bCs/>
          <w:szCs w:val="28"/>
        </w:rPr>
        <w:t>ступ к месту предоставления муниципальной услуги.</w:t>
      </w:r>
    </w:p>
    <w:p w:rsidR="005D01F6" w:rsidRPr="00A5355F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5355F">
        <w:rPr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A5355F">
        <w:rPr>
          <w:szCs w:val="28"/>
        </w:rPr>
        <w:t>ж</w:t>
      </w:r>
      <w:r w:rsidRPr="00A5355F">
        <w:rPr>
          <w:szCs w:val="28"/>
        </w:rPr>
        <w:t xml:space="preserve">ность получения муниципальной услуги в МФЦ, возможность получения информации о ходе предоставления муниципальной услуги, в том числе </w:t>
      </w:r>
      <w:r w:rsidR="00A5355F">
        <w:rPr>
          <w:szCs w:val="28"/>
        </w:rPr>
        <w:t>с использованием информационно-</w:t>
      </w:r>
      <w:r w:rsidRPr="00A5355F">
        <w:rPr>
          <w:szCs w:val="28"/>
        </w:rPr>
        <w:t>коммуникационных технологий</w:t>
      </w:r>
    </w:p>
    <w:p w:rsidR="005D01F6" w:rsidRPr="00A23965" w:rsidRDefault="005D01F6" w:rsidP="00A23965">
      <w:pPr>
        <w:pStyle w:val="22"/>
        <w:spacing w:line="360" w:lineRule="atLeast"/>
        <w:ind w:firstLine="709"/>
        <w:contextualSpacing/>
      </w:pPr>
      <w:r w:rsidRPr="00A23965">
        <w:rPr>
          <w:bCs/>
        </w:rPr>
        <w:t xml:space="preserve">2.17.1. Показателями качества и доступности муниципальной услуги </w:t>
      </w:r>
      <w:r w:rsidRPr="00A23965">
        <w:rPr>
          <w:b/>
          <w:bCs/>
        </w:rPr>
        <w:t xml:space="preserve"> </w:t>
      </w:r>
      <w:r w:rsidRPr="00A23965">
        <w:rPr>
          <w:bCs/>
        </w:rPr>
        <w:t xml:space="preserve">является </w:t>
      </w:r>
      <w:r w:rsidRPr="00A23965">
        <w:t>совокупность количественных и качественных параметров, позв</w:t>
      </w:r>
      <w:r w:rsidRPr="00A23965">
        <w:t>о</w:t>
      </w:r>
      <w:r w:rsidRPr="00A23965">
        <w:t>ляющих измерять и оценивать процесс и результат предоставления муниц</w:t>
      </w:r>
      <w:r w:rsidRPr="00A23965">
        <w:t>и</w:t>
      </w:r>
      <w:r w:rsidRPr="00A23965">
        <w:t>пальной услуги.</w:t>
      </w:r>
    </w:p>
    <w:p w:rsidR="005D01F6" w:rsidRPr="00A23965" w:rsidRDefault="005D01F6" w:rsidP="00A23965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965">
        <w:rPr>
          <w:rFonts w:ascii="Times New Roman" w:hAnsi="Times New Roman" w:cs="Times New Roman"/>
          <w:bCs/>
          <w:sz w:val="28"/>
          <w:szCs w:val="28"/>
        </w:rPr>
        <w:t>2.17.2. Показателями</w:t>
      </w:r>
      <w:r w:rsidRPr="00A23965">
        <w:rPr>
          <w:rFonts w:ascii="Times New Roman" w:hAnsi="Times New Roman" w:cs="Times New Roman"/>
          <w:sz w:val="28"/>
          <w:szCs w:val="28"/>
        </w:rPr>
        <w:t xml:space="preserve"> </w:t>
      </w:r>
      <w:r w:rsidRPr="00A23965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A2396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возможность получения полной, актуальной и достоверной информ</w:t>
      </w:r>
      <w:r w:rsidRPr="00A23965">
        <w:rPr>
          <w:szCs w:val="28"/>
        </w:rPr>
        <w:t>а</w:t>
      </w:r>
      <w:r w:rsidRPr="00A23965">
        <w:rPr>
          <w:szCs w:val="28"/>
        </w:rPr>
        <w:t>ции о порядке предоставления муниципальной услуги, в том числе в эле</w:t>
      </w:r>
      <w:r w:rsidRPr="00A23965">
        <w:rPr>
          <w:szCs w:val="28"/>
        </w:rPr>
        <w:t>к</w:t>
      </w:r>
      <w:r w:rsidRPr="00A23965">
        <w:rPr>
          <w:szCs w:val="28"/>
        </w:rPr>
        <w:t>тронной форме;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возможность выбора способа обращения за предоставлением муниц</w:t>
      </w:r>
      <w:r w:rsidRPr="00A23965">
        <w:rPr>
          <w:szCs w:val="28"/>
        </w:rPr>
        <w:t>и</w:t>
      </w:r>
      <w:r w:rsidRPr="00A23965">
        <w:rPr>
          <w:szCs w:val="28"/>
        </w:rPr>
        <w:t>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A23965">
        <w:rPr>
          <w:szCs w:val="28"/>
        </w:rPr>
        <w:t xml:space="preserve">2.17.3. Показателями качества предоставления муниципальной услуги являются:  </w:t>
      </w:r>
    </w:p>
    <w:p w:rsidR="00A5355F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outlineLvl w:val="2"/>
        <w:rPr>
          <w:szCs w:val="28"/>
        </w:rPr>
      </w:pPr>
      <w:r w:rsidRPr="00A23965">
        <w:rPr>
          <w:szCs w:val="28"/>
        </w:rPr>
        <w:t xml:space="preserve">степень удовлетворенности заявителей качеством и доступностью </w:t>
      </w:r>
    </w:p>
    <w:p w:rsidR="00A5355F" w:rsidRDefault="00A5355F" w:rsidP="00A5355F">
      <w:pPr>
        <w:autoSpaceDE w:val="0"/>
        <w:autoSpaceDN w:val="0"/>
        <w:adjustRightInd w:val="0"/>
        <w:spacing w:line="360" w:lineRule="atLeast"/>
        <w:contextualSpacing/>
        <w:jc w:val="center"/>
        <w:outlineLvl w:val="2"/>
        <w:rPr>
          <w:szCs w:val="28"/>
        </w:rPr>
      </w:pPr>
      <w:r>
        <w:rPr>
          <w:szCs w:val="28"/>
        </w:rPr>
        <w:lastRenderedPageBreak/>
        <w:t>13</w:t>
      </w:r>
    </w:p>
    <w:p w:rsidR="005D01F6" w:rsidRPr="00A23965" w:rsidRDefault="005D01F6" w:rsidP="00A5355F">
      <w:pPr>
        <w:autoSpaceDE w:val="0"/>
        <w:autoSpaceDN w:val="0"/>
        <w:adjustRightInd w:val="0"/>
        <w:spacing w:line="360" w:lineRule="atLeast"/>
        <w:contextualSpacing/>
        <w:jc w:val="both"/>
        <w:outlineLvl w:val="2"/>
        <w:rPr>
          <w:szCs w:val="28"/>
        </w:rPr>
      </w:pPr>
      <w:r w:rsidRPr="00A23965">
        <w:rPr>
          <w:szCs w:val="28"/>
        </w:rPr>
        <w:t>муниципальной услуги;</w:t>
      </w:r>
    </w:p>
    <w:p w:rsidR="005D01F6" w:rsidRPr="00A23965" w:rsidRDefault="005D01F6" w:rsidP="00A23965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965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5D01F6" w:rsidRPr="00A23965" w:rsidRDefault="005D01F6" w:rsidP="00A23965">
      <w:pPr>
        <w:pStyle w:val="ConsPlusNormal"/>
        <w:widowControl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965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D01F6" w:rsidRPr="00A23965" w:rsidRDefault="005D01F6" w:rsidP="00A23965">
      <w:pPr>
        <w:pStyle w:val="22"/>
        <w:spacing w:line="360" w:lineRule="atLeast"/>
        <w:ind w:firstLine="709"/>
        <w:contextualSpacing/>
      </w:pPr>
      <w:r w:rsidRPr="00A23965">
        <w:t>количество обоснованных жалоб.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Продолжительность каждого взаимодействия не должна превышать</w:t>
      </w:r>
      <w:r w:rsidRPr="00A23965">
        <w:rPr>
          <w:szCs w:val="28"/>
        </w:rPr>
        <w:br/>
        <w:t>15 минут.</w:t>
      </w:r>
    </w:p>
    <w:p w:rsidR="005D01F6" w:rsidRPr="00A5355F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A5355F">
        <w:rPr>
          <w:szCs w:val="28"/>
        </w:rPr>
        <w:t>2.18. Иные требования, в том числе учитывающие особенности пред</w:t>
      </w:r>
      <w:r w:rsidRPr="00A5355F">
        <w:rPr>
          <w:szCs w:val="28"/>
        </w:rPr>
        <w:t>о</w:t>
      </w:r>
      <w:r w:rsidRPr="00A5355F">
        <w:rPr>
          <w:szCs w:val="28"/>
        </w:rPr>
        <w:t>ставления муниципальной услуги в МФЦ и особенности предоставления м</w:t>
      </w:r>
      <w:r w:rsidRPr="00A5355F">
        <w:rPr>
          <w:szCs w:val="28"/>
        </w:rPr>
        <w:t>у</w:t>
      </w:r>
      <w:r w:rsidRPr="00A5355F">
        <w:rPr>
          <w:szCs w:val="28"/>
        </w:rPr>
        <w:t>ниципальной услуги в электронной форме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A23965">
        <w:rPr>
          <w:szCs w:val="28"/>
        </w:rPr>
        <w:t>2.18.1. Заявителям обеспечивается возможность получения информ</w:t>
      </w:r>
      <w:r w:rsidRPr="00A23965">
        <w:rPr>
          <w:szCs w:val="28"/>
        </w:rPr>
        <w:t>а</w:t>
      </w:r>
      <w:r w:rsidRPr="00A23965">
        <w:rPr>
          <w:szCs w:val="28"/>
        </w:rPr>
        <w:t>ции о порядке предоставления муниципальной услуги, в том числе с испол</w:t>
      </w:r>
      <w:r w:rsidRPr="00A23965">
        <w:rPr>
          <w:szCs w:val="28"/>
        </w:rPr>
        <w:t>ь</w:t>
      </w:r>
      <w:r w:rsidRPr="00A23965">
        <w:rPr>
          <w:szCs w:val="28"/>
        </w:rPr>
        <w:t>зованием единого портала, регионального портала, а также возможность к</w:t>
      </w:r>
      <w:r w:rsidRPr="00A23965">
        <w:rPr>
          <w:szCs w:val="28"/>
        </w:rPr>
        <w:t>о</w:t>
      </w:r>
      <w:r w:rsidRPr="00A23965">
        <w:rPr>
          <w:szCs w:val="28"/>
        </w:rPr>
        <w:t>пирования форм заявлений и иных документов, необходимых для получения муниципальной услуги.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при нал</w:t>
      </w:r>
      <w:r w:rsidRPr="00A23965">
        <w:rPr>
          <w:szCs w:val="28"/>
        </w:rPr>
        <w:t>и</w:t>
      </w:r>
      <w:r w:rsidRPr="00A23965">
        <w:rPr>
          <w:szCs w:val="28"/>
        </w:rPr>
        <w:t>чии заключенного соглашения о взаимодействии между Уполномоченным органом и ГОАУ «МФЦ».</w:t>
      </w:r>
    </w:p>
    <w:p w:rsidR="005D01F6" w:rsidRDefault="005D01F6" w:rsidP="0047198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2</w:t>
      </w:r>
      <w:r w:rsidRPr="00A23965">
        <w:rPr>
          <w:iCs/>
          <w:szCs w:val="28"/>
        </w:rPr>
        <w:t xml:space="preserve">.18.3. </w:t>
      </w:r>
      <w:proofErr w:type="gramStart"/>
      <w:r w:rsidRPr="00A23965">
        <w:rPr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0" w:history="1">
        <w:r w:rsidRPr="00A23965">
          <w:rPr>
            <w:szCs w:val="28"/>
          </w:rPr>
          <w:t>заявление</w:t>
        </w:r>
      </w:hyperlink>
      <w:r w:rsidRPr="00A23965">
        <w:rPr>
          <w:szCs w:val="28"/>
        </w:rPr>
        <w:t xml:space="preserve"> на предоставл</w:t>
      </w:r>
      <w:r w:rsidRPr="00A23965">
        <w:rPr>
          <w:szCs w:val="28"/>
        </w:rPr>
        <w:t>е</w:t>
      </w:r>
      <w:r w:rsidRPr="00A23965">
        <w:rPr>
          <w:szCs w:val="28"/>
        </w:rPr>
        <w:t xml:space="preserve">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1" w:history="1">
        <w:r w:rsidRPr="00A23965">
          <w:rPr>
            <w:szCs w:val="28"/>
          </w:rPr>
          <w:t>з</w:t>
        </w:r>
        <w:r w:rsidRPr="00A23965">
          <w:rPr>
            <w:szCs w:val="28"/>
          </w:rPr>
          <w:t>а</w:t>
        </w:r>
        <w:r w:rsidRPr="00A23965">
          <w:rPr>
            <w:szCs w:val="28"/>
          </w:rPr>
          <w:t>кона</w:t>
        </w:r>
      </w:hyperlink>
      <w:r w:rsidRPr="00A23965">
        <w:rPr>
          <w:szCs w:val="28"/>
        </w:rPr>
        <w:t xml:space="preserve"> от 06.04.2011 № 63-ФЗ</w:t>
      </w:r>
      <w:r w:rsidR="00A5355F">
        <w:rPr>
          <w:szCs w:val="28"/>
        </w:rPr>
        <w:t xml:space="preserve"> «Об электронной подписи»</w:t>
      </w:r>
      <w:r w:rsidRPr="00A23965">
        <w:rPr>
          <w:szCs w:val="28"/>
        </w:rPr>
        <w:t xml:space="preserve">, Федерального </w:t>
      </w:r>
      <w:hyperlink r:id="rId12" w:history="1">
        <w:r w:rsidRPr="00A23965">
          <w:rPr>
            <w:szCs w:val="28"/>
          </w:rPr>
          <w:t>зак</w:t>
        </w:r>
        <w:r w:rsidRPr="00A23965">
          <w:rPr>
            <w:szCs w:val="28"/>
          </w:rPr>
          <w:t>о</w:t>
        </w:r>
        <w:r w:rsidRPr="00A23965">
          <w:rPr>
            <w:szCs w:val="28"/>
          </w:rPr>
          <w:t>на</w:t>
        </w:r>
      </w:hyperlink>
      <w:r w:rsidRPr="00A23965">
        <w:rPr>
          <w:szCs w:val="28"/>
        </w:rPr>
        <w:t xml:space="preserve"> от 27.07.2010 № 210-ФЗ</w:t>
      </w:r>
      <w:r w:rsidR="00A5355F">
        <w:rPr>
          <w:szCs w:val="28"/>
        </w:rPr>
        <w:t xml:space="preserve"> «Об организации предоставления государстве</w:t>
      </w:r>
      <w:r w:rsidR="00A5355F">
        <w:rPr>
          <w:szCs w:val="28"/>
        </w:rPr>
        <w:t>н</w:t>
      </w:r>
      <w:r w:rsidR="00A5355F">
        <w:rPr>
          <w:szCs w:val="28"/>
        </w:rPr>
        <w:t>ных и муниципальных услуг»</w:t>
      </w:r>
      <w:r w:rsidR="0047198A">
        <w:rPr>
          <w:szCs w:val="28"/>
        </w:rPr>
        <w:t xml:space="preserve"> (далее Федеральный</w:t>
      </w:r>
      <w:r w:rsidR="0047198A" w:rsidRPr="00A23965">
        <w:rPr>
          <w:szCs w:val="28"/>
        </w:rPr>
        <w:t xml:space="preserve"> закон № 210-ФЗ</w:t>
      </w:r>
      <w:r w:rsidR="0047198A">
        <w:rPr>
          <w:szCs w:val="28"/>
        </w:rPr>
        <w:t xml:space="preserve">) </w:t>
      </w:r>
      <w:r w:rsidRPr="00A23965">
        <w:rPr>
          <w:szCs w:val="28"/>
        </w:rPr>
        <w:t>и Пр</w:t>
      </w:r>
      <w:r w:rsidRPr="00A23965">
        <w:rPr>
          <w:szCs w:val="28"/>
        </w:rPr>
        <w:t>а</w:t>
      </w:r>
      <w:r w:rsidRPr="00A23965">
        <w:rPr>
          <w:szCs w:val="28"/>
        </w:rPr>
        <w:t>вил определения видов электронной подписи</w:t>
      </w:r>
      <w:proofErr w:type="gramEnd"/>
      <w:r w:rsidRPr="00A23965">
        <w:rPr>
          <w:szCs w:val="28"/>
        </w:rPr>
        <w:t xml:space="preserve">, </w:t>
      </w:r>
      <w:proofErr w:type="gramStart"/>
      <w:r w:rsidRPr="00A23965">
        <w:rPr>
          <w:szCs w:val="28"/>
        </w:rPr>
        <w:t>использование</w:t>
      </w:r>
      <w:proofErr w:type="gramEnd"/>
      <w:r w:rsidRPr="00A23965">
        <w:rPr>
          <w:szCs w:val="28"/>
        </w:rPr>
        <w:t xml:space="preserve"> кото</w:t>
      </w:r>
      <w:r w:rsidR="00A5355F">
        <w:rPr>
          <w:szCs w:val="28"/>
        </w:rPr>
        <w:t xml:space="preserve">рых </w:t>
      </w:r>
      <w:r w:rsidRPr="00A23965">
        <w:rPr>
          <w:szCs w:val="28"/>
        </w:rPr>
        <w:t>допу</w:t>
      </w:r>
      <w:r w:rsidRPr="00A23965">
        <w:rPr>
          <w:szCs w:val="28"/>
        </w:rPr>
        <w:t>с</w:t>
      </w:r>
      <w:r w:rsidRPr="00A23965">
        <w:rPr>
          <w:szCs w:val="28"/>
        </w:rPr>
        <w:t>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5D01F6" w:rsidRPr="00A23965" w:rsidRDefault="005D01F6" w:rsidP="00A5355F">
      <w:pPr>
        <w:spacing w:line="360" w:lineRule="atLeast"/>
        <w:ind w:firstLine="708"/>
        <w:contextualSpacing/>
        <w:jc w:val="both"/>
        <w:rPr>
          <w:b/>
          <w:bCs/>
          <w:szCs w:val="28"/>
        </w:rPr>
      </w:pPr>
      <w:r w:rsidRPr="00A23965">
        <w:rPr>
          <w:b/>
          <w:bCs/>
          <w:szCs w:val="28"/>
        </w:rPr>
        <w:t>3. Состав, последовательность и сроки выполнения администр</w:t>
      </w:r>
      <w:r w:rsidRPr="00A23965">
        <w:rPr>
          <w:b/>
          <w:bCs/>
          <w:szCs w:val="28"/>
        </w:rPr>
        <w:t>а</w:t>
      </w:r>
      <w:r w:rsidRPr="00A23965">
        <w:rPr>
          <w:b/>
          <w:bCs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(де</w:t>
      </w:r>
      <w:r w:rsidRPr="00A23965">
        <w:rPr>
          <w:b/>
          <w:bCs/>
          <w:szCs w:val="28"/>
        </w:rPr>
        <w:t>й</w:t>
      </w:r>
      <w:r w:rsidRPr="00A23965">
        <w:rPr>
          <w:b/>
          <w:bCs/>
          <w:szCs w:val="28"/>
        </w:rPr>
        <w:t>ствий) в электронной форме, а также особенности выполнения админ</w:t>
      </w:r>
      <w:r w:rsidRPr="00A23965">
        <w:rPr>
          <w:b/>
          <w:bCs/>
          <w:szCs w:val="28"/>
        </w:rPr>
        <w:t>и</w:t>
      </w:r>
      <w:r w:rsidRPr="00A23965">
        <w:rPr>
          <w:b/>
          <w:bCs/>
          <w:szCs w:val="28"/>
        </w:rPr>
        <w:t>стративных процедур в МФЦ</w:t>
      </w:r>
    </w:p>
    <w:p w:rsidR="005D01F6" w:rsidRPr="00A5355F" w:rsidRDefault="005D01F6" w:rsidP="00A5355F">
      <w:pPr>
        <w:spacing w:line="360" w:lineRule="atLeast"/>
        <w:ind w:firstLine="709"/>
        <w:jc w:val="both"/>
        <w:rPr>
          <w:szCs w:val="28"/>
        </w:rPr>
      </w:pPr>
      <w:r w:rsidRPr="00A5355F">
        <w:rPr>
          <w:szCs w:val="28"/>
        </w:rPr>
        <w:t>3.1. Исчерпывающий перечень административных процедур (действий)</w:t>
      </w:r>
    </w:p>
    <w:p w:rsidR="00256C8C" w:rsidRDefault="00256C8C" w:rsidP="00256C8C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14</w:t>
      </w:r>
    </w:p>
    <w:p w:rsidR="005D01F6" w:rsidRPr="00A23965" w:rsidRDefault="005D01F6" w:rsidP="00A2396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прием и регистрация заявления о предоставлении муниципальной услуги и иных документов;</w:t>
      </w:r>
    </w:p>
    <w:p w:rsidR="005D01F6" w:rsidRPr="00A23965" w:rsidRDefault="005D01F6" w:rsidP="00A2396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направление межведомственных запросов (при необходимости);</w:t>
      </w:r>
    </w:p>
    <w:p w:rsidR="005D01F6" w:rsidRPr="00A23965" w:rsidRDefault="005D01F6" w:rsidP="00A2396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рассмотрение документов и принятие решения о предоставлении либо отказе в предоставлении муниципальной услуги;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оформление и выдача (направление) заявителю документов, явля</w:t>
      </w:r>
      <w:r w:rsidRPr="00A23965">
        <w:rPr>
          <w:szCs w:val="28"/>
        </w:rPr>
        <w:t>ю</w:t>
      </w:r>
      <w:r w:rsidRPr="00A23965">
        <w:rPr>
          <w:szCs w:val="28"/>
        </w:rPr>
        <w:t>щихся результатом предоставления муниципальной услуги.</w:t>
      </w:r>
    </w:p>
    <w:p w:rsidR="005D01F6" w:rsidRPr="00256C8C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256C8C">
        <w:rPr>
          <w:szCs w:val="28"/>
        </w:rPr>
        <w:t>3.1.1. Прием и регистрация заявления о предоставлении муниципал</w:t>
      </w:r>
      <w:r w:rsidRPr="00256C8C">
        <w:rPr>
          <w:szCs w:val="28"/>
        </w:rPr>
        <w:t>ь</w:t>
      </w:r>
      <w:r w:rsidRPr="00256C8C">
        <w:rPr>
          <w:szCs w:val="28"/>
        </w:rPr>
        <w:t xml:space="preserve">ной услуги и иных документов 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3.1.1.1. Основанием для начала административной процедуры является поступление от заявителя заявления о предоставлении муниципальной усл</w:t>
      </w:r>
      <w:r w:rsidRPr="00A23965">
        <w:rPr>
          <w:szCs w:val="28"/>
        </w:rPr>
        <w:t>у</w:t>
      </w:r>
      <w:r w:rsidRPr="00A23965">
        <w:rPr>
          <w:szCs w:val="28"/>
        </w:rPr>
        <w:t>ги и иных документов: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на бумажном носителе непосредственно в Уполномоченный орган, МФЦ;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на бумажном носителе в Уполномоченный орган посредством  почт</w:t>
      </w:r>
      <w:r w:rsidRPr="00A23965">
        <w:rPr>
          <w:szCs w:val="28"/>
        </w:rPr>
        <w:t>о</w:t>
      </w:r>
      <w:r w:rsidRPr="00A23965">
        <w:rPr>
          <w:szCs w:val="28"/>
        </w:rPr>
        <w:t>вого отправления;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 форме электронного документа с использованием единого портала, регионального портала.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 личной форме подачи документов в Уполномоченный орган, МФЦ подача заявления и иных документов о</w:t>
      </w:r>
      <w:r w:rsidR="00256C8C">
        <w:rPr>
          <w:szCs w:val="28"/>
        </w:rPr>
        <w:t xml:space="preserve">существляется </w:t>
      </w:r>
      <w:r w:rsidRPr="00A23965">
        <w:rPr>
          <w:szCs w:val="28"/>
        </w:rPr>
        <w:t>в порядке общей оч</w:t>
      </w:r>
      <w:r w:rsidRPr="00A23965">
        <w:rPr>
          <w:szCs w:val="28"/>
        </w:rPr>
        <w:t>е</w:t>
      </w:r>
      <w:r w:rsidRPr="00A23965">
        <w:rPr>
          <w:szCs w:val="28"/>
        </w:rPr>
        <w:t>реди в приемные часы или по предварительной записи. При личной форме подачи документов заявитель подает заявление и иные документы, указа</w:t>
      </w:r>
      <w:r w:rsidRPr="00A23965">
        <w:rPr>
          <w:szCs w:val="28"/>
        </w:rPr>
        <w:t>н</w:t>
      </w:r>
      <w:r w:rsidRPr="00A23965">
        <w:rPr>
          <w:szCs w:val="28"/>
        </w:rPr>
        <w:t xml:space="preserve">ные в </w:t>
      </w:r>
      <w:hyperlink r:id="rId13" w:history="1">
        <w:r w:rsidRPr="00A23965">
          <w:rPr>
            <w:szCs w:val="28"/>
          </w:rPr>
          <w:t>пунктах 2.6</w:t>
        </w:r>
      </w:hyperlink>
      <w:r w:rsidRPr="00A23965">
        <w:rPr>
          <w:szCs w:val="28"/>
        </w:rPr>
        <w:t>, 2.7 административного регламента (в случае если заяв</w:t>
      </w:r>
      <w:r w:rsidRPr="00A23965">
        <w:rPr>
          <w:szCs w:val="28"/>
        </w:rPr>
        <w:t>и</w:t>
      </w:r>
      <w:r w:rsidRPr="00A23965">
        <w:rPr>
          <w:szCs w:val="28"/>
        </w:rPr>
        <w:t xml:space="preserve">тель представляет документы, указанные в </w:t>
      </w:r>
      <w:hyperlink r:id="rId14" w:history="1">
        <w:r w:rsidRPr="00A23965">
          <w:rPr>
            <w:szCs w:val="28"/>
          </w:rPr>
          <w:t>пункте 2.</w:t>
        </w:r>
      </w:hyperlink>
      <w:r w:rsidRPr="00A23965">
        <w:rPr>
          <w:szCs w:val="28"/>
        </w:rPr>
        <w:t>7 административного р</w:t>
      </w:r>
      <w:r w:rsidRPr="00A23965">
        <w:rPr>
          <w:szCs w:val="28"/>
        </w:rPr>
        <w:t>е</w:t>
      </w:r>
      <w:r w:rsidRPr="00A23965">
        <w:rPr>
          <w:szCs w:val="28"/>
        </w:rPr>
        <w:t>гламента, по собственной инициативе) на бумажном носителе.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 личной форме подачи документов заявление о предоставлении м</w:t>
      </w:r>
      <w:r w:rsidRPr="00A23965">
        <w:rPr>
          <w:szCs w:val="28"/>
        </w:rPr>
        <w:t>у</w:t>
      </w:r>
      <w:r w:rsidRPr="00A23965">
        <w:rPr>
          <w:szCs w:val="28"/>
        </w:rPr>
        <w:t>ниципальной услуги может быть оформлено заявителем в ходе приема в Уполномоченном органе, МФЦ либо оформлено заранее.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</w:t>
      </w:r>
      <w:r w:rsidRPr="00A23965">
        <w:rPr>
          <w:szCs w:val="28"/>
        </w:rPr>
        <w:t>т</w:t>
      </w:r>
      <w:r w:rsidRPr="00A23965">
        <w:rPr>
          <w:szCs w:val="28"/>
        </w:rPr>
        <w:t>ственными за прием документов, с использованием программных средств. В этом случае заявитель собственноручно вписывает в заявление свою фам</w:t>
      </w:r>
      <w:r w:rsidRPr="00A23965">
        <w:rPr>
          <w:szCs w:val="28"/>
        </w:rPr>
        <w:t>и</w:t>
      </w:r>
      <w:r w:rsidRPr="00A23965">
        <w:rPr>
          <w:szCs w:val="28"/>
        </w:rPr>
        <w:t>лию, имя и отчество, ставит дату и подпись.</w:t>
      </w:r>
    </w:p>
    <w:p w:rsidR="005D01F6" w:rsidRPr="00256C8C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256C8C">
        <w:rPr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 xml:space="preserve">устанавливает предмет обращения; 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устанавливает личность заявителя, в том числе проверяет наличие д</w:t>
      </w:r>
      <w:r w:rsidRPr="00A23965">
        <w:rPr>
          <w:szCs w:val="28"/>
        </w:rPr>
        <w:t>о</w:t>
      </w:r>
      <w:r w:rsidRPr="00A23965">
        <w:rPr>
          <w:szCs w:val="28"/>
        </w:rPr>
        <w:t>кумента, удостоверяющего личность;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проверяет полномочия заявителя;</w:t>
      </w:r>
    </w:p>
    <w:p w:rsidR="00256C8C" w:rsidRDefault="00256C8C" w:rsidP="00256C8C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15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A23965">
        <w:rPr>
          <w:szCs w:val="28"/>
        </w:rPr>
        <w:t>я</w:t>
      </w:r>
      <w:r w:rsidRPr="00A23965">
        <w:rPr>
          <w:szCs w:val="28"/>
        </w:rPr>
        <w:t xml:space="preserve">тельно в соответствии с </w:t>
      </w:r>
      <w:hyperlink r:id="rId15" w:history="1">
        <w:r w:rsidRPr="00A23965">
          <w:rPr>
            <w:szCs w:val="28"/>
          </w:rPr>
          <w:t>пунктом 2.6</w:t>
        </w:r>
      </w:hyperlink>
      <w:r w:rsidRPr="00A23965">
        <w:rPr>
          <w:szCs w:val="28"/>
        </w:rPr>
        <w:t xml:space="preserve"> административного регламента;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 случае установления факта несоответствия представленных докуме</w:t>
      </w:r>
      <w:r w:rsidRPr="00A23965">
        <w:rPr>
          <w:szCs w:val="28"/>
        </w:rPr>
        <w:t>н</w:t>
      </w:r>
      <w:r w:rsidRPr="00A23965">
        <w:rPr>
          <w:szCs w:val="28"/>
        </w:rPr>
        <w:t>тов либо отсутствия необходимых документов для предоставления муниц</w:t>
      </w:r>
      <w:r w:rsidRPr="00A23965">
        <w:rPr>
          <w:szCs w:val="28"/>
        </w:rPr>
        <w:t>и</w:t>
      </w:r>
      <w:r w:rsidRPr="00A23965">
        <w:rPr>
          <w:szCs w:val="28"/>
        </w:rPr>
        <w:t>пальной услуги информирует в устной форме заявителя (представителя з</w:t>
      </w:r>
      <w:r w:rsidRPr="00A23965">
        <w:rPr>
          <w:szCs w:val="28"/>
        </w:rPr>
        <w:t>а</w:t>
      </w:r>
      <w:r w:rsidRPr="00A23965">
        <w:rPr>
          <w:szCs w:val="28"/>
        </w:rPr>
        <w:t>явителя) о выявленных фактах и предлагает принять меры по их устранению;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5D01F6" w:rsidRPr="00256C8C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256C8C">
        <w:rPr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 xml:space="preserve">устанавливает предмет обращения; 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устанавливает личность заявителя, в том числе проверяет наличие д</w:t>
      </w:r>
      <w:r w:rsidRPr="00A23965">
        <w:rPr>
          <w:szCs w:val="28"/>
        </w:rPr>
        <w:t>о</w:t>
      </w:r>
      <w:r w:rsidRPr="00A23965">
        <w:rPr>
          <w:szCs w:val="28"/>
        </w:rPr>
        <w:t>кумента, удостоверяющего личность;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проверяет полномочия заявителя;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A23965">
        <w:rPr>
          <w:szCs w:val="28"/>
        </w:rPr>
        <w:t>я</w:t>
      </w:r>
      <w:r w:rsidRPr="00A23965">
        <w:rPr>
          <w:szCs w:val="28"/>
        </w:rPr>
        <w:t xml:space="preserve">тельно в соответствии с </w:t>
      </w:r>
      <w:hyperlink r:id="rId16" w:history="1">
        <w:r w:rsidRPr="00A23965">
          <w:rPr>
            <w:szCs w:val="28"/>
          </w:rPr>
          <w:t>пунктом 2.6</w:t>
        </w:r>
      </w:hyperlink>
      <w:r w:rsidRPr="00A23965">
        <w:rPr>
          <w:szCs w:val="28"/>
        </w:rPr>
        <w:t xml:space="preserve"> настоящего административного регл</w:t>
      </w:r>
      <w:r w:rsidRPr="00A23965">
        <w:rPr>
          <w:szCs w:val="28"/>
        </w:rPr>
        <w:t>а</w:t>
      </w:r>
      <w:r w:rsidRPr="00A23965">
        <w:rPr>
          <w:szCs w:val="28"/>
        </w:rPr>
        <w:t>мента;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 случае установления факта несоответствия представленных докуме</w:t>
      </w:r>
      <w:r w:rsidRPr="00A23965">
        <w:rPr>
          <w:szCs w:val="28"/>
        </w:rPr>
        <w:t>н</w:t>
      </w:r>
      <w:r w:rsidRPr="00A23965">
        <w:rPr>
          <w:szCs w:val="28"/>
        </w:rPr>
        <w:t>тов либо отсутствия необходимых документов для предоставления муниц</w:t>
      </w:r>
      <w:r w:rsidRPr="00A23965">
        <w:rPr>
          <w:szCs w:val="28"/>
        </w:rPr>
        <w:t>и</w:t>
      </w:r>
      <w:r w:rsidRPr="00A23965">
        <w:rPr>
          <w:szCs w:val="28"/>
        </w:rPr>
        <w:t>пальной услуги информирует в устной форме заявителя о выявленных фа</w:t>
      </w:r>
      <w:r w:rsidRPr="00A23965">
        <w:rPr>
          <w:szCs w:val="28"/>
        </w:rPr>
        <w:t>к</w:t>
      </w:r>
      <w:r w:rsidRPr="00A23965">
        <w:rPr>
          <w:szCs w:val="28"/>
        </w:rPr>
        <w:t>тах и предлагает принять меры по их устранению;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</w:t>
      </w:r>
      <w:r w:rsidRPr="00A23965">
        <w:rPr>
          <w:szCs w:val="28"/>
        </w:rPr>
        <w:t>н</w:t>
      </w:r>
      <w:r w:rsidRPr="00A23965">
        <w:rPr>
          <w:szCs w:val="28"/>
        </w:rPr>
        <w:t>ной системы МФЦ, регистрирует заявление и пакет документов в информ</w:t>
      </w:r>
      <w:r w:rsidRPr="00A23965">
        <w:rPr>
          <w:szCs w:val="28"/>
        </w:rPr>
        <w:t>а</w:t>
      </w:r>
      <w:r w:rsidRPr="00A23965">
        <w:rPr>
          <w:szCs w:val="28"/>
        </w:rPr>
        <w:t>ционной системе МФЦ, выдает заявителю (представителю заявителя) ра</w:t>
      </w:r>
      <w:r w:rsidRPr="00A23965">
        <w:rPr>
          <w:szCs w:val="28"/>
        </w:rPr>
        <w:t>с</w:t>
      </w:r>
      <w:r w:rsidRPr="00A23965">
        <w:rPr>
          <w:szCs w:val="28"/>
        </w:rPr>
        <w:t>писку о получении документов с информацией о сроках рассмотрения зая</w:t>
      </w:r>
      <w:r w:rsidRPr="00A23965">
        <w:rPr>
          <w:szCs w:val="28"/>
        </w:rPr>
        <w:t>в</w:t>
      </w:r>
      <w:r w:rsidRPr="00A23965">
        <w:rPr>
          <w:szCs w:val="28"/>
        </w:rPr>
        <w:t>ления.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Передача в Уполномоченный орган пакета документов, принятых сп</w:t>
      </w:r>
      <w:r w:rsidRPr="00A23965">
        <w:rPr>
          <w:szCs w:val="28"/>
        </w:rPr>
        <w:t>е</w:t>
      </w:r>
      <w:r w:rsidRPr="00A23965">
        <w:rPr>
          <w:szCs w:val="28"/>
        </w:rPr>
        <w:t>циалистами МФЦ, осуществляется посредством информационной системе МФЦ не позднее следующего рабочего дня со дня приема документов от з</w:t>
      </w:r>
      <w:r w:rsidRPr="00A23965">
        <w:rPr>
          <w:szCs w:val="28"/>
        </w:rPr>
        <w:t>а</w:t>
      </w:r>
      <w:r w:rsidRPr="00A23965">
        <w:rPr>
          <w:szCs w:val="28"/>
        </w:rPr>
        <w:t>явителя в МФЦ.</w:t>
      </w:r>
    </w:p>
    <w:p w:rsidR="00256C8C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 необходимости должностное лицо Уполномоченного органа, сп</w:t>
      </w:r>
      <w:r w:rsidRPr="00A23965">
        <w:rPr>
          <w:szCs w:val="28"/>
        </w:rPr>
        <w:t>е</w:t>
      </w:r>
      <w:r w:rsidRPr="00A23965">
        <w:rPr>
          <w:szCs w:val="28"/>
        </w:rPr>
        <w:t xml:space="preserve">циалист МФЦ изготавливают копии представленных заявителем документов, выполняют на них надпись об их соответствии подлинным экземплярам, </w:t>
      </w:r>
    </w:p>
    <w:p w:rsidR="00256C8C" w:rsidRDefault="00256C8C" w:rsidP="00256C8C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16</w:t>
      </w:r>
    </w:p>
    <w:p w:rsidR="005D01F6" w:rsidRPr="00A23965" w:rsidRDefault="005D01F6" w:rsidP="00256C8C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A23965">
        <w:rPr>
          <w:szCs w:val="28"/>
        </w:rPr>
        <w:t>заверяют своей подписью с указанием фамилии и инициалов.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Длительность осуществления всех необходимых действий не может превышать 15 минут.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</w:t>
      </w:r>
      <w:r w:rsidRPr="00A23965">
        <w:rPr>
          <w:szCs w:val="28"/>
        </w:rPr>
        <w:t>т</w:t>
      </w:r>
      <w:r w:rsidRPr="00A23965">
        <w:rPr>
          <w:szCs w:val="28"/>
        </w:rPr>
        <w:t>правлением, через единый портал, региональный портал (заочная форма п</w:t>
      </w:r>
      <w:r w:rsidRPr="00A23965">
        <w:rPr>
          <w:szCs w:val="28"/>
        </w:rPr>
        <w:t>о</w:t>
      </w:r>
      <w:r w:rsidRPr="00A23965">
        <w:rPr>
          <w:szCs w:val="28"/>
        </w:rPr>
        <w:t>дачи документов):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 виде оригинала заявления и копий документов на бумажном носителе посредством почтового отправления. В данном случае удостоверение верн</w:t>
      </w:r>
      <w:r w:rsidRPr="00A23965">
        <w:rPr>
          <w:szCs w:val="28"/>
        </w:rPr>
        <w:t>о</w:t>
      </w:r>
      <w:r w:rsidRPr="00A23965">
        <w:rPr>
          <w:szCs w:val="28"/>
        </w:rPr>
        <w:t>сти копий документов осуществляется в порядке, установленном федерал</w:t>
      </w:r>
      <w:r w:rsidRPr="00A23965">
        <w:rPr>
          <w:szCs w:val="28"/>
        </w:rPr>
        <w:t>ь</w:t>
      </w:r>
      <w:r w:rsidRPr="00A23965">
        <w:rPr>
          <w:szCs w:val="28"/>
        </w:rPr>
        <w:t>ным законодательством.</w:t>
      </w:r>
      <w:r w:rsidR="00256C8C">
        <w:rPr>
          <w:szCs w:val="28"/>
        </w:rPr>
        <w:t xml:space="preserve"> </w:t>
      </w:r>
      <w:r w:rsidRPr="00A23965">
        <w:rPr>
          <w:szCs w:val="28"/>
        </w:rPr>
        <w:t>Днем регистрации заявления является день его п</w:t>
      </w:r>
      <w:r w:rsidRPr="00A23965">
        <w:rPr>
          <w:szCs w:val="28"/>
        </w:rPr>
        <w:t>о</w:t>
      </w:r>
      <w:r w:rsidRPr="00A23965">
        <w:rPr>
          <w:szCs w:val="28"/>
        </w:rPr>
        <w:t>ступления в Уполно</w:t>
      </w:r>
      <w:r w:rsidR="00256C8C">
        <w:rPr>
          <w:szCs w:val="28"/>
        </w:rPr>
        <w:t>моченный орган;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 электронном виде посредством заполнения интерактивной формы з</w:t>
      </w:r>
      <w:r w:rsidRPr="00A23965">
        <w:rPr>
          <w:szCs w:val="28"/>
        </w:rPr>
        <w:t>а</w:t>
      </w:r>
      <w:r w:rsidRPr="00A23965">
        <w:rPr>
          <w:szCs w:val="28"/>
        </w:rPr>
        <w:t>явления, подписанного простой электронной подписью, через личный каб</w:t>
      </w:r>
      <w:r w:rsidRPr="00A23965">
        <w:rPr>
          <w:szCs w:val="28"/>
        </w:rPr>
        <w:t>и</w:t>
      </w:r>
      <w:r w:rsidRPr="00A23965">
        <w:rPr>
          <w:szCs w:val="28"/>
        </w:rPr>
        <w:t>нет единого портала, регионального портала, без необходимости дополн</w:t>
      </w:r>
      <w:r w:rsidRPr="00A23965">
        <w:rPr>
          <w:szCs w:val="28"/>
        </w:rPr>
        <w:t>и</w:t>
      </w:r>
      <w:r w:rsidRPr="00A23965">
        <w:rPr>
          <w:szCs w:val="28"/>
        </w:rPr>
        <w:t>тельной подачи заявления в иной форме.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Форматно-логическая проверка сформированного заявления осущест</w:t>
      </w:r>
      <w:r w:rsidRPr="00A23965">
        <w:rPr>
          <w:szCs w:val="28"/>
        </w:rPr>
        <w:t>в</w:t>
      </w:r>
      <w:r w:rsidRPr="00A23965">
        <w:rPr>
          <w:szCs w:val="28"/>
        </w:rPr>
        <w:t>ляется автоматически после заполнения заявителем каждого из полей эле</w:t>
      </w:r>
      <w:r w:rsidRPr="00A23965">
        <w:rPr>
          <w:szCs w:val="28"/>
        </w:rPr>
        <w:t>к</w:t>
      </w:r>
      <w:r w:rsidRPr="00A23965">
        <w:rPr>
          <w:szCs w:val="28"/>
        </w:rPr>
        <w:t>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 w:rsidRPr="00A23965">
        <w:rPr>
          <w:szCs w:val="28"/>
        </w:rPr>
        <w:t>н</w:t>
      </w:r>
      <w:r w:rsidRPr="00A23965">
        <w:rPr>
          <w:szCs w:val="28"/>
        </w:rPr>
        <w:t>ной ошибки и порядке ее устранения посредством информационного соо</w:t>
      </w:r>
      <w:r w:rsidRPr="00A23965">
        <w:rPr>
          <w:szCs w:val="28"/>
        </w:rPr>
        <w:t>б</w:t>
      </w:r>
      <w:r w:rsidRPr="00A23965">
        <w:rPr>
          <w:szCs w:val="28"/>
        </w:rPr>
        <w:t>щения непосредственно в электронной форме заявления.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 формировании заявления обеспечивается: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возможность копирования и сохранения заявления и иных документов, указанных в  пунктах 2.6, 2.7 административного регламента, необходимых для предоставления муниципальной услуги;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возможность печати на бумажном носителе копии электронной формы заявления;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7342B0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A23965">
        <w:rPr>
          <w:szCs w:val="28"/>
        </w:rPr>
        <w:t>заполнение полей электронной формы заявления до начала ввода св</w:t>
      </w:r>
      <w:r w:rsidRPr="00A23965">
        <w:rPr>
          <w:szCs w:val="28"/>
        </w:rPr>
        <w:t>е</w:t>
      </w:r>
      <w:r w:rsidRPr="00A23965">
        <w:rPr>
          <w:szCs w:val="28"/>
        </w:rPr>
        <w:t xml:space="preserve"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proofErr w:type="gramEnd"/>
    </w:p>
    <w:p w:rsidR="007342B0" w:rsidRDefault="007342B0" w:rsidP="007342B0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17</w:t>
      </w:r>
    </w:p>
    <w:p w:rsidR="005D01F6" w:rsidRPr="00A23965" w:rsidRDefault="007342B0" w:rsidP="007342B0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>
        <w:rPr>
          <w:szCs w:val="28"/>
        </w:rPr>
        <w:t xml:space="preserve">форме» (далее </w:t>
      </w:r>
      <w:r w:rsidR="005D01F6" w:rsidRPr="00A23965">
        <w:rPr>
          <w:szCs w:val="28"/>
        </w:rPr>
        <w:t>ЕСИА), и сведений, опубликованных на едином портале, в ч</w:t>
      </w:r>
      <w:r w:rsidR="005D01F6" w:rsidRPr="00A23965">
        <w:rPr>
          <w:szCs w:val="28"/>
        </w:rPr>
        <w:t>а</w:t>
      </w:r>
      <w:r w:rsidR="005D01F6" w:rsidRPr="00A23965">
        <w:rPr>
          <w:szCs w:val="28"/>
        </w:rPr>
        <w:t>сти, касающейся сведений, отсутствующих в ЕСИА;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A23965">
        <w:rPr>
          <w:szCs w:val="28"/>
        </w:rPr>
        <w:t>потери</w:t>
      </w:r>
      <w:proofErr w:type="gramEnd"/>
      <w:r w:rsidRPr="00A23965">
        <w:rPr>
          <w:szCs w:val="28"/>
        </w:rPr>
        <w:t xml:space="preserve"> ранее введенной информации;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возможность доступа заявителя на едином портале, региональном по</w:t>
      </w:r>
      <w:r w:rsidRPr="00A23965">
        <w:rPr>
          <w:szCs w:val="28"/>
        </w:rPr>
        <w:t>р</w:t>
      </w:r>
      <w:r w:rsidRPr="00A23965">
        <w:rPr>
          <w:szCs w:val="28"/>
        </w:rPr>
        <w:t>тале к ранее поданным им заявлениям в течение не менее одного года, а та</w:t>
      </w:r>
      <w:r w:rsidRPr="00A23965">
        <w:rPr>
          <w:szCs w:val="28"/>
        </w:rPr>
        <w:t>к</w:t>
      </w:r>
      <w:r w:rsidRPr="00A23965">
        <w:rPr>
          <w:szCs w:val="28"/>
        </w:rPr>
        <w:t>же частично сформированным заявлениям - в течение не менее 3 месяцев.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 xml:space="preserve">Сформированное и подписанное </w:t>
      </w:r>
      <w:proofErr w:type="gramStart"/>
      <w:r w:rsidRPr="00A23965">
        <w:rPr>
          <w:szCs w:val="28"/>
        </w:rPr>
        <w:t>заявление</w:t>
      </w:r>
      <w:proofErr w:type="gramEnd"/>
      <w:r w:rsidRPr="00A23965">
        <w:rPr>
          <w:szCs w:val="28"/>
        </w:rPr>
        <w:t xml:space="preserve"> и иные документы, указа</w:t>
      </w:r>
      <w:r w:rsidRPr="00A23965">
        <w:rPr>
          <w:szCs w:val="28"/>
        </w:rPr>
        <w:t>н</w:t>
      </w:r>
      <w:r w:rsidRPr="00A23965">
        <w:rPr>
          <w:szCs w:val="28"/>
        </w:rPr>
        <w:t>ные в пунктах 2.6, 2.7 административного регламента, необходимые для предоставления муниципальной  услуги, направляются в Уполномоченный орган посредством единого портала, регионального портала.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</w:t>
      </w:r>
      <w:r w:rsidRPr="00A23965">
        <w:rPr>
          <w:szCs w:val="28"/>
        </w:rPr>
        <w:t>о</w:t>
      </w:r>
      <w:r w:rsidRPr="00A23965">
        <w:rPr>
          <w:szCs w:val="28"/>
        </w:rPr>
        <w:t>димых документов.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Предварительная запись может осуществляться следующими способ</w:t>
      </w:r>
      <w:r w:rsidRPr="00A23965">
        <w:rPr>
          <w:szCs w:val="28"/>
        </w:rPr>
        <w:t>а</w:t>
      </w:r>
      <w:r w:rsidRPr="00A23965">
        <w:rPr>
          <w:szCs w:val="28"/>
        </w:rPr>
        <w:t>ми по выбору заявителя: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 личном обращении заявителя в Уполномоченный орган;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по телефону Уполномоченного органа;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через официальный сайт Уполномоченного органа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 осуществлении записи заявитель сообщает следующие данные: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фамилию, имя, отчество (последнее - при наличии);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номер контактного телефона;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адрес электронной почты (по желанию);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желаемые дату и время представления заявления и необходимых док</w:t>
      </w:r>
      <w:r w:rsidRPr="00A23965">
        <w:rPr>
          <w:szCs w:val="28"/>
        </w:rPr>
        <w:t>у</w:t>
      </w:r>
      <w:r w:rsidRPr="00A23965">
        <w:rPr>
          <w:szCs w:val="28"/>
        </w:rPr>
        <w:t>ментов.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 случае несоответствия сведений, которые сообщил заявитель при з</w:t>
      </w:r>
      <w:r w:rsidRPr="00A23965">
        <w:rPr>
          <w:szCs w:val="28"/>
        </w:rPr>
        <w:t>а</w:t>
      </w:r>
      <w:r w:rsidRPr="00A23965">
        <w:rPr>
          <w:szCs w:val="28"/>
        </w:rPr>
        <w:t>писи, документам, представленным заявителем при личном приеме, предв</w:t>
      </w:r>
      <w:r w:rsidRPr="00A23965">
        <w:rPr>
          <w:szCs w:val="28"/>
        </w:rPr>
        <w:t>а</w:t>
      </w:r>
      <w:r w:rsidRPr="00A23965">
        <w:rPr>
          <w:szCs w:val="28"/>
        </w:rPr>
        <w:t>рительная запись аннулируется.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 осуществлении записи заявитель в обязательном порядке инфо</w:t>
      </w:r>
      <w:r w:rsidRPr="00A23965">
        <w:rPr>
          <w:szCs w:val="28"/>
        </w:rPr>
        <w:t>р</w:t>
      </w:r>
      <w:r w:rsidRPr="00A23965">
        <w:rPr>
          <w:szCs w:val="28"/>
        </w:rPr>
        <w:t>мируется о том, что предварительная запись аннулируется в случае его нея</w:t>
      </w:r>
      <w:r w:rsidRPr="00A23965">
        <w:rPr>
          <w:szCs w:val="28"/>
        </w:rPr>
        <w:t>в</w:t>
      </w:r>
      <w:r w:rsidRPr="00A23965">
        <w:rPr>
          <w:szCs w:val="28"/>
        </w:rPr>
        <w:t>ки по истечении 5 минут с назначенного времени приема.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Запись на прием в Уполномоченный орган для подачи заявления с и</w:t>
      </w:r>
      <w:r w:rsidRPr="00A23965">
        <w:rPr>
          <w:szCs w:val="28"/>
        </w:rPr>
        <w:t>с</w:t>
      </w:r>
      <w:r w:rsidRPr="00A23965">
        <w:rPr>
          <w:szCs w:val="28"/>
        </w:rPr>
        <w:t>пользованием единого портала, регионального портала, не осуществляется.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</w:t>
      </w:r>
      <w:r w:rsidRPr="00A23965">
        <w:rPr>
          <w:szCs w:val="28"/>
        </w:rPr>
        <w:t>а</w:t>
      </w:r>
      <w:r w:rsidRPr="00A23965">
        <w:rPr>
          <w:szCs w:val="28"/>
        </w:rPr>
        <w:t>цию заявления без необходимости повторного представления заявителем т</w:t>
      </w:r>
      <w:r w:rsidRPr="00A23965">
        <w:rPr>
          <w:szCs w:val="28"/>
        </w:rPr>
        <w:t>а</w:t>
      </w:r>
      <w:r w:rsidRPr="00A23965">
        <w:rPr>
          <w:szCs w:val="28"/>
        </w:rPr>
        <w:t>ких документов на бумажном носителе.</w:t>
      </w:r>
    </w:p>
    <w:p w:rsidR="007342B0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 поступлении документов в форме электронных документов</w:t>
      </w:r>
      <w:r w:rsidRPr="00A23965">
        <w:rPr>
          <w:szCs w:val="28"/>
        </w:rPr>
        <w:br/>
        <w:t xml:space="preserve">с использованием информационно-телекоммуникационных сетей общего </w:t>
      </w:r>
    </w:p>
    <w:p w:rsidR="007342B0" w:rsidRDefault="007342B0" w:rsidP="007342B0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18</w:t>
      </w:r>
    </w:p>
    <w:p w:rsidR="005D01F6" w:rsidRPr="00A23965" w:rsidRDefault="005D01F6" w:rsidP="007342B0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A23965">
        <w:rPr>
          <w:szCs w:val="28"/>
        </w:rPr>
        <w:t>пользования, расписка в получении документов в течение рабочего дня, сл</w:t>
      </w:r>
      <w:r w:rsidRPr="00A23965">
        <w:rPr>
          <w:szCs w:val="28"/>
        </w:rPr>
        <w:t>е</w:t>
      </w:r>
      <w:r w:rsidRPr="00A23965">
        <w:rPr>
          <w:szCs w:val="28"/>
        </w:rPr>
        <w:t>дующего за днем поступления документов, направляется в форме электро</w:t>
      </w:r>
      <w:r w:rsidRPr="00A23965">
        <w:rPr>
          <w:szCs w:val="28"/>
        </w:rPr>
        <w:t>н</w:t>
      </w:r>
      <w:r w:rsidRPr="00A23965">
        <w:rPr>
          <w:szCs w:val="28"/>
        </w:rPr>
        <w:t>ного документа по адресу электронной почты, указанному заявителем.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</w:t>
      </w:r>
      <w:r w:rsidRPr="00A23965">
        <w:rPr>
          <w:szCs w:val="28"/>
        </w:rPr>
        <w:t>о</w:t>
      </w:r>
      <w:r w:rsidRPr="00A23965">
        <w:rPr>
          <w:szCs w:val="28"/>
        </w:rPr>
        <w:t>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Идентификация заявителя обеспечивается электронным идентифик</w:t>
      </w:r>
      <w:r w:rsidRPr="00A23965">
        <w:rPr>
          <w:szCs w:val="28"/>
        </w:rPr>
        <w:t>а</w:t>
      </w:r>
      <w:r w:rsidRPr="00A23965">
        <w:rPr>
          <w:szCs w:val="28"/>
        </w:rPr>
        <w:t>ционным приложением с использованием соответствующего сервиса ЕСИА.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 направлении документов через единый портал, региональный по</w:t>
      </w:r>
      <w:r w:rsidRPr="00A23965">
        <w:rPr>
          <w:szCs w:val="28"/>
        </w:rPr>
        <w:t>р</w:t>
      </w:r>
      <w:r w:rsidRPr="00A23965">
        <w:rPr>
          <w:szCs w:val="28"/>
        </w:rPr>
        <w:t>тал днем получения заявления о предоставлении муниципальной услуги я</w:t>
      </w:r>
      <w:r w:rsidRPr="00A23965">
        <w:rPr>
          <w:szCs w:val="28"/>
        </w:rPr>
        <w:t>в</w:t>
      </w:r>
      <w:r w:rsidRPr="00A23965">
        <w:rPr>
          <w:szCs w:val="28"/>
        </w:rPr>
        <w:t>ляется дата присвоения заявлению статуса «отправлено в ведомство».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Если заявитель обратился заочно, должностно</w:t>
      </w:r>
      <w:r w:rsidR="007342B0">
        <w:rPr>
          <w:szCs w:val="28"/>
        </w:rPr>
        <w:t xml:space="preserve">е лицо Уполномоченного органа, </w:t>
      </w:r>
      <w:r w:rsidRPr="00A23965">
        <w:rPr>
          <w:szCs w:val="28"/>
        </w:rPr>
        <w:t>ответственное за прием документов: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регистрирует заявление под индивидуальным порядковым номером в день поступления документов;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проверяет правильность оформления заявления и правильность офор</w:t>
      </w:r>
      <w:r w:rsidRPr="00A23965">
        <w:rPr>
          <w:szCs w:val="28"/>
        </w:rPr>
        <w:t>м</w:t>
      </w:r>
      <w:r w:rsidRPr="00A23965">
        <w:rPr>
          <w:szCs w:val="28"/>
        </w:rPr>
        <w:t>ления иных документов, поступивших от заявителя;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проверяет представленные документы на предмет комплектности;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</w:t>
      </w:r>
      <w:r w:rsidRPr="00A23965">
        <w:rPr>
          <w:szCs w:val="28"/>
        </w:rPr>
        <w:t>о</w:t>
      </w:r>
      <w:r w:rsidRPr="00A23965">
        <w:rPr>
          <w:szCs w:val="28"/>
        </w:rPr>
        <w:t>собом, который использовал (указал) заявитель при заочном обращении.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По итогам исполнения админ</w:t>
      </w:r>
      <w:r w:rsidR="007342B0">
        <w:rPr>
          <w:szCs w:val="28"/>
        </w:rPr>
        <w:t xml:space="preserve">истративной процедуры по приему </w:t>
      </w:r>
      <w:r w:rsidRPr="00A23965">
        <w:rPr>
          <w:szCs w:val="28"/>
        </w:rPr>
        <w:t>док</w:t>
      </w:r>
      <w:r w:rsidRPr="00A23965">
        <w:rPr>
          <w:szCs w:val="28"/>
        </w:rPr>
        <w:t>у</w:t>
      </w:r>
      <w:r w:rsidRPr="00A23965">
        <w:rPr>
          <w:szCs w:val="28"/>
        </w:rPr>
        <w:t>ментов в Уполномоченном органе, должностное лицо Уполномоченного о</w:t>
      </w:r>
      <w:r w:rsidRPr="00A23965">
        <w:rPr>
          <w:szCs w:val="28"/>
        </w:rPr>
        <w:t>р</w:t>
      </w:r>
      <w:r w:rsidRPr="00A23965">
        <w:rPr>
          <w:szCs w:val="28"/>
        </w:rPr>
        <w:t>гана, ответственное за прием документов, формирует документы (дело) и п</w:t>
      </w:r>
      <w:r w:rsidRPr="00A23965">
        <w:rPr>
          <w:szCs w:val="28"/>
        </w:rPr>
        <w:t>е</w:t>
      </w:r>
      <w:r w:rsidRPr="00A23965">
        <w:rPr>
          <w:szCs w:val="28"/>
        </w:rPr>
        <w:t>редает его должностному лицу Уполномоченного органа, ответственному за принятие решения.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По итогам исполнения административной процедуры по приему док</w:t>
      </w:r>
      <w:r w:rsidRPr="00A23965">
        <w:rPr>
          <w:szCs w:val="28"/>
        </w:rPr>
        <w:t>у</w:t>
      </w:r>
      <w:r w:rsidRPr="00A23965">
        <w:rPr>
          <w:szCs w:val="28"/>
        </w:rPr>
        <w:t>ментов в МФЦ специалист МФЦ, ответственный за прием документов, фо</w:t>
      </w:r>
      <w:r w:rsidRPr="00A23965">
        <w:rPr>
          <w:szCs w:val="28"/>
        </w:rPr>
        <w:t>р</w:t>
      </w:r>
      <w:r w:rsidRPr="00A23965">
        <w:rPr>
          <w:szCs w:val="28"/>
        </w:rPr>
        <w:t>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</w:t>
      </w:r>
      <w:r w:rsidRPr="00A23965">
        <w:rPr>
          <w:szCs w:val="28"/>
        </w:rPr>
        <w:t>л</w:t>
      </w:r>
      <w:r w:rsidRPr="00A23965">
        <w:rPr>
          <w:szCs w:val="28"/>
        </w:rPr>
        <w:t>номоченный орган.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3.1.1.2. Критерием принятия решения о приеме документов является наличие заявления и прилагаемых документов.</w:t>
      </w:r>
    </w:p>
    <w:p w:rsidR="007342B0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 xml:space="preserve">3.1.1.3. Максимальный срок исполнения административной процедуры </w:t>
      </w:r>
    </w:p>
    <w:p w:rsidR="007342B0" w:rsidRDefault="007342B0" w:rsidP="007342B0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19</w:t>
      </w:r>
    </w:p>
    <w:p w:rsidR="005D01F6" w:rsidRPr="00A23965" w:rsidRDefault="005D01F6" w:rsidP="007342B0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A23965">
        <w:rPr>
          <w:szCs w:val="28"/>
        </w:rPr>
        <w:t>составляет 1 рабочий день со дня поступления заявления от заявителя о предоставлении муниципальной услуги.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3.1.1.4. Результатом административной процедуры является регистр</w:t>
      </w:r>
      <w:r w:rsidRPr="00A23965">
        <w:rPr>
          <w:szCs w:val="28"/>
        </w:rPr>
        <w:t>а</w:t>
      </w:r>
      <w:r w:rsidRPr="00A23965">
        <w:rPr>
          <w:szCs w:val="28"/>
        </w:rPr>
        <w:t>ция в Уполномоченном органе заявления и документов, представленных з</w:t>
      </w:r>
      <w:r w:rsidRPr="00A23965">
        <w:rPr>
          <w:szCs w:val="28"/>
        </w:rPr>
        <w:t>а</w:t>
      </w:r>
      <w:r w:rsidRPr="00A23965">
        <w:rPr>
          <w:szCs w:val="28"/>
        </w:rPr>
        <w:t>явителем, их передача должностному лицу Уполномоченного органа, отве</w:t>
      </w:r>
      <w:r w:rsidRPr="00A23965">
        <w:rPr>
          <w:szCs w:val="28"/>
        </w:rPr>
        <w:t>т</w:t>
      </w:r>
      <w:r w:rsidRPr="00A23965">
        <w:rPr>
          <w:szCs w:val="28"/>
        </w:rPr>
        <w:t>ственному за принятие решений о предоставлении муниципальной услуги.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Результат административной процедуры в отношении заявления, п</w:t>
      </w:r>
      <w:r w:rsidRPr="00A23965">
        <w:rPr>
          <w:szCs w:val="28"/>
        </w:rPr>
        <w:t>о</w:t>
      </w:r>
      <w:r w:rsidRPr="00A23965">
        <w:rPr>
          <w:szCs w:val="28"/>
        </w:rPr>
        <w:t>ступившего в электронной форме с использованием единого портала, реги</w:t>
      </w:r>
      <w:r w:rsidRPr="00A23965">
        <w:rPr>
          <w:szCs w:val="28"/>
        </w:rPr>
        <w:t>о</w:t>
      </w:r>
      <w:r w:rsidRPr="00A23965">
        <w:rPr>
          <w:szCs w:val="28"/>
        </w:rPr>
        <w:t>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</w:t>
      </w:r>
      <w:r w:rsidRPr="00A23965">
        <w:rPr>
          <w:szCs w:val="28"/>
        </w:rPr>
        <w:t>р</w:t>
      </w:r>
      <w:r w:rsidRPr="00A23965">
        <w:rPr>
          <w:szCs w:val="28"/>
        </w:rPr>
        <w:t>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3.1.1.5. Результат административной процедуры – прием и регистрация заявления и документов от заявителя.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3.1.1.6. Время выполнения административной процедуры не должно превышать 15 (пятнадцати) минут.</w:t>
      </w:r>
    </w:p>
    <w:p w:rsidR="005D01F6" w:rsidRPr="007342B0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7342B0">
        <w:rPr>
          <w:szCs w:val="28"/>
        </w:rPr>
        <w:t xml:space="preserve">3.1.2. Направление межведомственных запросов 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3.1.2.1. Основанием для начала административной процедуры является непредставление заявителем документов, указанных в пункте 2.7 админ</w:t>
      </w:r>
      <w:r w:rsidRPr="00A23965">
        <w:rPr>
          <w:szCs w:val="28"/>
        </w:rPr>
        <w:t>и</w:t>
      </w:r>
      <w:r w:rsidRPr="00A23965">
        <w:rPr>
          <w:szCs w:val="28"/>
        </w:rPr>
        <w:t>стративного регламента.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3.1.2.2.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</w:t>
      </w:r>
      <w:r w:rsidRPr="00A23965">
        <w:rPr>
          <w:szCs w:val="28"/>
        </w:rPr>
        <w:t>т</w:t>
      </w:r>
      <w:r w:rsidRPr="00A23965">
        <w:rPr>
          <w:szCs w:val="28"/>
        </w:rPr>
        <w:t>ся необходимые сведения.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3.1.2.3. Критерием принятия решения о направлении межведомстве</w:t>
      </w:r>
      <w:r w:rsidRPr="00A23965">
        <w:rPr>
          <w:szCs w:val="28"/>
        </w:rPr>
        <w:t>н</w:t>
      </w:r>
      <w:r w:rsidRPr="00A23965">
        <w:rPr>
          <w:szCs w:val="28"/>
        </w:rPr>
        <w:t>ного запроса является отсутствие документов, необходимых для предоста</w:t>
      </w:r>
      <w:r w:rsidRPr="00A23965">
        <w:rPr>
          <w:szCs w:val="28"/>
        </w:rPr>
        <w:t>в</w:t>
      </w:r>
      <w:r w:rsidRPr="00A23965">
        <w:rPr>
          <w:szCs w:val="28"/>
        </w:rPr>
        <w:t>ления муници</w:t>
      </w:r>
      <w:r w:rsidR="007342B0">
        <w:rPr>
          <w:szCs w:val="28"/>
        </w:rPr>
        <w:t>пальной услуги, указанных в 2.7</w:t>
      </w:r>
      <w:r w:rsidRPr="00A23965">
        <w:rPr>
          <w:szCs w:val="28"/>
        </w:rPr>
        <w:t xml:space="preserve"> настоящего административн</w:t>
      </w:r>
      <w:r w:rsidRPr="00A23965">
        <w:rPr>
          <w:szCs w:val="28"/>
        </w:rPr>
        <w:t>о</w:t>
      </w:r>
      <w:r w:rsidRPr="00A23965">
        <w:rPr>
          <w:szCs w:val="28"/>
        </w:rPr>
        <w:t>го регламента.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3.1.2.4. Максимальный срок исполнения административной процедуры составляет 1 рабочий день со дня поступления в Уполномоченный орган з</w:t>
      </w:r>
      <w:r w:rsidRPr="00A23965">
        <w:rPr>
          <w:szCs w:val="28"/>
        </w:rPr>
        <w:t>а</w:t>
      </w:r>
      <w:r w:rsidRPr="00A23965">
        <w:rPr>
          <w:szCs w:val="28"/>
        </w:rPr>
        <w:t>явления о предоставлении муниципальной услуги.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3.1.2.5. Результатом исполнения административной процедуры являе</w:t>
      </w:r>
      <w:r w:rsidRPr="00A23965">
        <w:rPr>
          <w:szCs w:val="28"/>
        </w:rPr>
        <w:t>т</w:t>
      </w:r>
      <w:r w:rsidRPr="00A23965">
        <w:rPr>
          <w:szCs w:val="28"/>
        </w:rPr>
        <w:t>ся получение документов, необходимых для принятия решения о предоста</w:t>
      </w:r>
      <w:r w:rsidRPr="00A23965">
        <w:rPr>
          <w:szCs w:val="28"/>
        </w:rPr>
        <w:t>в</w:t>
      </w:r>
      <w:r w:rsidRPr="00A23965">
        <w:rPr>
          <w:szCs w:val="28"/>
        </w:rPr>
        <w:t>лении муниципальной услуги.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7342B0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7342B0">
        <w:rPr>
          <w:szCs w:val="28"/>
        </w:rPr>
        <w:t xml:space="preserve">3.1.3. Рассмотрение документов и принятие решения о предоставлении </w:t>
      </w:r>
    </w:p>
    <w:p w:rsidR="007342B0" w:rsidRDefault="007342B0" w:rsidP="007342B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20</w:t>
      </w:r>
    </w:p>
    <w:p w:rsidR="005D01F6" w:rsidRPr="007342B0" w:rsidRDefault="005D01F6" w:rsidP="007342B0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7342B0">
        <w:rPr>
          <w:szCs w:val="28"/>
        </w:rPr>
        <w:t xml:space="preserve">либо </w:t>
      </w:r>
      <w:proofErr w:type="gramStart"/>
      <w:r w:rsidRPr="007342B0">
        <w:rPr>
          <w:szCs w:val="28"/>
        </w:rPr>
        <w:t>отказе</w:t>
      </w:r>
      <w:proofErr w:type="gramEnd"/>
      <w:r w:rsidRPr="007342B0">
        <w:rPr>
          <w:szCs w:val="28"/>
        </w:rPr>
        <w:t xml:space="preserve"> в предоставлении муниципальной услуги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3.1.3.1. Основанием для начала административной процедуры является наличие полного пакета документов, необходимых для предоставления м</w:t>
      </w:r>
      <w:r w:rsidRPr="00A23965">
        <w:rPr>
          <w:szCs w:val="28"/>
        </w:rPr>
        <w:t>у</w:t>
      </w:r>
      <w:r w:rsidRPr="00A23965">
        <w:rPr>
          <w:szCs w:val="28"/>
        </w:rPr>
        <w:t>ниципальной услуги, или получение последнего ответа на направленный в соответствии с пунктом 3.1.2 административного регламента межведо</w:t>
      </w:r>
      <w:r w:rsidRPr="00A23965">
        <w:rPr>
          <w:szCs w:val="28"/>
        </w:rPr>
        <w:t>м</w:t>
      </w:r>
      <w:r w:rsidRPr="00A23965">
        <w:rPr>
          <w:szCs w:val="28"/>
        </w:rPr>
        <w:t>ственный запрос.</w:t>
      </w:r>
    </w:p>
    <w:p w:rsidR="005D01F6" w:rsidRPr="00A23965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3.1.3.2. В случае отсутствия оснований для отказа, указанных в пункте 2.10.1 административного регламента, после проверки заявления и прилага</w:t>
      </w:r>
      <w:r w:rsidRPr="00A23965">
        <w:rPr>
          <w:szCs w:val="28"/>
        </w:rPr>
        <w:t>е</w:t>
      </w:r>
      <w:r w:rsidRPr="00A23965">
        <w:rPr>
          <w:szCs w:val="28"/>
        </w:rPr>
        <w:t>мых к нему документов должностное лицо Уполномоченного органа готовит проект решения о признании садового дома жилым домом или жилого дома садовым домом и согласовывает его в установленном порядке.</w:t>
      </w:r>
    </w:p>
    <w:p w:rsidR="005D01F6" w:rsidRPr="00A23965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3.1.3.3. В случае наличия оснований для отказа, указанных в пункте 2.10.1 административного регламента, после проверки заявления и прилага</w:t>
      </w:r>
      <w:r w:rsidRPr="00A23965">
        <w:rPr>
          <w:szCs w:val="28"/>
        </w:rPr>
        <w:t>е</w:t>
      </w:r>
      <w:r w:rsidRPr="00A23965">
        <w:rPr>
          <w:szCs w:val="28"/>
        </w:rPr>
        <w:t>мых к нему документов должностное лицо Уполномоченного органа готовит проект решения об отказе в признании садового дома жилым домом или ж</w:t>
      </w:r>
      <w:r w:rsidRPr="00A23965">
        <w:rPr>
          <w:szCs w:val="28"/>
        </w:rPr>
        <w:t>и</w:t>
      </w:r>
      <w:r w:rsidRPr="00A23965">
        <w:rPr>
          <w:szCs w:val="28"/>
        </w:rPr>
        <w:t>лого дома садовым домом и согласовывает его в установленном порядке.</w:t>
      </w:r>
    </w:p>
    <w:p w:rsidR="005D01F6" w:rsidRPr="00A23965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proofErr w:type="gramStart"/>
      <w:r w:rsidRPr="00A23965">
        <w:rPr>
          <w:szCs w:val="28"/>
        </w:rPr>
        <w:t>В случае поступления в Уполномоченный орган ответа органа госуда</w:t>
      </w:r>
      <w:r w:rsidRPr="00A23965">
        <w:rPr>
          <w:szCs w:val="28"/>
        </w:rPr>
        <w:t>р</w:t>
      </w:r>
      <w:r w:rsidRPr="00A23965">
        <w:rPr>
          <w:szCs w:val="28"/>
        </w:rPr>
        <w:t>ственной власти, органа местного самоуправления либо подведомственной органу государственной власти или органу местного самоуправления орган</w:t>
      </w:r>
      <w:r w:rsidRPr="00A23965">
        <w:rPr>
          <w:szCs w:val="28"/>
        </w:rPr>
        <w:t>и</w:t>
      </w:r>
      <w:r w:rsidRPr="00A23965">
        <w:rPr>
          <w:szCs w:val="28"/>
        </w:rPr>
        <w:t>зации на межведомственный запрос, свидетельствующего об отсутствии д</w:t>
      </w:r>
      <w:r w:rsidRPr="00A23965">
        <w:rPr>
          <w:szCs w:val="28"/>
        </w:rPr>
        <w:t>о</w:t>
      </w:r>
      <w:r w:rsidRPr="00A23965">
        <w:rPr>
          <w:szCs w:val="28"/>
        </w:rPr>
        <w:t>кумента и (или) информации, необходимых для признания садового дома жилым домом или жилого дома садовым домом, если соответствующий д</w:t>
      </w:r>
      <w:r w:rsidRPr="00A23965">
        <w:rPr>
          <w:szCs w:val="28"/>
        </w:rPr>
        <w:t>о</w:t>
      </w:r>
      <w:r w:rsidRPr="00A23965">
        <w:rPr>
          <w:szCs w:val="28"/>
        </w:rPr>
        <w:t>кумент не был представлен заявителем по собственной инициативе, Уполн</w:t>
      </w:r>
      <w:r w:rsidRPr="00A23965">
        <w:rPr>
          <w:szCs w:val="28"/>
        </w:rPr>
        <w:t>о</w:t>
      </w:r>
      <w:r w:rsidRPr="00A23965">
        <w:rPr>
          <w:szCs w:val="28"/>
        </w:rPr>
        <w:t>моченный орган в срок, не</w:t>
      </w:r>
      <w:proofErr w:type="gramEnd"/>
      <w:r w:rsidRPr="00A23965">
        <w:rPr>
          <w:szCs w:val="28"/>
        </w:rPr>
        <w:t xml:space="preserve"> превышающий 2-х дней, со дня получения такого ответа, направляет уведомление заявителю о получении такого ответа и предлагает заявителю представить документ и (или) информацию, необход</w:t>
      </w:r>
      <w:r w:rsidRPr="00A23965">
        <w:rPr>
          <w:szCs w:val="28"/>
        </w:rPr>
        <w:t>и</w:t>
      </w:r>
      <w:r w:rsidRPr="00A23965">
        <w:rPr>
          <w:szCs w:val="28"/>
        </w:rPr>
        <w:t>мые для признания садового дома жилым домом или жилого дома садовым домом.</w:t>
      </w:r>
    </w:p>
    <w:p w:rsidR="005D01F6" w:rsidRPr="00A23965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В случае непредставления заявителем такого документа и (или) и</w:t>
      </w:r>
      <w:r w:rsidRPr="00A23965">
        <w:rPr>
          <w:szCs w:val="28"/>
        </w:rPr>
        <w:t>н</w:t>
      </w:r>
      <w:r w:rsidRPr="00A23965">
        <w:rPr>
          <w:szCs w:val="28"/>
        </w:rPr>
        <w:t>формации в течение пятнадцати рабочих дней со дня направления уведомл</w:t>
      </w:r>
      <w:r w:rsidRPr="00A23965">
        <w:rPr>
          <w:szCs w:val="28"/>
        </w:rPr>
        <w:t>е</w:t>
      </w:r>
      <w:r w:rsidRPr="00A23965">
        <w:rPr>
          <w:szCs w:val="28"/>
        </w:rPr>
        <w:t>ния, Уполномоченным органом принимается решение об отказе в признании садового дома жилым домом или жилого дома садовым домом.</w:t>
      </w:r>
    </w:p>
    <w:p w:rsidR="005D01F6" w:rsidRPr="00A23965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3.1.3.4. После согласования проекта решение о признании садового д</w:t>
      </w:r>
      <w:r w:rsidRPr="00A23965">
        <w:rPr>
          <w:szCs w:val="28"/>
        </w:rPr>
        <w:t>о</w:t>
      </w:r>
      <w:r w:rsidRPr="00A23965">
        <w:rPr>
          <w:szCs w:val="28"/>
        </w:rPr>
        <w:t>ма жилым домом или жилого дома садовым домом либо об отказе в призн</w:t>
      </w:r>
      <w:r w:rsidRPr="00A23965">
        <w:rPr>
          <w:szCs w:val="28"/>
        </w:rPr>
        <w:t>а</w:t>
      </w:r>
      <w:r w:rsidRPr="00A23965">
        <w:rPr>
          <w:szCs w:val="28"/>
        </w:rPr>
        <w:t>нии садового дома жилым домом или жилого дома садовым домом, решение подписывается заместителем Главы Администрации муниципального района.</w:t>
      </w:r>
    </w:p>
    <w:p w:rsidR="007342B0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3.1.3.5. Критерием принятия решения о предоставлении или об отказе в предоставлении муниципальной услуги является наличие или отсутствие о</w:t>
      </w:r>
      <w:r w:rsidRPr="00A23965">
        <w:rPr>
          <w:szCs w:val="28"/>
        </w:rPr>
        <w:t>с</w:t>
      </w:r>
      <w:r w:rsidRPr="00A23965">
        <w:rPr>
          <w:szCs w:val="28"/>
        </w:rPr>
        <w:t xml:space="preserve">нований для отказа в предоставлении муниципальной услуги, указанных </w:t>
      </w:r>
    </w:p>
    <w:p w:rsidR="007342B0" w:rsidRDefault="007342B0" w:rsidP="007342B0">
      <w:pPr>
        <w:widowControl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21</w:t>
      </w:r>
    </w:p>
    <w:p w:rsidR="005D01F6" w:rsidRPr="00A23965" w:rsidRDefault="005D01F6" w:rsidP="007342B0">
      <w:pPr>
        <w:widowControl w:val="0"/>
        <w:spacing w:line="360" w:lineRule="atLeast"/>
        <w:jc w:val="both"/>
        <w:rPr>
          <w:szCs w:val="28"/>
        </w:rPr>
      </w:pPr>
      <w:r w:rsidRPr="00A23965">
        <w:rPr>
          <w:szCs w:val="28"/>
        </w:rPr>
        <w:t xml:space="preserve">в </w:t>
      </w:r>
      <w:hyperlink r:id="rId17" w:history="1">
        <w:r w:rsidRPr="00A23965">
          <w:rPr>
            <w:szCs w:val="28"/>
          </w:rPr>
          <w:t>пункте 2.10.1</w:t>
        </w:r>
      </w:hyperlink>
      <w:r w:rsidRPr="00A23965">
        <w:rPr>
          <w:szCs w:val="28"/>
        </w:rPr>
        <w:t xml:space="preserve"> административного регламента.</w:t>
      </w:r>
    </w:p>
    <w:p w:rsidR="005D01F6" w:rsidRPr="00A23965" w:rsidRDefault="005D01F6" w:rsidP="00A23965">
      <w:pPr>
        <w:tabs>
          <w:tab w:val="left" w:pos="1260"/>
        </w:tabs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3.1.3.6. Результат административной процедуры – подписанное зам</w:t>
      </w:r>
      <w:r w:rsidRPr="00A23965">
        <w:rPr>
          <w:szCs w:val="28"/>
        </w:rPr>
        <w:t>е</w:t>
      </w:r>
      <w:r w:rsidRPr="00A23965">
        <w:rPr>
          <w:szCs w:val="28"/>
        </w:rPr>
        <w:t>стителем Гла</w:t>
      </w:r>
      <w:r w:rsidR="007342B0">
        <w:rPr>
          <w:szCs w:val="28"/>
        </w:rPr>
        <w:t>вы А</w:t>
      </w:r>
      <w:r w:rsidRPr="00A23965">
        <w:rPr>
          <w:szCs w:val="28"/>
        </w:rPr>
        <w:t>дминистрации муниципального района решение о призн</w:t>
      </w:r>
      <w:r w:rsidRPr="00A23965">
        <w:rPr>
          <w:szCs w:val="28"/>
        </w:rPr>
        <w:t>а</w:t>
      </w:r>
      <w:r w:rsidRPr="00A23965">
        <w:rPr>
          <w:szCs w:val="28"/>
        </w:rPr>
        <w:t>нии садового дома жилым домом или жилого дома садовым домом либо об отказе в признании садового дома жилым домом или жилого дома садовым домом.</w:t>
      </w:r>
    </w:p>
    <w:p w:rsidR="005D01F6" w:rsidRPr="00A23965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3.1.3.7. Максимальный срок исполнения административной процедуры не может превышать 43 календарных дня со дня получения Уполномоче</w:t>
      </w:r>
      <w:r w:rsidRPr="00A23965">
        <w:rPr>
          <w:szCs w:val="28"/>
        </w:rPr>
        <w:t>н</w:t>
      </w:r>
      <w:r w:rsidRPr="00A23965">
        <w:rPr>
          <w:szCs w:val="28"/>
        </w:rPr>
        <w:t>ным органом документов, необходимых для предоставления муниципальной услуги.</w:t>
      </w:r>
    </w:p>
    <w:p w:rsidR="005D01F6" w:rsidRPr="007342B0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r w:rsidRPr="007342B0">
        <w:rPr>
          <w:szCs w:val="28"/>
        </w:rPr>
        <w:t>3.1.4. Оформление результата предоставления муниципальной услуги и выдача (направление) его заявителю</w:t>
      </w:r>
    </w:p>
    <w:p w:rsidR="005D01F6" w:rsidRPr="00A23965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3.1.4.1. Основанием для начала административной процедуры является подписание решения о предоставлении либо отказе в предоставлении мун</w:t>
      </w:r>
      <w:r w:rsidRPr="00A23965">
        <w:rPr>
          <w:szCs w:val="28"/>
        </w:rPr>
        <w:t>и</w:t>
      </w:r>
      <w:r w:rsidR="007342B0">
        <w:rPr>
          <w:szCs w:val="28"/>
        </w:rPr>
        <w:t xml:space="preserve">ципальной услуги (далее </w:t>
      </w:r>
      <w:r w:rsidRPr="00A23965">
        <w:rPr>
          <w:szCs w:val="28"/>
        </w:rPr>
        <w:t>результат предоставления муниципальной услуги</w:t>
      </w:r>
      <w:r w:rsidR="007342B0">
        <w:rPr>
          <w:szCs w:val="28"/>
        </w:rPr>
        <w:t>)</w:t>
      </w:r>
      <w:r w:rsidRPr="00A23965">
        <w:rPr>
          <w:szCs w:val="28"/>
        </w:rPr>
        <w:t>.</w:t>
      </w:r>
    </w:p>
    <w:p w:rsidR="005D01F6" w:rsidRPr="00A23965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3.1.4.2. Должностное лицо Уполномоченного органа вручает (напра</w:t>
      </w:r>
      <w:r w:rsidRPr="00A23965">
        <w:rPr>
          <w:szCs w:val="28"/>
        </w:rPr>
        <w:t>в</w:t>
      </w:r>
      <w:r w:rsidRPr="00A23965">
        <w:rPr>
          <w:szCs w:val="28"/>
        </w:rPr>
        <w:t xml:space="preserve">ляет) заявителю результат  </w:t>
      </w:r>
      <w:r w:rsidR="007342B0">
        <w:rPr>
          <w:szCs w:val="28"/>
        </w:rPr>
        <w:t>п</w:t>
      </w:r>
      <w:r w:rsidRPr="00A23965">
        <w:rPr>
          <w:szCs w:val="28"/>
        </w:rPr>
        <w:t>редоставления муниципальной услуги в течение 3 (трех) рабочих дней со дня принятия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3.1.4.3. Критерием принятия решения о выдаче результата предоста</w:t>
      </w:r>
      <w:r w:rsidRPr="00A23965">
        <w:rPr>
          <w:szCs w:val="28"/>
        </w:rPr>
        <w:t>в</w:t>
      </w:r>
      <w:r w:rsidRPr="00A23965">
        <w:rPr>
          <w:szCs w:val="28"/>
        </w:rPr>
        <w:t>ления муниципальной услуги или направлении результата муниципальной услуги почтовым отправлением является выбор заявителем способа его ув</w:t>
      </w:r>
      <w:r w:rsidRPr="00A23965">
        <w:rPr>
          <w:szCs w:val="28"/>
        </w:rPr>
        <w:t>е</w:t>
      </w:r>
      <w:r w:rsidRPr="00A23965">
        <w:rPr>
          <w:szCs w:val="28"/>
        </w:rPr>
        <w:t>домления о принятом решении, выдачи результата предоставления муниц</w:t>
      </w:r>
      <w:r w:rsidRPr="00A23965">
        <w:rPr>
          <w:szCs w:val="28"/>
        </w:rPr>
        <w:t>и</w:t>
      </w:r>
      <w:r w:rsidRPr="00A23965">
        <w:rPr>
          <w:szCs w:val="28"/>
        </w:rPr>
        <w:t>пальной услуги.</w:t>
      </w:r>
    </w:p>
    <w:p w:rsidR="005D01F6" w:rsidRPr="00A23965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3.1.4.4. Результатом выполнения административной процедуры являе</w:t>
      </w:r>
      <w:r w:rsidRPr="00A23965">
        <w:rPr>
          <w:szCs w:val="28"/>
        </w:rPr>
        <w:t>т</w:t>
      </w:r>
      <w:r w:rsidRPr="00A23965">
        <w:rPr>
          <w:szCs w:val="28"/>
        </w:rPr>
        <w:t>ся направление (вручение) заявителю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 способом, указанном в заявлении.</w:t>
      </w:r>
    </w:p>
    <w:p w:rsidR="005D01F6" w:rsidRPr="00A23965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</w:t>
      </w:r>
      <w:r w:rsidRPr="00A23965">
        <w:rPr>
          <w:szCs w:val="28"/>
        </w:rPr>
        <w:t>е</w:t>
      </w:r>
      <w:r w:rsidRPr="00A23965">
        <w:rPr>
          <w:szCs w:val="28"/>
        </w:rPr>
        <w:t>нием статуса заявке «исполнено». Действие изменения статуса заявления, п</w:t>
      </w:r>
      <w:r w:rsidRPr="00A23965">
        <w:rPr>
          <w:szCs w:val="28"/>
        </w:rPr>
        <w:t>о</w:t>
      </w:r>
      <w:r w:rsidRPr="00A23965">
        <w:rPr>
          <w:szCs w:val="28"/>
        </w:rPr>
        <w:t>ступившего в электронной форме с использованием единого портала, реги</w:t>
      </w:r>
      <w:r w:rsidRPr="00A23965">
        <w:rPr>
          <w:szCs w:val="28"/>
        </w:rPr>
        <w:t>о</w:t>
      </w:r>
      <w:r w:rsidRPr="00A23965">
        <w:rPr>
          <w:szCs w:val="28"/>
        </w:rPr>
        <w:t>нального портала, производит должностное лицо Уполномоченного органа.</w:t>
      </w:r>
    </w:p>
    <w:p w:rsidR="007342B0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 xml:space="preserve"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</w:t>
      </w:r>
    </w:p>
    <w:p w:rsidR="007342B0" w:rsidRDefault="007342B0" w:rsidP="007342B0">
      <w:pPr>
        <w:widowControl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22</w:t>
      </w:r>
    </w:p>
    <w:p w:rsidR="005D01F6" w:rsidRPr="00A23965" w:rsidRDefault="005D01F6" w:rsidP="007342B0">
      <w:pPr>
        <w:widowControl w:val="0"/>
        <w:spacing w:line="360" w:lineRule="atLeast"/>
        <w:jc w:val="both"/>
        <w:rPr>
          <w:szCs w:val="28"/>
        </w:rPr>
      </w:pPr>
      <w:r w:rsidRPr="00A23965">
        <w:rPr>
          <w:szCs w:val="28"/>
        </w:rPr>
        <w:t>присваивается статус «отказано».</w:t>
      </w:r>
    </w:p>
    <w:p w:rsidR="005D01F6" w:rsidRPr="00A23965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</w:t>
      </w:r>
      <w:r w:rsidRPr="00A23965">
        <w:rPr>
          <w:szCs w:val="28"/>
        </w:rPr>
        <w:t>о</w:t>
      </w:r>
      <w:r w:rsidRPr="00A23965">
        <w:rPr>
          <w:szCs w:val="28"/>
        </w:rPr>
        <w:t>дит должностное лицо Уполномоченного органа.</w:t>
      </w:r>
    </w:p>
    <w:p w:rsidR="005D01F6" w:rsidRPr="00A23965" w:rsidRDefault="005D01F6" w:rsidP="00A23965">
      <w:pPr>
        <w:widowControl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3.1.4.5. Максимальное время, затраченное на административное де</w:t>
      </w:r>
      <w:r w:rsidRPr="00A23965">
        <w:rPr>
          <w:szCs w:val="28"/>
        </w:rPr>
        <w:t>й</w:t>
      </w:r>
      <w:r w:rsidRPr="00A23965">
        <w:rPr>
          <w:szCs w:val="28"/>
        </w:rPr>
        <w:t>ствие, не должно превышать 3 (трех) рабочих  дней.</w:t>
      </w:r>
    </w:p>
    <w:p w:rsidR="005D01F6" w:rsidRPr="007342B0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7342B0">
        <w:rPr>
          <w:szCs w:val="28"/>
        </w:rPr>
        <w:t>3.2. Порядок выполнения административных процедур МФЦ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Предоставление муниципальной услуги в МФЦ осуществляется в п</w:t>
      </w:r>
      <w:r w:rsidRPr="00A23965">
        <w:rPr>
          <w:szCs w:val="28"/>
        </w:rPr>
        <w:t>о</w:t>
      </w:r>
      <w:r w:rsidRPr="00A23965">
        <w:rPr>
          <w:szCs w:val="28"/>
        </w:rPr>
        <w:t>рядке, установленном настоящим административным регламентом с учетом особенностей, определенных соглашением о взаимодействии между Упо</w:t>
      </w:r>
      <w:r w:rsidRPr="00A23965">
        <w:rPr>
          <w:szCs w:val="28"/>
        </w:rPr>
        <w:t>л</w:t>
      </w:r>
      <w:r w:rsidRPr="00A23965">
        <w:rPr>
          <w:szCs w:val="28"/>
        </w:rPr>
        <w:t xml:space="preserve">номоченным органом, предоставляющим муниципальную услугу, и МФЦ. 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МФЦ не осуществляет: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A23965">
        <w:rPr>
          <w:szCs w:val="28"/>
        </w:rPr>
        <w:t>а</w:t>
      </w:r>
      <w:r w:rsidRPr="00A23965">
        <w:rPr>
          <w:szCs w:val="28"/>
        </w:rPr>
        <w:t>лифицированной электронной подписи заявителя, использованной при обр</w:t>
      </w:r>
      <w:r w:rsidRPr="00A23965">
        <w:rPr>
          <w:szCs w:val="28"/>
        </w:rPr>
        <w:t>а</w:t>
      </w:r>
      <w:r w:rsidRPr="00A23965">
        <w:rPr>
          <w:szCs w:val="28"/>
        </w:rPr>
        <w:t>щении за получением муниципальной услуги.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Предварительная запись на прием в МФЦ для подачи заявления ос</w:t>
      </w:r>
      <w:r w:rsidRPr="00A23965">
        <w:rPr>
          <w:szCs w:val="28"/>
        </w:rPr>
        <w:t>у</w:t>
      </w:r>
      <w:r w:rsidRPr="00A23965">
        <w:rPr>
          <w:szCs w:val="28"/>
        </w:rPr>
        <w:t xml:space="preserve">ществляется посредством </w:t>
      </w:r>
      <w:proofErr w:type="spellStart"/>
      <w:r w:rsidRPr="00A23965">
        <w:rPr>
          <w:szCs w:val="28"/>
        </w:rPr>
        <w:t>самозаписи</w:t>
      </w:r>
      <w:proofErr w:type="spellEnd"/>
      <w:r w:rsidRPr="00A23965">
        <w:rPr>
          <w:szCs w:val="28"/>
        </w:rPr>
        <w:t xml:space="preserve"> на официальном сайте ГОАУ «МФЦ» </w:t>
      </w:r>
      <w:r w:rsidRPr="007342B0">
        <w:rPr>
          <w:szCs w:val="28"/>
        </w:rPr>
        <w:t>(</w:t>
      </w:r>
      <w:hyperlink r:id="rId18" w:history="1">
        <w:r w:rsidRPr="007342B0">
          <w:rPr>
            <w:rStyle w:val="af1"/>
            <w:color w:val="auto"/>
            <w:szCs w:val="28"/>
            <w:u w:val="none"/>
            <w:lang w:val="en-US"/>
          </w:rPr>
          <w:t>https</w:t>
        </w:r>
        <w:r w:rsidRPr="007342B0">
          <w:rPr>
            <w:rStyle w:val="af1"/>
            <w:color w:val="auto"/>
            <w:szCs w:val="28"/>
            <w:u w:val="none"/>
          </w:rPr>
          <w:t>://</w:t>
        </w:r>
        <w:proofErr w:type="spellStart"/>
        <w:r w:rsidRPr="007342B0">
          <w:rPr>
            <w:rStyle w:val="af1"/>
            <w:color w:val="auto"/>
            <w:szCs w:val="28"/>
            <w:u w:val="none"/>
            <w:lang w:val="en-US"/>
          </w:rPr>
          <w:t>mfc</w:t>
        </w:r>
        <w:proofErr w:type="spellEnd"/>
        <w:r w:rsidRPr="007342B0">
          <w:rPr>
            <w:rStyle w:val="af1"/>
            <w:color w:val="auto"/>
            <w:szCs w:val="28"/>
            <w:u w:val="none"/>
          </w:rPr>
          <w:t>53.</w:t>
        </w:r>
        <w:proofErr w:type="spellStart"/>
        <w:r w:rsidRPr="007342B0">
          <w:rPr>
            <w:rStyle w:val="af1"/>
            <w:color w:val="auto"/>
            <w:szCs w:val="28"/>
            <w:u w:val="none"/>
            <w:lang w:val="en-US"/>
          </w:rPr>
          <w:t>nov</w:t>
        </w:r>
        <w:proofErr w:type="spellEnd"/>
        <w:r w:rsidRPr="007342B0">
          <w:rPr>
            <w:rStyle w:val="af1"/>
            <w:color w:val="auto"/>
            <w:szCs w:val="28"/>
            <w:u w:val="none"/>
          </w:rPr>
          <w:t>.</w:t>
        </w:r>
        <w:proofErr w:type="spellStart"/>
        <w:r w:rsidRPr="007342B0">
          <w:rPr>
            <w:rStyle w:val="af1"/>
            <w:color w:val="auto"/>
            <w:szCs w:val="28"/>
            <w:u w:val="none"/>
            <w:lang w:val="en-US"/>
          </w:rPr>
          <w:t>ru</w:t>
        </w:r>
        <w:proofErr w:type="spellEnd"/>
        <w:r w:rsidRPr="007342B0">
          <w:rPr>
            <w:rStyle w:val="af1"/>
            <w:color w:val="auto"/>
            <w:szCs w:val="28"/>
            <w:u w:val="none"/>
          </w:rPr>
          <w:t>/</w:t>
        </w:r>
      </w:hyperlink>
      <w:r w:rsidRPr="007342B0">
        <w:rPr>
          <w:szCs w:val="28"/>
        </w:rPr>
        <w:t>),</w:t>
      </w:r>
      <w:r w:rsidRPr="00A23965">
        <w:rPr>
          <w:szCs w:val="28"/>
        </w:rPr>
        <w:t xml:space="preserve"> по телефону </w:t>
      </w:r>
      <w:r w:rsidRPr="00A23965">
        <w:rPr>
          <w:szCs w:val="28"/>
          <w:lang w:val="en-US"/>
        </w:rPr>
        <w:t>call</w:t>
      </w:r>
      <w:r w:rsidRPr="00A23965">
        <w:rPr>
          <w:szCs w:val="28"/>
        </w:rPr>
        <w:t>-центра: 88002501053, а также при личном обращении в структурное подразделение ГОАУ «МФЦ».</w:t>
      </w:r>
    </w:p>
    <w:p w:rsidR="005D01F6" w:rsidRPr="007342B0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7342B0">
        <w:rPr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19" w:history="1">
        <w:r w:rsidRPr="00A23965">
          <w:rPr>
            <w:szCs w:val="28"/>
          </w:rPr>
          <w:t>з</w:t>
        </w:r>
        <w:r w:rsidRPr="00A23965">
          <w:rPr>
            <w:szCs w:val="28"/>
          </w:rPr>
          <w:t>а</w:t>
        </w:r>
        <w:r w:rsidRPr="00A23965">
          <w:rPr>
            <w:szCs w:val="28"/>
          </w:rPr>
          <w:t>явление</w:t>
        </w:r>
      </w:hyperlink>
      <w:r w:rsidRPr="00A23965">
        <w:rPr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</w:t>
      </w:r>
      <w:r w:rsidRPr="00A23965">
        <w:rPr>
          <w:szCs w:val="28"/>
        </w:rPr>
        <w:t>а</w:t>
      </w:r>
      <w:r w:rsidRPr="00A23965">
        <w:rPr>
          <w:szCs w:val="28"/>
        </w:rPr>
        <w:t>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7342B0" w:rsidRDefault="007342B0" w:rsidP="007342B0">
      <w:pPr>
        <w:autoSpaceDE w:val="0"/>
        <w:autoSpaceDN w:val="0"/>
        <w:adjustRightInd w:val="0"/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23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Должностное лицо  Уполномоченного органа проводит проверку ук</w:t>
      </w:r>
      <w:r w:rsidRPr="00A23965">
        <w:rPr>
          <w:szCs w:val="28"/>
        </w:rPr>
        <w:t>а</w:t>
      </w:r>
      <w:r w:rsidRPr="00A23965">
        <w:rPr>
          <w:szCs w:val="28"/>
        </w:rPr>
        <w:t>занных в заявлении сведений.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proofErr w:type="gramStart"/>
      <w:r w:rsidRPr="00A23965">
        <w:rPr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A23965">
        <w:rPr>
          <w:szCs w:val="28"/>
        </w:rPr>
        <w:t>т</w:t>
      </w:r>
      <w:r w:rsidRPr="00A23965">
        <w:rPr>
          <w:szCs w:val="28"/>
        </w:rPr>
        <w:t>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</w:t>
      </w:r>
      <w:r w:rsidRPr="00A23965">
        <w:rPr>
          <w:szCs w:val="28"/>
        </w:rPr>
        <w:t>о</w:t>
      </w:r>
      <w:r w:rsidRPr="00A23965">
        <w:rPr>
          <w:szCs w:val="28"/>
        </w:rPr>
        <w:t>го документа должностного лица в срок, не превышающий 5 рабочих дней со дня регистрации соответствующего заявления.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Выдача (направление) результата рассмотрения заявления об испра</w:t>
      </w:r>
      <w:r w:rsidRPr="00A23965">
        <w:rPr>
          <w:szCs w:val="28"/>
        </w:rPr>
        <w:t>в</w:t>
      </w:r>
      <w:r w:rsidRPr="00A23965">
        <w:rPr>
          <w:szCs w:val="28"/>
        </w:rPr>
        <w:t>лении опечаток и (или) ошибок осуществляется в соответствии со способом, указанным в заявлении.</w:t>
      </w:r>
    </w:p>
    <w:p w:rsidR="005D01F6" w:rsidRPr="00A23965" w:rsidRDefault="005D01F6" w:rsidP="00A23965">
      <w:pPr>
        <w:spacing w:line="360" w:lineRule="atLeast"/>
        <w:ind w:firstLine="709"/>
        <w:jc w:val="center"/>
        <w:rPr>
          <w:b/>
          <w:szCs w:val="28"/>
        </w:rPr>
      </w:pPr>
    </w:p>
    <w:p w:rsidR="005D01F6" w:rsidRPr="007342B0" w:rsidRDefault="005D01F6" w:rsidP="00A23965">
      <w:pPr>
        <w:spacing w:line="360" w:lineRule="atLeast"/>
        <w:ind w:firstLine="709"/>
        <w:jc w:val="center"/>
        <w:rPr>
          <w:b/>
          <w:spacing w:val="-4"/>
          <w:szCs w:val="28"/>
        </w:rPr>
      </w:pPr>
      <w:r w:rsidRPr="007342B0">
        <w:rPr>
          <w:b/>
          <w:spacing w:val="-4"/>
          <w:szCs w:val="28"/>
        </w:rPr>
        <w:t xml:space="preserve">4. Формы </w:t>
      </w:r>
      <w:proofErr w:type="gramStart"/>
      <w:r w:rsidRPr="007342B0">
        <w:rPr>
          <w:b/>
          <w:spacing w:val="-4"/>
          <w:szCs w:val="28"/>
        </w:rPr>
        <w:t>контроля за</w:t>
      </w:r>
      <w:proofErr w:type="gramEnd"/>
      <w:r w:rsidRPr="007342B0">
        <w:rPr>
          <w:b/>
          <w:spacing w:val="-4"/>
          <w:szCs w:val="28"/>
        </w:rPr>
        <w:t xml:space="preserve"> исполнением административного регламента</w:t>
      </w:r>
    </w:p>
    <w:p w:rsidR="005D01F6" w:rsidRPr="0098181B" w:rsidRDefault="005D01F6" w:rsidP="00A23965">
      <w:pPr>
        <w:spacing w:line="360" w:lineRule="atLeast"/>
        <w:ind w:firstLine="709"/>
        <w:jc w:val="both"/>
        <w:rPr>
          <w:spacing w:val="-2"/>
          <w:szCs w:val="28"/>
        </w:rPr>
      </w:pPr>
      <w:r w:rsidRPr="0098181B">
        <w:rPr>
          <w:spacing w:val="-2"/>
          <w:szCs w:val="28"/>
        </w:rPr>
        <w:t xml:space="preserve">4.1. Порядок осуществления текущего </w:t>
      </w:r>
      <w:proofErr w:type="gramStart"/>
      <w:r w:rsidRPr="0098181B">
        <w:rPr>
          <w:spacing w:val="-2"/>
          <w:szCs w:val="28"/>
        </w:rPr>
        <w:t>контроля за</w:t>
      </w:r>
      <w:proofErr w:type="gramEnd"/>
      <w:r w:rsidRPr="0098181B">
        <w:rPr>
          <w:spacing w:val="-2"/>
          <w:szCs w:val="28"/>
        </w:rPr>
        <w:t xml:space="preserve"> соблюдением и и</w:t>
      </w:r>
      <w:r w:rsidRPr="0098181B">
        <w:rPr>
          <w:spacing w:val="-2"/>
          <w:szCs w:val="28"/>
        </w:rPr>
        <w:t>с</w:t>
      </w:r>
      <w:r w:rsidRPr="0098181B">
        <w:rPr>
          <w:spacing w:val="-2"/>
          <w:szCs w:val="28"/>
        </w:rPr>
        <w:t>полнением должностными лицами Уполномоченного органа положений р</w:t>
      </w:r>
      <w:r w:rsidRPr="0098181B">
        <w:rPr>
          <w:spacing w:val="-2"/>
          <w:szCs w:val="28"/>
        </w:rPr>
        <w:t>е</w:t>
      </w:r>
      <w:r w:rsidRPr="0098181B">
        <w:rPr>
          <w:spacing w:val="-2"/>
          <w:szCs w:val="28"/>
        </w:rPr>
        <w:t>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D01F6" w:rsidRPr="007342B0" w:rsidRDefault="005D01F6" w:rsidP="00A23965">
      <w:pPr>
        <w:spacing w:line="360" w:lineRule="atLeast"/>
        <w:ind w:firstLine="709"/>
        <w:contextualSpacing/>
        <w:jc w:val="both"/>
        <w:rPr>
          <w:spacing w:val="-2"/>
          <w:szCs w:val="28"/>
        </w:rPr>
      </w:pPr>
      <w:r w:rsidRPr="007342B0">
        <w:rPr>
          <w:spacing w:val="-2"/>
          <w:szCs w:val="28"/>
        </w:rPr>
        <w:t>Текущий контроль осуществляется постоянно должностными лицами по каждой административной процедуре в соответствии с настоящим админ</w:t>
      </w:r>
      <w:r w:rsidRPr="007342B0">
        <w:rPr>
          <w:spacing w:val="-2"/>
          <w:szCs w:val="28"/>
        </w:rPr>
        <w:t>и</w:t>
      </w:r>
      <w:r w:rsidRPr="007342B0">
        <w:rPr>
          <w:spacing w:val="-2"/>
          <w:szCs w:val="28"/>
        </w:rPr>
        <w:t>стративным регламентом, а также путем проведения руководителем Уполн</w:t>
      </w:r>
      <w:r w:rsidRPr="007342B0">
        <w:rPr>
          <w:spacing w:val="-2"/>
          <w:szCs w:val="28"/>
        </w:rPr>
        <w:t>о</w:t>
      </w:r>
      <w:r w:rsidRPr="007342B0">
        <w:rPr>
          <w:spacing w:val="-2"/>
          <w:szCs w:val="28"/>
        </w:rPr>
        <w:t>моченного органа или лицом, его замещающим, проверок исполнения дол</w:t>
      </w:r>
      <w:r w:rsidRPr="007342B0">
        <w:rPr>
          <w:spacing w:val="-2"/>
          <w:szCs w:val="28"/>
        </w:rPr>
        <w:t>ж</w:t>
      </w:r>
      <w:r w:rsidRPr="007342B0">
        <w:rPr>
          <w:spacing w:val="-2"/>
          <w:szCs w:val="28"/>
        </w:rPr>
        <w:t>ностными лицами положений настоящего административного регламента.</w:t>
      </w:r>
    </w:p>
    <w:p w:rsidR="005D01F6" w:rsidRPr="007342B0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7342B0">
        <w:rPr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342B0">
        <w:rPr>
          <w:szCs w:val="28"/>
        </w:rPr>
        <w:t>контроля за</w:t>
      </w:r>
      <w:proofErr w:type="gramEnd"/>
      <w:r w:rsidRPr="007342B0">
        <w:rPr>
          <w:szCs w:val="28"/>
        </w:rPr>
        <w:t xml:space="preserve"> полнотой и качеством предоставления муниципальной услуги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 xml:space="preserve">4.2.1. </w:t>
      </w:r>
      <w:proofErr w:type="gramStart"/>
      <w:r w:rsidRPr="00A23965">
        <w:rPr>
          <w:szCs w:val="28"/>
        </w:rPr>
        <w:t>Контроль за</w:t>
      </w:r>
      <w:proofErr w:type="gramEnd"/>
      <w:r w:rsidRPr="00A23965">
        <w:rPr>
          <w:szCs w:val="28"/>
        </w:rPr>
        <w:t xml:space="preserve"> полнотой и качеством предоставления муниципал</w:t>
      </w:r>
      <w:r w:rsidRPr="00A23965">
        <w:rPr>
          <w:szCs w:val="28"/>
        </w:rPr>
        <w:t>ь</w:t>
      </w:r>
      <w:r w:rsidRPr="00A23965">
        <w:rPr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</w:t>
      </w:r>
      <w:r w:rsidRPr="00A23965">
        <w:rPr>
          <w:szCs w:val="28"/>
        </w:rPr>
        <w:t>с</w:t>
      </w:r>
      <w:r w:rsidRPr="00A23965">
        <w:rPr>
          <w:szCs w:val="28"/>
        </w:rPr>
        <w:t>смотрение, принятие решений и подготовку ответов на обращение заявит</w:t>
      </w:r>
      <w:r w:rsidRPr="00A23965">
        <w:rPr>
          <w:szCs w:val="28"/>
        </w:rPr>
        <w:t>е</w:t>
      </w:r>
      <w:r w:rsidRPr="00A23965">
        <w:rPr>
          <w:szCs w:val="28"/>
        </w:rPr>
        <w:t>лей, содержащих жалобы на решения, действия (бездействие) должностных лиц.</w:t>
      </w:r>
    </w:p>
    <w:p w:rsidR="007342B0" w:rsidRDefault="007342B0" w:rsidP="007342B0">
      <w:pPr>
        <w:spacing w:line="360" w:lineRule="atLeast"/>
        <w:contextualSpacing/>
        <w:jc w:val="center"/>
        <w:rPr>
          <w:szCs w:val="28"/>
        </w:rPr>
      </w:pPr>
      <w:r>
        <w:rPr>
          <w:szCs w:val="28"/>
        </w:rPr>
        <w:lastRenderedPageBreak/>
        <w:t>24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4.2.2. Проверки могут быть плановыми и внеплановыми.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Плановые проверки полноты и качества предоставления муниципал</w:t>
      </w:r>
      <w:r w:rsidRPr="00A23965">
        <w:rPr>
          <w:szCs w:val="28"/>
        </w:rPr>
        <w:t>ь</w:t>
      </w:r>
      <w:r w:rsidRPr="00A23965">
        <w:rPr>
          <w:szCs w:val="28"/>
        </w:rPr>
        <w:t>ной услуги проводятся не реже одного раза в год на основании планов.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Внеплановые проверки проводятся по поручению руководителя Упо</w:t>
      </w:r>
      <w:r w:rsidRPr="00A23965">
        <w:rPr>
          <w:szCs w:val="28"/>
        </w:rPr>
        <w:t>л</w:t>
      </w:r>
      <w:r w:rsidRPr="00A23965">
        <w:rPr>
          <w:szCs w:val="28"/>
        </w:rPr>
        <w:t>номоченного органа или лица, его замещающего, по конкретному обращ</w:t>
      </w:r>
      <w:r w:rsidRPr="00A23965">
        <w:rPr>
          <w:szCs w:val="28"/>
        </w:rPr>
        <w:t>е</w:t>
      </w:r>
      <w:r w:rsidRPr="00A23965">
        <w:rPr>
          <w:szCs w:val="28"/>
        </w:rPr>
        <w:t>нию заинтересованных лиц.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Проверки полноты и качества предоставляемой муниципальной услуги проводятся на основании распоряжения Уполномоченного органа. Для пр</w:t>
      </w:r>
      <w:r w:rsidRPr="00A23965">
        <w:rPr>
          <w:szCs w:val="28"/>
        </w:rPr>
        <w:t>о</w:t>
      </w:r>
      <w:r w:rsidRPr="00A23965">
        <w:rPr>
          <w:szCs w:val="28"/>
        </w:rPr>
        <w:t>ведения проверки формируется комиссия, в состав которой включаются м</w:t>
      </w:r>
      <w:r w:rsidRPr="00A23965">
        <w:rPr>
          <w:szCs w:val="28"/>
        </w:rPr>
        <w:t>у</w:t>
      </w:r>
      <w:r w:rsidRPr="00A23965">
        <w:rPr>
          <w:szCs w:val="28"/>
        </w:rPr>
        <w:t>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</w:t>
      </w:r>
      <w:r w:rsidRPr="00A23965">
        <w:rPr>
          <w:szCs w:val="28"/>
        </w:rPr>
        <w:t>к</w:t>
      </w:r>
      <w:r w:rsidRPr="00A23965">
        <w:rPr>
          <w:szCs w:val="28"/>
        </w:rPr>
        <w:t>том знакомятся должностные лица Уполномоченного органа.</w:t>
      </w:r>
    </w:p>
    <w:p w:rsidR="005D01F6" w:rsidRPr="007342B0" w:rsidRDefault="0098181B" w:rsidP="00A23965">
      <w:pPr>
        <w:spacing w:line="360" w:lineRule="atLeast"/>
        <w:ind w:firstLine="709"/>
        <w:jc w:val="both"/>
        <w:rPr>
          <w:szCs w:val="28"/>
        </w:rPr>
      </w:pPr>
      <w:bookmarkStart w:id="2" w:name="sub_283"/>
      <w:r>
        <w:rPr>
          <w:szCs w:val="28"/>
        </w:rPr>
        <w:t xml:space="preserve">4.3. </w:t>
      </w:r>
      <w:r w:rsidR="005D01F6" w:rsidRPr="007342B0">
        <w:rPr>
          <w:szCs w:val="28"/>
        </w:rPr>
        <w:t xml:space="preserve">Ответственность должностных лиц Уполномоченного органа, </w:t>
      </w:r>
      <w:proofErr w:type="gramStart"/>
      <w:r w:rsidR="005D01F6" w:rsidRPr="007342B0">
        <w:rPr>
          <w:szCs w:val="28"/>
        </w:rPr>
        <w:t>пре</w:t>
      </w:r>
      <w:r>
        <w:rPr>
          <w:szCs w:val="28"/>
        </w:rPr>
        <w:t>-</w:t>
      </w:r>
      <w:r w:rsidR="005D01F6" w:rsidRPr="007342B0">
        <w:rPr>
          <w:szCs w:val="28"/>
        </w:rPr>
        <w:t>доставляющего</w:t>
      </w:r>
      <w:proofErr w:type="gramEnd"/>
      <w:r w:rsidR="005D01F6" w:rsidRPr="007342B0">
        <w:rPr>
          <w:szCs w:val="28"/>
        </w:rPr>
        <w:t xml:space="preserve"> муниципальную услугу, за решения и действия (безде</w:t>
      </w:r>
      <w:r w:rsidR="005D01F6" w:rsidRPr="007342B0">
        <w:rPr>
          <w:szCs w:val="28"/>
        </w:rPr>
        <w:t>й</w:t>
      </w:r>
      <w:r w:rsidR="005D01F6" w:rsidRPr="007342B0">
        <w:rPr>
          <w:szCs w:val="28"/>
        </w:rPr>
        <w:t>ствие), принимаемые (осуществляемые) ими в ходе предоставления муниц</w:t>
      </w:r>
      <w:r w:rsidR="005D01F6" w:rsidRPr="007342B0">
        <w:rPr>
          <w:szCs w:val="28"/>
        </w:rPr>
        <w:t>и</w:t>
      </w:r>
      <w:r w:rsidR="005D01F6" w:rsidRPr="007342B0">
        <w:rPr>
          <w:szCs w:val="28"/>
        </w:rPr>
        <w:t>пальной услуги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 xml:space="preserve">Должностное лицо несет персональную ответственность </w:t>
      </w:r>
      <w:proofErr w:type="gramStart"/>
      <w:r w:rsidRPr="00A23965">
        <w:rPr>
          <w:szCs w:val="28"/>
        </w:rPr>
        <w:t>за</w:t>
      </w:r>
      <w:proofErr w:type="gramEnd"/>
      <w:r w:rsidRPr="00A23965">
        <w:rPr>
          <w:szCs w:val="28"/>
        </w:rPr>
        <w:t>:</w:t>
      </w:r>
    </w:p>
    <w:p w:rsidR="005D01F6" w:rsidRPr="00A23965" w:rsidRDefault="005D01F6" w:rsidP="00A23965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 xml:space="preserve">соблюдение установленного порядка приема документов; </w:t>
      </w:r>
    </w:p>
    <w:p w:rsidR="005D01F6" w:rsidRPr="00A23965" w:rsidRDefault="005D01F6" w:rsidP="00A23965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принятие надлежащих мер по полной и всесторонней проверке пре</w:t>
      </w:r>
      <w:r w:rsidRPr="00A23965">
        <w:rPr>
          <w:szCs w:val="28"/>
        </w:rPr>
        <w:t>д</w:t>
      </w:r>
      <w:r w:rsidRPr="00A23965">
        <w:rPr>
          <w:szCs w:val="28"/>
        </w:rPr>
        <w:t xml:space="preserve">ставленных документов; </w:t>
      </w:r>
    </w:p>
    <w:p w:rsidR="005D01F6" w:rsidRPr="00A23965" w:rsidRDefault="005D01F6" w:rsidP="00A23965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соблюдение сроков рассмотрения документов, соблюдение порядка выдачи документов;</w:t>
      </w:r>
    </w:p>
    <w:p w:rsidR="005D01F6" w:rsidRPr="00A23965" w:rsidRDefault="005D01F6" w:rsidP="00A23965">
      <w:pPr>
        <w:tabs>
          <w:tab w:val="left" w:pos="993"/>
        </w:tabs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 xml:space="preserve">учет выданных документов; </w:t>
      </w:r>
    </w:p>
    <w:p w:rsidR="005D01F6" w:rsidRPr="0098181B" w:rsidRDefault="005D01F6" w:rsidP="00A23965">
      <w:pPr>
        <w:tabs>
          <w:tab w:val="left" w:pos="993"/>
        </w:tabs>
        <w:spacing w:line="360" w:lineRule="atLeast"/>
        <w:ind w:firstLine="709"/>
        <w:contextualSpacing/>
        <w:jc w:val="both"/>
        <w:rPr>
          <w:spacing w:val="-8"/>
          <w:szCs w:val="28"/>
        </w:rPr>
      </w:pPr>
      <w:r w:rsidRPr="0098181B">
        <w:rPr>
          <w:spacing w:val="-8"/>
          <w:szCs w:val="28"/>
        </w:rPr>
        <w:t xml:space="preserve">своевременное формирование, ведение и надлежащее хранение документов. 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5D01F6" w:rsidRPr="007342B0" w:rsidRDefault="005D01F6" w:rsidP="00A23965">
      <w:pPr>
        <w:spacing w:line="360" w:lineRule="atLeast"/>
        <w:ind w:firstLine="709"/>
        <w:jc w:val="both"/>
        <w:rPr>
          <w:szCs w:val="28"/>
        </w:rPr>
      </w:pPr>
      <w:r w:rsidRPr="007342B0">
        <w:rPr>
          <w:szCs w:val="28"/>
        </w:rPr>
        <w:t xml:space="preserve">4.4. Положения, характеризующие требования к порядку и формам </w:t>
      </w:r>
      <w:proofErr w:type="gramStart"/>
      <w:r w:rsidRPr="007342B0">
        <w:rPr>
          <w:szCs w:val="28"/>
        </w:rPr>
        <w:t>контроля за</w:t>
      </w:r>
      <w:proofErr w:type="gramEnd"/>
      <w:r w:rsidRPr="007342B0">
        <w:rPr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2"/>
    <w:p w:rsidR="005D01F6" w:rsidRPr="007342B0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7342B0">
        <w:rPr>
          <w:bCs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7342B0">
        <w:rPr>
          <w:bCs/>
          <w:szCs w:val="28"/>
        </w:rPr>
        <w:t>контроля за</w:t>
      </w:r>
      <w:proofErr w:type="gramEnd"/>
      <w:r w:rsidRPr="007342B0">
        <w:rPr>
          <w:bCs/>
          <w:szCs w:val="28"/>
        </w:rPr>
        <w:t xml:space="preserve"> де</w:t>
      </w:r>
      <w:r w:rsidRPr="007342B0">
        <w:rPr>
          <w:bCs/>
          <w:szCs w:val="28"/>
        </w:rPr>
        <w:t>я</w:t>
      </w:r>
      <w:r w:rsidRPr="007342B0">
        <w:rPr>
          <w:bCs/>
          <w:szCs w:val="28"/>
        </w:rPr>
        <w:t>тельностью Уполномоченного органа при предоставлении муниципальной услуги.</w:t>
      </w:r>
    </w:p>
    <w:p w:rsidR="0098181B" w:rsidRPr="007342B0" w:rsidRDefault="005D01F6" w:rsidP="0098181B">
      <w:pPr>
        <w:spacing w:line="360" w:lineRule="atLeast"/>
        <w:ind w:firstLine="708"/>
        <w:jc w:val="both"/>
        <w:rPr>
          <w:spacing w:val="-4"/>
          <w:szCs w:val="28"/>
        </w:rPr>
      </w:pPr>
      <w:r w:rsidRPr="007342B0">
        <w:rPr>
          <w:spacing w:val="-4"/>
          <w:szCs w:val="28"/>
        </w:rPr>
        <w:t>4.5. Порядок привлечения к ответственности работников МФЦ, пред</w:t>
      </w:r>
      <w:r w:rsidRPr="007342B0">
        <w:rPr>
          <w:spacing w:val="-4"/>
          <w:szCs w:val="28"/>
        </w:rPr>
        <w:t>о</w:t>
      </w:r>
      <w:r w:rsidRPr="007342B0">
        <w:rPr>
          <w:spacing w:val="-4"/>
          <w:szCs w:val="28"/>
        </w:rPr>
        <w:t xml:space="preserve">ставляющих муниципальную услугу, за решения и действия (бездействие), принимаемые (осуществляемые) им в ходе предоставления муниципальной </w:t>
      </w:r>
      <w:r w:rsidR="0098181B" w:rsidRPr="007342B0">
        <w:rPr>
          <w:spacing w:val="-4"/>
          <w:szCs w:val="28"/>
        </w:rPr>
        <w:t>услуги</w:t>
      </w:r>
    </w:p>
    <w:p w:rsidR="0098181B" w:rsidRDefault="0098181B" w:rsidP="0098181B">
      <w:pPr>
        <w:spacing w:line="360" w:lineRule="atLeast"/>
        <w:jc w:val="center"/>
        <w:rPr>
          <w:spacing w:val="-4"/>
          <w:szCs w:val="28"/>
        </w:rPr>
      </w:pPr>
      <w:r>
        <w:rPr>
          <w:spacing w:val="-4"/>
          <w:szCs w:val="28"/>
        </w:rPr>
        <w:lastRenderedPageBreak/>
        <w:t>25</w:t>
      </w:r>
    </w:p>
    <w:p w:rsidR="005D01F6" w:rsidRPr="007342B0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7342B0">
        <w:rPr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7342B0">
        <w:rPr>
          <w:szCs w:val="28"/>
        </w:rPr>
        <w:t>за полноту передаваемых в Уполномоченный о</w:t>
      </w:r>
      <w:r w:rsidRPr="00A23965">
        <w:rPr>
          <w:szCs w:val="28"/>
        </w:rPr>
        <w:t>рган запросов о пред</w:t>
      </w:r>
      <w:r w:rsidRPr="00A23965">
        <w:rPr>
          <w:szCs w:val="28"/>
        </w:rPr>
        <w:t>о</w:t>
      </w:r>
      <w:r w:rsidRPr="00A23965">
        <w:rPr>
          <w:szCs w:val="28"/>
        </w:rPr>
        <w:t>ставлении муниципальных услуг и их соответствие представленным заявит</w:t>
      </w:r>
      <w:r w:rsidRPr="00A23965">
        <w:rPr>
          <w:szCs w:val="28"/>
        </w:rPr>
        <w:t>е</w:t>
      </w:r>
      <w:r w:rsidRPr="00A23965">
        <w:rPr>
          <w:szCs w:val="28"/>
        </w:rPr>
        <w:t>лем в МФЦ сведениям, иных документов, принятых от заявителя;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</w:t>
      </w:r>
      <w:r w:rsidRPr="00A23965">
        <w:rPr>
          <w:szCs w:val="28"/>
        </w:rPr>
        <w:t>н</w:t>
      </w:r>
      <w:r w:rsidRPr="00A23965">
        <w:rPr>
          <w:szCs w:val="28"/>
        </w:rPr>
        <w:t>тов и (или) информации, принятых от заявителя, а также за своевременную выдачу заявителю документов, переданных в этих целях МФЦ Уполном</w:t>
      </w:r>
      <w:r w:rsidRPr="00A23965">
        <w:rPr>
          <w:szCs w:val="28"/>
        </w:rPr>
        <w:t>о</w:t>
      </w:r>
      <w:r w:rsidRPr="00A23965">
        <w:rPr>
          <w:szCs w:val="28"/>
        </w:rPr>
        <w:t>ченным органом;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A23965">
        <w:rPr>
          <w:szCs w:val="28"/>
        </w:rPr>
        <w:t>о</w:t>
      </w:r>
      <w:r w:rsidRPr="00A23965">
        <w:rPr>
          <w:szCs w:val="28"/>
        </w:rPr>
        <w:t>ном.</w:t>
      </w:r>
    </w:p>
    <w:p w:rsidR="005D01F6" w:rsidRPr="00A23965" w:rsidRDefault="005D01F6" w:rsidP="00A23965">
      <w:pPr>
        <w:spacing w:line="360" w:lineRule="atLeast"/>
        <w:ind w:firstLine="709"/>
        <w:contextualSpacing/>
        <w:jc w:val="both"/>
        <w:rPr>
          <w:szCs w:val="28"/>
        </w:rPr>
      </w:pPr>
      <w:r w:rsidRPr="00A23965">
        <w:rPr>
          <w:szCs w:val="28"/>
        </w:rPr>
        <w:t>4.5.2. Работники МФЦ при неисполнении либо при ненадлежащем и</w:t>
      </w:r>
      <w:r w:rsidRPr="00A23965">
        <w:rPr>
          <w:szCs w:val="28"/>
        </w:rPr>
        <w:t>с</w:t>
      </w:r>
      <w:r w:rsidRPr="00A23965">
        <w:rPr>
          <w:szCs w:val="28"/>
        </w:rPr>
        <w:t>полнении своих служебных обязанностей в рамках реализации функций МФЦ, привлекаются к ответственности, в том числе установленной Уголо</w:t>
      </w:r>
      <w:r w:rsidRPr="00A23965">
        <w:rPr>
          <w:szCs w:val="28"/>
        </w:rPr>
        <w:t>в</w:t>
      </w:r>
      <w:r w:rsidRPr="00A23965">
        <w:rPr>
          <w:szCs w:val="28"/>
        </w:rPr>
        <w:t xml:space="preserve">ным </w:t>
      </w:r>
      <w:hyperlink r:id="rId20" w:history="1">
        <w:r w:rsidRPr="00A23965">
          <w:rPr>
            <w:szCs w:val="28"/>
          </w:rPr>
          <w:t>кодексом</w:t>
        </w:r>
      </w:hyperlink>
      <w:r w:rsidRPr="00A23965">
        <w:rPr>
          <w:szCs w:val="28"/>
        </w:rPr>
        <w:t xml:space="preserve"> Российской Федерации и </w:t>
      </w:r>
      <w:hyperlink r:id="rId21" w:history="1">
        <w:r w:rsidRPr="00A23965">
          <w:rPr>
            <w:szCs w:val="28"/>
          </w:rPr>
          <w:t>Кодексом</w:t>
        </w:r>
      </w:hyperlink>
      <w:r w:rsidRPr="00A23965">
        <w:rPr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5D01F6" w:rsidRPr="00A23965" w:rsidRDefault="005D01F6" w:rsidP="00A23965">
      <w:pPr>
        <w:pStyle w:val="ConsPlusNormal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01F6" w:rsidRPr="00A23965" w:rsidRDefault="005D01F6" w:rsidP="007342B0">
      <w:pPr>
        <w:pStyle w:val="ConsPlusNormal"/>
        <w:spacing w:line="360" w:lineRule="atLeast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3965">
        <w:rPr>
          <w:rFonts w:ascii="Times New Roman" w:hAnsi="Times New Roman" w:cs="Times New Roman"/>
          <w:b/>
          <w:sz w:val="28"/>
          <w:szCs w:val="28"/>
        </w:rPr>
        <w:t>5. Досудебный (</w:t>
      </w:r>
      <w:r w:rsidR="007342B0">
        <w:rPr>
          <w:rFonts w:ascii="Times New Roman" w:hAnsi="Times New Roman" w:cs="Times New Roman"/>
          <w:b/>
          <w:sz w:val="28"/>
          <w:szCs w:val="28"/>
        </w:rPr>
        <w:t xml:space="preserve">внесудебный) порядок </w:t>
      </w:r>
      <w:r w:rsidRPr="00A23965">
        <w:rPr>
          <w:rFonts w:ascii="Times New Roman" w:hAnsi="Times New Roman" w:cs="Times New Roman"/>
          <w:b/>
          <w:sz w:val="28"/>
          <w:szCs w:val="28"/>
        </w:rPr>
        <w:t xml:space="preserve">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5D01F6" w:rsidRPr="007342B0" w:rsidRDefault="005D01F6" w:rsidP="007342B0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7342B0">
        <w:rPr>
          <w:szCs w:val="28"/>
        </w:rPr>
        <w:t xml:space="preserve">5.1. </w:t>
      </w:r>
      <w:r w:rsidRPr="007342B0">
        <w:rPr>
          <w:bCs/>
          <w:szCs w:val="28"/>
        </w:rPr>
        <w:t>Информация для заявителя о его праве подать жалобу на решение и (или) действия (бездействие) Уполномоченного органа, должностных лиц и (или) его должностных лиц, муниципальных служащих, МФЦ, работников МФЦ при предоставлени</w:t>
      </w:r>
      <w:r w:rsidR="007342B0">
        <w:rPr>
          <w:bCs/>
          <w:szCs w:val="28"/>
        </w:rPr>
        <w:t xml:space="preserve">и муниципальной услуги (далее </w:t>
      </w:r>
      <w:r w:rsidRPr="007342B0">
        <w:rPr>
          <w:bCs/>
          <w:szCs w:val="28"/>
        </w:rPr>
        <w:t>жалоба)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A23965">
        <w:rPr>
          <w:bCs/>
          <w:szCs w:val="28"/>
        </w:rPr>
        <w:t>Заявитель, права и законные интересы которого нарушены должнос</w:t>
      </w:r>
      <w:r w:rsidRPr="00A23965">
        <w:rPr>
          <w:bCs/>
          <w:szCs w:val="28"/>
        </w:rPr>
        <w:t>т</w:t>
      </w:r>
      <w:r w:rsidRPr="00A23965">
        <w:rPr>
          <w:bCs/>
          <w:szCs w:val="28"/>
        </w:rPr>
        <w:t>ным лицом Уполномоченного органа (в том числе в случае ненадлежащего исполнения им обязанностей при предоставлении муниципальной услуги) либо работником МФЦ, имеет право на досудебное (внесудебное) обжалов</w:t>
      </w:r>
      <w:r w:rsidRPr="00A23965">
        <w:rPr>
          <w:bCs/>
          <w:szCs w:val="28"/>
        </w:rPr>
        <w:t>а</w:t>
      </w:r>
      <w:r w:rsidRPr="00A23965">
        <w:rPr>
          <w:bCs/>
          <w:szCs w:val="28"/>
        </w:rPr>
        <w:t>ние действий (бездействия) и решений, принятых (осуществляемых) в ходе предоставления муниципальной услуги.</w:t>
      </w:r>
    </w:p>
    <w:p w:rsidR="005D01F6" w:rsidRPr="00A23965" w:rsidRDefault="005D01F6" w:rsidP="00A2396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A23965">
        <w:rPr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A23965">
        <w:rPr>
          <w:szCs w:val="28"/>
        </w:rPr>
        <w:t>б</w:t>
      </w:r>
      <w:r w:rsidRPr="00A23965">
        <w:rPr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  <w:r w:rsidRPr="00A23965">
        <w:rPr>
          <w:szCs w:val="28"/>
        </w:rPr>
        <w:tab/>
      </w:r>
      <w:proofErr w:type="gramEnd"/>
    </w:p>
    <w:p w:rsidR="005D01F6" w:rsidRPr="007342B0" w:rsidRDefault="005D01F6" w:rsidP="00A23965">
      <w:pPr>
        <w:tabs>
          <w:tab w:val="num" w:pos="540"/>
          <w:tab w:val="left" w:pos="1260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szCs w:val="28"/>
        </w:rPr>
      </w:pPr>
      <w:r w:rsidRPr="007342B0">
        <w:rPr>
          <w:szCs w:val="28"/>
        </w:rPr>
        <w:t>5.2. Предмет жалобы</w:t>
      </w:r>
    </w:p>
    <w:p w:rsidR="00947A2C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 xml:space="preserve">Предметом жалобы являются нарушения порядка осуществления </w:t>
      </w:r>
    </w:p>
    <w:p w:rsidR="00947A2C" w:rsidRDefault="00947A2C" w:rsidP="00947A2C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26</w:t>
      </w:r>
    </w:p>
    <w:p w:rsidR="005D01F6" w:rsidRPr="00A23965" w:rsidRDefault="005D01F6" w:rsidP="00947A2C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A23965">
        <w:rPr>
          <w:szCs w:val="28"/>
        </w:rPr>
        <w:t>административных процедур, а также других требований и положений адм</w:t>
      </w:r>
      <w:r w:rsidRPr="00A23965">
        <w:rPr>
          <w:szCs w:val="28"/>
        </w:rPr>
        <w:t>и</w:t>
      </w:r>
      <w:r w:rsidRPr="00A23965">
        <w:rPr>
          <w:szCs w:val="28"/>
        </w:rPr>
        <w:t>нистративного регламента.</w:t>
      </w:r>
    </w:p>
    <w:p w:rsidR="005D01F6" w:rsidRPr="0047198A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4"/>
          <w:szCs w:val="28"/>
        </w:rPr>
      </w:pPr>
      <w:r w:rsidRPr="0047198A">
        <w:rPr>
          <w:spacing w:val="-4"/>
          <w:szCs w:val="28"/>
        </w:rPr>
        <w:t xml:space="preserve">Заявитель может обратиться с </w:t>
      </w:r>
      <w:proofErr w:type="gramStart"/>
      <w:r w:rsidRPr="0047198A">
        <w:rPr>
          <w:spacing w:val="-4"/>
          <w:szCs w:val="28"/>
        </w:rPr>
        <w:t>жалобой</w:t>
      </w:r>
      <w:proofErr w:type="gramEnd"/>
      <w:r w:rsidRPr="0047198A">
        <w:rPr>
          <w:spacing w:val="-4"/>
          <w:szCs w:val="28"/>
        </w:rPr>
        <w:t xml:space="preserve"> в том числе в следующих случаях: </w:t>
      </w:r>
    </w:p>
    <w:p w:rsidR="005D01F6" w:rsidRPr="0047198A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2"/>
          <w:szCs w:val="28"/>
        </w:rPr>
      </w:pPr>
      <w:r w:rsidRPr="0047198A">
        <w:rPr>
          <w:spacing w:val="-2"/>
          <w:szCs w:val="28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</w:t>
      </w:r>
      <w:r w:rsidRPr="00A23965">
        <w:rPr>
          <w:szCs w:val="28"/>
        </w:rPr>
        <w:t>й</w:t>
      </w:r>
      <w:r w:rsidRPr="00A23965">
        <w:rPr>
          <w:szCs w:val="28"/>
        </w:rPr>
        <w:t>ствий (бездействия) многофункционального центра, работника многофун</w:t>
      </w:r>
      <w:r w:rsidRPr="00A23965">
        <w:rPr>
          <w:szCs w:val="28"/>
        </w:rPr>
        <w:t>к</w:t>
      </w:r>
      <w:r w:rsidRPr="00A23965">
        <w:rPr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A23965">
        <w:rPr>
          <w:szCs w:val="28"/>
        </w:rPr>
        <w:t>л</w:t>
      </w:r>
      <w:r w:rsidRPr="00A23965">
        <w:rPr>
          <w:szCs w:val="28"/>
        </w:rPr>
        <w:t>ном объеме в порядке, определенном частью 1.3 статьи 16 Федерального з</w:t>
      </w:r>
      <w:r w:rsidRPr="00A23965">
        <w:rPr>
          <w:szCs w:val="28"/>
        </w:rPr>
        <w:t>а</w:t>
      </w:r>
      <w:r w:rsidR="00B16214">
        <w:rPr>
          <w:szCs w:val="28"/>
        </w:rPr>
        <w:t xml:space="preserve">кона </w:t>
      </w:r>
      <w:r w:rsidRPr="00A23965">
        <w:rPr>
          <w:szCs w:val="28"/>
        </w:rPr>
        <w:t>№ 210-ФЗ;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требование у заявителя документов или информации либо осуществл</w:t>
      </w:r>
      <w:r w:rsidRPr="00A23965">
        <w:rPr>
          <w:szCs w:val="28"/>
        </w:rPr>
        <w:t>е</w:t>
      </w:r>
      <w:r w:rsidRPr="00A23965">
        <w:rPr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A23965">
        <w:rPr>
          <w:szCs w:val="28"/>
        </w:rPr>
        <w:t>а</w:t>
      </w:r>
      <w:r w:rsidRPr="00A23965">
        <w:rPr>
          <w:szCs w:val="28"/>
        </w:rPr>
        <w:t>вовыми актами для предоставления муниципальной услуги;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A23965">
        <w:rPr>
          <w:szCs w:val="28"/>
        </w:rPr>
        <w:t>а</w:t>
      </w:r>
      <w:r w:rsidRPr="00A23965">
        <w:rPr>
          <w:szCs w:val="28"/>
        </w:rPr>
        <w:t>вовыми актами для предоставления муниципальной услуги, у заявителя;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A23965">
        <w:rPr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A23965">
        <w:rPr>
          <w:szCs w:val="28"/>
        </w:rPr>
        <w:t>о</w:t>
      </w:r>
      <w:r w:rsidRPr="00A23965">
        <w:rPr>
          <w:szCs w:val="28"/>
        </w:rPr>
        <w:t>нами и иными нормативными правовыми актами субъектов Российской Ф</w:t>
      </w:r>
      <w:r w:rsidRPr="00A23965">
        <w:rPr>
          <w:szCs w:val="28"/>
        </w:rPr>
        <w:t>е</w:t>
      </w:r>
      <w:r w:rsidRPr="00A23965">
        <w:rPr>
          <w:szCs w:val="28"/>
        </w:rPr>
        <w:t>дерации, муниципальными правовыми актами.</w:t>
      </w:r>
      <w:proofErr w:type="gramEnd"/>
      <w:r w:rsidRPr="00A23965">
        <w:rPr>
          <w:szCs w:val="28"/>
        </w:rPr>
        <w:t xml:space="preserve"> В указанном случае досуде</w:t>
      </w:r>
      <w:r w:rsidRPr="00A23965">
        <w:rPr>
          <w:szCs w:val="28"/>
        </w:rPr>
        <w:t>б</w:t>
      </w:r>
      <w:r w:rsidRPr="00A23965">
        <w:rPr>
          <w:szCs w:val="28"/>
        </w:rPr>
        <w:t>ное (внесудебное) обжалование заявителем решений и действий (безде</w:t>
      </w:r>
      <w:r w:rsidRPr="00A23965">
        <w:rPr>
          <w:szCs w:val="28"/>
        </w:rPr>
        <w:t>й</w:t>
      </w:r>
      <w:r w:rsidRPr="00A23965">
        <w:rPr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A23965">
        <w:rPr>
          <w:szCs w:val="28"/>
        </w:rPr>
        <w:t>о</w:t>
      </w:r>
      <w:r w:rsidRPr="00A23965">
        <w:rPr>
          <w:szCs w:val="28"/>
        </w:rPr>
        <w:t>ставлению соответствующих муниципальных услуг в полном объеме в п</w:t>
      </w:r>
      <w:r w:rsidRPr="00A23965">
        <w:rPr>
          <w:szCs w:val="28"/>
        </w:rPr>
        <w:t>о</w:t>
      </w:r>
      <w:r w:rsidRPr="00A23965">
        <w:rPr>
          <w:szCs w:val="28"/>
        </w:rPr>
        <w:t>рядке, определенном частью 1.3 статьи 16 Федерального закона № 210-ФЗ;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A23965">
        <w:rPr>
          <w:szCs w:val="28"/>
        </w:rPr>
        <w:t>е</w:t>
      </w:r>
      <w:r w:rsidRPr="00A23965">
        <w:rPr>
          <w:szCs w:val="28"/>
        </w:rPr>
        <w:t>рации, муниципальными правовыми актами;</w:t>
      </w:r>
    </w:p>
    <w:p w:rsidR="0047198A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 xml:space="preserve">отказ органа, предоставляющего муниципальную услугу, должностного </w:t>
      </w:r>
    </w:p>
    <w:p w:rsidR="0047198A" w:rsidRDefault="0047198A" w:rsidP="0047198A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47198A" w:rsidRDefault="0047198A" w:rsidP="0047198A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27</w:t>
      </w:r>
    </w:p>
    <w:p w:rsidR="005D01F6" w:rsidRPr="00A23965" w:rsidRDefault="005D01F6" w:rsidP="0047198A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proofErr w:type="gramStart"/>
      <w:r w:rsidRPr="00A23965">
        <w:rPr>
          <w:szCs w:val="28"/>
        </w:rPr>
        <w:t>лица органа, предоставляющего муниципальную услугу, многофункционал</w:t>
      </w:r>
      <w:r w:rsidRPr="00A23965">
        <w:rPr>
          <w:szCs w:val="28"/>
        </w:rPr>
        <w:t>ь</w:t>
      </w:r>
      <w:r w:rsidRPr="00A23965">
        <w:rPr>
          <w:szCs w:val="28"/>
        </w:rPr>
        <w:t>ного центра, работника многофункционального центра, организаций, пред</w:t>
      </w:r>
      <w:r w:rsidRPr="00A23965">
        <w:rPr>
          <w:szCs w:val="28"/>
        </w:rPr>
        <w:t>у</w:t>
      </w:r>
      <w:r w:rsidRPr="00A23965">
        <w:rPr>
          <w:szCs w:val="28"/>
        </w:rPr>
        <w:t>смотренных частью 1.1 статьи 16 Федерального закона № 210-ФЗ, или их р</w:t>
      </w:r>
      <w:r w:rsidRPr="00A23965">
        <w:rPr>
          <w:szCs w:val="28"/>
        </w:rPr>
        <w:t>а</w:t>
      </w:r>
      <w:r w:rsidRPr="00A23965">
        <w:rPr>
          <w:szCs w:val="28"/>
        </w:rPr>
        <w:t>ботников в исправлении допущенных ими опечаток и ошибок в выданных в результате предоставления муниципальной услуги документах либо наруш</w:t>
      </w:r>
      <w:r w:rsidRPr="00A23965">
        <w:rPr>
          <w:szCs w:val="28"/>
        </w:rPr>
        <w:t>е</w:t>
      </w:r>
      <w:r w:rsidRPr="00A23965">
        <w:rPr>
          <w:szCs w:val="28"/>
        </w:rPr>
        <w:t>ние установленного срока таких исправлений.</w:t>
      </w:r>
      <w:proofErr w:type="gramEnd"/>
      <w:r w:rsidRPr="00A23965">
        <w:rPr>
          <w:szCs w:val="28"/>
        </w:rPr>
        <w:t xml:space="preserve"> В указанном случае досуде</w:t>
      </w:r>
      <w:r w:rsidRPr="00A23965">
        <w:rPr>
          <w:szCs w:val="28"/>
        </w:rPr>
        <w:t>б</w:t>
      </w:r>
      <w:r w:rsidRPr="00A23965">
        <w:rPr>
          <w:szCs w:val="28"/>
        </w:rPr>
        <w:t>ное (внесудебное) обжалование заявителем решений и действий (безде</w:t>
      </w:r>
      <w:r w:rsidRPr="00A23965">
        <w:rPr>
          <w:szCs w:val="28"/>
        </w:rPr>
        <w:t>й</w:t>
      </w:r>
      <w:r w:rsidRPr="00A23965">
        <w:rPr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A23965">
        <w:rPr>
          <w:szCs w:val="28"/>
        </w:rPr>
        <w:t>о</w:t>
      </w:r>
      <w:r w:rsidRPr="00A23965">
        <w:rPr>
          <w:szCs w:val="28"/>
        </w:rPr>
        <w:t>ставлению соответствующих муниципальных услуг в полном объеме в п</w:t>
      </w:r>
      <w:r w:rsidRPr="00A23965">
        <w:rPr>
          <w:szCs w:val="28"/>
        </w:rPr>
        <w:t>о</w:t>
      </w:r>
      <w:r w:rsidRPr="00A23965">
        <w:rPr>
          <w:szCs w:val="28"/>
        </w:rPr>
        <w:t>рядке, определенном частью 1.3 статьи 16 Федерального закона № 210-ФЗ;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A23965">
        <w:rPr>
          <w:szCs w:val="28"/>
        </w:rPr>
        <w:t>приостановление предоставления муниципальной услуги, если основ</w:t>
      </w:r>
      <w:r w:rsidRPr="00A23965">
        <w:rPr>
          <w:szCs w:val="28"/>
        </w:rPr>
        <w:t>а</w:t>
      </w:r>
      <w:r w:rsidRPr="00A23965">
        <w:rPr>
          <w:szCs w:val="28"/>
        </w:rPr>
        <w:t>ния приостановления не предусмотрены федеральными законами и прин</w:t>
      </w:r>
      <w:r w:rsidRPr="00A23965">
        <w:rPr>
          <w:szCs w:val="28"/>
        </w:rPr>
        <w:t>я</w:t>
      </w:r>
      <w:r w:rsidRPr="00A23965">
        <w:rPr>
          <w:szCs w:val="28"/>
        </w:rPr>
        <w:t>тыми в соответствии с ними иными нормативными правовыми актами Ро</w:t>
      </w:r>
      <w:r w:rsidRPr="00A23965">
        <w:rPr>
          <w:szCs w:val="28"/>
        </w:rPr>
        <w:t>с</w:t>
      </w:r>
      <w:r w:rsidRPr="00A23965">
        <w:rPr>
          <w:szCs w:val="28"/>
        </w:rPr>
        <w:t>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A23965">
        <w:rPr>
          <w:szCs w:val="28"/>
        </w:rPr>
        <w:t xml:space="preserve"> В указанном случае досудебное (внесудебное) обжалование заявителем реш</w:t>
      </w:r>
      <w:r w:rsidRPr="00A23965">
        <w:rPr>
          <w:szCs w:val="28"/>
        </w:rPr>
        <w:t>е</w:t>
      </w:r>
      <w:r w:rsidRPr="00A23965">
        <w:rPr>
          <w:szCs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A23965">
        <w:rPr>
          <w:szCs w:val="28"/>
        </w:rPr>
        <w:t>о</w:t>
      </w:r>
      <w:r w:rsidRPr="00A23965">
        <w:rPr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на</w:t>
      </w:r>
      <w:r w:rsidR="0047198A">
        <w:rPr>
          <w:szCs w:val="28"/>
        </w:rPr>
        <w:t>ст</w:t>
      </w:r>
      <w:r w:rsidR="0047198A">
        <w:rPr>
          <w:szCs w:val="28"/>
        </w:rPr>
        <w:t>о</w:t>
      </w:r>
      <w:r w:rsidR="0047198A">
        <w:rPr>
          <w:szCs w:val="28"/>
        </w:rPr>
        <w:t>ящего Федерального закона;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требование у заявителя при предоставлении муниципальной услуги д</w:t>
      </w:r>
      <w:r w:rsidRPr="00A23965">
        <w:rPr>
          <w:szCs w:val="28"/>
        </w:rPr>
        <w:t>о</w:t>
      </w:r>
      <w:r w:rsidRPr="00A23965">
        <w:rPr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23965">
        <w:rPr>
          <w:szCs w:val="28"/>
        </w:rPr>
        <w:t>и</w:t>
      </w:r>
      <w:r w:rsidRPr="00A23965">
        <w:rPr>
          <w:szCs w:val="28"/>
        </w:rPr>
        <w:t>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A23965">
        <w:rPr>
          <w:szCs w:val="28"/>
        </w:rPr>
        <w:t>й</w:t>
      </w:r>
      <w:r w:rsidRPr="00A23965">
        <w:rPr>
          <w:szCs w:val="28"/>
        </w:rPr>
        <w:t>ствия (бездействие) которого обжалуются, возложена функция по предоста</w:t>
      </w:r>
      <w:r w:rsidRPr="00A23965">
        <w:rPr>
          <w:szCs w:val="28"/>
        </w:rPr>
        <w:t>в</w:t>
      </w:r>
      <w:r w:rsidRPr="00A23965">
        <w:rPr>
          <w:szCs w:val="28"/>
        </w:rPr>
        <w:t>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47198A" w:rsidRDefault="005D01F6" w:rsidP="0047198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47198A">
        <w:rPr>
          <w:rFonts w:eastAsia="Calibri"/>
          <w:iCs/>
          <w:spacing w:val="-6"/>
          <w:szCs w:val="28"/>
        </w:rPr>
        <w:t xml:space="preserve">5.3. </w:t>
      </w:r>
      <w:r w:rsidRPr="0047198A">
        <w:rPr>
          <w:spacing w:val="-6"/>
          <w:szCs w:val="28"/>
        </w:rPr>
        <w:t>Органы местного самоуправления и уполномоченные на рассмотрение</w:t>
      </w:r>
      <w:r w:rsidRPr="0047198A">
        <w:rPr>
          <w:szCs w:val="28"/>
        </w:rPr>
        <w:t xml:space="preserve"> </w:t>
      </w:r>
    </w:p>
    <w:p w:rsidR="0047198A" w:rsidRDefault="0047198A" w:rsidP="0047198A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28</w:t>
      </w:r>
    </w:p>
    <w:p w:rsidR="005D01F6" w:rsidRPr="0098181B" w:rsidRDefault="005D01F6" w:rsidP="0047198A">
      <w:pPr>
        <w:autoSpaceDE w:val="0"/>
        <w:autoSpaceDN w:val="0"/>
        <w:adjustRightInd w:val="0"/>
        <w:spacing w:line="360" w:lineRule="atLeast"/>
        <w:jc w:val="both"/>
        <w:rPr>
          <w:spacing w:val="-6"/>
          <w:szCs w:val="28"/>
        </w:rPr>
      </w:pPr>
      <w:r w:rsidRPr="0098181B">
        <w:rPr>
          <w:spacing w:val="-6"/>
          <w:szCs w:val="28"/>
        </w:rPr>
        <w:t xml:space="preserve">жалобы должностные лица, </w:t>
      </w:r>
      <w:r w:rsidRPr="0098181B">
        <w:rPr>
          <w:bCs/>
          <w:spacing w:val="-6"/>
          <w:szCs w:val="28"/>
        </w:rPr>
        <w:t>работники, которым может быть направлена жалоба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>Заявители могут обжаловать решения и действия (бездействие), прин</w:t>
      </w:r>
      <w:r w:rsidRPr="00A23965">
        <w:rPr>
          <w:szCs w:val="28"/>
        </w:rPr>
        <w:t>я</w:t>
      </w:r>
      <w:r w:rsidRPr="00A23965">
        <w:rPr>
          <w:szCs w:val="28"/>
        </w:rPr>
        <w:t>тые (осуществляемые) в ходе предоставления муниципальной услуги дол</w:t>
      </w:r>
      <w:r w:rsidRPr="00A23965">
        <w:rPr>
          <w:szCs w:val="28"/>
        </w:rPr>
        <w:t>ж</w:t>
      </w:r>
      <w:r w:rsidRPr="00A23965">
        <w:rPr>
          <w:szCs w:val="28"/>
        </w:rPr>
        <w:t>ностными лицами Уполномоченного органа - Главе муниципаль</w:t>
      </w:r>
      <w:r w:rsidR="0047198A">
        <w:rPr>
          <w:szCs w:val="28"/>
        </w:rPr>
        <w:t>ного района, заместителю Главы А</w:t>
      </w:r>
      <w:r w:rsidRPr="00A23965">
        <w:rPr>
          <w:szCs w:val="28"/>
        </w:rPr>
        <w:t>дминистрации муниципального района.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>Заявители могут обжаловать решения и действия (бездействие), прин</w:t>
      </w:r>
      <w:r w:rsidRPr="00A23965">
        <w:rPr>
          <w:szCs w:val="28"/>
        </w:rPr>
        <w:t>я</w:t>
      </w:r>
      <w:r w:rsidRPr="00A23965">
        <w:rPr>
          <w:szCs w:val="28"/>
        </w:rPr>
        <w:t>тые (осуществляемые) в ходе предоставления муниципальной услуги рабо</w:t>
      </w:r>
      <w:r w:rsidRPr="00A23965">
        <w:rPr>
          <w:szCs w:val="28"/>
        </w:rPr>
        <w:t>т</w:t>
      </w:r>
      <w:r w:rsidRPr="00A23965">
        <w:rPr>
          <w:szCs w:val="28"/>
        </w:rPr>
        <w:t>никами МФЦ руководителю соответствующего отдела МФЦ либо в орган го</w:t>
      </w:r>
      <w:r w:rsidR="0047198A">
        <w:rPr>
          <w:szCs w:val="28"/>
        </w:rPr>
        <w:t xml:space="preserve">сударственной </w:t>
      </w:r>
      <w:r w:rsidRPr="00A23965">
        <w:rPr>
          <w:szCs w:val="28"/>
        </w:rPr>
        <w:t>власти Новгородской области, являющимся учредителем МФЦ.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>5.3.1. Прием жалоб в письменной форме осуществляется  Уполном</w:t>
      </w:r>
      <w:r w:rsidRPr="00A23965">
        <w:rPr>
          <w:szCs w:val="28"/>
        </w:rPr>
        <w:t>о</w:t>
      </w:r>
      <w:r w:rsidRPr="00A23965">
        <w:rPr>
          <w:szCs w:val="28"/>
        </w:rPr>
        <w:t xml:space="preserve">ченным органом. Жалоба в письменной форме может быть также направлена по почте или через </w:t>
      </w:r>
      <w:r w:rsidRPr="00A23965">
        <w:rPr>
          <w:szCs w:val="28"/>
          <w:lang w:eastAsia="zh-CN"/>
        </w:rPr>
        <w:t>МФЦ</w:t>
      </w:r>
      <w:r w:rsidRPr="00A23965">
        <w:rPr>
          <w:szCs w:val="28"/>
        </w:rPr>
        <w:t>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>Жалобы на решения, принятые структурным подразделением Уполн</w:t>
      </w:r>
      <w:r w:rsidRPr="00A23965">
        <w:rPr>
          <w:szCs w:val="28"/>
        </w:rPr>
        <w:t>о</w:t>
      </w:r>
      <w:r w:rsidRPr="00A23965">
        <w:rPr>
          <w:szCs w:val="28"/>
        </w:rPr>
        <w:t>моченного органа при предоставлении муниципальной услуги, подаются з</w:t>
      </w:r>
      <w:r w:rsidRPr="00A23965">
        <w:rPr>
          <w:szCs w:val="28"/>
        </w:rPr>
        <w:t>а</w:t>
      </w:r>
      <w:r w:rsidR="0047198A">
        <w:rPr>
          <w:szCs w:val="28"/>
        </w:rPr>
        <w:t>местителю Главы А</w:t>
      </w:r>
      <w:r w:rsidRPr="00A23965">
        <w:rPr>
          <w:szCs w:val="28"/>
        </w:rPr>
        <w:t>дминистрации муниципального района, курирующему работу структурного подразделения Уполномоченного органа.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>Жалобы на решени</w:t>
      </w:r>
      <w:r w:rsidR="0047198A">
        <w:rPr>
          <w:szCs w:val="28"/>
        </w:rPr>
        <w:t>я, принятые заместителем Главы А</w:t>
      </w:r>
      <w:r w:rsidRPr="00A23965">
        <w:rPr>
          <w:szCs w:val="28"/>
        </w:rPr>
        <w:t>дминистрации муниципального района, курирующим работу структурного подразделения Уполномоченного органа, подаются Главе муниципального района.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bCs/>
          <w:szCs w:val="28"/>
        </w:rPr>
        <w:t>Жалобы на решения и действия (бездействие) работника МФЦ подаю</w:t>
      </w:r>
      <w:r w:rsidRPr="00A23965">
        <w:rPr>
          <w:bCs/>
          <w:szCs w:val="28"/>
        </w:rPr>
        <w:t>т</w:t>
      </w:r>
      <w:r w:rsidRPr="00A23965">
        <w:rPr>
          <w:bCs/>
          <w:szCs w:val="28"/>
        </w:rPr>
        <w:t>ся руководителю этого МФЦ. Жалобы на решения и действия (бездействие) МФЦ подаются в орган исполнительной власти Новгородской области, ос</w:t>
      </w:r>
      <w:r w:rsidRPr="00A23965">
        <w:rPr>
          <w:bCs/>
          <w:szCs w:val="28"/>
        </w:rPr>
        <w:t>у</w:t>
      </w:r>
      <w:r w:rsidRPr="00A23965">
        <w:rPr>
          <w:bCs/>
          <w:szCs w:val="28"/>
        </w:rPr>
        <w:t>ществляющий функции и полномочия учредителя МФЦ.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A23965">
        <w:rPr>
          <w:szCs w:val="28"/>
        </w:rPr>
        <w:t xml:space="preserve">5.3.2. В случае установления в ходе или по результатам </w:t>
      </w:r>
      <w:proofErr w:type="gramStart"/>
      <w:r w:rsidRPr="00A23965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23965">
        <w:rPr>
          <w:szCs w:val="28"/>
        </w:rPr>
        <w:t xml:space="preserve"> или пр</w:t>
      </w:r>
      <w:r w:rsidRPr="00A23965">
        <w:rPr>
          <w:szCs w:val="28"/>
        </w:rPr>
        <w:t>е</w:t>
      </w:r>
      <w:r w:rsidRPr="00A23965">
        <w:rPr>
          <w:szCs w:val="28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</w:t>
      </w:r>
      <w:r w:rsidRPr="00A23965">
        <w:rPr>
          <w:szCs w:val="28"/>
        </w:rPr>
        <w:t>у</w:t>
      </w:r>
      <w:r w:rsidRPr="00A23965">
        <w:rPr>
          <w:szCs w:val="28"/>
        </w:rPr>
        <w:t>ратуры.</w:t>
      </w:r>
    </w:p>
    <w:p w:rsidR="005D01F6" w:rsidRPr="0047198A" w:rsidRDefault="005D01F6" w:rsidP="00A23965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47198A">
        <w:rPr>
          <w:szCs w:val="28"/>
        </w:rPr>
        <w:t>5.4. Порядок подачи и рассмотрения жалобы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szCs w:val="28"/>
        </w:rPr>
      </w:pPr>
      <w:r w:rsidRPr="00A23965">
        <w:rPr>
          <w:rFonts w:eastAsia="Calibri"/>
          <w:szCs w:val="28"/>
        </w:rPr>
        <w:t>Основанием для начала процедуры досудебного (внесудебного) обж</w:t>
      </w:r>
      <w:r w:rsidRPr="00A23965">
        <w:rPr>
          <w:rFonts w:eastAsia="Calibri"/>
          <w:szCs w:val="28"/>
        </w:rPr>
        <w:t>а</w:t>
      </w:r>
      <w:r w:rsidRPr="00A23965">
        <w:rPr>
          <w:rFonts w:eastAsia="Calibri"/>
          <w:szCs w:val="28"/>
        </w:rPr>
        <w:t>лования является поступление жалобы заявителя в Уполномоченный орган.</w:t>
      </w:r>
    </w:p>
    <w:p w:rsidR="005D01F6" w:rsidRPr="0047198A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pacing w:val="-4"/>
          <w:szCs w:val="28"/>
        </w:rPr>
      </w:pPr>
      <w:r w:rsidRPr="0047198A">
        <w:rPr>
          <w:rFonts w:eastAsia="Calibri"/>
          <w:iCs/>
          <w:spacing w:val="-4"/>
          <w:szCs w:val="28"/>
        </w:rPr>
        <w:t>В электронном виде жалоба может быть подана заявителем посредством: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zCs w:val="28"/>
        </w:rPr>
      </w:pPr>
      <w:r w:rsidRPr="00A23965">
        <w:rPr>
          <w:rFonts w:eastAsia="Calibri"/>
          <w:iCs/>
          <w:szCs w:val="28"/>
        </w:rPr>
        <w:t>официального сайта Уполномоченного органа;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zCs w:val="28"/>
        </w:rPr>
      </w:pPr>
      <w:r w:rsidRPr="00A23965">
        <w:rPr>
          <w:rFonts w:eastAsia="Calibri"/>
          <w:iCs/>
          <w:szCs w:val="28"/>
        </w:rPr>
        <w:t>Единого портала;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zCs w:val="28"/>
        </w:rPr>
      </w:pPr>
      <w:r w:rsidRPr="00A23965">
        <w:rPr>
          <w:rFonts w:eastAsia="Calibri"/>
          <w:iCs/>
          <w:szCs w:val="28"/>
        </w:rPr>
        <w:t>Регионального портала Новгородской области;</w:t>
      </w:r>
    </w:p>
    <w:p w:rsidR="0047198A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</w:t>
      </w:r>
    </w:p>
    <w:p w:rsidR="0098181B" w:rsidRDefault="0098181B" w:rsidP="0047198A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47198A" w:rsidRDefault="0047198A" w:rsidP="0047198A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29</w:t>
      </w:r>
    </w:p>
    <w:p w:rsidR="005D01F6" w:rsidRPr="00A23965" w:rsidRDefault="005D01F6" w:rsidP="0047198A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iCs/>
          <w:szCs w:val="28"/>
        </w:rPr>
      </w:pPr>
      <w:r w:rsidRPr="00A23965">
        <w:rPr>
          <w:szCs w:val="28"/>
        </w:rPr>
        <w:t>и действий (бездействия), совершенных при предоставлении государстве</w:t>
      </w:r>
      <w:r w:rsidRPr="00A23965">
        <w:rPr>
          <w:szCs w:val="28"/>
        </w:rPr>
        <w:t>н</w:t>
      </w:r>
      <w:r w:rsidRPr="00A23965">
        <w:rPr>
          <w:szCs w:val="28"/>
        </w:rPr>
        <w:t>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</w:t>
      </w:r>
      <w:proofErr w:type="spellStart"/>
      <w:r w:rsidRPr="00A23965">
        <w:rPr>
          <w:szCs w:val="28"/>
        </w:rPr>
        <w:t>телекомму</w:t>
      </w:r>
      <w:proofErr w:type="spellEnd"/>
      <w:r w:rsidR="0047198A">
        <w:rPr>
          <w:szCs w:val="28"/>
        </w:rPr>
        <w:t>-</w:t>
      </w:r>
      <w:proofErr w:type="spellStart"/>
      <w:r w:rsidRPr="00A23965">
        <w:rPr>
          <w:szCs w:val="28"/>
        </w:rPr>
        <w:t>никационной</w:t>
      </w:r>
      <w:proofErr w:type="spellEnd"/>
      <w:r w:rsidRPr="00A23965">
        <w:rPr>
          <w:szCs w:val="28"/>
        </w:rPr>
        <w:t xml:space="preserve"> сети «Интернет» (за исключением жалоб на решения и де</w:t>
      </w:r>
      <w:r w:rsidRPr="00A23965">
        <w:rPr>
          <w:szCs w:val="28"/>
        </w:rPr>
        <w:t>й</w:t>
      </w:r>
      <w:r w:rsidRPr="00A23965">
        <w:rPr>
          <w:szCs w:val="28"/>
        </w:rPr>
        <w:t>ствия (бездействие) МФЦ и его должностных лиц и работников)</w:t>
      </w:r>
      <w:r w:rsidRPr="00A23965">
        <w:rPr>
          <w:rFonts w:eastAsia="Calibri"/>
          <w:iCs/>
          <w:szCs w:val="28"/>
        </w:rPr>
        <w:t>: https://do.gosuslugi.ru;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zCs w:val="28"/>
        </w:rPr>
      </w:pPr>
      <w:r w:rsidRPr="00A23965">
        <w:rPr>
          <w:rFonts w:eastAsia="Calibri"/>
          <w:iCs/>
          <w:szCs w:val="28"/>
        </w:rPr>
        <w:t xml:space="preserve">официального сайта МФЦ. 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zCs w:val="28"/>
        </w:rPr>
      </w:pPr>
      <w:r w:rsidRPr="00A23965">
        <w:rPr>
          <w:rFonts w:eastAsia="Calibri"/>
          <w:iCs/>
          <w:szCs w:val="28"/>
        </w:rPr>
        <w:t>Жалоба на решения и действия (бездействие) Уполномоченного органа, предоставляющего муниципальную услугу, его должностного лица, муниц</w:t>
      </w:r>
      <w:r w:rsidRPr="00A23965">
        <w:rPr>
          <w:rFonts w:eastAsia="Calibri"/>
          <w:iCs/>
          <w:szCs w:val="28"/>
        </w:rPr>
        <w:t>и</w:t>
      </w:r>
      <w:r w:rsidRPr="00A23965">
        <w:rPr>
          <w:rFonts w:eastAsia="Calibri"/>
          <w:iCs/>
          <w:szCs w:val="28"/>
        </w:rPr>
        <w:t xml:space="preserve">пального служащего либо руководителя органа может быть принята при личном приеме заявителя в Уполномоченном органе,  а также может быть направлена: 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zCs w:val="28"/>
        </w:rPr>
      </w:pPr>
      <w:r w:rsidRPr="00A23965">
        <w:rPr>
          <w:rFonts w:eastAsia="Calibri"/>
          <w:iCs/>
          <w:szCs w:val="28"/>
        </w:rPr>
        <w:t>по почте;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zCs w:val="28"/>
        </w:rPr>
      </w:pPr>
      <w:r w:rsidRPr="00A23965">
        <w:rPr>
          <w:rFonts w:eastAsia="Calibri"/>
          <w:iCs/>
          <w:szCs w:val="28"/>
        </w:rPr>
        <w:t>через многофункциональный центр;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zCs w:val="28"/>
        </w:rPr>
      </w:pPr>
      <w:r w:rsidRPr="00A23965">
        <w:rPr>
          <w:rFonts w:eastAsia="Calibri"/>
          <w:iCs/>
          <w:szCs w:val="28"/>
        </w:rPr>
        <w:t>с использованием информационно-телекоммуникационной сети "И</w:t>
      </w:r>
      <w:r w:rsidRPr="00A23965">
        <w:rPr>
          <w:rFonts w:eastAsia="Calibri"/>
          <w:iCs/>
          <w:szCs w:val="28"/>
        </w:rPr>
        <w:t>н</w:t>
      </w:r>
      <w:r w:rsidRPr="00A23965">
        <w:rPr>
          <w:rFonts w:eastAsia="Calibri"/>
          <w:iCs/>
          <w:szCs w:val="28"/>
        </w:rPr>
        <w:t>тернет";</w:t>
      </w:r>
    </w:p>
    <w:p w:rsidR="005D01F6" w:rsidRPr="0047198A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pacing w:val="-2"/>
          <w:szCs w:val="28"/>
        </w:rPr>
      </w:pPr>
      <w:r w:rsidRPr="0047198A">
        <w:rPr>
          <w:rFonts w:eastAsia="Calibri"/>
          <w:iCs/>
          <w:spacing w:val="-2"/>
          <w:szCs w:val="28"/>
        </w:rPr>
        <w:t>официального сайта органа, предоставляющего муниципальную услуг</w:t>
      </w:r>
      <w:r w:rsidR="0047198A" w:rsidRPr="0047198A">
        <w:rPr>
          <w:rFonts w:eastAsia="Calibri"/>
          <w:iCs/>
          <w:spacing w:val="-2"/>
          <w:szCs w:val="28"/>
        </w:rPr>
        <w:t>у</w:t>
      </w:r>
      <w:r w:rsidRPr="0047198A">
        <w:rPr>
          <w:rFonts w:eastAsia="Calibri"/>
          <w:iCs/>
          <w:spacing w:val="-2"/>
          <w:szCs w:val="28"/>
        </w:rPr>
        <w:t xml:space="preserve">; 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zCs w:val="28"/>
        </w:rPr>
      </w:pPr>
      <w:r w:rsidRPr="00A23965">
        <w:rPr>
          <w:rFonts w:eastAsia="Calibri"/>
          <w:iCs/>
          <w:szCs w:val="28"/>
        </w:rPr>
        <w:t>единого портала государственных и муниципальных услуг;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zCs w:val="28"/>
        </w:rPr>
      </w:pPr>
      <w:r w:rsidRPr="00A23965">
        <w:rPr>
          <w:rFonts w:eastAsia="Calibri"/>
          <w:iCs/>
          <w:szCs w:val="28"/>
        </w:rPr>
        <w:t>регионального портала государственных и муниципальных услуг.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Жалоба на решения и действия (бездействие) МФЦ, работника МФЦ может быть принята при личном приеме заявителя в многофункциональном центре предоставления государственных и муниципальных услуг, а также направлена: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по почте;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с использованием информационно-телекоммуникационной сети «И</w:t>
      </w:r>
      <w:r w:rsidRPr="00A23965">
        <w:rPr>
          <w:szCs w:val="28"/>
        </w:rPr>
        <w:t>н</w:t>
      </w:r>
      <w:r w:rsidRPr="00A23965">
        <w:rPr>
          <w:szCs w:val="28"/>
        </w:rPr>
        <w:t>тернет»;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посредством официального сайта МФЦ в информационно-телекоммуникационной сети «Интернет»;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через Единый портал и Региональный портал Новгородской области.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Прием жалоб в письменной форме осуществляется Уполномоченным органом в месте предоставления муниципальной услуги (в месте, где заяв</w:t>
      </w:r>
      <w:r w:rsidRPr="00A23965">
        <w:rPr>
          <w:szCs w:val="28"/>
        </w:rPr>
        <w:t>и</w:t>
      </w:r>
      <w:r w:rsidRPr="00A23965">
        <w:rPr>
          <w:szCs w:val="28"/>
        </w:rPr>
        <w:t>тель подавал заявление на получение муниципальной услуги, нарушение п</w:t>
      </w:r>
      <w:r w:rsidRPr="00A23965">
        <w:rPr>
          <w:szCs w:val="28"/>
        </w:rPr>
        <w:t>о</w:t>
      </w:r>
      <w:r w:rsidRPr="00A23965">
        <w:rPr>
          <w:szCs w:val="28"/>
        </w:rPr>
        <w:t>рядка которой обжалуется, либо в месте, где заявителем получен результат указанной муниципальной услуги).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</w:t>
      </w:r>
      <w:r w:rsidRPr="00A23965">
        <w:rPr>
          <w:szCs w:val="28"/>
        </w:rPr>
        <w:t>ь</w:t>
      </w:r>
      <w:r w:rsidRPr="00A23965">
        <w:rPr>
          <w:szCs w:val="28"/>
        </w:rPr>
        <w:t>ством Российской Федерации.</w:t>
      </w:r>
    </w:p>
    <w:p w:rsidR="0047198A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 xml:space="preserve">В случае если жалоба подается через представителя заявителя также </w:t>
      </w:r>
    </w:p>
    <w:p w:rsidR="0047198A" w:rsidRDefault="0047198A" w:rsidP="0047198A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30</w:t>
      </w:r>
    </w:p>
    <w:p w:rsidR="005D01F6" w:rsidRPr="00A23965" w:rsidRDefault="005D01F6" w:rsidP="0047198A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A23965">
        <w:rPr>
          <w:szCs w:val="28"/>
        </w:rPr>
        <w:t>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A23965">
        <w:rPr>
          <w:szCs w:val="28"/>
        </w:rPr>
        <w:t>л</w:t>
      </w:r>
      <w:r w:rsidRPr="00A23965">
        <w:rPr>
          <w:szCs w:val="28"/>
        </w:rPr>
        <w:t xml:space="preserve">номочия на осуществление действий от имени заявителя, может быть </w:t>
      </w:r>
      <w:proofErr w:type="gramStart"/>
      <w:r w:rsidRPr="00A23965">
        <w:rPr>
          <w:szCs w:val="28"/>
        </w:rPr>
        <w:t>пре</w:t>
      </w:r>
      <w:r w:rsidRPr="00A23965">
        <w:rPr>
          <w:szCs w:val="28"/>
        </w:rPr>
        <w:t>д</w:t>
      </w:r>
      <w:r w:rsidRPr="00A23965">
        <w:rPr>
          <w:szCs w:val="28"/>
        </w:rPr>
        <w:t>ставлена</w:t>
      </w:r>
      <w:proofErr w:type="gramEnd"/>
      <w:r w:rsidRPr="00A23965">
        <w:rPr>
          <w:szCs w:val="28"/>
        </w:rPr>
        <w:t>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доверенность, оформленная в соответствии с законодательством Ро</w:t>
      </w:r>
      <w:r w:rsidRPr="00A23965">
        <w:rPr>
          <w:szCs w:val="28"/>
        </w:rPr>
        <w:t>с</w:t>
      </w:r>
      <w:r w:rsidRPr="00A23965">
        <w:rPr>
          <w:szCs w:val="28"/>
        </w:rPr>
        <w:t>сийской Федерации (для физических лиц);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доверенность, оформленная в соответствии с законодательством Ро</w:t>
      </w:r>
      <w:r w:rsidRPr="00A23965">
        <w:rPr>
          <w:szCs w:val="28"/>
        </w:rPr>
        <w:t>с</w:t>
      </w:r>
      <w:r w:rsidRPr="00A23965">
        <w:rPr>
          <w:szCs w:val="28"/>
        </w:rPr>
        <w:t>сийской Федерации, заверенная печатью заявителя (при наличии) и подп</w:t>
      </w:r>
      <w:r w:rsidRPr="00A23965">
        <w:rPr>
          <w:szCs w:val="28"/>
        </w:rPr>
        <w:t>и</w:t>
      </w:r>
      <w:r w:rsidRPr="00A23965">
        <w:rPr>
          <w:szCs w:val="28"/>
        </w:rPr>
        <w:t>санная руководителем заявителя или уполномоченным этим руководителем лицом (для юридических лиц);</w:t>
      </w:r>
    </w:p>
    <w:p w:rsidR="005D01F6" w:rsidRPr="0047198A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2"/>
          <w:szCs w:val="28"/>
        </w:rPr>
      </w:pPr>
      <w:r w:rsidRPr="0047198A">
        <w:rPr>
          <w:spacing w:val="-2"/>
          <w:szCs w:val="28"/>
        </w:rPr>
        <w:t>копия решения о назначении или об избрании либо приказа о назнач</w:t>
      </w:r>
      <w:r w:rsidRPr="0047198A">
        <w:rPr>
          <w:spacing w:val="-2"/>
          <w:szCs w:val="28"/>
        </w:rPr>
        <w:t>е</w:t>
      </w:r>
      <w:r w:rsidRPr="0047198A">
        <w:rPr>
          <w:spacing w:val="-2"/>
          <w:szCs w:val="28"/>
        </w:rPr>
        <w:t>нии физического лица на должность, в соответствии с которым такое физич</w:t>
      </w:r>
      <w:r w:rsidRPr="0047198A">
        <w:rPr>
          <w:spacing w:val="-2"/>
          <w:szCs w:val="28"/>
        </w:rPr>
        <w:t>е</w:t>
      </w:r>
      <w:r w:rsidRPr="0047198A">
        <w:rPr>
          <w:spacing w:val="-2"/>
          <w:szCs w:val="28"/>
        </w:rPr>
        <w:t>ское лицо обладает правом действовать от имени заявителя без доверенности.</w:t>
      </w:r>
    </w:p>
    <w:p w:rsidR="005D01F6" w:rsidRPr="0047198A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pacing w:val="-2"/>
          <w:szCs w:val="28"/>
        </w:rPr>
      </w:pPr>
      <w:r w:rsidRPr="0047198A">
        <w:rPr>
          <w:spacing w:val="-2"/>
          <w:szCs w:val="28"/>
        </w:rPr>
        <w:t>При подаче жалобы в электронном виде документы, подтверждающие полномочия на осуществление действий от имени заявителя, могут быть пре</w:t>
      </w:r>
      <w:r w:rsidRPr="0047198A">
        <w:rPr>
          <w:spacing w:val="-2"/>
          <w:szCs w:val="28"/>
        </w:rPr>
        <w:t>д</w:t>
      </w:r>
      <w:r w:rsidRPr="0047198A">
        <w:rPr>
          <w:spacing w:val="-2"/>
          <w:szCs w:val="28"/>
        </w:rPr>
        <w:t>ставлены в форме электронных документов, подписанных электронной подп</w:t>
      </w:r>
      <w:r w:rsidRPr="0047198A">
        <w:rPr>
          <w:spacing w:val="-2"/>
          <w:szCs w:val="28"/>
        </w:rPr>
        <w:t>и</w:t>
      </w:r>
      <w:r w:rsidRPr="0047198A">
        <w:rPr>
          <w:spacing w:val="-2"/>
          <w:szCs w:val="28"/>
        </w:rPr>
        <w:t>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5.4.4. Жалоба должна содержать: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наименование Уполномоченного органа, его должностного лица либо муниципального служащего, МФЦ, его руководителя и (или) работника, р</w:t>
      </w:r>
      <w:r w:rsidRPr="00A23965">
        <w:rPr>
          <w:szCs w:val="28"/>
        </w:rPr>
        <w:t>е</w:t>
      </w:r>
      <w:r w:rsidRPr="00A23965">
        <w:rPr>
          <w:szCs w:val="28"/>
        </w:rPr>
        <w:t>шения и действия (бездействие) которых обжалуются;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A23965">
        <w:rPr>
          <w:szCs w:val="28"/>
        </w:rPr>
        <w:t>фамилию, имя, отчество (последнее – при наличии), сведения о месте жительства заявителя - физического лица либо наименование, сведения о м</w:t>
      </w:r>
      <w:r w:rsidRPr="00A23965">
        <w:rPr>
          <w:szCs w:val="28"/>
        </w:rPr>
        <w:t>е</w:t>
      </w:r>
      <w:r w:rsidRPr="00A23965">
        <w:rPr>
          <w:szCs w:val="28"/>
        </w:rPr>
        <w:t>сте нахождения заявителя - юридического лица, а также номер (номера) ко</w:t>
      </w:r>
      <w:r w:rsidRPr="00A23965">
        <w:rPr>
          <w:szCs w:val="28"/>
        </w:rPr>
        <w:t>н</w:t>
      </w:r>
      <w:r w:rsidRPr="00A23965">
        <w:rPr>
          <w:szCs w:val="28"/>
        </w:rPr>
        <w:t>тактного телефона, адрес (адреса) электронной почты (при наличии) и почт</w:t>
      </w:r>
      <w:r w:rsidRPr="00A23965">
        <w:rPr>
          <w:szCs w:val="28"/>
        </w:rPr>
        <w:t>о</w:t>
      </w:r>
      <w:r w:rsidRPr="00A23965">
        <w:rPr>
          <w:szCs w:val="28"/>
        </w:rPr>
        <w:t>вый адрес, по которым должен быть направлен ответ заявителю;</w:t>
      </w:r>
      <w:proofErr w:type="gramEnd"/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сведения об обжалуемых решениях и действиях (бездействии) Упо</w:t>
      </w:r>
      <w:r w:rsidRPr="00A23965">
        <w:rPr>
          <w:szCs w:val="28"/>
        </w:rPr>
        <w:t>л</w:t>
      </w:r>
      <w:r w:rsidRPr="00A23965">
        <w:rPr>
          <w:szCs w:val="28"/>
        </w:rPr>
        <w:t>номоченного органа, его должностного лица либо муниципального служащ</w:t>
      </w:r>
      <w:r w:rsidRPr="00A23965">
        <w:rPr>
          <w:szCs w:val="28"/>
        </w:rPr>
        <w:t>е</w:t>
      </w:r>
      <w:r w:rsidRPr="00A23965">
        <w:rPr>
          <w:szCs w:val="28"/>
        </w:rPr>
        <w:t>го, МФЦ, его руководителя и (или) работника;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 либо муниципального служащего, МФЦ, работника МФЦ. Заявителем могут быть представлены документы (при наличии), подтверждающие доводы з</w:t>
      </w:r>
      <w:r w:rsidRPr="00A23965">
        <w:rPr>
          <w:szCs w:val="28"/>
        </w:rPr>
        <w:t>а</w:t>
      </w:r>
      <w:r w:rsidRPr="00A23965">
        <w:rPr>
          <w:szCs w:val="28"/>
        </w:rPr>
        <w:t>явителя, либо их копии;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 xml:space="preserve">5.4.5. В случае если в жалобе не </w:t>
      </w:r>
      <w:proofErr w:type="gramStart"/>
      <w:r w:rsidRPr="00A23965">
        <w:rPr>
          <w:szCs w:val="28"/>
        </w:rPr>
        <w:t>указаны</w:t>
      </w:r>
      <w:proofErr w:type="gramEnd"/>
      <w:r w:rsidRPr="00A23965">
        <w:rPr>
          <w:szCs w:val="28"/>
        </w:rPr>
        <w:t xml:space="preserve"> фамилия заявителя, напр</w:t>
      </w:r>
      <w:r w:rsidRPr="00A23965">
        <w:rPr>
          <w:szCs w:val="28"/>
        </w:rPr>
        <w:t>а</w:t>
      </w:r>
      <w:r w:rsidRPr="00A23965">
        <w:rPr>
          <w:szCs w:val="28"/>
        </w:rPr>
        <w:t>вившего жалобу, или почтовый адрес, по которому должен быть направлен ответ, ответ на жалобу не дается.</w:t>
      </w:r>
    </w:p>
    <w:p w:rsidR="0047198A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 xml:space="preserve">При получении жалобы, в которой содержатся нецензурные либо </w:t>
      </w:r>
    </w:p>
    <w:p w:rsidR="0047198A" w:rsidRDefault="0047198A" w:rsidP="0047198A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31</w:t>
      </w:r>
    </w:p>
    <w:p w:rsidR="005D01F6" w:rsidRPr="00A23965" w:rsidRDefault="005D01F6" w:rsidP="0047198A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proofErr w:type="gramStart"/>
      <w:r w:rsidRPr="00A23965">
        <w:rPr>
          <w:szCs w:val="28"/>
        </w:rPr>
        <w:t>оскорбительные выражения, угрозы жизни, здоровью и имуществу дол</w:t>
      </w:r>
      <w:r w:rsidRPr="00A23965">
        <w:rPr>
          <w:szCs w:val="28"/>
        </w:rPr>
        <w:t>ж</w:t>
      </w:r>
      <w:r w:rsidRPr="00A23965">
        <w:rPr>
          <w:szCs w:val="28"/>
        </w:rPr>
        <w:t>ностного лица Уполномоченного органа, работника МФЦ, а также членов их семьи, Уполномоченный орган оставляет жалобу без ответа по существу п</w:t>
      </w:r>
      <w:r w:rsidRPr="00A23965">
        <w:rPr>
          <w:szCs w:val="28"/>
        </w:rPr>
        <w:t>о</w:t>
      </w:r>
      <w:r w:rsidRPr="00A23965">
        <w:rPr>
          <w:szCs w:val="28"/>
        </w:rPr>
        <w:t>ставленных в ней вопросов и в течение 3 рабочих дней со дня регистрации жалобы сообщает заявителю, направившему жалобу, по адресу электронной почты (при наличии) и почтовому адресу, указанным в жалобе, о недопуст</w:t>
      </w:r>
      <w:r w:rsidRPr="00A23965">
        <w:rPr>
          <w:szCs w:val="28"/>
        </w:rPr>
        <w:t>и</w:t>
      </w:r>
      <w:r w:rsidRPr="00A23965">
        <w:rPr>
          <w:szCs w:val="28"/>
        </w:rPr>
        <w:t>мости злоупотребления правом.</w:t>
      </w:r>
      <w:proofErr w:type="gramEnd"/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A23965">
        <w:rPr>
          <w:szCs w:val="28"/>
        </w:rPr>
        <w:t>В случае если текст жалобы не поддается прочтению, ответ на жалобу не дается, и она не подлежит направлению на рассмотрение в орган местного самоуправления или должностному лицу, муниципальному служащему в с</w:t>
      </w:r>
      <w:r w:rsidRPr="00A23965">
        <w:rPr>
          <w:szCs w:val="28"/>
        </w:rPr>
        <w:t>о</w:t>
      </w:r>
      <w:r w:rsidRPr="00A23965">
        <w:rPr>
          <w:szCs w:val="28"/>
        </w:rPr>
        <w:t>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  <w:proofErr w:type="gramEnd"/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В случае если ответ на жалобу не может быть дан без разглашения св</w:t>
      </w:r>
      <w:r w:rsidRPr="00A23965">
        <w:rPr>
          <w:szCs w:val="28"/>
        </w:rPr>
        <w:t>е</w:t>
      </w:r>
      <w:r w:rsidRPr="00A23965">
        <w:rPr>
          <w:szCs w:val="28"/>
        </w:rPr>
        <w:t>дений, составляющих государственную или иную охраняемую федеральным законом тайну, заявителю, направившему жалобу, в течение 3 рабочих дней со дня регистрации жалобы сообщается о невозможности дать ответ на ж</w:t>
      </w:r>
      <w:r w:rsidRPr="00A23965">
        <w:rPr>
          <w:szCs w:val="28"/>
        </w:rPr>
        <w:t>а</w:t>
      </w:r>
      <w:r w:rsidRPr="00A23965">
        <w:rPr>
          <w:szCs w:val="28"/>
        </w:rPr>
        <w:t>лобу в связи с недопустимостью разглашения указанных сведений.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</w:t>
      </w:r>
      <w:r w:rsidRPr="00A23965">
        <w:rPr>
          <w:szCs w:val="28"/>
        </w:rPr>
        <w:t>с</w:t>
      </w:r>
      <w:r w:rsidRPr="00A23965">
        <w:rPr>
          <w:szCs w:val="28"/>
        </w:rPr>
        <w:t>нением порядка обжалования данного судебного решения.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A23965">
        <w:rPr>
          <w:szCs w:val="28"/>
        </w:rPr>
        <w:t>В случае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Уполномоченного органа вправе пр</w:t>
      </w:r>
      <w:r w:rsidRPr="00A23965">
        <w:rPr>
          <w:szCs w:val="28"/>
        </w:rPr>
        <w:t>и</w:t>
      </w:r>
      <w:r w:rsidRPr="00A23965">
        <w:rPr>
          <w:szCs w:val="28"/>
        </w:rPr>
        <w:t>нять решение о безосновательности очередной жалобы и прекращении пер</w:t>
      </w:r>
      <w:r w:rsidRPr="00A23965">
        <w:rPr>
          <w:szCs w:val="28"/>
        </w:rPr>
        <w:t>е</w:t>
      </w:r>
      <w:r w:rsidRPr="00A23965">
        <w:rPr>
          <w:szCs w:val="28"/>
        </w:rPr>
        <w:t>писки с заявителем по данному вопросу при условии, что указанная жалоба и ранее</w:t>
      </w:r>
      <w:proofErr w:type="gramEnd"/>
      <w:r w:rsidRPr="00A23965">
        <w:rPr>
          <w:szCs w:val="28"/>
        </w:rPr>
        <w:t xml:space="preserve"> направляемые жалобы направлялись в Уполномоченный орган или т</w:t>
      </w:r>
      <w:r w:rsidRPr="00A23965">
        <w:rPr>
          <w:szCs w:val="28"/>
        </w:rPr>
        <w:t>о</w:t>
      </w:r>
      <w:r w:rsidRPr="00A23965">
        <w:rPr>
          <w:szCs w:val="28"/>
        </w:rPr>
        <w:t>му же должностному лицу. О данном решении уведомляется гражданин, направивший жалобу.</w:t>
      </w:r>
    </w:p>
    <w:p w:rsidR="005D01F6" w:rsidRPr="0047198A" w:rsidRDefault="005D01F6" w:rsidP="00A23965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47198A">
        <w:rPr>
          <w:szCs w:val="28"/>
        </w:rPr>
        <w:t>5.5. Сроки рассмотрения жалобы</w:t>
      </w:r>
    </w:p>
    <w:p w:rsidR="0047198A" w:rsidRDefault="005D01F6" w:rsidP="0047198A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A23965">
        <w:rPr>
          <w:szCs w:val="28"/>
        </w:rPr>
        <w:t>Жалоба, поступившая в Уполномоченный орган, МФЦ, орган исполн</w:t>
      </w:r>
      <w:r w:rsidRPr="00A23965">
        <w:rPr>
          <w:szCs w:val="28"/>
        </w:rPr>
        <w:t>и</w:t>
      </w:r>
      <w:r w:rsidRPr="00A23965">
        <w:rPr>
          <w:szCs w:val="28"/>
        </w:rPr>
        <w:t>тельной власти Новгородской области, осуществляющий функции и полн</w:t>
      </w:r>
      <w:r w:rsidRPr="00A23965">
        <w:rPr>
          <w:szCs w:val="28"/>
        </w:rPr>
        <w:t>о</w:t>
      </w:r>
      <w:r w:rsidRPr="00A23965">
        <w:rPr>
          <w:szCs w:val="28"/>
        </w:rPr>
        <w:t>мочия учредителя МФЦ, подлежит рассмотрению в течение 15 рабочих дней со дня ее регистрации, а в случае обжалования отказа Уполномоченного о</w:t>
      </w:r>
      <w:r w:rsidRPr="00A23965">
        <w:rPr>
          <w:szCs w:val="28"/>
        </w:rPr>
        <w:t>р</w:t>
      </w:r>
      <w:r w:rsidRPr="00A23965">
        <w:rPr>
          <w:szCs w:val="28"/>
        </w:rPr>
        <w:t>гана, МФЦ в приеме документов у заявителя либо в исправлении допуще</w:t>
      </w:r>
      <w:r w:rsidRPr="00A23965">
        <w:rPr>
          <w:szCs w:val="28"/>
        </w:rPr>
        <w:t>н</w:t>
      </w:r>
      <w:r w:rsidRPr="00A23965">
        <w:rPr>
          <w:szCs w:val="28"/>
        </w:rPr>
        <w:t>ных опечаток и ошибок или в случае обжалования нарушения установленн</w:t>
      </w:r>
      <w:r w:rsidRPr="00A23965">
        <w:rPr>
          <w:szCs w:val="28"/>
        </w:rPr>
        <w:t>о</w:t>
      </w:r>
      <w:r w:rsidRPr="00A23965">
        <w:rPr>
          <w:szCs w:val="28"/>
        </w:rPr>
        <w:t>го срока таких исправлений - в течение 5</w:t>
      </w:r>
      <w:proofErr w:type="gramEnd"/>
      <w:r w:rsidRPr="00A23965">
        <w:rPr>
          <w:szCs w:val="28"/>
        </w:rPr>
        <w:t xml:space="preserve"> рабочих дней со дня ее регистр</w:t>
      </w:r>
      <w:r w:rsidRPr="00A23965">
        <w:rPr>
          <w:szCs w:val="28"/>
        </w:rPr>
        <w:t>а</w:t>
      </w:r>
      <w:r w:rsidRPr="00A23965">
        <w:rPr>
          <w:szCs w:val="28"/>
        </w:rPr>
        <w:t>ции.</w:t>
      </w:r>
    </w:p>
    <w:p w:rsidR="0047198A" w:rsidRDefault="0047198A" w:rsidP="0047198A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32</w:t>
      </w:r>
    </w:p>
    <w:p w:rsidR="005D01F6" w:rsidRPr="0047198A" w:rsidRDefault="005D01F6" w:rsidP="00A23965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47198A">
        <w:rPr>
          <w:szCs w:val="28"/>
        </w:rPr>
        <w:t>5.6. Результат рассмотрения жалобы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zCs w:val="28"/>
        </w:rPr>
      </w:pPr>
      <w:r w:rsidRPr="00A23965">
        <w:rPr>
          <w:rFonts w:eastAsia="Calibri"/>
          <w:iCs/>
          <w:szCs w:val="28"/>
        </w:rPr>
        <w:t>По результатам рассмотрения жалобы принимается одно из следующих решений: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zCs w:val="28"/>
        </w:rPr>
      </w:pPr>
      <w:proofErr w:type="gramStart"/>
      <w:r w:rsidRPr="00A23965">
        <w:rPr>
          <w:rFonts w:eastAsia="Calibri"/>
          <w:iCs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</w:t>
      </w:r>
      <w:r w:rsidRPr="00A23965">
        <w:rPr>
          <w:rFonts w:eastAsia="Calibri"/>
          <w:iCs/>
          <w:szCs w:val="28"/>
        </w:rPr>
        <w:t>ь</w:t>
      </w:r>
      <w:r w:rsidRPr="00A23965">
        <w:rPr>
          <w:rFonts w:eastAsia="Calibri"/>
          <w:iCs/>
          <w:szCs w:val="28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A23965">
        <w:rPr>
          <w:rFonts w:eastAsia="Calibri"/>
          <w:iCs/>
          <w:szCs w:val="28"/>
        </w:rPr>
        <w:t>а</w:t>
      </w:r>
      <w:r w:rsidRPr="00A23965">
        <w:rPr>
          <w:rFonts w:eastAsia="Calibri"/>
          <w:iCs/>
          <w:szCs w:val="28"/>
        </w:rPr>
        <w:t xml:space="preserve">вовыми актами Российской Федерации, нормативными правовыми актами области, </w:t>
      </w:r>
      <w:r w:rsidRPr="00A23965">
        <w:rPr>
          <w:rFonts w:eastAsia="Calibri"/>
          <w:szCs w:val="28"/>
        </w:rPr>
        <w:t xml:space="preserve"> муниципальными правовыми актами муниципального образования, </w:t>
      </w:r>
      <w:r w:rsidRPr="00A23965">
        <w:rPr>
          <w:rFonts w:eastAsia="Calibri"/>
          <w:iCs/>
          <w:szCs w:val="28"/>
        </w:rPr>
        <w:t>а также в иных формах;</w:t>
      </w:r>
      <w:proofErr w:type="gramEnd"/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zCs w:val="28"/>
        </w:rPr>
      </w:pPr>
      <w:r w:rsidRPr="00A23965">
        <w:rPr>
          <w:rFonts w:eastAsia="Calibri"/>
          <w:iCs/>
          <w:szCs w:val="28"/>
        </w:rPr>
        <w:t>об отказе в удовлетворении жалобы.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При удовлетворении жалобы Уполномоченный орган принимает и</w:t>
      </w:r>
      <w:r w:rsidRPr="00A23965">
        <w:rPr>
          <w:szCs w:val="28"/>
        </w:rPr>
        <w:t>с</w:t>
      </w:r>
      <w:r w:rsidRPr="00A23965">
        <w:rPr>
          <w:szCs w:val="28"/>
        </w:rPr>
        <w:t>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Уполномоченный орган отказывает в удовлетворении жалобы в след</w:t>
      </w:r>
      <w:r w:rsidRPr="00A23965">
        <w:rPr>
          <w:szCs w:val="28"/>
        </w:rPr>
        <w:t>у</w:t>
      </w:r>
      <w:r w:rsidRPr="00A23965">
        <w:rPr>
          <w:szCs w:val="28"/>
        </w:rPr>
        <w:t>ющих случаях: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подачи жалобы лицом, полномочия которого не подтверждены в п</w:t>
      </w:r>
      <w:r w:rsidRPr="00A23965">
        <w:rPr>
          <w:szCs w:val="28"/>
        </w:rPr>
        <w:t>о</w:t>
      </w:r>
      <w:r w:rsidRPr="00A23965">
        <w:rPr>
          <w:szCs w:val="28"/>
        </w:rPr>
        <w:t>рядке, установленном законодательством Российской Федерации;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наличия решения по жалобе, принятого ранее в отношении того же з</w:t>
      </w:r>
      <w:r w:rsidRPr="00A23965">
        <w:rPr>
          <w:szCs w:val="28"/>
        </w:rPr>
        <w:t>а</w:t>
      </w:r>
      <w:r w:rsidRPr="00A23965">
        <w:rPr>
          <w:szCs w:val="28"/>
        </w:rPr>
        <w:t>явителя и по тому же предмету жалобы;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 xml:space="preserve">признания доводов заявителя </w:t>
      </w:r>
      <w:proofErr w:type="gramStart"/>
      <w:r w:rsidRPr="00A23965">
        <w:rPr>
          <w:szCs w:val="28"/>
        </w:rPr>
        <w:t>необоснованными</w:t>
      </w:r>
      <w:proofErr w:type="gramEnd"/>
      <w:r w:rsidRPr="00A23965">
        <w:rPr>
          <w:szCs w:val="28"/>
        </w:rPr>
        <w:t>;</w:t>
      </w:r>
    </w:p>
    <w:p w:rsidR="005D01F6" w:rsidRPr="000F368C" w:rsidRDefault="005D01F6" w:rsidP="00A23965">
      <w:pPr>
        <w:tabs>
          <w:tab w:val="left" w:pos="1276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F368C">
        <w:rPr>
          <w:szCs w:val="28"/>
        </w:rPr>
        <w:t>5.7. Порядок информирования заявителя о результатах рассмотрения жалобы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iCs/>
          <w:szCs w:val="28"/>
        </w:rPr>
      </w:pPr>
      <w:r w:rsidRPr="00A23965">
        <w:rPr>
          <w:rFonts w:eastAsia="Calibri"/>
          <w:iCs/>
          <w:szCs w:val="28"/>
        </w:rPr>
        <w:t>Не позднее дня, следующего за днем принятия решения, указанного в подпункте 5.6 пункта 5 административного регламента, заявителю в пис</w:t>
      </w:r>
      <w:r w:rsidRPr="00A23965">
        <w:rPr>
          <w:rFonts w:eastAsia="Calibri"/>
          <w:iCs/>
          <w:szCs w:val="28"/>
        </w:rPr>
        <w:t>ь</w:t>
      </w:r>
      <w:r w:rsidRPr="00A23965">
        <w:rPr>
          <w:rFonts w:eastAsia="Calibri"/>
          <w:iCs/>
          <w:szCs w:val="28"/>
        </w:rPr>
        <w:t>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В ответе о результатах рассмотрения жалобы указываются: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A23965">
        <w:rPr>
          <w:szCs w:val="28"/>
        </w:rPr>
        <w:t>наименование органа, предоставляющего муниципальную услугу, ра</w:t>
      </w:r>
      <w:r w:rsidRPr="00A23965">
        <w:rPr>
          <w:szCs w:val="28"/>
        </w:rPr>
        <w:t>с</w:t>
      </w:r>
      <w:r w:rsidRPr="00A23965">
        <w:rPr>
          <w:szCs w:val="28"/>
        </w:rPr>
        <w:t>смотревшего жалобу, должность, фамилия, имя, отчество (при наличии) его должностного лица, муниципального служащего, принявшего решение по жалобе;</w:t>
      </w:r>
      <w:proofErr w:type="gramEnd"/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номер, дата, место принятия решения, включая сведения о должнос</w:t>
      </w:r>
      <w:r w:rsidRPr="00A23965">
        <w:rPr>
          <w:szCs w:val="28"/>
        </w:rPr>
        <w:t>т</w:t>
      </w:r>
      <w:r w:rsidRPr="00A23965">
        <w:rPr>
          <w:szCs w:val="28"/>
        </w:rPr>
        <w:t>ном лице, муниципальном служащем, решение или действия (бездействие) которого обжалуется;</w:t>
      </w:r>
    </w:p>
    <w:p w:rsidR="000F368C" w:rsidRDefault="000F368C" w:rsidP="000F368C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33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фамилия, имя, отчество (при наличии) или наименование заявителя;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основания для принятия решения по жалобе;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принятое по жалобе решение;</w:t>
      </w:r>
    </w:p>
    <w:p w:rsidR="005D01F6" w:rsidRPr="00A23965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в случае если жалоба признана обоснованной - сроки устранения выя</w:t>
      </w:r>
      <w:r w:rsidRPr="00A23965">
        <w:rPr>
          <w:szCs w:val="28"/>
        </w:rPr>
        <w:t>в</w:t>
      </w:r>
      <w:r w:rsidRPr="00A23965">
        <w:rPr>
          <w:szCs w:val="28"/>
        </w:rPr>
        <w:t>ленных нарушений, в том числе срок предоставления результата муниц</w:t>
      </w:r>
      <w:r w:rsidRPr="00A23965">
        <w:rPr>
          <w:szCs w:val="28"/>
        </w:rPr>
        <w:t>и</w:t>
      </w:r>
      <w:r w:rsidRPr="00A23965">
        <w:rPr>
          <w:szCs w:val="28"/>
        </w:rPr>
        <w:t>пальной услуги;</w:t>
      </w:r>
    </w:p>
    <w:p w:rsidR="005D01F6" w:rsidRPr="005C4C97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C4C97">
        <w:rPr>
          <w:szCs w:val="28"/>
        </w:rPr>
        <w:t>сведения о порядке обжалования принятого по жалобе решения.</w:t>
      </w:r>
    </w:p>
    <w:p w:rsidR="005D01F6" w:rsidRPr="005C4C97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C4C97">
        <w:rPr>
          <w:szCs w:val="28"/>
        </w:rPr>
        <w:t>В случае признания жалобы подлежащей удовлетворению в ответе з</w:t>
      </w:r>
      <w:r w:rsidRPr="005C4C97">
        <w:rPr>
          <w:szCs w:val="28"/>
        </w:rPr>
        <w:t>а</w:t>
      </w:r>
      <w:r w:rsidRPr="005C4C97">
        <w:rPr>
          <w:szCs w:val="28"/>
        </w:rPr>
        <w:t>явителю, указанном в части 8 настоящей статьи, дается информация о де</w:t>
      </w:r>
      <w:r w:rsidRPr="005C4C97">
        <w:rPr>
          <w:szCs w:val="28"/>
        </w:rPr>
        <w:t>й</w:t>
      </w:r>
      <w:r w:rsidRPr="005C4C97">
        <w:rPr>
          <w:szCs w:val="28"/>
        </w:rPr>
        <w:t>ствиях, осуществляемых органом, предоставляющим муниципальную услугу, многофункциональным центром либо организацией, предусмотренной ч</w:t>
      </w:r>
      <w:r w:rsidRPr="005C4C97">
        <w:rPr>
          <w:szCs w:val="28"/>
        </w:rPr>
        <w:t>а</w:t>
      </w:r>
      <w:r w:rsidRPr="005C4C97">
        <w:rPr>
          <w:szCs w:val="28"/>
        </w:rPr>
        <w:t>стью 1.1 статьи 16 настоящего Федерального закона, в целях незамедлител</w:t>
      </w:r>
      <w:r w:rsidRPr="005C4C97">
        <w:rPr>
          <w:szCs w:val="28"/>
        </w:rPr>
        <w:t>ь</w:t>
      </w:r>
      <w:r w:rsidRPr="005C4C97">
        <w:rPr>
          <w:szCs w:val="28"/>
        </w:rPr>
        <w:t>ного устранения выявленных нарушений при оказании муниципальной усл</w:t>
      </w:r>
      <w:r w:rsidRPr="005C4C97">
        <w:rPr>
          <w:szCs w:val="28"/>
        </w:rPr>
        <w:t>у</w:t>
      </w:r>
      <w:r w:rsidRPr="005C4C97">
        <w:rPr>
          <w:szCs w:val="28"/>
        </w:rPr>
        <w:t xml:space="preserve">ги, а также приносятся извинения за доставленные </w:t>
      </w:r>
      <w:proofErr w:type="gramStart"/>
      <w:r w:rsidRPr="005C4C97">
        <w:rPr>
          <w:szCs w:val="28"/>
        </w:rPr>
        <w:t>неудобства</w:t>
      </w:r>
      <w:proofErr w:type="gramEnd"/>
      <w:r w:rsidRPr="005C4C97">
        <w:rPr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5C4C97">
        <w:rPr>
          <w:szCs w:val="28"/>
        </w:rPr>
        <w:t>и</w:t>
      </w:r>
      <w:r w:rsidRPr="005C4C97">
        <w:rPr>
          <w:szCs w:val="28"/>
        </w:rPr>
        <w:t>телю в целях получения муниципальной услуги.</w:t>
      </w:r>
    </w:p>
    <w:p w:rsidR="005D01F6" w:rsidRPr="005C4C97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5C4C97">
        <w:rPr>
          <w:szCs w:val="28"/>
        </w:rPr>
        <w:t xml:space="preserve">В случае признания </w:t>
      </w:r>
      <w:proofErr w:type="gramStart"/>
      <w:r w:rsidRPr="005C4C97">
        <w:rPr>
          <w:szCs w:val="28"/>
        </w:rPr>
        <w:t>жалобы</w:t>
      </w:r>
      <w:proofErr w:type="gramEnd"/>
      <w:r w:rsidRPr="005C4C97">
        <w:rPr>
          <w:szCs w:val="28"/>
        </w:rPr>
        <w:t xml:space="preserve"> не подлежащей удовлетворению в ответе заявителю, указанном в части 8 настоящей статьи, даются аргументирова</w:t>
      </w:r>
      <w:r w:rsidRPr="005C4C97">
        <w:rPr>
          <w:szCs w:val="28"/>
        </w:rPr>
        <w:t>н</w:t>
      </w:r>
      <w:r w:rsidRPr="005C4C97">
        <w:rPr>
          <w:szCs w:val="28"/>
        </w:rPr>
        <w:t>ные разъяснения о причинах принятого решения, а также информация о п</w:t>
      </w:r>
      <w:r w:rsidRPr="005C4C97">
        <w:rPr>
          <w:szCs w:val="28"/>
        </w:rPr>
        <w:t>о</w:t>
      </w:r>
      <w:r w:rsidRPr="005C4C97">
        <w:rPr>
          <w:szCs w:val="28"/>
        </w:rPr>
        <w:t>рядке обжалования принятого решения.</w:t>
      </w:r>
    </w:p>
    <w:p w:rsidR="005D01F6" w:rsidRPr="000F368C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F368C">
        <w:rPr>
          <w:szCs w:val="28"/>
        </w:rPr>
        <w:t>5.8. Порядок обжалования решения по жалобе</w:t>
      </w:r>
    </w:p>
    <w:p w:rsidR="005D01F6" w:rsidRPr="000F368C" w:rsidRDefault="005D01F6" w:rsidP="00A239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68C">
        <w:rPr>
          <w:rFonts w:ascii="Times New Roman" w:hAnsi="Times New Roman" w:cs="Times New Roman"/>
          <w:sz w:val="28"/>
          <w:szCs w:val="28"/>
        </w:rPr>
        <w:t>Заявитель вправе обжаловать решения по жалобе в соответствии с з</w:t>
      </w:r>
      <w:r w:rsidRPr="000F368C">
        <w:rPr>
          <w:rFonts w:ascii="Times New Roman" w:hAnsi="Times New Roman" w:cs="Times New Roman"/>
          <w:sz w:val="28"/>
          <w:szCs w:val="28"/>
        </w:rPr>
        <w:t>а</w:t>
      </w:r>
      <w:r w:rsidRPr="000F368C"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5D01F6" w:rsidRPr="000F368C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F368C">
        <w:rPr>
          <w:szCs w:val="28"/>
        </w:rPr>
        <w:t>5.9. Право заявителя на получение информации и документов, необх</w:t>
      </w:r>
      <w:r w:rsidRPr="000F368C">
        <w:rPr>
          <w:szCs w:val="28"/>
        </w:rPr>
        <w:t>о</w:t>
      </w:r>
      <w:r w:rsidRPr="000F368C">
        <w:rPr>
          <w:szCs w:val="28"/>
        </w:rPr>
        <w:t>димых для обоснования и рассмотрения жалобы.</w:t>
      </w:r>
    </w:p>
    <w:p w:rsidR="005D01F6" w:rsidRPr="00A23965" w:rsidRDefault="005D01F6" w:rsidP="00A239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965">
        <w:rPr>
          <w:rFonts w:ascii="Times New Roman" w:hAnsi="Times New Roman" w:cs="Times New Roman"/>
          <w:sz w:val="28"/>
          <w:szCs w:val="28"/>
        </w:rPr>
        <w:t>В случае если для подачи жалобы заявителю необходимы информация и (или) документы, имеющие отношение к предоставлению муниципальной услуги и находящиеся в Уполномоченном органе, соответствующие инфо</w:t>
      </w:r>
      <w:r w:rsidRPr="00A23965">
        <w:rPr>
          <w:rFonts w:ascii="Times New Roman" w:hAnsi="Times New Roman" w:cs="Times New Roman"/>
          <w:sz w:val="28"/>
          <w:szCs w:val="28"/>
        </w:rPr>
        <w:t>р</w:t>
      </w:r>
      <w:r w:rsidRPr="00A23965">
        <w:rPr>
          <w:rFonts w:ascii="Times New Roman" w:hAnsi="Times New Roman" w:cs="Times New Roman"/>
          <w:sz w:val="28"/>
          <w:szCs w:val="28"/>
        </w:rPr>
        <w:t>мация и документы предоставляются ему для ознакомления, если это не з</w:t>
      </w:r>
      <w:r w:rsidRPr="00A23965">
        <w:rPr>
          <w:rFonts w:ascii="Times New Roman" w:hAnsi="Times New Roman" w:cs="Times New Roman"/>
          <w:sz w:val="28"/>
          <w:szCs w:val="28"/>
        </w:rPr>
        <w:t>а</w:t>
      </w:r>
      <w:r w:rsidRPr="00A23965">
        <w:rPr>
          <w:rFonts w:ascii="Times New Roman" w:hAnsi="Times New Roman" w:cs="Times New Roman"/>
          <w:sz w:val="28"/>
          <w:szCs w:val="28"/>
        </w:rPr>
        <w:t>трагивает права, свободы и законные интересы других лиц, а также в указа</w:t>
      </w:r>
      <w:r w:rsidRPr="00A23965">
        <w:rPr>
          <w:rFonts w:ascii="Times New Roman" w:hAnsi="Times New Roman" w:cs="Times New Roman"/>
          <w:sz w:val="28"/>
          <w:szCs w:val="28"/>
        </w:rPr>
        <w:t>н</w:t>
      </w:r>
      <w:r w:rsidRPr="00A23965">
        <w:rPr>
          <w:rFonts w:ascii="Times New Roman" w:hAnsi="Times New Roman" w:cs="Times New Roman"/>
          <w:sz w:val="28"/>
          <w:szCs w:val="28"/>
        </w:rPr>
        <w:t>ных информации и документах не содержатся сведения, составляющие гос</w:t>
      </w:r>
      <w:r w:rsidRPr="00A23965">
        <w:rPr>
          <w:rFonts w:ascii="Times New Roman" w:hAnsi="Times New Roman" w:cs="Times New Roman"/>
          <w:sz w:val="28"/>
          <w:szCs w:val="28"/>
        </w:rPr>
        <w:t>у</w:t>
      </w:r>
      <w:r w:rsidRPr="00A23965">
        <w:rPr>
          <w:rFonts w:ascii="Times New Roman" w:hAnsi="Times New Roman" w:cs="Times New Roman"/>
          <w:sz w:val="28"/>
          <w:szCs w:val="28"/>
        </w:rPr>
        <w:t>дарственную или иную охраняемую федеральным законом тайну.</w:t>
      </w:r>
      <w:proofErr w:type="gramEnd"/>
    </w:p>
    <w:p w:rsidR="005D01F6" w:rsidRPr="000F368C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0F368C">
        <w:rPr>
          <w:szCs w:val="28"/>
        </w:rPr>
        <w:t>5.10. Способы информирования заявителей о порядке подачи и ра</w:t>
      </w:r>
      <w:r w:rsidRPr="000F368C">
        <w:rPr>
          <w:szCs w:val="28"/>
        </w:rPr>
        <w:t>с</w:t>
      </w:r>
      <w:r w:rsidRPr="000F368C">
        <w:rPr>
          <w:szCs w:val="28"/>
        </w:rPr>
        <w:t>смотрения жалобы</w:t>
      </w:r>
    </w:p>
    <w:p w:rsidR="005D01F6" w:rsidRPr="00A23965" w:rsidRDefault="005D01F6" w:rsidP="00A23965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65">
        <w:rPr>
          <w:rFonts w:ascii="Times New Roman" w:hAnsi="Times New Roman" w:cs="Times New Roman"/>
          <w:sz w:val="28"/>
          <w:szCs w:val="28"/>
        </w:rPr>
        <w:t>Уполномоченный орган обеспечивает:</w:t>
      </w:r>
    </w:p>
    <w:p w:rsidR="000F368C" w:rsidRDefault="005D01F6" w:rsidP="00A2396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A23965">
        <w:rPr>
          <w:szCs w:val="28"/>
        </w:rPr>
        <w:t>информирование заявителей о порядке обжалования решений и де</w:t>
      </w:r>
      <w:r w:rsidRPr="00A23965">
        <w:rPr>
          <w:szCs w:val="28"/>
        </w:rPr>
        <w:t>й</w:t>
      </w:r>
      <w:r w:rsidRPr="00A23965">
        <w:rPr>
          <w:szCs w:val="28"/>
        </w:rPr>
        <w:t>ствий (бездействия) Уполномоченного органа, его должностных лиц либо муниципальных  служащих посредством размещения информации на инфо</w:t>
      </w:r>
      <w:r w:rsidRPr="00A23965">
        <w:rPr>
          <w:szCs w:val="28"/>
        </w:rPr>
        <w:t>р</w:t>
      </w:r>
      <w:r w:rsidRPr="00A23965">
        <w:rPr>
          <w:szCs w:val="28"/>
        </w:rPr>
        <w:t xml:space="preserve">мационных стендах в местах предоставления муниципальной услуги, </w:t>
      </w:r>
    </w:p>
    <w:p w:rsidR="000F368C" w:rsidRDefault="000F368C" w:rsidP="000F368C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34</w:t>
      </w:r>
    </w:p>
    <w:p w:rsidR="005D01F6" w:rsidRPr="00A23965" w:rsidRDefault="005D01F6" w:rsidP="000F368C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A23965">
        <w:rPr>
          <w:szCs w:val="28"/>
        </w:rPr>
        <w:t>в информационно-телекоммуникационных сетях общего пользования (в том числе в информационно-телекоммуникационной сети «Интернет»), на оф</w:t>
      </w:r>
      <w:r w:rsidRPr="00A23965">
        <w:rPr>
          <w:szCs w:val="28"/>
        </w:rPr>
        <w:t>и</w:t>
      </w:r>
      <w:r w:rsidRPr="00A23965">
        <w:rPr>
          <w:szCs w:val="28"/>
        </w:rPr>
        <w:t>циальном сайте Уполномоченного органа, на Едином портале или Реги</w:t>
      </w:r>
      <w:r w:rsidRPr="00A23965">
        <w:rPr>
          <w:szCs w:val="28"/>
        </w:rPr>
        <w:t>о</w:t>
      </w:r>
      <w:r w:rsidRPr="00A23965">
        <w:rPr>
          <w:szCs w:val="28"/>
        </w:rPr>
        <w:t>нальном портале Новгородской области, через МФЦ;</w:t>
      </w:r>
    </w:p>
    <w:p w:rsidR="005D01F6" w:rsidRPr="00D14B91" w:rsidRDefault="005D01F6" w:rsidP="00A23965">
      <w:pPr>
        <w:spacing w:line="360" w:lineRule="atLeast"/>
        <w:ind w:firstLine="709"/>
        <w:jc w:val="both"/>
        <w:rPr>
          <w:sz w:val="24"/>
          <w:szCs w:val="24"/>
          <w:lang w:eastAsia="en-US"/>
        </w:rPr>
      </w:pPr>
      <w:r w:rsidRPr="00A23965">
        <w:rPr>
          <w:szCs w:val="28"/>
        </w:rPr>
        <w:t>консультирование заявителей о порядке обжалования решений и де</w:t>
      </w:r>
      <w:r w:rsidRPr="00A23965">
        <w:rPr>
          <w:szCs w:val="28"/>
        </w:rPr>
        <w:t>й</w:t>
      </w:r>
      <w:r w:rsidRPr="00A23965">
        <w:rPr>
          <w:szCs w:val="28"/>
        </w:rPr>
        <w:t>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приеме.</w:t>
      </w:r>
    </w:p>
    <w:p w:rsidR="005D01F6" w:rsidRPr="00D14B91" w:rsidRDefault="005D01F6" w:rsidP="000F368C">
      <w:pPr>
        <w:jc w:val="center"/>
        <w:rPr>
          <w:sz w:val="24"/>
          <w:szCs w:val="24"/>
        </w:rPr>
      </w:pPr>
      <w:r w:rsidRPr="00D14B91">
        <w:rPr>
          <w:sz w:val="24"/>
          <w:szCs w:val="24"/>
          <w:lang w:eastAsia="en-US"/>
        </w:rPr>
        <w:t>_________________________</w:t>
      </w:r>
    </w:p>
    <w:p w:rsidR="00FF2BD3" w:rsidRDefault="00FF2BD3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0F368C" w:rsidRDefault="000F368C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p w:rsidR="005D01F6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0F368C" w:rsidRPr="00327852" w:rsidTr="00183211">
        <w:tc>
          <w:tcPr>
            <w:tcW w:w="4395" w:type="dxa"/>
            <w:shd w:val="clear" w:color="auto" w:fill="auto"/>
          </w:tcPr>
          <w:p w:rsidR="000F368C" w:rsidRPr="00327852" w:rsidRDefault="005D01F6" w:rsidP="005C4C97">
            <w:pPr>
              <w:spacing w:line="360" w:lineRule="atLeast"/>
              <w:rPr>
                <w:szCs w:val="28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 xml:space="preserve">            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0F368C" w:rsidRPr="00327852" w:rsidRDefault="000F368C" w:rsidP="001306CD">
            <w:pPr>
              <w:spacing w:line="36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0F368C" w:rsidRPr="00327852" w:rsidRDefault="000F368C" w:rsidP="005C4C9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183211" w:rsidRPr="000077E5">
              <w:rPr>
                <w:szCs w:val="28"/>
              </w:rPr>
              <w:t>административн</w:t>
            </w:r>
            <w:r w:rsidR="00183211">
              <w:rPr>
                <w:szCs w:val="28"/>
              </w:rPr>
              <w:t>ому</w:t>
            </w:r>
            <w:r w:rsidR="00183211" w:rsidRPr="000077E5">
              <w:rPr>
                <w:szCs w:val="28"/>
              </w:rPr>
              <w:t xml:space="preserve"> регламент</w:t>
            </w:r>
            <w:r w:rsidR="00183211">
              <w:rPr>
                <w:szCs w:val="28"/>
              </w:rPr>
              <w:t>у</w:t>
            </w:r>
            <w:r w:rsidR="00183211" w:rsidRPr="000077E5">
              <w:rPr>
                <w:szCs w:val="28"/>
              </w:rPr>
              <w:t xml:space="preserve"> пред</w:t>
            </w:r>
            <w:r w:rsidR="00183211" w:rsidRPr="000077E5">
              <w:rPr>
                <w:szCs w:val="28"/>
              </w:rPr>
              <w:t>о</w:t>
            </w:r>
            <w:r w:rsidR="00183211" w:rsidRPr="000077E5">
              <w:rPr>
                <w:szCs w:val="28"/>
              </w:rPr>
              <w:t xml:space="preserve">ставления </w:t>
            </w:r>
            <w:r w:rsidR="00183211" w:rsidRPr="005D01F6">
              <w:t>Администрацией Демянского муниципального района</w:t>
            </w:r>
            <w:r w:rsidR="00183211" w:rsidRPr="000077E5">
              <w:rPr>
                <w:b/>
              </w:rPr>
              <w:t xml:space="preserve"> </w:t>
            </w:r>
            <w:r w:rsidR="00183211" w:rsidRPr="000077E5">
              <w:rPr>
                <w:szCs w:val="28"/>
              </w:rPr>
              <w:t xml:space="preserve">муниципальной услуги </w:t>
            </w:r>
            <w:r w:rsidR="00183211" w:rsidRPr="000077E5">
              <w:rPr>
                <w:bCs/>
              </w:rPr>
              <w:t>«</w:t>
            </w:r>
            <w:r w:rsidR="00183211" w:rsidRPr="000077E5">
              <w:rPr>
                <w:lang w:eastAsia="en-US"/>
              </w:rPr>
              <w:t>Признание садового дома жилым домом и жилого дома садовым домом»</w:t>
            </w:r>
          </w:p>
        </w:tc>
      </w:tr>
    </w:tbl>
    <w:p w:rsidR="000F368C" w:rsidRDefault="005D01F6" w:rsidP="005D01F6">
      <w:pPr>
        <w:suppressAutoHyphens/>
        <w:autoSpaceDE w:val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</w:t>
      </w:r>
    </w:p>
    <w:p w:rsidR="000F368C" w:rsidRDefault="000F368C" w:rsidP="005D01F6">
      <w:pPr>
        <w:suppressAutoHyphens/>
        <w:autoSpaceDE w:val="0"/>
        <w:rPr>
          <w:sz w:val="24"/>
          <w:szCs w:val="24"/>
          <w:lang w:eastAsia="zh-CN"/>
        </w:rPr>
      </w:pPr>
    </w:p>
    <w:p w:rsidR="005D01F6" w:rsidRPr="000F368C" w:rsidRDefault="005D01F6" w:rsidP="005D01F6">
      <w:pPr>
        <w:suppressAutoHyphens/>
        <w:autoSpaceDE w:val="0"/>
        <w:rPr>
          <w:szCs w:val="28"/>
          <w:lang w:eastAsia="zh-CN"/>
        </w:rPr>
      </w:pPr>
      <w:r w:rsidRPr="000F368C">
        <w:rPr>
          <w:szCs w:val="28"/>
          <w:lang w:eastAsia="zh-CN"/>
        </w:rPr>
        <w:t xml:space="preserve">  </w:t>
      </w:r>
      <w:r w:rsidR="000F368C" w:rsidRPr="000F368C">
        <w:rPr>
          <w:szCs w:val="28"/>
          <w:lang w:eastAsia="zh-CN"/>
        </w:rPr>
        <w:t xml:space="preserve">                                                           </w:t>
      </w:r>
      <w:r w:rsidR="000F368C">
        <w:rPr>
          <w:szCs w:val="28"/>
          <w:lang w:eastAsia="zh-CN"/>
        </w:rPr>
        <w:t xml:space="preserve">              </w:t>
      </w:r>
      <w:r w:rsidRPr="000F368C">
        <w:rPr>
          <w:szCs w:val="28"/>
          <w:lang w:eastAsia="zh-CN"/>
        </w:rPr>
        <w:t xml:space="preserve">В Администрацию Демянского  </w:t>
      </w:r>
    </w:p>
    <w:p w:rsidR="005D01F6" w:rsidRPr="000F368C" w:rsidRDefault="000F368C" w:rsidP="000F368C">
      <w:pPr>
        <w:suppressAutoHyphens/>
        <w:autoSpaceDE w:val="0"/>
        <w:rPr>
          <w:szCs w:val="28"/>
          <w:lang w:eastAsia="zh-CN"/>
        </w:rPr>
      </w:pPr>
      <w:r>
        <w:rPr>
          <w:szCs w:val="28"/>
          <w:lang w:eastAsia="zh-CN"/>
        </w:rPr>
        <w:t xml:space="preserve">                                                                               </w:t>
      </w:r>
      <w:r w:rsidR="005D01F6" w:rsidRPr="000F368C">
        <w:rPr>
          <w:szCs w:val="28"/>
          <w:lang w:eastAsia="zh-CN"/>
        </w:rPr>
        <w:t xml:space="preserve">муниципального района                                                                               </w:t>
      </w:r>
    </w:p>
    <w:p w:rsidR="000F368C" w:rsidRDefault="000F368C" w:rsidP="005D01F6">
      <w:pPr>
        <w:suppressAutoHyphens/>
        <w:autoSpaceDE w:val="0"/>
        <w:ind w:left="3261" w:firstLine="709"/>
        <w:rPr>
          <w:sz w:val="22"/>
          <w:szCs w:val="22"/>
          <w:lang w:eastAsia="zh-CN"/>
        </w:rPr>
      </w:pPr>
      <w:r>
        <w:rPr>
          <w:lang w:eastAsia="zh-CN"/>
        </w:rPr>
        <w:t xml:space="preserve">                      </w:t>
      </w:r>
      <w:proofErr w:type="gramStart"/>
      <w:r w:rsidR="005D01F6" w:rsidRPr="000F368C">
        <w:rPr>
          <w:sz w:val="22"/>
          <w:szCs w:val="22"/>
          <w:lang w:eastAsia="zh-CN"/>
        </w:rPr>
        <w:t xml:space="preserve">(наименование органа местного </w:t>
      </w:r>
      <w:r>
        <w:rPr>
          <w:sz w:val="22"/>
          <w:szCs w:val="22"/>
          <w:lang w:eastAsia="zh-CN"/>
        </w:rPr>
        <w:t xml:space="preserve"> </w:t>
      </w:r>
      <w:proofErr w:type="gramEnd"/>
    </w:p>
    <w:p w:rsidR="005D01F6" w:rsidRPr="000F368C" w:rsidRDefault="000F368C" w:rsidP="005D01F6">
      <w:pPr>
        <w:suppressAutoHyphens/>
        <w:autoSpaceDE w:val="0"/>
        <w:ind w:left="3261" w:firstLine="709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                                   </w:t>
      </w:r>
      <w:r w:rsidR="005D01F6" w:rsidRPr="000F368C">
        <w:rPr>
          <w:sz w:val="22"/>
          <w:szCs w:val="22"/>
          <w:lang w:eastAsia="zh-CN"/>
        </w:rPr>
        <w:t xml:space="preserve">самоуправления)                                            </w:t>
      </w:r>
    </w:p>
    <w:p w:rsidR="005D01F6" w:rsidRDefault="005D01F6" w:rsidP="005D01F6">
      <w:pPr>
        <w:suppressAutoHyphens/>
        <w:autoSpaceDE w:val="0"/>
        <w:ind w:firstLine="709"/>
        <w:rPr>
          <w:sz w:val="24"/>
          <w:szCs w:val="24"/>
        </w:rPr>
      </w:pPr>
      <w:r>
        <w:rPr>
          <w:szCs w:val="28"/>
          <w:lang w:eastAsia="zh-CN"/>
        </w:rPr>
        <w:t xml:space="preserve"> </w:t>
      </w:r>
    </w:p>
    <w:p w:rsidR="005D01F6" w:rsidRDefault="005D01F6" w:rsidP="005D01F6">
      <w:pPr>
        <w:autoSpaceDE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от ______________________________________</w:t>
      </w:r>
    </w:p>
    <w:p w:rsidR="005D01F6" w:rsidRPr="000F368C" w:rsidRDefault="005D01F6" w:rsidP="005D01F6">
      <w:pPr>
        <w:autoSpaceDE w:val="0"/>
        <w:ind w:firstLine="709"/>
        <w:jc w:val="center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661F2B">
        <w:t xml:space="preserve">             </w:t>
      </w:r>
      <w:r w:rsidRPr="000F368C">
        <w:rPr>
          <w:sz w:val="22"/>
          <w:szCs w:val="22"/>
        </w:rPr>
        <w:t>(ФИО заявителя или его представителя)</w:t>
      </w:r>
    </w:p>
    <w:p w:rsidR="005D01F6" w:rsidRPr="00B156E3" w:rsidRDefault="005D01F6" w:rsidP="005D01F6">
      <w:pPr>
        <w:autoSpaceDE w:val="0"/>
        <w:ind w:firstLine="709"/>
        <w:jc w:val="right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</w:t>
      </w:r>
      <w:r w:rsidRPr="00B156E3">
        <w:rPr>
          <w:sz w:val="32"/>
          <w:szCs w:val="32"/>
        </w:rPr>
        <w:t>_______________________________</w:t>
      </w:r>
    </w:p>
    <w:p w:rsidR="005D01F6" w:rsidRPr="000F368C" w:rsidRDefault="005D01F6" w:rsidP="005D01F6">
      <w:pPr>
        <w:autoSpaceDE w:val="0"/>
        <w:ind w:firstLine="709"/>
        <w:jc w:val="center"/>
        <w:rPr>
          <w:sz w:val="22"/>
          <w:szCs w:val="22"/>
        </w:rPr>
      </w:pPr>
      <w:r w:rsidRPr="000F368C">
        <w:rPr>
          <w:sz w:val="22"/>
          <w:szCs w:val="22"/>
        </w:rPr>
        <w:t xml:space="preserve">                                                                       (адрес)</w:t>
      </w:r>
    </w:p>
    <w:p w:rsidR="005D01F6" w:rsidRPr="00B156E3" w:rsidRDefault="005D01F6" w:rsidP="005D01F6">
      <w:pPr>
        <w:autoSpaceDE w:val="0"/>
        <w:ind w:firstLine="709"/>
        <w:jc w:val="right"/>
        <w:rPr>
          <w:sz w:val="32"/>
          <w:szCs w:val="32"/>
        </w:rPr>
      </w:pPr>
      <w:r w:rsidRPr="00B156E3">
        <w:rPr>
          <w:sz w:val="32"/>
          <w:szCs w:val="32"/>
        </w:rPr>
        <w:t>_______________________________</w:t>
      </w:r>
    </w:p>
    <w:p w:rsidR="005D01F6" w:rsidRPr="00B156E3" w:rsidRDefault="005D01F6" w:rsidP="005D01F6">
      <w:pPr>
        <w:autoSpaceDE w:val="0"/>
        <w:ind w:firstLine="709"/>
        <w:jc w:val="right"/>
        <w:rPr>
          <w:sz w:val="32"/>
          <w:szCs w:val="32"/>
          <w:shd w:val="clear" w:color="auto" w:fill="FFFF00"/>
          <w:lang w:eastAsia="zh-CN"/>
        </w:rPr>
      </w:pPr>
      <w:r w:rsidRPr="00B156E3">
        <w:rPr>
          <w:sz w:val="32"/>
          <w:szCs w:val="32"/>
        </w:rPr>
        <w:t xml:space="preserve">                                  _______________________________</w:t>
      </w:r>
    </w:p>
    <w:p w:rsidR="005D01F6" w:rsidRPr="000F368C" w:rsidRDefault="005D01F6" w:rsidP="005D01F6">
      <w:pPr>
        <w:suppressAutoHyphens/>
        <w:autoSpaceDE w:val="0"/>
        <w:ind w:firstLine="709"/>
        <w:jc w:val="center"/>
        <w:rPr>
          <w:sz w:val="22"/>
          <w:szCs w:val="22"/>
          <w:shd w:val="clear" w:color="auto" w:fill="FFFF00"/>
          <w:lang w:eastAsia="zh-CN"/>
        </w:rPr>
      </w:pPr>
      <w:r w:rsidRPr="000F368C">
        <w:rPr>
          <w:rFonts w:eastAsia="Lucida Sans Unicode"/>
          <w:kern w:val="2"/>
          <w:sz w:val="22"/>
          <w:szCs w:val="22"/>
          <w:lang w:eastAsia="zh-CN" w:bidi="hi-IN"/>
        </w:rPr>
        <w:t xml:space="preserve">                                                                            (контактный телефон)</w:t>
      </w:r>
    </w:p>
    <w:p w:rsidR="005D01F6" w:rsidRDefault="005D01F6" w:rsidP="005D01F6">
      <w:pPr>
        <w:suppressAutoHyphens/>
        <w:autoSpaceDE w:val="0"/>
        <w:ind w:firstLine="709"/>
        <w:jc w:val="center"/>
        <w:rPr>
          <w:shd w:val="clear" w:color="auto" w:fill="FFFF00"/>
          <w:lang w:eastAsia="zh-CN"/>
        </w:rPr>
      </w:pPr>
    </w:p>
    <w:p w:rsidR="005D01F6" w:rsidRPr="000F368C" w:rsidRDefault="005D01F6" w:rsidP="000F368C">
      <w:pPr>
        <w:suppressAutoHyphens/>
        <w:autoSpaceDE w:val="0"/>
        <w:spacing w:line="240" w:lineRule="exact"/>
        <w:jc w:val="center"/>
        <w:rPr>
          <w:szCs w:val="28"/>
        </w:rPr>
      </w:pPr>
      <w:r w:rsidRPr="000F368C">
        <w:rPr>
          <w:b/>
          <w:szCs w:val="28"/>
          <w:lang w:eastAsia="zh-CN"/>
        </w:rPr>
        <w:t>ЗАЯВЛЕНИЕ</w:t>
      </w:r>
    </w:p>
    <w:p w:rsidR="000F368C" w:rsidRDefault="005D01F6" w:rsidP="000F368C">
      <w:pPr>
        <w:autoSpaceDE w:val="0"/>
        <w:spacing w:before="120" w:line="240" w:lineRule="exact"/>
        <w:jc w:val="center"/>
        <w:rPr>
          <w:b/>
          <w:szCs w:val="28"/>
        </w:rPr>
      </w:pPr>
      <w:r w:rsidRPr="000F368C">
        <w:rPr>
          <w:b/>
          <w:szCs w:val="28"/>
        </w:rPr>
        <w:t xml:space="preserve">о признании садового дома жилым домом </w:t>
      </w:r>
    </w:p>
    <w:p w:rsidR="005D01F6" w:rsidRPr="000F368C" w:rsidRDefault="005D01F6" w:rsidP="000F368C">
      <w:pPr>
        <w:autoSpaceDE w:val="0"/>
        <w:spacing w:line="240" w:lineRule="exact"/>
        <w:jc w:val="center"/>
        <w:rPr>
          <w:b/>
          <w:szCs w:val="28"/>
          <w:shd w:val="clear" w:color="auto" w:fill="FFFF00"/>
          <w:lang w:eastAsia="zh-CN"/>
        </w:rPr>
      </w:pPr>
      <w:r w:rsidRPr="000F368C">
        <w:rPr>
          <w:b/>
          <w:szCs w:val="28"/>
        </w:rPr>
        <w:t>или жилого дома садовым домом</w:t>
      </w:r>
    </w:p>
    <w:p w:rsidR="005D01F6" w:rsidRDefault="005D01F6" w:rsidP="005D01F6">
      <w:pPr>
        <w:suppressAutoHyphens/>
        <w:autoSpaceDE w:val="0"/>
        <w:ind w:firstLine="709"/>
        <w:jc w:val="center"/>
        <w:rPr>
          <w:b/>
          <w:sz w:val="24"/>
          <w:szCs w:val="24"/>
          <w:shd w:val="clear" w:color="auto" w:fill="FFFF00"/>
          <w:lang w:eastAsia="zh-CN"/>
        </w:rPr>
      </w:pPr>
    </w:p>
    <w:p w:rsidR="005D01F6" w:rsidRPr="001306CD" w:rsidRDefault="005D01F6" w:rsidP="001306CD">
      <w:pPr>
        <w:widowControl w:val="0"/>
        <w:ind w:firstLine="708"/>
        <w:jc w:val="center"/>
        <w:rPr>
          <w:sz w:val="22"/>
          <w:szCs w:val="22"/>
        </w:rPr>
      </w:pPr>
      <w:r w:rsidRPr="001306CD">
        <w:rPr>
          <w:spacing w:val="-4"/>
          <w:szCs w:val="28"/>
          <w:lang w:eastAsia="zh-CN"/>
        </w:rPr>
        <w:t xml:space="preserve">Прошу </w:t>
      </w:r>
      <w:r w:rsidRPr="001306CD">
        <w:rPr>
          <w:spacing w:val="-4"/>
          <w:szCs w:val="28"/>
        </w:rPr>
        <w:t xml:space="preserve">признать </w:t>
      </w:r>
      <w:r w:rsidRPr="001306CD">
        <w:rPr>
          <w:spacing w:val="-4"/>
          <w:szCs w:val="28"/>
          <w:u w:val="single"/>
        </w:rPr>
        <w:t>садовый дом жилым домом / жилой дом садовым домом</w:t>
      </w:r>
      <w:r w:rsidRPr="001306CD">
        <w:rPr>
          <w:spacing w:val="-4"/>
          <w:szCs w:val="28"/>
        </w:rPr>
        <w:t>,</w:t>
      </w:r>
      <w:r w:rsidRPr="000F368C">
        <w:rPr>
          <w:szCs w:val="28"/>
        </w:rPr>
        <w:br/>
      </w:r>
      <w:r w:rsidR="001306CD">
        <w:rPr>
          <w:sz w:val="22"/>
          <w:szCs w:val="22"/>
        </w:rPr>
        <w:t xml:space="preserve">                             </w:t>
      </w:r>
      <w:r w:rsidRPr="001306CD">
        <w:rPr>
          <w:sz w:val="22"/>
          <w:szCs w:val="22"/>
        </w:rPr>
        <w:t>(</w:t>
      </w:r>
      <w:proofErr w:type="gramStart"/>
      <w:r w:rsidRPr="001306CD">
        <w:rPr>
          <w:sz w:val="22"/>
          <w:szCs w:val="22"/>
        </w:rPr>
        <w:t>ненужное</w:t>
      </w:r>
      <w:proofErr w:type="gramEnd"/>
      <w:r w:rsidRPr="001306CD">
        <w:rPr>
          <w:sz w:val="22"/>
          <w:szCs w:val="22"/>
        </w:rPr>
        <w:t xml:space="preserve"> зачеркнуть)</w:t>
      </w:r>
    </w:p>
    <w:p w:rsidR="005D01F6" w:rsidRPr="000F368C" w:rsidRDefault="005D01F6" w:rsidP="000F368C">
      <w:pPr>
        <w:widowControl w:val="0"/>
        <w:rPr>
          <w:szCs w:val="28"/>
        </w:rPr>
      </w:pPr>
      <w:proofErr w:type="gramStart"/>
      <w:r w:rsidRPr="000F368C">
        <w:rPr>
          <w:szCs w:val="28"/>
        </w:rPr>
        <w:t>расположенный</w:t>
      </w:r>
      <w:proofErr w:type="gramEnd"/>
      <w:r w:rsidRPr="000F368C">
        <w:rPr>
          <w:szCs w:val="28"/>
        </w:rPr>
        <w:t xml:space="preserve"> по адресу:  </w:t>
      </w:r>
    </w:p>
    <w:p w:rsidR="005D01F6" w:rsidRPr="000F368C" w:rsidRDefault="005D01F6" w:rsidP="005D01F6">
      <w:pPr>
        <w:widowControl w:val="0"/>
        <w:pBdr>
          <w:top w:val="single" w:sz="4" w:space="1" w:color="auto"/>
        </w:pBdr>
        <w:ind w:left="2870" w:firstLine="709"/>
        <w:rPr>
          <w:szCs w:val="28"/>
        </w:rPr>
      </w:pPr>
    </w:p>
    <w:p w:rsidR="005D01F6" w:rsidRPr="000F368C" w:rsidRDefault="005D01F6" w:rsidP="005D01F6">
      <w:pPr>
        <w:widowControl w:val="0"/>
        <w:pBdr>
          <w:top w:val="single" w:sz="4" w:space="1" w:color="auto"/>
        </w:pBdr>
        <w:ind w:right="113" w:firstLine="709"/>
        <w:rPr>
          <w:szCs w:val="28"/>
        </w:rPr>
      </w:pPr>
    </w:p>
    <w:p w:rsidR="005D01F6" w:rsidRPr="000F368C" w:rsidRDefault="005D01F6" w:rsidP="000F368C">
      <w:pPr>
        <w:widowControl w:val="0"/>
        <w:rPr>
          <w:szCs w:val="28"/>
        </w:rPr>
      </w:pPr>
      <w:r w:rsidRPr="000F368C">
        <w:rPr>
          <w:szCs w:val="28"/>
        </w:rPr>
        <w:t xml:space="preserve">с кадастровым номером:  </w:t>
      </w:r>
    </w:p>
    <w:p w:rsidR="005D01F6" w:rsidRPr="000F368C" w:rsidRDefault="005D01F6" w:rsidP="005D01F6">
      <w:pPr>
        <w:widowControl w:val="0"/>
        <w:pBdr>
          <w:top w:val="single" w:sz="4" w:space="1" w:color="auto"/>
        </w:pBdr>
        <w:ind w:left="2870" w:firstLine="709"/>
        <w:rPr>
          <w:szCs w:val="28"/>
        </w:rPr>
      </w:pPr>
    </w:p>
    <w:p w:rsidR="005D01F6" w:rsidRPr="000F368C" w:rsidRDefault="005D01F6" w:rsidP="000F368C">
      <w:pPr>
        <w:widowControl w:val="0"/>
        <w:jc w:val="both"/>
        <w:rPr>
          <w:szCs w:val="28"/>
        </w:rPr>
      </w:pPr>
      <w:r w:rsidRPr="000F368C">
        <w:rPr>
          <w:szCs w:val="28"/>
        </w:rPr>
        <w:t>кадастровый номер земельного участка, в пределах которого расположен дом:</w:t>
      </w:r>
      <w:r w:rsidRPr="000F368C">
        <w:rPr>
          <w:szCs w:val="28"/>
        </w:rPr>
        <w:br/>
      </w:r>
    </w:p>
    <w:p w:rsidR="005D01F6" w:rsidRPr="000F368C" w:rsidRDefault="005D01F6" w:rsidP="005D01F6">
      <w:pPr>
        <w:widowControl w:val="0"/>
        <w:pBdr>
          <w:top w:val="single" w:sz="4" w:space="1" w:color="auto"/>
        </w:pBdr>
        <w:ind w:right="113" w:firstLine="709"/>
        <w:rPr>
          <w:szCs w:val="28"/>
        </w:rPr>
      </w:pPr>
    </w:p>
    <w:p w:rsidR="005D01F6" w:rsidRPr="000F368C" w:rsidRDefault="005D01F6" w:rsidP="000F368C">
      <w:pPr>
        <w:widowControl w:val="0"/>
        <w:rPr>
          <w:szCs w:val="28"/>
        </w:rPr>
      </w:pPr>
      <w:r w:rsidRPr="000F368C">
        <w:rPr>
          <w:szCs w:val="28"/>
        </w:rPr>
        <w:t xml:space="preserve">на основании  </w:t>
      </w:r>
    </w:p>
    <w:p w:rsidR="005D01F6" w:rsidRPr="001306CD" w:rsidRDefault="005D01F6" w:rsidP="005D01F6">
      <w:pPr>
        <w:widowControl w:val="0"/>
        <w:pBdr>
          <w:top w:val="single" w:sz="4" w:space="1" w:color="auto"/>
        </w:pBdr>
        <w:ind w:left="1503" w:firstLine="709"/>
        <w:jc w:val="center"/>
        <w:rPr>
          <w:sz w:val="22"/>
          <w:szCs w:val="22"/>
        </w:rPr>
      </w:pPr>
      <w:r w:rsidRPr="001306CD">
        <w:rPr>
          <w:sz w:val="22"/>
          <w:szCs w:val="22"/>
        </w:rPr>
        <w:t>(наименование и реквизиты правоустанавливающего документа)</w:t>
      </w:r>
    </w:p>
    <w:p w:rsidR="005D01F6" w:rsidRPr="000F368C" w:rsidRDefault="005D01F6" w:rsidP="005D01F6">
      <w:pPr>
        <w:widowControl w:val="0"/>
        <w:ind w:firstLine="709"/>
        <w:rPr>
          <w:szCs w:val="28"/>
        </w:rPr>
      </w:pPr>
    </w:p>
    <w:p w:rsidR="000F368C" w:rsidRPr="000F368C" w:rsidRDefault="005D01F6" w:rsidP="001306CD">
      <w:pPr>
        <w:ind w:firstLine="708"/>
        <w:jc w:val="both"/>
        <w:rPr>
          <w:szCs w:val="28"/>
        </w:rPr>
      </w:pPr>
      <w:r w:rsidRPr="000F368C">
        <w:rPr>
          <w:szCs w:val="28"/>
        </w:rPr>
        <w:t>В случае подачи заявления о признании жилого дома садовым домом, указать используется ли жилой дом в качестве места постоянного прожив</w:t>
      </w:r>
      <w:r w:rsidRPr="000F368C">
        <w:rPr>
          <w:szCs w:val="28"/>
        </w:rPr>
        <w:t>а</w:t>
      </w:r>
      <w:r w:rsidRPr="000F368C">
        <w:rPr>
          <w:szCs w:val="28"/>
        </w:rPr>
        <w:t xml:space="preserve">ния (регистрации) заявителем или иным лицом: </w:t>
      </w:r>
    </w:p>
    <w:p w:rsidR="005D01F6" w:rsidRPr="000F368C" w:rsidRDefault="005D01F6" w:rsidP="000F368C">
      <w:pPr>
        <w:jc w:val="both"/>
        <w:rPr>
          <w:szCs w:val="28"/>
        </w:rPr>
      </w:pPr>
      <w:r w:rsidRPr="000F368C">
        <w:rPr>
          <w:szCs w:val="28"/>
        </w:rPr>
        <w:t>_____________________________________________________________________________</w:t>
      </w:r>
      <w:r w:rsidR="001306CD">
        <w:rPr>
          <w:szCs w:val="28"/>
        </w:rPr>
        <w:t>____________________________________________________</w:t>
      </w:r>
    </w:p>
    <w:p w:rsidR="005D01F6" w:rsidRPr="000F368C" w:rsidRDefault="005D01F6" w:rsidP="000F368C">
      <w:pPr>
        <w:jc w:val="both"/>
        <w:rPr>
          <w:szCs w:val="28"/>
        </w:rPr>
      </w:pPr>
      <w:r w:rsidRPr="000F368C">
        <w:rPr>
          <w:szCs w:val="28"/>
        </w:rPr>
        <w:t>Обязуюсь обеспечить свободный доступ к садовому дому (</w:t>
      </w:r>
      <w:r w:rsidR="00B16214">
        <w:rPr>
          <w:szCs w:val="28"/>
        </w:rPr>
        <w:t>жилому дому) должностным лицам А</w:t>
      </w:r>
      <w:r w:rsidRPr="000F368C">
        <w:rPr>
          <w:szCs w:val="28"/>
        </w:rPr>
        <w:t xml:space="preserve">дминистрации </w:t>
      </w:r>
      <w:r w:rsidR="00B16214">
        <w:rPr>
          <w:szCs w:val="28"/>
        </w:rPr>
        <w:t>Демянского</w:t>
      </w:r>
      <w:r w:rsidRPr="000F368C">
        <w:rPr>
          <w:szCs w:val="28"/>
        </w:rPr>
        <w:t xml:space="preserve"> муниципального района и членам комиссии.</w:t>
      </w:r>
    </w:p>
    <w:p w:rsidR="005C4C97" w:rsidRDefault="005C4C97" w:rsidP="001306CD">
      <w:pPr>
        <w:jc w:val="center"/>
        <w:rPr>
          <w:szCs w:val="28"/>
        </w:rPr>
      </w:pPr>
    </w:p>
    <w:p w:rsidR="001306CD" w:rsidRDefault="001306CD" w:rsidP="001306CD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5D01F6" w:rsidRPr="001306CD" w:rsidRDefault="005D01F6" w:rsidP="000F368C">
      <w:pPr>
        <w:jc w:val="both"/>
        <w:rPr>
          <w:szCs w:val="28"/>
        </w:rPr>
      </w:pPr>
      <w:r w:rsidRPr="001306CD">
        <w:rPr>
          <w:szCs w:val="28"/>
        </w:rPr>
        <w:t>При этом прилагаю:</w:t>
      </w:r>
    </w:p>
    <w:p w:rsidR="005D01F6" w:rsidRPr="00F62B7F" w:rsidRDefault="005D01F6" w:rsidP="001306CD">
      <w:pPr>
        <w:jc w:val="both"/>
        <w:rPr>
          <w:szCs w:val="28"/>
        </w:rPr>
      </w:pPr>
      <w:r w:rsidRPr="00F62B7F">
        <w:rPr>
          <w:szCs w:val="28"/>
        </w:rPr>
        <w:t>________________________________________</w:t>
      </w:r>
      <w:r>
        <w:rPr>
          <w:szCs w:val="28"/>
        </w:rPr>
        <w:t>__________________________</w:t>
      </w:r>
    </w:p>
    <w:p w:rsidR="005D01F6" w:rsidRPr="00F62B7F" w:rsidRDefault="005D01F6" w:rsidP="001306CD">
      <w:pPr>
        <w:jc w:val="both"/>
        <w:rPr>
          <w:szCs w:val="28"/>
        </w:rPr>
      </w:pPr>
      <w:r w:rsidRPr="00F62B7F">
        <w:rPr>
          <w:szCs w:val="28"/>
        </w:rPr>
        <w:t>________________________________________________________________________________________________________________</w:t>
      </w:r>
      <w:r>
        <w:rPr>
          <w:szCs w:val="28"/>
        </w:rPr>
        <w:t>____________________</w:t>
      </w:r>
    </w:p>
    <w:p w:rsidR="005D01F6" w:rsidRPr="00F62B7F" w:rsidRDefault="005D01F6" w:rsidP="005D01F6">
      <w:pPr>
        <w:ind w:firstLine="709"/>
        <w:jc w:val="both"/>
        <w:rPr>
          <w:sz w:val="16"/>
          <w:szCs w:val="16"/>
        </w:rPr>
      </w:pPr>
    </w:p>
    <w:p w:rsidR="005D01F6" w:rsidRPr="002F76A7" w:rsidRDefault="005D01F6" w:rsidP="005D01F6">
      <w:pPr>
        <w:ind w:firstLine="709"/>
        <w:jc w:val="both"/>
      </w:pPr>
      <w:r w:rsidRPr="002F76A7">
        <w:t>Ответственность за достоверность представленных сведений и док</w:t>
      </w:r>
      <w:r w:rsidRPr="002F76A7">
        <w:t>у</w:t>
      </w:r>
      <w:r w:rsidRPr="002F76A7">
        <w:t>ментов несет заявитель.</w:t>
      </w:r>
    </w:p>
    <w:p w:rsidR="005D01F6" w:rsidRPr="00F62B7F" w:rsidRDefault="005D01F6" w:rsidP="005D01F6">
      <w:pPr>
        <w:ind w:firstLine="709"/>
        <w:jc w:val="both"/>
        <w:rPr>
          <w:sz w:val="12"/>
          <w:szCs w:val="12"/>
        </w:rPr>
      </w:pPr>
    </w:p>
    <w:p w:rsidR="005D01F6" w:rsidRDefault="005D01F6" w:rsidP="005D01F6">
      <w:pPr>
        <w:ind w:firstLine="709"/>
        <w:jc w:val="both"/>
      </w:pPr>
      <w:proofErr w:type="gramStart"/>
      <w:r>
        <w:t>Я, даю свое согласие на обработку своих персональных данных (Ф.И.О, адрес регистрации (или проживания), номер телефона, данные паспорта (или иного документа, удостоверяющего личность), в целях, указанных в насто</w:t>
      </w:r>
      <w:r>
        <w:t>я</w:t>
      </w:r>
      <w:r>
        <w:t xml:space="preserve">щем заявлении, не возражаю против обработки Уполномоченным органом </w:t>
      </w:r>
      <w:r w:rsidRPr="005C4C97">
        <w:t xml:space="preserve">Администрации </w:t>
      </w:r>
      <w:r w:rsidR="005C4C97" w:rsidRPr="005C4C97">
        <w:t>Демянского</w:t>
      </w:r>
      <w:r w:rsidRPr="005C4C97">
        <w:t xml:space="preserve"> муниципального района</w:t>
      </w:r>
      <w:r w:rsidR="005C4C97" w:rsidRPr="005C4C97">
        <w:t>,</w:t>
      </w:r>
      <w:r w:rsidRPr="001306CD">
        <w:rPr>
          <w:color w:val="FF0000"/>
        </w:rPr>
        <w:t xml:space="preserve"> </w:t>
      </w:r>
      <w:r>
        <w:t>то есть совершение, в том числе, следующих действий: обработку с использованием средств авт</w:t>
      </w:r>
      <w:r>
        <w:t>о</w:t>
      </w:r>
      <w:r>
        <w:t>матизации или без использования таких средств (включая</w:t>
      </w:r>
      <w:proofErr w:type="gramEnd"/>
      <w:r>
        <w:t xml:space="preserve"> </w:t>
      </w:r>
      <w:proofErr w:type="gramStart"/>
      <w:r>
        <w:t>сбор, систематиз</w:t>
      </w:r>
      <w:r>
        <w:t>а</w:t>
      </w:r>
      <w:r>
        <w:t>цию, накопление, хранение, уточнение (обновление, изменение), использов</w:t>
      </w:r>
      <w:r>
        <w:t>а</w:t>
      </w:r>
      <w:r>
        <w:t>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года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</w:t>
      </w:r>
      <w:r>
        <w:t>о</w:t>
      </w:r>
      <w:r>
        <w:t>дательством.</w:t>
      </w:r>
      <w:proofErr w:type="gramEnd"/>
      <w:r>
        <w:t xml:space="preserve"> </w:t>
      </w:r>
      <w:proofErr w:type="gramStart"/>
      <w:r>
        <w:t>Настоящее согласие действует с даты приема и на срок обр</w:t>
      </w:r>
      <w:r>
        <w:t>а</w:t>
      </w:r>
      <w:r>
        <w:t xml:space="preserve">ботки и хранения документов в соответствии с архивным законодательством и может быть отозвано Заявителем в любой момент по соглашению сторон, </w:t>
      </w:r>
      <w:r w:rsidRPr="005C4C97">
        <w:t xml:space="preserve">путем письменного сообщения об указанном отзыве в произвольной форме, в Уполномоченный орган Администрации </w:t>
      </w:r>
      <w:r w:rsidR="005C4C97" w:rsidRPr="005C4C97">
        <w:t>Демянского</w:t>
      </w:r>
      <w:r w:rsidRPr="005C4C97">
        <w:t xml:space="preserve"> муниципального рай</w:t>
      </w:r>
      <w:r w:rsidRPr="005C4C97">
        <w:t>о</w:t>
      </w:r>
      <w:r w:rsidRPr="005C4C97">
        <w:t>на, если иное не установлено законодательством Российской Федерации.</w:t>
      </w:r>
      <w:proofErr w:type="gramEnd"/>
    </w:p>
    <w:p w:rsidR="005D01F6" w:rsidRDefault="005D01F6" w:rsidP="005D01F6">
      <w:pPr>
        <w:ind w:firstLine="709"/>
        <w:jc w:val="center"/>
      </w:pPr>
    </w:p>
    <w:tbl>
      <w:tblPr>
        <w:tblW w:w="5000" w:type="pct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4"/>
        <w:gridCol w:w="471"/>
        <w:gridCol w:w="265"/>
        <w:gridCol w:w="1765"/>
        <w:gridCol w:w="382"/>
        <w:gridCol w:w="382"/>
        <w:gridCol w:w="529"/>
        <w:gridCol w:w="2176"/>
        <w:gridCol w:w="294"/>
        <w:gridCol w:w="2942"/>
      </w:tblGrid>
      <w:tr w:rsidR="005D01F6" w:rsidRPr="002F76A7" w:rsidTr="005D01F6">
        <w:tc>
          <w:tcPr>
            <w:tcW w:w="109" w:type="pct"/>
            <w:vAlign w:val="bottom"/>
          </w:tcPr>
          <w:p w:rsidR="005D01F6" w:rsidRPr="002F76A7" w:rsidRDefault="005D01F6" w:rsidP="005D01F6">
            <w:pPr>
              <w:ind w:firstLine="709"/>
              <w:jc w:val="right"/>
              <w:rPr>
                <w:sz w:val="24"/>
                <w:szCs w:val="24"/>
              </w:rPr>
            </w:pPr>
            <w:r w:rsidRPr="002F76A7">
              <w:rPr>
                <w:sz w:val="24"/>
                <w:szCs w:val="24"/>
              </w:rPr>
              <w:t>«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1F6" w:rsidRPr="002F76A7" w:rsidRDefault="005D01F6" w:rsidP="005D01F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  <w:vAlign w:val="bottom"/>
          </w:tcPr>
          <w:p w:rsidR="005D01F6" w:rsidRPr="002F76A7" w:rsidRDefault="005D01F6" w:rsidP="005D01F6">
            <w:pPr>
              <w:ind w:firstLine="709"/>
              <w:rPr>
                <w:sz w:val="24"/>
                <w:szCs w:val="24"/>
              </w:rPr>
            </w:pPr>
            <w:r w:rsidRPr="002F76A7">
              <w:rPr>
                <w:sz w:val="24"/>
                <w:szCs w:val="24"/>
              </w:rPr>
              <w:t>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1F6" w:rsidRPr="002F76A7" w:rsidRDefault="005D01F6" w:rsidP="005D01F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03" w:type="pct"/>
            <w:vAlign w:val="bottom"/>
          </w:tcPr>
          <w:p w:rsidR="005D01F6" w:rsidRPr="002F76A7" w:rsidRDefault="005D01F6" w:rsidP="005C4C97">
            <w:pPr>
              <w:ind w:firstLine="709"/>
              <w:jc w:val="right"/>
              <w:rPr>
                <w:sz w:val="24"/>
                <w:szCs w:val="24"/>
              </w:rPr>
            </w:pPr>
            <w:r w:rsidRPr="002F76A7">
              <w:rPr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1F6" w:rsidRPr="002F76A7" w:rsidRDefault="005D01F6" w:rsidP="005D01F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1" w:type="pct"/>
            <w:vAlign w:val="bottom"/>
          </w:tcPr>
          <w:p w:rsidR="005D01F6" w:rsidRPr="002F76A7" w:rsidRDefault="005D01F6" w:rsidP="005D01F6">
            <w:pPr>
              <w:ind w:left="57" w:firstLine="709"/>
              <w:rPr>
                <w:sz w:val="24"/>
                <w:szCs w:val="24"/>
              </w:rPr>
            </w:pPr>
            <w:proofErr w:type="gramStart"/>
            <w:r w:rsidRPr="002F76A7">
              <w:rPr>
                <w:sz w:val="24"/>
                <w:szCs w:val="24"/>
              </w:rPr>
              <w:t>г</w:t>
            </w:r>
            <w:proofErr w:type="gramEnd"/>
            <w:r w:rsidRPr="002F76A7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vAlign w:val="bottom"/>
          </w:tcPr>
          <w:p w:rsidR="005D01F6" w:rsidRPr="002F76A7" w:rsidRDefault="005D01F6" w:rsidP="005D01F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  <w:vAlign w:val="bottom"/>
          </w:tcPr>
          <w:p w:rsidR="005D01F6" w:rsidRPr="002F76A7" w:rsidRDefault="005D01F6" w:rsidP="005D01F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63" w:type="pct"/>
            <w:vAlign w:val="bottom"/>
          </w:tcPr>
          <w:p w:rsidR="005D01F6" w:rsidRPr="002F76A7" w:rsidRDefault="005D01F6" w:rsidP="005D01F6">
            <w:pPr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5D01F6" w:rsidRPr="002F76A7" w:rsidTr="005D01F6">
        <w:tc>
          <w:tcPr>
            <w:tcW w:w="109" w:type="pct"/>
          </w:tcPr>
          <w:p w:rsidR="005D01F6" w:rsidRPr="002F76A7" w:rsidRDefault="005D01F6" w:rsidP="005D01F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50" w:type="pct"/>
          </w:tcPr>
          <w:p w:rsidR="005D01F6" w:rsidRPr="002F76A7" w:rsidRDefault="005D01F6" w:rsidP="005D01F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pct"/>
          </w:tcPr>
          <w:p w:rsidR="005D01F6" w:rsidRPr="002F76A7" w:rsidRDefault="005D01F6" w:rsidP="005D01F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938" w:type="pct"/>
          </w:tcPr>
          <w:p w:rsidR="005D01F6" w:rsidRPr="002F76A7" w:rsidRDefault="005D01F6" w:rsidP="005D01F6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5D01F6" w:rsidRPr="002F76A7" w:rsidRDefault="005D01F6" w:rsidP="005D01F6">
            <w:pPr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5D01F6" w:rsidRPr="002F76A7" w:rsidRDefault="005D01F6" w:rsidP="005D01F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1" w:type="pct"/>
          </w:tcPr>
          <w:p w:rsidR="005D01F6" w:rsidRPr="002F76A7" w:rsidRDefault="005D01F6" w:rsidP="005D01F6">
            <w:pPr>
              <w:ind w:left="57" w:firstLine="709"/>
              <w:rPr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1F6" w:rsidRPr="002F76A7" w:rsidRDefault="005D01F6" w:rsidP="005D01F6">
            <w:pPr>
              <w:ind w:firstLine="709"/>
              <w:jc w:val="center"/>
            </w:pPr>
            <w:r w:rsidRPr="002F76A7">
              <w:t>(подпись)</w:t>
            </w:r>
          </w:p>
        </w:tc>
        <w:tc>
          <w:tcPr>
            <w:tcW w:w="156" w:type="pct"/>
          </w:tcPr>
          <w:p w:rsidR="005D01F6" w:rsidRPr="002F76A7" w:rsidRDefault="005D01F6" w:rsidP="005D01F6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1F6" w:rsidRPr="002F76A7" w:rsidRDefault="005D01F6" w:rsidP="005D01F6">
            <w:pPr>
              <w:ind w:firstLine="709"/>
              <w:jc w:val="center"/>
            </w:pPr>
            <w:r w:rsidRPr="002F76A7">
              <w:t>(Ф.И.О.)</w:t>
            </w:r>
          </w:p>
        </w:tc>
      </w:tr>
    </w:tbl>
    <w:p w:rsidR="005D01F6" w:rsidRDefault="005D01F6" w:rsidP="005D01F6">
      <w:pPr>
        <w:pStyle w:val="ConsPlusNormal"/>
        <w:widowControl/>
        <w:ind w:firstLine="709"/>
        <w:rPr>
          <w:rFonts w:ascii="Courier New" w:hAnsi="Courier New" w:cs="Courier New"/>
          <w:shd w:val="clear" w:color="auto" w:fill="FFFF00"/>
          <w:lang w:eastAsia="zh-CN"/>
        </w:rPr>
      </w:pPr>
    </w:p>
    <w:p w:rsidR="005D01F6" w:rsidRDefault="005D01F6" w:rsidP="005D01F6">
      <w:pPr>
        <w:spacing w:before="67"/>
        <w:ind w:left="5127" w:firstLine="709"/>
        <w:rPr>
          <w:sz w:val="24"/>
        </w:rPr>
      </w:pPr>
    </w:p>
    <w:p w:rsidR="005D01F6" w:rsidRDefault="005D01F6" w:rsidP="005D01F6">
      <w:pPr>
        <w:spacing w:before="67"/>
        <w:ind w:left="5127" w:firstLine="709"/>
        <w:rPr>
          <w:sz w:val="24"/>
        </w:rPr>
      </w:pPr>
    </w:p>
    <w:p w:rsidR="005D01F6" w:rsidRDefault="005D01F6" w:rsidP="005D01F6">
      <w:pPr>
        <w:spacing w:before="67"/>
        <w:ind w:left="5127" w:firstLine="709"/>
        <w:rPr>
          <w:sz w:val="24"/>
        </w:rPr>
      </w:pPr>
    </w:p>
    <w:p w:rsidR="005D01F6" w:rsidRPr="00767EF5" w:rsidRDefault="005D01F6" w:rsidP="00CD14FA">
      <w:pPr>
        <w:autoSpaceDE w:val="0"/>
        <w:autoSpaceDN w:val="0"/>
        <w:adjustRightInd w:val="0"/>
        <w:spacing w:line="240" w:lineRule="exact"/>
        <w:jc w:val="center"/>
        <w:rPr>
          <w:sz w:val="16"/>
          <w:szCs w:val="16"/>
        </w:rPr>
      </w:pPr>
    </w:p>
    <w:sectPr w:rsidR="005D01F6" w:rsidRPr="00767EF5" w:rsidSect="00A2396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2E" w:rsidRDefault="00F84A2E" w:rsidP="00A114BE">
      <w:r>
        <w:separator/>
      </w:r>
    </w:p>
  </w:endnote>
  <w:endnote w:type="continuationSeparator" w:id="0">
    <w:p w:rsidR="00F84A2E" w:rsidRDefault="00F84A2E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2E" w:rsidRDefault="00F84A2E" w:rsidP="00A114BE">
      <w:r>
        <w:separator/>
      </w:r>
    </w:p>
  </w:footnote>
  <w:footnote w:type="continuationSeparator" w:id="0">
    <w:p w:rsidR="00F84A2E" w:rsidRDefault="00F84A2E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4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9EB39F2"/>
    <w:multiLevelType w:val="hybridMultilevel"/>
    <w:tmpl w:val="8F785966"/>
    <w:lvl w:ilvl="0" w:tplc="7AEA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955D67"/>
    <w:multiLevelType w:val="hybridMultilevel"/>
    <w:tmpl w:val="E0BE5732"/>
    <w:lvl w:ilvl="0" w:tplc="7AEA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23827"/>
    <w:multiLevelType w:val="hybridMultilevel"/>
    <w:tmpl w:val="0838BC04"/>
    <w:lvl w:ilvl="0" w:tplc="AD9CA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455E5F"/>
    <w:multiLevelType w:val="hybridMultilevel"/>
    <w:tmpl w:val="E146B9D4"/>
    <w:lvl w:ilvl="0" w:tplc="8B385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9877B3"/>
    <w:multiLevelType w:val="hybridMultilevel"/>
    <w:tmpl w:val="F5960378"/>
    <w:lvl w:ilvl="0" w:tplc="119CE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4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2B69C4"/>
    <w:multiLevelType w:val="hybridMultilevel"/>
    <w:tmpl w:val="1AE4006C"/>
    <w:lvl w:ilvl="0" w:tplc="72C697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7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F1E6A"/>
    <w:multiLevelType w:val="multilevel"/>
    <w:tmpl w:val="E38625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22"/>
  </w:num>
  <w:num w:numId="3">
    <w:abstractNumId w:val="6"/>
  </w:num>
  <w:num w:numId="4">
    <w:abstractNumId w:val="0"/>
  </w:num>
  <w:num w:numId="5">
    <w:abstractNumId w:val="13"/>
  </w:num>
  <w:num w:numId="6">
    <w:abstractNumId w:val="26"/>
  </w:num>
  <w:num w:numId="7">
    <w:abstractNumId w:val="47"/>
  </w:num>
  <w:num w:numId="8">
    <w:abstractNumId w:val="46"/>
  </w:num>
  <w:num w:numId="9">
    <w:abstractNumId w:val="30"/>
  </w:num>
  <w:num w:numId="10">
    <w:abstractNumId w:val="34"/>
  </w:num>
  <w:num w:numId="11">
    <w:abstractNumId w:val="15"/>
  </w:num>
  <w:num w:numId="12">
    <w:abstractNumId w:val="27"/>
  </w:num>
  <w:num w:numId="13">
    <w:abstractNumId w:val="32"/>
  </w:num>
  <w:num w:numId="14">
    <w:abstractNumId w:val="11"/>
  </w:num>
  <w:num w:numId="15">
    <w:abstractNumId w:val="5"/>
  </w:num>
  <w:num w:numId="16">
    <w:abstractNumId w:val="44"/>
  </w:num>
  <w:num w:numId="17">
    <w:abstractNumId w:val="35"/>
  </w:num>
  <w:num w:numId="18">
    <w:abstractNumId w:val="14"/>
  </w:num>
  <w:num w:numId="19">
    <w:abstractNumId w:val="48"/>
  </w:num>
  <w:num w:numId="20">
    <w:abstractNumId w:val="29"/>
  </w:num>
  <w:num w:numId="21">
    <w:abstractNumId w:val="31"/>
  </w:num>
  <w:num w:numId="22">
    <w:abstractNumId w:val="40"/>
  </w:num>
  <w:num w:numId="23">
    <w:abstractNumId w:val="39"/>
  </w:num>
  <w:num w:numId="24">
    <w:abstractNumId w:val="41"/>
  </w:num>
  <w:num w:numId="25">
    <w:abstractNumId w:val="2"/>
  </w:num>
  <w:num w:numId="26">
    <w:abstractNumId w:val="3"/>
  </w:num>
  <w:num w:numId="27">
    <w:abstractNumId w:val="23"/>
  </w:num>
  <w:num w:numId="28">
    <w:abstractNumId w:val="8"/>
    <w:lvlOverride w:ilvl="0">
      <w:startOverride w:val="1"/>
    </w:lvlOverride>
  </w:num>
  <w:num w:numId="29">
    <w:abstractNumId w:val="7"/>
  </w:num>
  <w:num w:numId="30">
    <w:abstractNumId w:val="43"/>
  </w:num>
  <w:num w:numId="31">
    <w:abstractNumId w:val="25"/>
  </w:num>
  <w:num w:numId="32">
    <w:abstractNumId w:val="33"/>
  </w:num>
  <w:num w:numId="33">
    <w:abstractNumId w:val="10"/>
  </w:num>
  <w:num w:numId="34">
    <w:abstractNumId w:val="49"/>
  </w:num>
  <w:num w:numId="35">
    <w:abstractNumId w:val="9"/>
  </w:num>
  <w:num w:numId="36">
    <w:abstractNumId w:val="12"/>
  </w:num>
  <w:num w:numId="37">
    <w:abstractNumId w:val="17"/>
  </w:num>
  <w:num w:numId="38">
    <w:abstractNumId w:val="38"/>
  </w:num>
  <w:num w:numId="39">
    <w:abstractNumId w:val="42"/>
  </w:num>
  <w:num w:numId="40">
    <w:abstractNumId w:val="28"/>
  </w:num>
  <w:num w:numId="41">
    <w:abstractNumId w:val="19"/>
  </w:num>
  <w:num w:numId="42">
    <w:abstractNumId w:val="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6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4819"/>
    <w:rsid w:val="0000003A"/>
    <w:rsid w:val="00001ECF"/>
    <w:rsid w:val="00001F1C"/>
    <w:rsid w:val="000022EF"/>
    <w:rsid w:val="00004F42"/>
    <w:rsid w:val="00014F7C"/>
    <w:rsid w:val="00017B0E"/>
    <w:rsid w:val="0002471D"/>
    <w:rsid w:val="000273F6"/>
    <w:rsid w:val="00030FC8"/>
    <w:rsid w:val="00031621"/>
    <w:rsid w:val="00033785"/>
    <w:rsid w:val="000432D7"/>
    <w:rsid w:val="00050215"/>
    <w:rsid w:val="00056EE5"/>
    <w:rsid w:val="00060056"/>
    <w:rsid w:val="000619CD"/>
    <w:rsid w:val="00063C30"/>
    <w:rsid w:val="000779D1"/>
    <w:rsid w:val="000813D7"/>
    <w:rsid w:val="00081ECC"/>
    <w:rsid w:val="000845CC"/>
    <w:rsid w:val="0008506E"/>
    <w:rsid w:val="0008765D"/>
    <w:rsid w:val="00087D2D"/>
    <w:rsid w:val="000900E7"/>
    <w:rsid w:val="00091099"/>
    <w:rsid w:val="00091AE3"/>
    <w:rsid w:val="000A3807"/>
    <w:rsid w:val="000A420D"/>
    <w:rsid w:val="000A452C"/>
    <w:rsid w:val="000A50E7"/>
    <w:rsid w:val="000A542B"/>
    <w:rsid w:val="000A6339"/>
    <w:rsid w:val="000A6740"/>
    <w:rsid w:val="000B1B03"/>
    <w:rsid w:val="000B2E7F"/>
    <w:rsid w:val="000B4315"/>
    <w:rsid w:val="000C50E3"/>
    <w:rsid w:val="000C6339"/>
    <w:rsid w:val="000D20F2"/>
    <w:rsid w:val="000D33B2"/>
    <w:rsid w:val="000D46F2"/>
    <w:rsid w:val="000D53B4"/>
    <w:rsid w:val="000D593F"/>
    <w:rsid w:val="000D6AEC"/>
    <w:rsid w:val="000D6CEF"/>
    <w:rsid w:val="000E2591"/>
    <w:rsid w:val="000E474D"/>
    <w:rsid w:val="000E56C1"/>
    <w:rsid w:val="000E5B64"/>
    <w:rsid w:val="000E63DE"/>
    <w:rsid w:val="000E664E"/>
    <w:rsid w:val="000E6AD8"/>
    <w:rsid w:val="000F0045"/>
    <w:rsid w:val="000F0067"/>
    <w:rsid w:val="000F3304"/>
    <w:rsid w:val="000F368C"/>
    <w:rsid w:val="00100327"/>
    <w:rsid w:val="00102332"/>
    <w:rsid w:val="001026BB"/>
    <w:rsid w:val="00102EA4"/>
    <w:rsid w:val="001054F5"/>
    <w:rsid w:val="00111C25"/>
    <w:rsid w:val="00113968"/>
    <w:rsid w:val="00122434"/>
    <w:rsid w:val="001229BA"/>
    <w:rsid w:val="0012731E"/>
    <w:rsid w:val="001306CD"/>
    <w:rsid w:val="00130E49"/>
    <w:rsid w:val="00135629"/>
    <w:rsid w:val="001363C9"/>
    <w:rsid w:val="00137005"/>
    <w:rsid w:val="00141ED3"/>
    <w:rsid w:val="00142809"/>
    <w:rsid w:val="00145752"/>
    <w:rsid w:val="001500BC"/>
    <w:rsid w:val="00154854"/>
    <w:rsid w:val="001606E9"/>
    <w:rsid w:val="00163884"/>
    <w:rsid w:val="00166DA5"/>
    <w:rsid w:val="0017053A"/>
    <w:rsid w:val="00171393"/>
    <w:rsid w:val="0017246B"/>
    <w:rsid w:val="001817E9"/>
    <w:rsid w:val="00183211"/>
    <w:rsid w:val="001843BA"/>
    <w:rsid w:val="001865E4"/>
    <w:rsid w:val="0018774A"/>
    <w:rsid w:val="001903FA"/>
    <w:rsid w:val="00193A4D"/>
    <w:rsid w:val="00195294"/>
    <w:rsid w:val="0019761B"/>
    <w:rsid w:val="001A48A7"/>
    <w:rsid w:val="001A4E39"/>
    <w:rsid w:val="001B07C9"/>
    <w:rsid w:val="001B1389"/>
    <w:rsid w:val="001B1B29"/>
    <w:rsid w:val="001B5926"/>
    <w:rsid w:val="001B63F8"/>
    <w:rsid w:val="001B64E7"/>
    <w:rsid w:val="001C39C9"/>
    <w:rsid w:val="001C7363"/>
    <w:rsid w:val="001D1B1A"/>
    <w:rsid w:val="001D2A3A"/>
    <w:rsid w:val="001D32A2"/>
    <w:rsid w:val="001E0296"/>
    <w:rsid w:val="001E2455"/>
    <w:rsid w:val="001F07E1"/>
    <w:rsid w:val="001F19CA"/>
    <w:rsid w:val="001F259E"/>
    <w:rsid w:val="001F7811"/>
    <w:rsid w:val="001F7D2D"/>
    <w:rsid w:val="001F7FD7"/>
    <w:rsid w:val="00201A0E"/>
    <w:rsid w:val="00203AD8"/>
    <w:rsid w:val="00207D58"/>
    <w:rsid w:val="00211994"/>
    <w:rsid w:val="0021577A"/>
    <w:rsid w:val="00217668"/>
    <w:rsid w:val="00217D55"/>
    <w:rsid w:val="00221024"/>
    <w:rsid w:val="0022158C"/>
    <w:rsid w:val="00224492"/>
    <w:rsid w:val="002311C1"/>
    <w:rsid w:val="00231D9C"/>
    <w:rsid w:val="00232D0F"/>
    <w:rsid w:val="00234A0F"/>
    <w:rsid w:val="0024369D"/>
    <w:rsid w:val="00244F2B"/>
    <w:rsid w:val="00245CF9"/>
    <w:rsid w:val="0025007D"/>
    <w:rsid w:val="0025020B"/>
    <w:rsid w:val="00252368"/>
    <w:rsid w:val="00253038"/>
    <w:rsid w:val="00253A6E"/>
    <w:rsid w:val="00256C8C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2F86"/>
    <w:rsid w:val="00274483"/>
    <w:rsid w:val="00276BEC"/>
    <w:rsid w:val="002801C9"/>
    <w:rsid w:val="002831CB"/>
    <w:rsid w:val="00283CE5"/>
    <w:rsid w:val="0028424E"/>
    <w:rsid w:val="00293026"/>
    <w:rsid w:val="002937A8"/>
    <w:rsid w:val="0029463E"/>
    <w:rsid w:val="00294FA0"/>
    <w:rsid w:val="00297490"/>
    <w:rsid w:val="002A0B15"/>
    <w:rsid w:val="002A1381"/>
    <w:rsid w:val="002A2E33"/>
    <w:rsid w:val="002A49D5"/>
    <w:rsid w:val="002B4FB9"/>
    <w:rsid w:val="002B6E2B"/>
    <w:rsid w:val="002B6EAC"/>
    <w:rsid w:val="002C0566"/>
    <w:rsid w:val="002C4B50"/>
    <w:rsid w:val="002C5A3B"/>
    <w:rsid w:val="002C5F56"/>
    <w:rsid w:val="002C67E2"/>
    <w:rsid w:val="002D2379"/>
    <w:rsid w:val="002E1235"/>
    <w:rsid w:val="002E289E"/>
    <w:rsid w:val="002E41F8"/>
    <w:rsid w:val="002E43B2"/>
    <w:rsid w:val="002E57D7"/>
    <w:rsid w:val="002F0B63"/>
    <w:rsid w:val="002F139F"/>
    <w:rsid w:val="002F2436"/>
    <w:rsid w:val="002F275B"/>
    <w:rsid w:val="002F5D5B"/>
    <w:rsid w:val="00302207"/>
    <w:rsid w:val="00304923"/>
    <w:rsid w:val="00306D20"/>
    <w:rsid w:val="00311494"/>
    <w:rsid w:val="00312453"/>
    <w:rsid w:val="00314888"/>
    <w:rsid w:val="00314C74"/>
    <w:rsid w:val="00315D50"/>
    <w:rsid w:val="00325D06"/>
    <w:rsid w:val="00325D5E"/>
    <w:rsid w:val="00327197"/>
    <w:rsid w:val="003325C4"/>
    <w:rsid w:val="00341B76"/>
    <w:rsid w:val="0034471B"/>
    <w:rsid w:val="00344D7C"/>
    <w:rsid w:val="00347381"/>
    <w:rsid w:val="003510F1"/>
    <w:rsid w:val="003602EC"/>
    <w:rsid w:val="00361664"/>
    <w:rsid w:val="00361771"/>
    <w:rsid w:val="00362FEA"/>
    <w:rsid w:val="003647F4"/>
    <w:rsid w:val="00366567"/>
    <w:rsid w:val="003708CC"/>
    <w:rsid w:val="0037601C"/>
    <w:rsid w:val="003768AB"/>
    <w:rsid w:val="00376F15"/>
    <w:rsid w:val="00377FAA"/>
    <w:rsid w:val="00381C15"/>
    <w:rsid w:val="00382FCE"/>
    <w:rsid w:val="00385B0B"/>
    <w:rsid w:val="003871D9"/>
    <w:rsid w:val="00392F69"/>
    <w:rsid w:val="003A1907"/>
    <w:rsid w:val="003A3252"/>
    <w:rsid w:val="003A4498"/>
    <w:rsid w:val="003A6791"/>
    <w:rsid w:val="003A6A0A"/>
    <w:rsid w:val="003A7508"/>
    <w:rsid w:val="003B04CE"/>
    <w:rsid w:val="003B0FF9"/>
    <w:rsid w:val="003B43DC"/>
    <w:rsid w:val="003B4D95"/>
    <w:rsid w:val="003C0BAD"/>
    <w:rsid w:val="003C137E"/>
    <w:rsid w:val="003C1845"/>
    <w:rsid w:val="003C2B7A"/>
    <w:rsid w:val="003C3211"/>
    <w:rsid w:val="003D17D1"/>
    <w:rsid w:val="003D32BB"/>
    <w:rsid w:val="003D615C"/>
    <w:rsid w:val="003D6E69"/>
    <w:rsid w:val="003E004C"/>
    <w:rsid w:val="003E2AEA"/>
    <w:rsid w:val="003E2FCE"/>
    <w:rsid w:val="003E35BD"/>
    <w:rsid w:val="003E50C4"/>
    <w:rsid w:val="003E71C5"/>
    <w:rsid w:val="003E7B93"/>
    <w:rsid w:val="003E7E2C"/>
    <w:rsid w:val="003F1732"/>
    <w:rsid w:val="003F2045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32C5"/>
    <w:rsid w:val="00417D4A"/>
    <w:rsid w:val="00421F00"/>
    <w:rsid w:val="004248A4"/>
    <w:rsid w:val="00426619"/>
    <w:rsid w:val="00430B13"/>
    <w:rsid w:val="00432132"/>
    <w:rsid w:val="0043252E"/>
    <w:rsid w:val="004406D0"/>
    <w:rsid w:val="00443D04"/>
    <w:rsid w:val="00445087"/>
    <w:rsid w:val="00445D56"/>
    <w:rsid w:val="0044717C"/>
    <w:rsid w:val="0044766A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50E7"/>
    <w:rsid w:val="00466283"/>
    <w:rsid w:val="00467A0F"/>
    <w:rsid w:val="00470402"/>
    <w:rsid w:val="00471272"/>
    <w:rsid w:val="004718AE"/>
    <w:rsid w:val="0047198A"/>
    <w:rsid w:val="0047220A"/>
    <w:rsid w:val="004724C8"/>
    <w:rsid w:val="00475749"/>
    <w:rsid w:val="00476106"/>
    <w:rsid w:val="00480D14"/>
    <w:rsid w:val="004812EB"/>
    <w:rsid w:val="00483B85"/>
    <w:rsid w:val="00487519"/>
    <w:rsid w:val="00487675"/>
    <w:rsid w:val="00487F47"/>
    <w:rsid w:val="00492841"/>
    <w:rsid w:val="004936DD"/>
    <w:rsid w:val="004A0CC3"/>
    <w:rsid w:val="004A3DCD"/>
    <w:rsid w:val="004A5B91"/>
    <w:rsid w:val="004A7DB4"/>
    <w:rsid w:val="004B06D3"/>
    <w:rsid w:val="004B50D2"/>
    <w:rsid w:val="004B519E"/>
    <w:rsid w:val="004B6D47"/>
    <w:rsid w:val="004C40F7"/>
    <w:rsid w:val="004C4A40"/>
    <w:rsid w:val="004C644D"/>
    <w:rsid w:val="004D2088"/>
    <w:rsid w:val="004D2241"/>
    <w:rsid w:val="004D4169"/>
    <w:rsid w:val="004D4C4D"/>
    <w:rsid w:val="004E144A"/>
    <w:rsid w:val="004E1E87"/>
    <w:rsid w:val="004E1F37"/>
    <w:rsid w:val="004E2BC3"/>
    <w:rsid w:val="004E58DA"/>
    <w:rsid w:val="004F380E"/>
    <w:rsid w:val="004F3DCC"/>
    <w:rsid w:val="004F45DA"/>
    <w:rsid w:val="00502A62"/>
    <w:rsid w:val="00505933"/>
    <w:rsid w:val="005100A9"/>
    <w:rsid w:val="00510CC5"/>
    <w:rsid w:val="005162B6"/>
    <w:rsid w:val="005166AE"/>
    <w:rsid w:val="005168A6"/>
    <w:rsid w:val="00521759"/>
    <w:rsid w:val="00523EC8"/>
    <w:rsid w:val="00527E7A"/>
    <w:rsid w:val="0053171C"/>
    <w:rsid w:val="005343AC"/>
    <w:rsid w:val="005354E7"/>
    <w:rsid w:val="005402B6"/>
    <w:rsid w:val="00542EDA"/>
    <w:rsid w:val="00546529"/>
    <w:rsid w:val="005468B0"/>
    <w:rsid w:val="00546CF0"/>
    <w:rsid w:val="005519BB"/>
    <w:rsid w:val="00552843"/>
    <w:rsid w:val="00561670"/>
    <w:rsid w:val="0056364F"/>
    <w:rsid w:val="005637BA"/>
    <w:rsid w:val="005649C4"/>
    <w:rsid w:val="005651EE"/>
    <w:rsid w:val="00565CEE"/>
    <w:rsid w:val="005661C2"/>
    <w:rsid w:val="00573AD3"/>
    <w:rsid w:val="005754BA"/>
    <w:rsid w:val="00583A18"/>
    <w:rsid w:val="0058746E"/>
    <w:rsid w:val="00592863"/>
    <w:rsid w:val="005928E8"/>
    <w:rsid w:val="005966C2"/>
    <w:rsid w:val="00597B8C"/>
    <w:rsid w:val="005A1DE9"/>
    <w:rsid w:val="005A2054"/>
    <w:rsid w:val="005A33FE"/>
    <w:rsid w:val="005A542D"/>
    <w:rsid w:val="005A58E0"/>
    <w:rsid w:val="005A5DD5"/>
    <w:rsid w:val="005A72EF"/>
    <w:rsid w:val="005A76E9"/>
    <w:rsid w:val="005A77BB"/>
    <w:rsid w:val="005B16A5"/>
    <w:rsid w:val="005B3798"/>
    <w:rsid w:val="005B5818"/>
    <w:rsid w:val="005C4C97"/>
    <w:rsid w:val="005D01F6"/>
    <w:rsid w:val="005D04CC"/>
    <w:rsid w:val="005D070C"/>
    <w:rsid w:val="005D308B"/>
    <w:rsid w:val="005D78FD"/>
    <w:rsid w:val="005E13D9"/>
    <w:rsid w:val="005E49DF"/>
    <w:rsid w:val="005E4A70"/>
    <w:rsid w:val="005E7D26"/>
    <w:rsid w:val="005E7FD3"/>
    <w:rsid w:val="005F1F4B"/>
    <w:rsid w:val="005F264F"/>
    <w:rsid w:val="005F4579"/>
    <w:rsid w:val="005F7348"/>
    <w:rsid w:val="005F79A8"/>
    <w:rsid w:val="005F7D7F"/>
    <w:rsid w:val="00606CE3"/>
    <w:rsid w:val="00610265"/>
    <w:rsid w:val="00610424"/>
    <w:rsid w:val="00614E9A"/>
    <w:rsid w:val="00615A92"/>
    <w:rsid w:val="00615C56"/>
    <w:rsid w:val="0061773C"/>
    <w:rsid w:val="006177C8"/>
    <w:rsid w:val="00620144"/>
    <w:rsid w:val="00623362"/>
    <w:rsid w:val="006269DC"/>
    <w:rsid w:val="00626CEE"/>
    <w:rsid w:val="006364B4"/>
    <w:rsid w:val="00645E32"/>
    <w:rsid w:val="00650D1F"/>
    <w:rsid w:val="00653C6F"/>
    <w:rsid w:val="00654EBB"/>
    <w:rsid w:val="00661374"/>
    <w:rsid w:val="006633E8"/>
    <w:rsid w:val="0066599A"/>
    <w:rsid w:val="00665C8A"/>
    <w:rsid w:val="006660A9"/>
    <w:rsid w:val="006660B6"/>
    <w:rsid w:val="00670745"/>
    <w:rsid w:val="00672F44"/>
    <w:rsid w:val="0067374C"/>
    <w:rsid w:val="0067462E"/>
    <w:rsid w:val="00675DAB"/>
    <w:rsid w:val="0067663B"/>
    <w:rsid w:val="00686351"/>
    <w:rsid w:val="00687549"/>
    <w:rsid w:val="006909FE"/>
    <w:rsid w:val="00692637"/>
    <w:rsid w:val="00692A78"/>
    <w:rsid w:val="0069421B"/>
    <w:rsid w:val="006A0657"/>
    <w:rsid w:val="006A4B54"/>
    <w:rsid w:val="006A5F98"/>
    <w:rsid w:val="006B04B1"/>
    <w:rsid w:val="006B0FED"/>
    <w:rsid w:val="006B20DD"/>
    <w:rsid w:val="006B3039"/>
    <w:rsid w:val="006B36C9"/>
    <w:rsid w:val="006B493D"/>
    <w:rsid w:val="006B5121"/>
    <w:rsid w:val="006B70D8"/>
    <w:rsid w:val="006C02ED"/>
    <w:rsid w:val="006C2247"/>
    <w:rsid w:val="006C3378"/>
    <w:rsid w:val="006C48A8"/>
    <w:rsid w:val="006C6B1B"/>
    <w:rsid w:val="006D0AA2"/>
    <w:rsid w:val="006D2B5A"/>
    <w:rsid w:val="006D3928"/>
    <w:rsid w:val="006D71F4"/>
    <w:rsid w:val="006E2580"/>
    <w:rsid w:val="006E4229"/>
    <w:rsid w:val="006E4512"/>
    <w:rsid w:val="006E4920"/>
    <w:rsid w:val="006E72EF"/>
    <w:rsid w:val="006E7324"/>
    <w:rsid w:val="006F2348"/>
    <w:rsid w:val="006F23E4"/>
    <w:rsid w:val="006F2980"/>
    <w:rsid w:val="006F39B3"/>
    <w:rsid w:val="006F432C"/>
    <w:rsid w:val="00700BCB"/>
    <w:rsid w:val="00703202"/>
    <w:rsid w:val="00704955"/>
    <w:rsid w:val="00706C1D"/>
    <w:rsid w:val="0070783E"/>
    <w:rsid w:val="00711F1F"/>
    <w:rsid w:val="00712742"/>
    <w:rsid w:val="00713829"/>
    <w:rsid w:val="00713C3C"/>
    <w:rsid w:val="00713F26"/>
    <w:rsid w:val="00715650"/>
    <w:rsid w:val="00715D1E"/>
    <w:rsid w:val="00717270"/>
    <w:rsid w:val="00720D8B"/>
    <w:rsid w:val="007216F3"/>
    <w:rsid w:val="00731697"/>
    <w:rsid w:val="00731C8B"/>
    <w:rsid w:val="007342B0"/>
    <w:rsid w:val="007349BF"/>
    <w:rsid w:val="00736A12"/>
    <w:rsid w:val="00740D74"/>
    <w:rsid w:val="0074550E"/>
    <w:rsid w:val="00746C83"/>
    <w:rsid w:val="00751A6B"/>
    <w:rsid w:val="007520C3"/>
    <w:rsid w:val="0075303D"/>
    <w:rsid w:val="00753EF7"/>
    <w:rsid w:val="0075434C"/>
    <w:rsid w:val="0075528B"/>
    <w:rsid w:val="00760F2D"/>
    <w:rsid w:val="00761D19"/>
    <w:rsid w:val="00763F8E"/>
    <w:rsid w:val="0076627B"/>
    <w:rsid w:val="00767B93"/>
    <w:rsid w:val="00767EF5"/>
    <w:rsid w:val="00770363"/>
    <w:rsid w:val="007723F2"/>
    <w:rsid w:val="0077415C"/>
    <w:rsid w:val="007752C6"/>
    <w:rsid w:val="00775DEA"/>
    <w:rsid w:val="00776A88"/>
    <w:rsid w:val="00780CAC"/>
    <w:rsid w:val="00781BA1"/>
    <w:rsid w:val="007846D8"/>
    <w:rsid w:val="007911F9"/>
    <w:rsid w:val="00791C36"/>
    <w:rsid w:val="00796695"/>
    <w:rsid w:val="007A09DE"/>
    <w:rsid w:val="007A1FB1"/>
    <w:rsid w:val="007A2ADB"/>
    <w:rsid w:val="007A48A7"/>
    <w:rsid w:val="007A4C9D"/>
    <w:rsid w:val="007A6A63"/>
    <w:rsid w:val="007A7EA9"/>
    <w:rsid w:val="007B19A7"/>
    <w:rsid w:val="007B273E"/>
    <w:rsid w:val="007B2A66"/>
    <w:rsid w:val="007B5CC0"/>
    <w:rsid w:val="007B774F"/>
    <w:rsid w:val="007C6F65"/>
    <w:rsid w:val="007C7187"/>
    <w:rsid w:val="007C756D"/>
    <w:rsid w:val="007D003B"/>
    <w:rsid w:val="007D579E"/>
    <w:rsid w:val="007D66A2"/>
    <w:rsid w:val="007E15A9"/>
    <w:rsid w:val="007E3C57"/>
    <w:rsid w:val="007E4FF2"/>
    <w:rsid w:val="007E7980"/>
    <w:rsid w:val="007F1144"/>
    <w:rsid w:val="007F1F34"/>
    <w:rsid w:val="007F449D"/>
    <w:rsid w:val="007F58BB"/>
    <w:rsid w:val="008009F5"/>
    <w:rsid w:val="00800ECE"/>
    <w:rsid w:val="00806884"/>
    <w:rsid w:val="00811E8C"/>
    <w:rsid w:val="00812262"/>
    <w:rsid w:val="00813764"/>
    <w:rsid w:val="008162C8"/>
    <w:rsid w:val="00817B85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6E56"/>
    <w:rsid w:val="008374A2"/>
    <w:rsid w:val="00837898"/>
    <w:rsid w:val="008419FA"/>
    <w:rsid w:val="00841C63"/>
    <w:rsid w:val="00841F85"/>
    <w:rsid w:val="00847F51"/>
    <w:rsid w:val="00851E0C"/>
    <w:rsid w:val="00853346"/>
    <w:rsid w:val="008537DF"/>
    <w:rsid w:val="00857E6A"/>
    <w:rsid w:val="0086182A"/>
    <w:rsid w:val="00864BB8"/>
    <w:rsid w:val="008664F6"/>
    <w:rsid w:val="008779EC"/>
    <w:rsid w:val="00881E55"/>
    <w:rsid w:val="00886F14"/>
    <w:rsid w:val="00887055"/>
    <w:rsid w:val="008879BB"/>
    <w:rsid w:val="00893C7A"/>
    <w:rsid w:val="008976C4"/>
    <w:rsid w:val="008A0EDA"/>
    <w:rsid w:val="008A288A"/>
    <w:rsid w:val="008A3FEA"/>
    <w:rsid w:val="008A417A"/>
    <w:rsid w:val="008A5CC9"/>
    <w:rsid w:val="008A79DE"/>
    <w:rsid w:val="008B3E8B"/>
    <w:rsid w:val="008B58E7"/>
    <w:rsid w:val="008B5B85"/>
    <w:rsid w:val="008C184C"/>
    <w:rsid w:val="008C380E"/>
    <w:rsid w:val="008C3FD1"/>
    <w:rsid w:val="008C4DBB"/>
    <w:rsid w:val="008C54D2"/>
    <w:rsid w:val="008D0847"/>
    <w:rsid w:val="008D14B4"/>
    <w:rsid w:val="008D44F7"/>
    <w:rsid w:val="008E119E"/>
    <w:rsid w:val="008E6EB7"/>
    <w:rsid w:val="008E7456"/>
    <w:rsid w:val="008F0D70"/>
    <w:rsid w:val="008F6FCC"/>
    <w:rsid w:val="00901BF1"/>
    <w:rsid w:val="00904CD4"/>
    <w:rsid w:val="00907E6C"/>
    <w:rsid w:val="00915A14"/>
    <w:rsid w:val="00916619"/>
    <w:rsid w:val="0091728E"/>
    <w:rsid w:val="00917953"/>
    <w:rsid w:val="00920616"/>
    <w:rsid w:val="009206FC"/>
    <w:rsid w:val="0092382B"/>
    <w:rsid w:val="00924D97"/>
    <w:rsid w:val="0092504B"/>
    <w:rsid w:val="009335AB"/>
    <w:rsid w:val="00934942"/>
    <w:rsid w:val="00935FF9"/>
    <w:rsid w:val="00936300"/>
    <w:rsid w:val="00937D01"/>
    <w:rsid w:val="00937E55"/>
    <w:rsid w:val="009436BA"/>
    <w:rsid w:val="0094578E"/>
    <w:rsid w:val="00947A2C"/>
    <w:rsid w:val="0096136D"/>
    <w:rsid w:val="00962D1B"/>
    <w:rsid w:val="00963688"/>
    <w:rsid w:val="00963C2A"/>
    <w:rsid w:val="0097260C"/>
    <w:rsid w:val="00972E1C"/>
    <w:rsid w:val="00976980"/>
    <w:rsid w:val="0098171E"/>
    <w:rsid w:val="0098181B"/>
    <w:rsid w:val="009822FD"/>
    <w:rsid w:val="00985310"/>
    <w:rsid w:val="00985416"/>
    <w:rsid w:val="009909CA"/>
    <w:rsid w:val="00990B4C"/>
    <w:rsid w:val="0099237A"/>
    <w:rsid w:val="009939D3"/>
    <w:rsid w:val="00994368"/>
    <w:rsid w:val="00994BAC"/>
    <w:rsid w:val="00996AE8"/>
    <w:rsid w:val="009A0268"/>
    <w:rsid w:val="009A1D1B"/>
    <w:rsid w:val="009A3328"/>
    <w:rsid w:val="009A7640"/>
    <w:rsid w:val="009B0EF2"/>
    <w:rsid w:val="009B1609"/>
    <w:rsid w:val="009B2682"/>
    <w:rsid w:val="009B5B8D"/>
    <w:rsid w:val="009B6006"/>
    <w:rsid w:val="009B653D"/>
    <w:rsid w:val="009B6A37"/>
    <w:rsid w:val="009C1608"/>
    <w:rsid w:val="009C2CA8"/>
    <w:rsid w:val="009C3497"/>
    <w:rsid w:val="009C5F93"/>
    <w:rsid w:val="009D08E9"/>
    <w:rsid w:val="009D0F15"/>
    <w:rsid w:val="009D1663"/>
    <w:rsid w:val="009D7CF9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4D7A"/>
    <w:rsid w:val="00A10DA9"/>
    <w:rsid w:val="00A114BE"/>
    <w:rsid w:val="00A13224"/>
    <w:rsid w:val="00A168FF"/>
    <w:rsid w:val="00A17F27"/>
    <w:rsid w:val="00A21BC5"/>
    <w:rsid w:val="00A23965"/>
    <w:rsid w:val="00A26A68"/>
    <w:rsid w:val="00A30266"/>
    <w:rsid w:val="00A3110F"/>
    <w:rsid w:val="00A342BF"/>
    <w:rsid w:val="00A404D5"/>
    <w:rsid w:val="00A427B7"/>
    <w:rsid w:val="00A42800"/>
    <w:rsid w:val="00A430CF"/>
    <w:rsid w:val="00A46653"/>
    <w:rsid w:val="00A46C6D"/>
    <w:rsid w:val="00A46DF6"/>
    <w:rsid w:val="00A51316"/>
    <w:rsid w:val="00A51F5D"/>
    <w:rsid w:val="00A5355F"/>
    <w:rsid w:val="00A53AF0"/>
    <w:rsid w:val="00A64A5A"/>
    <w:rsid w:val="00A64E41"/>
    <w:rsid w:val="00A6612F"/>
    <w:rsid w:val="00A67E0C"/>
    <w:rsid w:val="00A73095"/>
    <w:rsid w:val="00A74B5A"/>
    <w:rsid w:val="00A76BDB"/>
    <w:rsid w:val="00A81710"/>
    <w:rsid w:val="00A84B0A"/>
    <w:rsid w:val="00A86D1A"/>
    <w:rsid w:val="00A92F68"/>
    <w:rsid w:val="00A94F2D"/>
    <w:rsid w:val="00A95281"/>
    <w:rsid w:val="00A96777"/>
    <w:rsid w:val="00AA21D3"/>
    <w:rsid w:val="00AA42DF"/>
    <w:rsid w:val="00AA4D8E"/>
    <w:rsid w:val="00AA6901"/>
    <w:rsid w:val="00AB1184"/>
    <w:rsid w:val="00AB61C3"/>
    <w:rsid w:val="00AB7316"/>
    <w:rsid w:val="00AC5172"/>
    <w:rsid w:val="00AC630F"/>
    <w:rsid w:val="00AC67EB"/>
    <w:rsid w:val="00AD3350"/>
    <w:rsid w:val="00AE02B0"/>
    <w:rsid w:val="00AE06AC"/>
    <w:rsid w:val="00AE1F07"/>
    <w:rsid w:val="00AE28C5"/>
    <w:rsid w:val="00AE33E2"/>
    <w:rsid w:val="00AE385B"/>
    <w:rsid w:val="00AF4354"/>
    <w:rsid w:val="00AF4E44"/>
    <w:rsid w:val="00AF6E25"/>
    <w:rsid w:val="00AF7511"/>
    <w:rsid w:val="00AF7DD3"/>
    <w:rsid w:val="00B00302"/>
    <w:rsid w:val="00B0363C"/>
    <w:rsid w:val="00B05A15"/>
    <w:rsid w:val="00B10049"/>
    <w:rsid w:val="00B14AD0"/>
    <w:rsid w:val="00B16214"/>
    <w:rsid w:val="00B252DB"/>
    <w:rsid w:val="00B260B2"/>
    <w:rsid w:val="00B26A5D"/>
    <w:rsid w:val="00B304D3"/>
    <w:rsid w:val="00B31910"/>
    <w:rsid w:val="00B31C29"/>
    <w:rsid w:val="00B368B3"/>
    <w:rsid w:val="00B41D83"/>
    <w:rsid w:val="00B44651"/>
    <w:rsid w:val="00B44E87"/>
    <w:rsid w:val="00B4686B"/>
    <w:rsid w:val="00B50DB2"/>
    <w:rsid w:val="00B54819"/>
    <w:rsid w:val="00B55142"/>
    <w:rsid w:val="00B61061"/>
    <w:rsid w:val="00B64E71"/>
    <w:rsid w:val="00B6669B"/>
    <w:rsid w:val="00B66D4F"/>
    <w:rsid w:val="00B67317"/>
    <w:rsid w:val="00B70145"/>
    <w:rsid w:val="00B742FC"/>
    <w:rsid w:val="00B744F5"/>
    <w:rsid w:val="00B760DE"/>
    <w:rsid w:val="00B768E8"/>
    <w:rsid w:val="00B77222"/>
    <w:rsid w:val="00B7742B"/>
    <w:rsid w:val="00B826C4"/>
    <w:rsid w:val="00B82DCA"/>
    <w:rsid w:val="00B83FA3"/>
    <w:rsid w:val="00B83FAC"/>
    <w:rsid w:val="00B85A39"/>
    <w:rsid w:val="00B9122D"/>
    <w:rsid w:val="00B927FE"/>
    <w:rsid w:val="00B97B0F"/>
    <w:rsid w:val="00BA2F8F"/>
    <w:rsid w:val="00BA42D1"/>
    <w:rsid w:val="00BA6CF0"/>
    <w:rsid w:val="00BB28B5"/>
    <w:rsid w:val="00BB443B"/>
    <w:rsid w:val="00BB6FFD"/>
    <w:rsid w:val="00BB7B6C"/>
    <w:rsid w:val="00BC26FF"/>
    <w:rsid w:val="00BC27B7"/>
    <w:rsid w:val="00BC49AC"/>
    <w:rsid w:val="00BC6DE7"/>
    <w:rsid w:val="00BD0299"/>
    <w:rsid w:val="00BD1114"/>
    <w:rsid w:val="00BD47F4"/>
    <w:rsid w:val="00BD4A2F"/>
    <w:rsid w:val="00BE126F"/>
    <w:rsid w:val="00BE178E"/>
    <w:rsid w:val="00BE276E"/>
    <w:rsid w:val="00BE783E"/>
    <w:rsid w:val="00BE7D60"/>
    <w:rsid w:val="00BF260C"/>
    <w:rsid w:val="00BF2EEB"/>
    <w:rsid w:val="00BF5C76"/>
    <w:rsid w:val="00BF681B"/>
    <w:rsid w:val="00C07DBF"/>
    <w:rsid w:val="00C1439A"/>
    <w:rsid w:val="00C20693"/>
    <w:rsid w:val="00C2227E"/>
    <w:rsid w:val="00C31968"/>
    <w:rsid w:val="00C32E43"/>
    <w:rsid w:val="00C359EA"/>
    <w:rsid w:val="00C37B78"/>
    <w:rsid w:val="00C404D2"/>
    <w:rsid w:val="00C41939"/>
    <w:rsid w:val="00C457CB"/>
    <w:rsid w:val="00C51818"/>
    <w:rsid w:val="00C51918"/>
    <w:rsid w:val="00C51ADC"/>
    <w:rsid w:val="00C5381B"/>
    <w:rsid w:val="00C571CC"/>
    <w:rsid w:val="00C57EAE"/>
    <w:rsid w:val="00C6276D"/>
    <w:rsid w:val="00C67DEA"/>
    <w:rsid w:val="00C67E65"/>
    <w:rsid w:val="00C76072"/>
    <w:rsid w:val="00C775CE"/>
    <w:rsid w:val="00C839E6"/>
    <w:rsid w:val="00C83DEF"/>
    <w:rsid w:val="00C846AF"/>
    <w:rsid w:val="00C85714"/>
    <w:rsid w:val="00C85AD2"/>
    <w:rsid w:val="00C92D83"/>
    <w:rsid w:val="00C93C2D"/>
    <w:rsid w:val="00C94E86"/>
    <w:rsid w:val="00C96855"/>
    <w:rsid w:val="00CA14B6"/>
    <w:rsid w:val="00CA35E4"/>
    <w:rsid w:val="00CA4205"/>
    <w:rsid w:val="00CA6E0D"/>
    <w:rsid w:val="00CB1166"/>
    <w:rsid w:val="00CB5924"/>
    <w:rsid w:val="00CB5CE0"/>
    <w:rsid w:val="00CB62F0"/>
    <w:rsid w:val="00CB6660"/>
    <w:rsid w:val="00CB6738"/>
    <w:rsid w:val="00CC5252"/>
    <w:rsid w:val="00CD14FA"/>
    <w:rsid w:val="00CD1612"/>
    <w:rsid w:val="00CD4C97"/>
    <w:rsid w:val="00CD4EC0"/>
    <w:rsid w:val="00CD68BF"/>
    <w:rsid w:val="00CE1FBE"/>
    <w:rsid w:val="00CE6116"/>
    <w:rsid w:val="00CF1235"/>
    <w:rsid w:val="00CF1A1C"/>
    <w:rsid w:val="00CF54A4"/>
    <w:rsid w:val="00CF621C"/>
    <w:rsid w:val="00CF70A9"/>
    <w:rsid w:val="00D00E68"/>
    <w:rsid w:val="00D01838"/>
    <w:rsid w:val="00D02146"/>
    <w:rsid w:val="00D02C78"/>
    <w:rsid w:val="00D0374C"/>
    <w:rsid w:val="00D0392C"/>
    <w:rsid w:val="00D064A9"/>
    <w:rsid w:val="00D065B7"/>
    <w:rsid w:val="00D07BDD"/>
    <w:rsid w:val="00D11481"/>
    <w:rsid w:val="00D14C11"/>
    <w:rsid w:val="00D2296B"/>
    <w:rsid w:val="00D23B25"/>
    <w:rsid w:val="00D30102"/>
    <w:rsid w:val="00D33409"/>
    <w:rsid w:val="00D3396C"/>
    <w:rsid w:val="00D33A4D"/>
    <w:rsid w:val="00D34156"/>
    <w:rsid w:val="00D35951"/>
    <w:rsid w:val="00D366FF"/>
    <w:rsid w:val="00D37663"/>
    <w:rsid w:val="00D4013F"/>
    <w:rsid w:val="00D41BDB"/>
    <w:rsid w:val="00D47220"/>
    <w:rsid w:val="00D50FE7"/>
    <w:rsid w:val="00D51CB9"/>
    <w:rsid w:val="00D521B5"/>
    <w:rsid w:val="00D6121C"/>
    <w:rsid w:val="00D627FF"/>
    <w:rsid w:val="00D64306"/>
    <w:rsid w:val="00D65DE5"/>
    <w:rsid w:val="00D66D49"/>
    <w:rsid w:val="00D6754F"/>
    <w:rsid w:val="00D72218"/>
    <w:rsid w:val="00D72AD4"/>
    <w:rsid w:val="00D72F6A"/>
    <w:rsid w:val="00D746B1"/>
    <w:rsid w:val="00D76174"/>
    <w:rsid w:val="00D81C56"/>
    <w:rsid w:val="00D82350"/>
    <w:rsid w:val="00D83611"/>
    <w:rsid w:val="00D83716"/>
    <w:rsid w:val="00D8379E"/>
    <w:rsid w:val="00D846F4"/>
    <w:rsid w:val="00D84AFF"/>
    <w:rsid w:val="00D84B7B"/>
    <w:rsid w:val="00D9316C"/>
    <w:rsid w:val="00D970C1"/>
    <w:rsid w:val="00DA11AF"/>
    <w:rsid w:val="00DA1294"/>
    <w:rsid w:val="00DB11FF"/>
    <w:rsid w:val="00DD083B"/>
    <w:rsid w:val="00DD58E0"/>
    <w:rsid w:val="00DE698F"/>
    <w:rsid w:val="00DE7B0D"/>
    <w:rsid w:val="00DF1958"/>
    <w:rsid w:val="00DF2C12"/>
    <w:rsid w:val="00DF388A"/>
    <w:rsid w:val="00E001A9"/>
    <w:rsid w:val="00E01A93"/>
    <w:rsid w:val="00E02C90"/>
    <w:rsid w:val="00E04329"/>
    <w:rsid w:val="00E05462"/>
    <w:rsid w:val="00E06C7B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47B8"/>
    <w:rsid w:val="00E17797"/>
    <w:rsid w:val="00E21EB5"/>
    <w:rsid w:val="00E247F1"/>
    <w:rsid w:val="00E24C7C"/>
    <w:rsid w:val="00E24DE9"/>
    <w:rsid w:val="00E30D90"/>
    <w:rsid w:val="00E37F50"/>
    <w:rsid w:val="00E41759"/>
    <w:rsid w:val="00E41AFA"/>
    <w:rsid w:val="00E42D52"/>
    <w:rsid w:val="00E42E07"/>
    <w:rsid w:val="00E42E5A"/>
    <w:rsid w:val="00E47EA1"/>
    <w:rsid w:val="00E5055B"/>
    <w:rsid w:val="00E515E1"/>
    <w:rsid w:val="00E53D82"/>
    <w:rsid w:val="00E61792"/>
    <w:rsid w:val="00E64696"/>
    <w:rsid w:val="00E67AB7"/>
    <w:rsid w:val="00E7056D"/>
    <w:rsid w:val="00E76A96"/>
    <w:rsid w:val="00E76C91"/>
    <w:rsid w:val="00E77103"/>
    <w:rsid w:val="00E8041E"/>
    <w:rsid w:val="00E80BDD"/>
    <w:rsid w:val="00E811B4"/>
    <w:rsid w:val="00E82717"/>
    <w:rsid w:val="00E84458"/>
    <w:rsid w:val="00E84BDA"/>
    <w:rsid w:val="00E9142C"/>
    <w:rsid w:val="00E95F0A"/>
    <w:rsid w:val="00EA01E8"/>
    <w:rsid w:val="00EA34DB"/>
    <w:rsid w:val="00EA3C2B"/>
    <w:rsid w:val="00EA4511"/>
    <w:rsid w:val="00EA47BA"/>
    <w:rsid w:val="00EA70FC"/>
    <w:rsid w:val="00EA7BC6"/>
    <w:rsid w:val="00EB51C9"/>
    <w:rsid w:val="00EB5A14"/>
    <w:rsid w:val="00EC1124"/>
    <w:rsid w:val="00EC51C8"/>
    <w:rsid w:val="00EC6161"/>
    <w:rsid w:val="00EC7AB2"/>
    <w:rsid w:val="00ED3067"/>
    <w:rsid w:val="00ED6855"/>
    <w:rsid w:val="00ED6D15"/>
    <w:rsid w:val="00EE37D7"/>
    <w:rsid w:val="00EE5C1C"/>
    <w:rsid w:val="00EF0881"/>
    <w:rsid w:val="00EF2C1D"/>
    <w:rsid w:val="00F01449"/>
    <w:rsid w:val="00F0635C"/>
    <w:rsid w:val="00F068A2"/>
    <w:rsid w:val="00F06D3C"/>
    <w:rsid w:val="00F11A06"/>
    <w:rsid w:val="00F158C3"/>
    <w:rsid w:val="00F17C40"/>
    <w:rsid w:val="00F206F2"/>
    <w:rsid w:val="00F276A9"/>
    <w:rsid w:val="00F3354B"/>
    <w:rsid w:val="00F342CF"/>
    <w:rsid w:val="00F41AE1"/>
    <w:rsid w:val="00F41B85"/>
    <w:rsid w:val="00F45093"/>
    <w:rsid w:val="00F52A22"/>
    <w:rsid w:val="00F55ACD"/>
    <w:rsid w:val="00F5718C"/>
    <w:rsid w:val="00F57ED8"/>
    <w:rsid w:val="00F637C4"/>
    <w:rsid w:val="00F6543D"/>
    <w:rsid w:val="00F676E6"/>
    <w:rsid w:val="00F710B3"/>
    <w:rsid w:val="00F720E1"/>
    <w:rsid w:val="00F7239B"/>
    <w:rsid w:val="00F724DF"/>
    <w:rsid w:val="00F7477E"/>
    <w:rsid w:val="00F77EFA"/>
    <w:rsid w:val="00F803EC"/>
    <w:rsid w:val="00F831A0"/>
    <w:rsid w:val="00F84051"/>
    <w:rsid w:val="00F84407"/>
    <w:rsid w:val="00F84A2E"/>
    <w:rsid w:val="00F87873"/>
    <w:rsid w:val="00F90BCE"/>
    <w:rsid w:val="00F90F62"/>
    <w:rsid w:val="00F9272B"/>
    <w:rsid w:val="00F929D0"/>
    <w:rsid w:val="00F95BA5"/>
    <w:rsid w:val="00F97DB1"/>
    <w:rsid w:val="00FA2B6A"/>
    <w:rsid w:val="00FA3037"/>
    <w:rsid w:val="00FB21D6"/>
    <w:rsid w:val="00FB23FD"/>
    <w:rsid w:val="00FB35AA"/>
    <w:rsid w:val="00FB7CFF"/>
    <w:rsid w:val="00FC4E1B"/>
    <w:rsid w:val="00FD39EE"/>
    <w:rsid w:val="00FD419C"/>
    <w:rsid w:val="00FE0ECF"/>
    <w:rsid w:val="00FE20CF"/>
    <w:rsid w:val="00FE468B"/>
    <w:rsid w:val="00FE4C34"/>
    <w:rsid w:val="00FE532D"/>
    <w:rsid w:val="00FE76FD"/>
    <w:rsid w:val="00FF1F61"/>
    <w:rsid w:val="00FF275C"/>
    <w:rsid w:val="00FF2BD3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"/>
    <w:qFormat/>
    <w:rsid w:val="00D51CB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5D01F6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unhideWhenUsed/>
    <w:qFormat/>
    <w:rsid w:val="009613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paragraph" w:styleId="5">
    <w:name w:val="heading 5"/>
    <w:basedOn w:val="a"/>
    <w:next w:val="a"/>
    <w:link w:val="50"/>
    <w:qFormat/>
    <w:rsid w:val="005D01F6"/>
    <w:pPr>
      <w:keepNext/>
      <w:jc w:val="both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qFormat/>
    <w:rsid w:val="005D01F6"/>
    <w:pPr>
      <w:keepNext/>
      <w:spacing w:line="240" w:lineRule="exact"/>
      <w:outlineLvl w:val="5"/>
    </w:pPr>
    <w:rPr>
      <w:b/>
      <w:color w:val="000000"/>
    </w:rPr>
  </w:style>
  <w:style w:type="paragraph" w:styleId="7">
    <w:name w:val="heading 7"/>
    <w:basedOn w:val="a"/>
    <w:next w:val="a"/>
    <w:link w:val="70"/>
    <w:qFormat/>
    <w:rsid w:val="005D01F6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9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Цветной список - Акцент 11,Список нумерованный цифры"/>
    <w:basedOn w:val="a"/>
    <w:link w:val="a5"/>
    <w:uiPriority w:val="34"/>
    <w:qFormat/>
    <w:rsid w:val="0092382B"/>
    <w:pPr>
      <w:ind w:left="720"/>
      <w:contextualSpacing/>
    </w:pPr>
  </w:style>
  <w:style w:type="paragraph" w:customStyle="1" w:styleId="21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link w:val="ConsPlusNormal0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BB7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2">
    <w:name w:val="Body Text 2"/>
    <w:basedOn w:val="a"/>
    <w:link w:val="23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3">
    <w:name w:val="Основной текст 2 Знак"/>
    <w:basedOn w:val="a0"/>
    <w:link w:val="22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1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8">
    <w:name w:val="Body Text"/>
    <w:aliases w:val="бпОсновной текст,Body Text Char,body text,Основной текст1"/>
    <w:basedOn w:val="a"/>
    <w:link w:val="a9"/>
    <w:uiPriority w:val="99"/>
    <w:unhideWhenUsed/>
    <w:rsid w:val="001606E9"/>
    <w:pPr>
      <w:spacing w:after="120"/>
    </w:pPr>
  </w:style>
  <w:style w:type="character" w:customStyle="1" w:styleId="a9">
    <w:name w:val="Основной текст Знак"/>
    <w:aliases w:val="бпОсновной текст Знак,Body Text Char Знак,body text Знак,Основной текст1 Знак"/>
    <w:basedOn w:val="a0"/>
    <w:link w:val="a8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1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uiPriority w:val="99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761D1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uiPriority w:val="9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d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e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f">
    <w:name w:val="footer"/>
    <w:basedOn w:val="a"/>
    <w:link w:val="af0"/>
    <w:uiPriority w:val="99"/>
    <w:rsid w:val="007911F9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2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4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A114BE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A114BE"/>
    <w:rPr>
      <w:vertAlign w:val="superscript"/>
    </w:rPr>
  </w:style>
  <w:style w:type="paragraph" w:customStyle="1" w:styleId="230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0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7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8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9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0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b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0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d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f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0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5">
    <w:name w:val="Абзац списка Знак"/>
    <w:aliases w:val="Bullet List Знак,FooterText Знак,numbered Знак,Цветной список - Акцент 11 Знак,Список нумерованный цифры Знак"/>
    <w:link w:val="a4"/>
    <w:uiPriority w:val="34"/>
    <w:locked/>
    <w:rsid w:val="009769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8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Exact">
    <w:name w:val="Основной текст (6) Exact"/>
    <w:link w:val="62"/>
    <w:rsid w:val="009206FC"/>
    <w:rPr>
      <w:rFonts w:ascii="SimSun" w:eastAsia="SimSun" w:hAnsi="SimSun" w:cs="SimSun"/>
      <w:sz w:val="13"/>
      <w:szCs w:val="13"/>
      <w:shd w:val="clear" w:color="auto" w:fill="FFFFFF"/>
    </w:rPr>
  </w:style>
  <w:style w:type="character" w:customStyle="1" w:styleId="7Exact">
    <w:name w:val="Основной текст (7) Exact"/>
    <w:link w:val="72"/>
    <w:rsid w:val="009206FC"/>
    <w:rPr>
      <w:rFonts w:ascii="SimSun" w:eastAsia="SimSun" w:hAnsi="SimSun" w:cs="SimSun"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Exact"/>
    <w:rsid w:val="009206FC"/>
    <w:pPr>
      <w:widowControl w:val="0"/>
      <w:shd w:val="clear" w:color="auto" w:fill="FFFFFF"/>
      <w:spacing w:line="0" w:lineRule="atLeast"/>
    </w:pPr>
    <w:rPr>
      <w:rFonts w:ascii="SimSun" w:eastAsia="SimSun" w:hAnsi="SimSun" w:cs="SimSun"/>
      <w:sz w:val="13"/>
      <w:szCs w:val="13"/>
      <w:lang w:eastAsia="en-US"/>
    </w:rPr>
  </w:style>
  <w:style w:type="paragraph" w:customStyle="1" w:styleId="72">
    <w:name w:val="Основной текст (7)"/>
    <w:basedOn w:val="a"/>
    <w:link w:val="7Exact"/>
    <w:rsid w:val="009206FC"/>
    <w:pPr>
      <w:widowControl w:val="0"/>
      <w:shd w:val="clear" w:color="auto" w:fill="FFFFFF"/>
      <w:spacing w:line="0" w:lineRule="atLeast"/>
    </w:pPr>
    <w:rPr>
      <w:rFonts w:ascii="SimSun" w:eastAsia="SimSun" w:hAnsi="SimSun" w:cs="SimSun"/>
      <w:sz w:val="13"/>
      <w:szCs w:val="13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96136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01F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01F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01F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01F6"/>
    <w:rPr>
      <w:rFonts w:ascii="Calibri" w:eastAsia="Times New Roman" w:hAnsi="Calibri" w:cs="Times New Roman"/>
      <w:sz w:val="24"/>
      <w:szCs w:val="24"/>
      <w:lang w:val="en-US"/>
    </w:rPr>
  </w:style>
  <w:style w:type="paragraph" w:styleId="aff1">
    <w:name w:val="header"/>
    <w:basedOn w:val="a"/>
    <w:link w:val="aff2"/>
    <w:uiPriority w:val="99"/>
    <w:rsid w:val="005D01F6"/>
    <w:pPr>
      <w:tabs>
        <w:tab w:val="center" w:pos="4153"/>
        <w:tab w:val="right" w:pos="8306"/>
      </w:tabs>
    </w:pPr>
    <w:rPr>
      <w:sz w:val="20"/>
    </w:rPr>
  </w:style>
  <w:style w:type="character" w:customStyle="1" w:styleId="aff2">
    <w:name w:val="Верхний колонтитул Знак"/>
    <w:basedOn w:val="a0"/>
    <w:link w:val="aff1"/>
    <w:uiPriority w:val="99"/>
    <w:rsid w:val="005D0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page number"/>
    <w:basedOn w:val="a0"/>
    <w:uiPriority w:val="99"/>
    <w:rsid w:val="005D01F6"/>
  </w:style>
  <w:style w:type="paragraph" w:styleId="aff4">
    <w:name w:val="Document Map"/>
    <w:basedOn w:val="a"/>
    <w:link w:val="aff5"/>
    <w:semiHidden/>
    <w:rsid w:val="005D01F6"/>
    <w:pPr>
      <w:shd w:val="clear" w:color="auto" w:fill="000080"/>
    </w:pPr>
    <w:rPr>
      <w:rFonts w:ascii="Tahoma" w:hAnsi="Tahoma" w:cs="Tahoma"/>
      <w:sz w:val="20"/>
    </w:rPr>
  </w:style>
  <w:style w:type="character" w:customStyle="1" w:styleId="aff5">
    <w:name w:val="Схема документа Знак"/>
    <w:basedOn w:val="a0"/>
    <w:link w:val="aff4"/>
    <w:semiHidden/>
    <w:rsid w:val="005D01F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6">
    <w:name w:val="Центр Знак"/>
    <w:basedOn w:val="a0"/>
    <w:link w:val="aff7"/>
    <w:rsid w:val="005D01F6"/>
    <w:rPr>
      <w:sz w:val="28"/>
      <w:szCs w:val="24"/>
      <w:lang w:eastAsia="ru-RU"/>
    </w:rPr>
  </w:style>
  <w:style w:type="paragraph" w:customStyle="1" w:styleId="aff7">
    <w:name w:val="Центр"/>
    <w:basedOn w:val="a"/>
    <w:link w:val="aff6"/>
    <w:rsid w:val="005D01F6"/>
    <w:pPr>
      <w:jc w:val="center"/>
    </w:pPr>
    <w:rPr>
      <w:rFonts w:asciiTheme="minorHAnsi" w:eastAsiaTheme="minorHAnsi" w:hAnsiTheme="minorHAnsi" w:cstheme="minorBidi"/>
      <w:szCs w:val="24"/>
    </w:rPr>
  </w:style>
  <w:style w:type="paragraph" w:styleId="aff8">
    <w:name w:val="Title"/>
    <w:basedOn w:val="a"/>
    <w:link w:val="aff9"/>
    <w:qFormat/>
    <w:rsid w:val="005D01F6"/>
    <w:pPr>
      <w:ind w:left="-567"/>
      <w:jc w:val="center"/>
    </w:pPr>
  </w:style>
  <w:style w:type="character" w:customStyle="1" w:styleId="aff9">
    <w:name w:val="Название Знак"/>
    <w:basedOn w:val="a0"/>
    <w:link w:val="aff8"/>
    <w:rsid w:val="005D01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5D01F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D0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5D01F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a">
    <w:name w:val="Normal (Web)"/>
    <w:basedOn w:val="a"/>
    <w:rsid w:val="005D01F6"/>
    <w:pPr>
      <w:spacing w:before="100" w:after="100"/>
    </w:pPr>
    <w:rPr>
      <w:sz w:val="24"/>
      <w:szCs w:val="24"/>
      <w:lang w:eastAsia="ar-SA"/>
    </w:rPr>
  </w:style>
  <w:style w:type="character" w:styleId="affb">
    <w:name w:val="Strong"/>
    <w:basedOn w:val="a0"/>
    <w:qFormat/>
    <w:rsid w:val="005D01F6"/>
    <w:rPr>
      <w:b/>
      <w:bCs/>
    </w:rPr>
  </w:style>
  <w:style w:type="paragraph" w:styleId="affc">
    <w:name w:val="No Spacing"/>
    <w:uiPriority w:val="1"/>
    <w:qFormat/>
    <w:rsid w:val="005D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"/>
    <w:basedOn w:val="a"/>
    <w:rsid w:val="005D01F6"/>
    <w:pPr>
      <w:ind w:left="283" w:hanging="283"/>
    </w:pPr>
    <w:rPr>
      <w:sz w:val="24"/>
      <w:szCs w:val="24"/>
    </w:rPr>
  </w:style>
  <w:style w:type="paragraph" w:styleId="2b">
    <w:name w:val="List 2"/>
    <w:basedOn w:val="a"/>
    <w:rsid w:val="005D01F6"/>
    <w:pPr>
      <w:ind w:left="566" w:hanging="283"/>
    </w:pPr>
    <w:rPr>
      <w:sz w:val="24"/>
      <w:szCs w:val="24"/>
    </w:rPr>
  </w:style>
  <w:style w:type="paragraph" w:styleId="affe">
    <w:name w:val="Body Text First Indent"/>
    <w:basedOn w:val="a8"/>
    <w:link w:val="afff"/>
    <w:rsid w:val="005D01F6"/>
    <w:pPr>
      <w:ind w:firstLine="210"/>
    </w:pPr>
    <w:rPr>
      <w:sz w:val="24"/>
      <w:szCs w:val="24"/>
    </w:rPr>
  </w:style>
  <w:style w:type="character" w:customStyle="1" w:styleId="afff">
    <w:name w:val="Красная строка Знак"/>
    <w:basedOn w:val="a9"/>
    <w:link w:val="affe"/>
    <w:rsid w:val="005D0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b"/>
    <w:link w:val="2d"/>
    <w:rsid w:val="005D01F6"/>
    <w:pPr>
      <w:ind w:firstLine="210"/>
    </w:pPr>
    <w:rPr>
      <w:sz w:val="24"/>
      <w:szCs w:val="24"/>
    </w:rPr>
  </w:style>
  <w:style w:type="character" w:customStyle="1" w:styleId="2d">
    <w:name w:val="Красная строка 2 Знак"/>
    <w:basedOn w:val="ac"/>
    <w:link w:val="2c"/>
    <w:rsid w:val="005D0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D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0">
    <w:name w:val="Содержимое таблицы"/>
    <w:basedOn w:val="a"/>
    <w:rsid w:val="005D01F6"/>
    <w:pPr>
      <w:suppressLineNumbers/>
      <w:suppressAutoHyphens/>
    </w:pPr>
    <w:rPr>
      <w:sz w:val="20"/>
      <w:lang w:eastAsia="ar-SA"/>
    </w:rPr>
  </w:style>
  <w:style w:type="paragraph" w:styleId="37">
    <w:name w:val="Body Text Indent 3"/>
    <w:basedOn w:val="a"/>
    <w:link w:val="38"/>
    <w:rsid w:val="005D01F6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5D0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5D01F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Îáû÷íûé"/>
    <w:uiPriority w:val="99"/>
    <w:rsid w:val="005D0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uiPriority w:val="99"/>
    <w:rsid w:val="005D01F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2">
    <w:name w:val="таблица"/>
    <w:basedOn w:val="a"/>
    <w:rsid w:val="005D01F6"/>
    <w:rPr>
      <w:rFonts w:ascii="Arial" w:hAnsi="Arial"/>
      <w:sz w:val="20"/>
    </w:rPr>
  </w:style>
  <w:style w:type="character" w:customStyle="1" w:styleId="apple-converted-space">
    <w:name w:val="apple-converted-space"/>
    <w:basedOn w:val="a0"/>
    <w:rsid w:val="005D01F6"/>
  </w:style>
  <w:style w:type="paragraph" w:customStyle="1" w:styleId="formattexttopleveltext">
    <w:name w:val="formattext topleveltext"/>
    <w:basedOn w:val="a"/>
    <w:rsid w:val="005D01F6"/>
    <w:pPr>
      <w:spacing w:before="100" w:beforeAutospacing="1" w:after="100" w:afterAutospacing="1"/>
    </w:pPr>
    <w:rPr>
      <w:sz w:val="24"/>
      <w:szCs w:val="24"/>
    </w:rPr>
  </w:style>
  <w:style w:type="character" w:customStyle="1" w:styleId="afff3">
    <w:name w:val="Подзаголовок Знак"/>
    <w:basedOn w:val="a0"/>
    <w:link w:val="afff4"/>
    <w:uiPriority w:val="11"/>
    <w:rsid w:val="005D01F6"/>
    <w:rPr>
      <w:b/>
      <w:sz w:val="24"/>
      <w:szCs w:val="24"/>
      <w:lang w:val="en-US"/>
    </w:rPr>
  </w:style>
  <w:style w:type="paragraph" w:styleId="afff4">
    <w:name w:val="Subtitle"/>
    <w:basedOn w:val="a"/>
    <w:next w:val="a"/>
    <w:link w:val="afff3"/>
    <w:uiPriority w:val="11"/>
    <w:qFormat/>
    <w:rsid w:val="005D01F6"/>
    <w:pPr>
      <w:spacing w:after="60" w:line="276" w:lineRule="auto"/>
      <w:ind w:left="1855" w:hanging="720"/>
      <w:jc w:val="center"/>
      <w:outlineLvl w:val="1"/>
    </w:pPr>
    <w:rPr>
      <w:rFonts w:asciiTheme="minorHAnsi" w:eastAsiaTheme="minorHAnsi" w:hAnsiTheme="minorHAnsi" w:cstheme="minorBidi"/>
      <w:b/>
      <w:sz w:val="24"/>
      <w:szCs w:val="24"/>
      <w:lang w:val="en-US" w:eastAsia="en-US"/>
    </w:rPr>
  </w:style>
  <w:style w:type="character" w:customStyle="1" w:styleId="1a">
    <w:name w:val="Подзаголовок Знак1"/>
    <w:basedOn w:val="a0"/>
    <w:rsid w:val="005D01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5">
    <w:name w:val="Текст примечания Знак"/>
    <w:basedOn w:val="a0"/>
    <w:link w:val="afff6"/>
    <w:uiPriority w:val="99"/>
    <w:rsid w:val="005D01F6"/>
    <w:rPr>
      <w:rFonts w:ascii="Calibri" w:hAnsi="Calibri"/>
      <w:lang w:val="en-US"/>
    </w:rPr>
  </w:style>
  <w:style w:type="paragraph" w:styleId="afff6">
    <w:name w:val="annotation text"/>
    <w:basedOn w:val="a"/>
    <w:link w:val="afff5"/>
    <w:uiPriority w:val="99"/>
    <w:unhideWhenUsed/>
    <w:rsid w:val="005D01F6"/>
    <w:pPr>
      <w:spacing w:after="200" w:line="276" w:lineRule="auto"/>
    </w:pPr>
    <w:rPr>
      <w:rFonts w:ascii="Calibri" w:eastAsiaTheme="minorHAnsi" w:hAnsi="Calibri" w:cstheme="minorBidi"/>
      <w:sz w:val="22"/>
      <w:szCs w:val="22"/>
      <w:lang w:val="en-US" w:eastAsia="en-US"/>
    </w:rPr>
  </w:style>
  <w:style w:type="character" w:customStyle="1" w:styleId="1b">
    <w:name w:val="Текст примечания Знак1"/>
    <w:basedOn w:val="a0"/>
    <w:rsid w:val="005D0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7">
    <w:name w:val="Тема примечания Знак"/>
    <w:basedOn w:val="afff5"/>
    <w:link w:val="afff8"/>
    <w:uiPriority w:val="99"/>
    <w:rsid w:val="005D01F6"/>
    <w:rPr>
      <w:rFonts w:ascii="Calibri" w:hAnsi="Calibri"/>
      <w:b/>
      <w:bCs/>
      <w:lang w:val="en-US"/>
    </w:rPr>
  </w:style>
  <w:style w:type="paragraph" w:styleId="afff8">
    <w:name w:val="annotation subject"/>
    <w:basedOn w:val="afff6"/>
    <w:next w:val="afff6"/>
    <w:link w:val="afff7"/>
    <w:uiPriority w:val="99"/>
    <w:unhideWhenUsed/>
    <w:rsid w:val="005D01F6"/>
    <w:rPr>
      <w:b/>
      <w:bCs/>
    </w:rPr>
  </w:style>
  <w:style w:type="character" w:customStyle="1" w:styleId="1c">
    <w:name w:val="Тема примечания Знак1"/>
    <w:basedOn w:val="1b"/>
    <w:rsid w:val="005D01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9">
    <w:name w:val="Текст концевой сноски Знак"/>
    <w:basedOn w:val="a0"/>
    <w:link w:val="afffa"/>
    <w:uiPriority w:val="99"/>
    <w:rsid w:val="005D01F6"/>
    <w:rPr>
      <w:rFonts w:ascii="Calibri" w:hAnsi="Calibri"/>
      <w:lang w:val="en-US"/>
    </w:rPr>
  </w:style>
  <w:style w:type="paragraph" w:styleId="afffa">
    <w:name w:val="endnote text"/>
    <w:basedOn w:val="a"/>
    <w:link w:val="afff9"/>
    <w:uiPriority w:val="99"/>
    <w:unhideWhenUsed/>
    <w:rsid w:val="005D01F6"/>
    <w:pPr>
      <w:spacing w:after="200" w:line="276" w:lineRule="auto"/>
    </w:pPr>
    <w:rPr>
      <w:rFonts w:ascii="Calibri" w:eastAsiaTheme="minorHAnsi" w:hAnsi="Calibri" w:cstheme="minorBidi"/>
      <w:sz w:val="22"/>
      <w:szCs w:val="22"/>
      <w:lang w:val="en-US" w:eastAsia="en-US"/>
    </w:rPr>
  </w:style>
  <w:style w:type="character" w:customStyle="1" w:styleId="1d">
    <w:name w:val="Текст концевой сноски Знак1"/>
    <w:basedOn w:val="a0"/>
    <w:rsid w:val="005D0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"/>
    <w:basedOn w:val="a"/>
    <w:uiPriority w:val="1"/>
    <w:qFormat/>
    <w:rsid w:val="005D01F6"/>
    <w:pPr>
      <w:widowControl w:val="0"/>
      <w:autoSpaceDE w:val="0"/>
      <w:autoSpaceDN w:val="0"/>
      <w:ind w:left="159"/>
      <w:jc w:val="both"/>
      <w:outlineLvl w:val="1"/>
    </w:pPr>
    <w:rPr>
      <w:b/>
      <w:bCs/>
      <w:szCs w:val="28"/>
      <w:lang w:val="en-US" w:eastAsia="en-US"/>
    </w:rPr>
  </w:style>
  <w:style w:type="paragraph" w:customStyle="1" w:styleId="formattext">
    <w:name w:val="formattext"/>
    <w:basedOn w:val="a"/>
    <w:rsid w:val="005D01F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3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Цветной список - Акцент 11,Список нумерованный цифры"/>
    <w:basedOn w:val="a"/>
    <w:link w:val="a5"/>
    <w:uiPriority w:val="34"/>
    <w:qFormat/>
    <w:rsid w:val="0092382B"/>
    <w:pPr>
      <w:ind w:left="720"/>
      <w:contextualSpacing/>
    </w:pPr>
  </w:style>
  <w:style w:type="paragraph" w:customStyle="1" w:styleId="21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BB7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2">
    <w:name w:val="Body Text 2"/>
    <w:basedOn w:val="a"/>
    <w:link w:val="23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3">
    <w:name w:val="Основной текст 2 Знак"/>
    <w:basedOn w:val="a0"/>
    <w:link w:val="22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1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1606E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1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761D1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d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e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f">
    <w:name w:val="footer"/>
    <w:basedOn w:val="a"/>
    <w:link w:val="af0"/>
    <w:rsid w:val="007911F9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basedOn w:val="a0"/>
    <w:link w:val="af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2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4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A114BE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A114BE"/>
    <w:rPr>
      <w:vertAlign w:val="superscript"/>
    </w:rPr>
  </w:style>
  <w:style w:type="paragraph" w:customStyle="1" w:styleId="230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0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6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7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8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9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0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b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0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d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f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0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5">
    <w:name w:val="Абзац списка Знак"/>
    <w:aliases w:val="Bullet List Знак,FooterText Знак,numbered Знак,Цветной список - Акцент 11 Знак,Список нумерованный цифры Знак"/>
    <w:link w:val="a4"/>
    <w:uiPriority w:val="34"/>
    <w:locked/>
    <w:rsid w:val="009769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8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6Exact">
    <w:name w:val="Основной текст (6) Exact"/>
    <w:link w:val="62"/>
    <w:rsid w:val="009206FC"/>
    <w:rPr>
      <w:rFonts w:ascii="SimSun" w:eastAsia="SimSun" w:hAnsi="SimSun" w:cs="SimSun"/>
      <w:sz w:val="13"/>
      <w:szCs w:val="13"/>
      <w:shd w:val="clear" w:color="auto" w:fill="FFFFFF"/>
    </w:rPr>
  </w:style>
  <w:style w:type="character" w:customStyle="1" w:styleId="7Exact">
    <w:name w:val="Основной текст (7) Exact"/>
    <w:link w:val="72"/>
    <w:rsid w:val="009206FC"/>
    <w:rPr>
      <w:rFonts w:ascii="SimSun" w:eastAsia="SimSun" w:hAnsi="SimSun" w:cs="SimSun"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Exact"/>
    <w:rsid w:val="009206FC"/>
    <w:pPr>
      <w:widowControl w:val="0"/>
      <w:shd w:val="clear" w:color="auto" w:fill="FFFFFF"/>
      <w:spacing w:line="0" w:lineRule="atLeast"/>
    </w:pPr>
    <w:rPr>
      <w:rFonts w:ascii="SimSun" w:eastAsia="SimSun" w:hAnsi="SimSun" w:cs="SimSun"/>
      <w:sz w:val="13"/>
      <w:szCs w:val="13"/>
      <w:lang w:eastAsia="en-US"/>
    </w:rPr>
  </w:style>
  <w:style w:type="paragraph" w:customStyle="1" w:styleId="72">
    <w:name w:val="Основной текст (7)"/>
    <w:basedOn w:val="a"/>
    <w:link w:val="7Exact"/>
    <w:rsid w:val="009206FC"/>
    <w:pPr>
      <w:widowControl w:val="0"/>
      <w:shd w:val="clear" w:color="auto" w:fill="FFFFFF"/>
      <w:spacing w:line="0" w:lineRule="atLeast"/>
    </w:pPr>
    <w:rPr>
      <w:rFonts w:ascii="SimSun" w:eastAsia="SimSun" w:hAnsi="SimSun" w:cs="SimSun"/>
      <w:sz w:val="13"/>
      <w:szCs w:val="13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6136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8" Type="http://schemas.openxmlformats.org/officeDocument/2006/relationships/hyperlink" Target="https://mfc53.nov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AB80BB853E5A8A463FE1093EA2A44AB2E5B6E8B76138929DF4739B35BB2B5E3135967B1BC1D3C711576A2FF93lEO9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48BBD60C87C3D5BD49073C581E42F8A806EDFEDF6C73790B3038DB6491BA112E19A7D1D0BC7BDFDBB5E1265C67AI5M" TargetMode="External"/><Relationship Id="rId17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0" Type="http://schemas.openxmlformats.org/officeDocument/2006/relationships/hyperlink" Target="consultantplus://offline/ref=BAB80BB853E5A8A463FE1093EA2A44AB2E5B6C8D7A1F8929DF4739B35BB2B5E3135967B1BC1D3C711576A2FF93lEO9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48BBD60C87C3D5BD49073C581E42F8A816CDCE3F3C93790B3038DB6491BA112E19A7D1D0BC7BDFDBB5E1265C67AI5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9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2FA5-E2C1-4734-ACEC-636DD867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37</Pages>
  <Words>12355</Words>
  <Characters>70429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507</cp:revision>
  <cp:lastPrinted>2021-12-30T09:53:00Z</cp:lastPrinted>
  <dcterms:created xsi:type="dcterms:W3CDTF">2019-06-11T05:23:00Z</dcterms:created>
  <dcterms:modified xsi:type="dcterms:W3CDTF">2021-12-30T12:39:00Z</dcterms:modified>
</cp:coreProperties>
</file>