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543DC75E" wp14:editId="61164361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47030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24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A84B0A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6599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144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95" w:rsidRPr="00263895" w:rsidRDefault="00263895" w:rsidP="00263895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263895">
              <w:rPr>
                <w:b/>
              </w:rPr>
              <w:t xml:space="preserve">О внесении изменений в постановление </w:t>
            </w:r>
          </w:p>
          <w:p w:rsidR="00487519" w:rsidRPr="00615A92" w:rsidRDefault="00263895" w:rsidP="00263895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263895">
              <w:rPr>
                <w:b/>
              </w:rPr>
              <w:t>Администрации района от 21.12.2016 №</w:t>
            </w:r>
            <w:r>
              <w:rPr>
                <w:b/>
              </w:rPr>
              <w:t xml:space="preserve"> </w:t>
            </w:r>
            <w:r w:rsidRPr="00263895">
              <w:rPr>
                <w:b/>
              </w:rPr>
              <w:t>849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273F6" w:rsidRDefault="000273F6" w:rsidP="000273F6">
      <w:pPr>
        <w:suppressAutoHyphens/>
        <w:ind w:right="140"/>
        <w:jc w:val="both"/>
        <w:rPr>
          <w:szCs w:val="28"/>
        </w:rPr>
      </w:pPr>
    </w:p>
    <w:p w:rsidR="0030702F" w:rsidRDefault="0030702F" w:rsidP="0030702F">
      <w:pPr>
        <w:spacing w:line="360" w:lineRule="atLeast"/>
        <w:ind w:firstLine="709"/>
        <w:jc w:val="both"/>
        <w:rPr>
          <w:szCs w:val="28"/>
        </w:rPr>
      </w:pPr>
      <w:proofErr w:type="gramStart"/>
      <w:r w:rsidRPr="0030702F">
        <w:rPr>
          <w:szCs w:val="28"/>
        </w:rPr>
        <w:t>В соответствии со статьей 179 Бюджетного кодекса Российской Фед</w:t>
      </w:r>
      <w:r w:rsidRPr="0030702F">
        <w:rPr>
          <w:szCs w:val="28"/>
        </w:rPr>
        <w:t>е</w:t>
      </w:r>
      <w:r w:rsidRPr="0030702F">
        <w:rPr>
          <w:szCs w:val="28"/>
        </w:rPr>
        <w:t>рации, Порядком принятия реш</w:t>
      </w:r>
      <w:r>
        <w:rPr>
          <w:szCs w:val="28"/>
        </w:rPr>
        <w:t xml:space="preserve">ений о разработке муниципальных </w:t>
      </w:r>
      <w:r w:rsidRPr="0030702F">
        <w:rPr>
          <w:szCs w:val="28"/>
        </w:rPr>
        <w:t>программ Демянского муниципального района и Демянского</w:t>
      </w:r>
      <w:r>
        <w:rPr>
          <w:szCs w:val="28"/>
        </w:rPr>
        <w:t xml:space="preserve"> городского поселения, </w:t>
      </w:r>
      <w:r w:rsidRPr="0030702F">
        <w:rPr>
          <w:szCs w:val="28"/>
        </w:rPr>
        <w:t xml:space="preserve">их формирования и реализации, утвержденным постановлением Администрации района от 03.12.2015 № 1059 (в редакции постановления Администрации района от 18.11.2019 № 1077), </w:t>
      </w:r>
      <w:r>
        <w:rPr>
          <w:szCs w:val="28"/>
        </w:rPr>
        <w:t xml:space="preserve">статьей 18 </w:t>
      </w:r>
      <w:r w:rsidRPr="0030702F">
        <w:rPr>
          <w:szCs w:val="28"/>
        </w:rPr>
        <w:t>Устава Демянского городского п</w:t>
      </w:r>
      <w:r w:rsidRPr="0030702F">
        <w:rPr>
          <w:szCs w:val="28"/>
        </w:rPr>
        <w:t>о</w:t>
      </w:r>
      <w:r w:rsidRPr="0030702F">
        <w:rPr>
          <w:szCs w:val="28"/>
        </w:rPr>
        <w:t>селения, статьей 31 Устава Демянского муниципального райо</w:t>
      </w:r>
      <w:r w:rsidR="00647030">
        <w:rPr>
          <w:szCs w:val="28"/>
        </w:rPr>
        <w:t xml:space="preserve">на </w:t>
      </w:r>
      <w:r w:rsidRPr="0030702F">
        <w:rPr>
          <w:szCs w:val="28"/>
        </w:rPr>
        <w:t>Админ</w:t>
      </w:r>
      <w:r w:rsidRPr="0030702F">
        <w:rPr>
          <w:szCs w:val="28"/>
        </w:rPr>
        <w:t>и</w:t>
      </w:r>
      <w:r w:rsidRPr="0030702F">
        <w:rPr>
          <w:szCs w:val="28"/>
        </w:rPr>
        <w:t xml:space="preserve">страция Демянского муниципального района </w:t>
      </w:r>
      <w:proofErr w:type="gramEnd"/>
    </w:p>
    <w:p w:rsidR="00205663" w:rsidRDefault="0030702F" w:rsidP="00205663">
      <w:pPr>
        <w:spacing w:line="360" w:lineRule="atLeast"/>
        <w:jc w:val="both"/>
        <w:rPr>
          <w:b/>
          <w:szCs w:val="28"/>
        </w:rPr>
      </w:pPr>
      <w:r w:rsidRPr="0030702F">
        <w:rPr>
          <w:b/>
          <w:szCs w:val="28"/>
        </w:rPr>
        <w:t>ПОСТАНОВЛЯЕТ:</w:t>
      </w:r>
    </w:p>
    <w:p w:rsidR="00205663" w:rsidRPr="0030702F" w:rsidRDefault="0030702F" w:rsidP="00205663">
      <w:pPr>
        <w:spacing w:line="360" w:lineRule="atLeast"/>
        <w:ind w:firstLine="708"/>
        <w:jc w:val="both"/>
        <w:rPr>
          <w:rFonts w:cs="Arial"/>
          <w:szCs w:val="28"/>
        </w:rPr>
      </w:pPr>
      <w:r w:rsidRPr="0030702F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proofErr w:type="gramStart"/>
      <w:r w:rsidRPr="0030702F">
        <w:rPr>
          <w:rFonts w:cs="Arial"/>
          <w:szCs w:val="28"/>
        </w:rPr>
        <w:t xml:space="preserve">Внести изменения </w:t>
      </w:r>
      <w:r w:rsidR="00B36B91">
        <w:rPr>
          <w:rFonts w:cs="Arial"/>
          <w:szCs w:val="28"/>
        </w:rPr>
        <w:t xml:space="preserve">в постановление Администрации района от 21.12.2016 № 849 </w:t>
      </w:r>
      <w:r w:rsidR="00B36B91" w:rsidRPr="00B36B91">
        <w:rPr>
          <w:rFonts w:cs="Arial"/>
          <w:szCs w:val="28"/>
        </w:rPr>
        <w:t>«</w:t>
      </w:r>
      <w:r w:rsidR="00B36B91" w:rsidRPr="00B36B91">
        <w:rPr>
          <w:lang w:eastAsia="zh-CN"/>
        </w:rPr>
        <w:t>Об утверждении муниципальной программы Демянского городского поселения «Жилищное хозяйство Демянского городского посел</w:t>
      </w:r>
      <w:r w:rsidR="00B36B91" w:rsidRPr="00B36B91">
        <w:rPr>
          <w:lang w:eastAsia="zh-CN"/>
        </w:rPr>
        <w:t>е</w:t>
      </w:r>
      <w:r w:rsidR="00B36B91" w:rsidRPr="00B36B91">
        <w:rPr>
          <w:lang w:eastAsia="zh-CN"/>
        </w:rPr>
        <w:t>ния на 2017-20</w:t>
      </w:r>
      <w:r w:rsidR="00205663">
        <w:rPr>
          <w:lang w:eastAsia="zh-CN"/>
        </w:rPr>
        <w:t>2</w:t>
      </w:r>
      <w:r w:rsidR="00647030">
        <w:rPr>
          <w:lang w:eastAsia="zh-CN"/>
        </w:rPr>
        <w:t>2</w:t>
      </w:r>
      <w:r w:rsidR="00B36B91" w:rsidRPr="00B36B91">
        <w:rPr>
          <w:lang w:eastAsia="zh-CN"/>
        </w:rPr>
        <w:t xml:space="preserve"> годы»</w:t>
      </w:r>
      <w:r w:rsidR="00205663" w:rsidRPr="00205663">
        <w:rPr>
          <w:rFonts w:cs="Arial"/>
          <w:szCs w:val="28"/>
        </w:rPr>
        <w:t xml:space="preserve"> </w:t>
      </w:r>
      <w:r w:rsidR="00205663">
        <w:rPr>
          <w:rFonts w:cs="Arial"/>
          <w:szCs w:val="28"/>
        </w:rPr>
        <w:t>(в редакции постановлений</w:t>
      </w:r>
      <w:r w:rsidR="00205663" w:rsidRPr="0030702F">
        <w:rPr>
          <w:rFonts w:cs="Arial"/>
          <w:szCs w:val="28"/>
        </w:rPr>
        <w:t xml:space="preserve"> Администрации района</w:t>
      </w:r>
      <w:proofErr w:type="gramEnd"/>
      <w:r w:rsidR="00205663" w:rsidRPr="0030702F">
        <w:rPr>
          <w:rFonts w:cs="Arial"/>
          <w:szCs w:val="28"/>
        </w:rPr>
        <w:t xml:space="preserve"> от 20.12.2017 № 1264</w:t>
      </w:r>
      <w:r w:rsidR="00205663">
        <w:rPr>
          <w:rFonts w:cs="Arial"/>
          <w:szCs w:val="28"/>
        </w:rPr>
        <w:t>,</w:t>
      </w:r>
      <w:r w:rsidR="00205663" w:rsidRPr="0030702F">
        <w:rPr>
          <w:rFonts w:cs="Arial"/>
          <w:szCs w:val="28"/>
        </w:rPr>
        <w:t xml:space="preserve"> от 14.02.2018 №</w:t>
      </w:r>
      <w:r w:rsidR="00205663">
        <w:rPr>
          <w:rFonts w:cs="Arial"/>
          <w:szCs w:val="28"/>
        </w:rPr>
        <w:t xml:space="preserve"> </w:t>
      </w:r>
      <w:r w:rsidR="00205663" w:rsidRPr="0030702F">
        <w:rPr>
          <w:rFonts w:cs="Arial"/>
          <w:szCs w:val="28"/>
        </w:rPr>
        <w:t>140</w:t>
      </w:r>
      <w:r w:rsidR="00205663">
        <w:rPr>
          <w:rFonts w:cs="Arial"/>
          <w:szCs w:val="28"/>
        </w:rPr>
        <w:t>,</w:t>
      </w:r>
      <w:r w:rsidR="00205663" w:rsidRPr="0030702F">
        <w:rPr>
          <w:rFonts w:cs="Arial"/>
          <w:szCs w:val="28"/>
        </w:rPr>
        <w:t xml:space="preserve"> от 22.06.2018 №</w:t>
      </w:r>
      <w:r w:rsidR="00205663">
        <w:rPr>
          <w:rFonts w:cs="Arial"/>
          <w:szCs w:val="28"/>
        </w:rPr>
        <w:t xml:space="preserve"> </w:t>
      </w:r>
      <w:r w:rsidR="00205663" w:rsidRPr="0030702F">
        <w:rPr>
          <w:rFonts w:cs="Arial"/>
          <w:szCs w:val="28"/>
        </w:rPr>
        <w:t>595, от 26.12.2018 № 1342</w:t>
      </w:r>
      <w:r w:rsidR="00205663">
        <w:rPr>
          <w:rFonts w:cs="Arial"/>
          <w:szCs w:val="28"/>
        </w:rPr>
        <w:t>,</w:t>
      </w:r>
      <w:r w:rsidR="00205663" w:rsidRPr="0030702F">
        <w:rPr>
          <w:rFonts w:cs="Arial"/>
          <w:szCs w:val="28"/>
        </w:rPr>
        <w:t xml:space="preserve"> от 28.10.2019 № 985</w:t>
      </w:r>
      <w:r w:rsidR="00205663">
        <w:rPr>
          <w:rFonts w:cs="Arial"/>
          <w:szCs w:val="28"/>
        </w:rPr>
        <w:t>,</w:t>
      </w:r>
      <w:r w:rsidR="00205663" w:rsidRPr="0030702F">
        <w:rPr>
          <w:rFonts w:cs="Arial"/>
          <w:szCs w:val="28"/>
        </w:rPr>
        <w:t xml:space="preserve"> от 27.02.2020 № 150</w:t>
      </w:r>
      <w:r w:rsidR="00205663">
        <w:rPr>
          <w:rFonts w:cs="Arial"/>
          <w:szCs w:val="28"/>
        </w:rPr>
        <w:t>,</w:t>
      </w:r>
      <w:r w:rsidR="00205663" w:rsidRPr="0030702F">
        <w:rPr>
          <w:rFonts w:cs="Arial"/>
          <w:szCs w:val="28"/>
        </w:rPr>
        <w:t xml:space="preserve"> от 01.06.2020 № 430</w:t>
      </w:r>
      <w:r w:rsidR="00205663">
        <w:rPr>
          <w:rFonts w:cs="Arial"/>
          <w:szCs w:val="28"/>
        </w:rPr>
        <w:t xml:space="preserve">, от 20.10.2020 </w:t>
      </w:r>
      <w:r w:rsidR="00205663" w:rsidRPr="0030702F">
        <w:rPr>
          <w:rFonts w:cs="Arial"/>
          <w:szCs w:val="28"/>
        </w:rPr>
        <w:t>№</w:t>
      </w:r>
      <w:r w:rsidR="00205663">
        <w:rPr>
          <w:rFonts w:cs="Arial"/>
          <w:szCs w:val="28"/>
        </w:rPr>
        <w:t xml:space="preserve"> </w:t>
      </w:r>
      <w:r w:rsidR="00205663" w:rsidRPr="0030702F">
        <w:rPr>
          <w:rFonts w:cs="Arial"/>
          <w:szCs w:val="28"/>
        </w:rPr>
        <w:t>888):</w:t>
      </w:r>
    </w:p>
    <w:p w:rsidR="00205663" w:rsidRDefault="00205663" w:rsidP="00205663">
      <w:pPr>
        <w:spacing w:line="360" w:lineRule="atLeast"/>
        <w:ind w:firstLine="708"/>
        <w:jc w:val="both"/>
        <w:rPr>
          <w:szCs w:val="28"/>
        </w:rPr>
      </w:pPr>
      <w:r w:rsidRPr="00205663">
        <w:rPr>
          <w:szCs w:val="28"/>
        </w:rPr>
        <w:t>1.1. Заменить в заголовке к тексту, пункте 1 слова «2017-20</w:t>
      </w:r>
      <w:r>
        <w:rPr>
          <w:szCs w:val="28"/>
        </w:rPr>
        <w:t>2</w:t>
      </w:r>
      <w:r w:rsidR="00647030">
        <w:rPr>
          <w:szCs w:val="28"/>
        </w:rPr>
        <w:t>2</w:t>
      </w:r>
      <w:r w:rsidRPr="00205663">
        <w:rPr>
          <w:szCs w:val="28"/>
        </w:rPr>
        <w:t>» на «2017-2023»</w:t>
      </w:r>
      <w:r>
        <w:rPr>
          <w:szCs w:val="28"/>
        </w:rPr>
        <w:t>;</w:t>
      </w:r>
    </w:p>
    <w:p w:rsidR="00647030" w:rsidRDefault="00647030" w:rsidP="00647030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0702F">
        <w:rPr>
          <w:szCs w:val="28"/>
        </w:rPr>
        <w:t xml:space="preserve">1.2. </w:t>
      </w:r>
      <w:r w:rsidRPr="0030702F">
        <w:rPr>
          <w:rFonts w:eastAsia="Calibri"/>
          <w:szCs w:val="28"/>
          <w:lang w:eastAsia="en-US"/>
        </w:rPr>
        <w:t xml:space="preserve">Изложить муниципальную программу </w:t>
      </w:r>
      <w:r w:rsidRPr="0030702F">
        <w:rPr>
          <w:szCs w:val="28"/>
        </w:rPr>
        <w:t>Демянского городского п</w:t>
      </w:r>
      <w:r w:rsidRPr="0030702F">
        <w:rPr>
          <w:szCs w:val="28"/>
        </w:rPr>
        <w:t>о</w:t>
      </w:r>
      <w:r w:rsidRPr="0030702F">
        <w:rPr>
          <w:szCs w:val="28"/>
        </w:rPr>
        <w:t>селения «Жилищное хозяйство Демянского городского поселения на 2017-</w:t>
      </w:r>
    </w:p>
    <w:p w:rsidR="00647030" w:rsidRDefault="00647030" w:rsidP="00647030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1E55F7" w:rsidRDefault="001E55F7" w:rsidP="0064703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1E55F7" w:rsidRDefault="001E55F7" w:rsidP="0064703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647030" w:rsidRDefault="00647030" w:rsidP="0064703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2</w:t>
      </w:r>
    </w:p>
    <w:p w:rsidR="00647030" w:rsidRPr="0030702F" w:rsidRDefault="00647030" w:rsidP="00647030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2022</w:t>
      </w:r>
      <w:r w:rsidRPr="0030702F">
        <w:rPr>
          <w:szCs w:val="28"/>
        </w:rPr>
        <w:t xml:space="preserve"> годы»</w:t>
      </w:r>
      <w:r>
        <w:rPr>
          <w:szCs w:val="28"/>
        </w:rPr>
        <w:t xml:space="preserve"> (далее муниципальная программа)</w:t>
      </w:r>
      <w:r w:rsidRPr="0030702F">
        <w:rPr>
          <w:rFonts w:eastAsia="Calibri"/>
          <w:szCs w:val="28"/>
          <w:lang w:eastAsia="en-US"/>
        </w:rPr>
        <w:t xml:space="preserve">, </w:t>
      </w:r>
      <w:proofErr w:type="gramStart"/>
      <w:r w:rsidRPr="0030702F">
        <w:rPr>
          <w:rFonts w:eastAsia="Calibri"/>
          <w:szCs w:val="28"/>
          <w:lang w:eastAsia="en-US"/>
        </w:rPr>
        <w:t>утвержденную</w:t>
      </w:r>
      <w:proofErr w:type="gramEnd"/>
      <w:r w:rsidRPr="0030702F">
        <w:rPr>
          <w:rFonts w:eastAsia="Calibri"/>
          <w:szCs w:val="28"/>
          <w:lang w:eastAsia="en-US"/>
        </w:rPr>
        <w:t xml:space="preserve"> названным п</w:t>
      </w:r>
      <w:r w:rsidRPr="0030702F">
        <w:rPr>
          <w:rFonts w:eastAsia="Calibri"/>
          <w:szCs w:val="28"/>
          <w:lang w:eastAsia="en-US"/>
        </w:rPr>
        <w:t>о</w:t>
      </w:r>
      <w:r w:rsidRPr="0030702F">
        <w:rPr>
          <w:rFonts w:eastAsia="Calibri"/>
          <w:szCs w:val="28"/>
          <w:lang w:eastAsia="en-US"/>
        </w:rPr>
        <w:t>становлением, в прилагаемой редакции (приложение к постановлению).</w:t>
      </w:r>
    </w:p>
    <w:p w:rsidR="0030702F" w:rsidRPr="0030702F" w:rsidRDefault="0030702F" w:rsidP="0030702F">
      <w:pPr>
        <w:spacing w:line="360" w:lineRule="atLeast"/>
        <w:ind w:firstLine="709"/>
        <w:jc w:val="both"/>
        <w:rPr>
          <w:szCs w:val="28"/>
        </w:rPr>
      </w:pPr>
      <w:r w:rsidRPr="0030702F">
        <w:rPr>
          <w:szCs w:val="28"/>
        </w:rPr>
        <w:t xml:space="preserve">2. Опубликовать постановление в Информационном </w:t>
      </w:r>
      <w:r w:rsidR="00647030">
        <w:rPr>
          <w:szCs w:val="28"/>
        </w:rPr>
        <w:t>б</w:t>
      </w:r>
      <w:r w:rsidRPr="0030702F">
        <w:rPr>
          <w:szCs w:val="28"/>
        </w:rPr>
        <w:t>юллетене Демя</w:t>
      </w:r>
      <w:r w:rsidRPr="0030702F">
        <w:rPr>
          <w:szCs w:val="28"/>
        </w:rPr>
        <w:t>н</w:t>
      </w:r>
      <w:r w:rsidRPr="0030702F">
        <w:rPr>
          <w:szCs w:val="28"/>
        </w:rPr>
        <w:t>ского городского поселения и разместить на официальном сайте Админ</w:t>
      </w:r>
      <w:r w:rsidRPr="0030702F">
        <w:rPr>
          <w:szCs w:val="28"/>
        </w:rPr>
        <w:t>и</w:t>
      </w:r>
      <w:r w:rsidRPr="0030702F">
        <w:rPr>
          <w:szCs w:val="28"/>
        </w:rPr>
        <w:t>страции Демянского муниципального района.</w:t>
      </w:r>
    </w:p>
    <w:p w:rsidR="00711F1F" w:rsidRDefault="00711F1F" w:rsidP="0066599A">
      <w:pPr>
        <w:spacing w:line="360" w:lineRule="atLeast"/>
        <w:ind w:firstLine="709"/>
        <w:rPr>
          <w:szCs w:val="28"/>
        </w:rPr>
      </w:pPr>
    </w:p>
    <w:p w:rsidR="00711F1F" w:rsidRDefault="00711F1F"/>
    <w:p w:rsidR="00D50FE7" w:rsidRDefault="0008506E" w:rsidP="00D50FE7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522415">
        <w:rPr>
          <w:b/>
          <w:szCs w:val="28"/>
        </w:rPr>
        <w:t xml:space="preserve"> </w:t>
      </w:r>
      <w:r w:rsidR="00D50FE7">
        <w:rPr>
          <w:b/>
          <w:szCs w:val="28"/>
        </w:rPr>
        <w:t>А.Н. Сапогов</w:t>
      </w:r>
      <w:r w:rsidR="00D50FE7" w:rsidRPr="0026095F">
        <w:rPr>
          <w:szCs w:val="28"/>
        </w:rPr>
        <w:t xml:space="preserve"> </w:t>
      </w:r>
    </w:p>
    <w:p w:rsidR="0066599A" w:rsidRDefault="0066599A" w:rsidP="00257334">
      <w:pPr>
        <w:spacing w:line="360" w:lineRule="atLeast"/>
        <w:rPr>
          <w:szCs w:val="28"/>
        </w:rPr>
      </w:pPr>
    </w:p>
    <w:p w:rsidR="0066599A" w:rsidRDefault="0066599A" w:rsidP="00257334">
      <w:pPr>
        <w:spacing w:line="360" w:lineRule="atLeast"/>
        <w:rPr>
          <w:szCs w:val="28"/>
        </w:rPr>
      </w:pPr>
    </w:p>
    <w:p w:rsidR="0066599A" w:rsidRDefault="0066599A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647030" w:rsidRDefault="00647030" w:rsidP="00257334">
      <w:pPr>
        <w:spacing w:line="360" w:lineRule="atLeast"/>
        <w:rPr>
          <w:szCs w:val="28"/>
        </w:rPr>
      </w:pPr>
    </w:p>
    <w:p w:rsidR="00647030" w:rsidRDefault="00647030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p w:rsidR="00205663" w:rsidRDefault="00205663" w:rsidP="00257334">
      <w:pPr>
        <w:spacing w:line="360" w:lineRule="atLeast"/>
        <w:rPr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E55AC7" w:rsidRPr="008747A8" w:rsidTr="00E55AC7">
        <w:tc>
          <w:tcPr>
            <w:tcW w:w="4962" w:type="dxa"/>
            <w:shd w:val="clear" w:color="auto" w:fill="auto"/>
          </w:tcPr>
          <w:p w:rsidR="00E55AC7" w:rsidRPr="008747A8" w:rsidRDefault="00E55AC7" w:rsidP="00A05656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55AC7" w:rsidRPr="008747A8" w:rsidRDefault="00E55AC7" w:rsidP="00A05656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E55AC7" w:rsidRPr="008747A8" w:rsidRDefault="00E55AC7" w:rsidP="00A0565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E55AC7" w:rsidRPr="008747A8" w:rsidRDefault="00E55AC7" w:rsidP="00647030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 w:rsidR="00647030">
              <w:rPr>
                <w:szCs w:val="28"/>
              </w:rPr>
              <w:t xml:space="preserve"> от 24</w:t>
            </w:r>
            <w:r>
              <w:rPr>
                <w:szCs w:val="28"/>
              </w:rPr>
              <w:t>.12.2020 № 1</w:t>
            </w:r>
            <w:r w:rsidR="00647030">
              <w:rPr>
                <w:szCs w:val="28"/>
              </w:rPr>
              <w:t>144</w:t>
            </w:r>
          </w:p>
        </w:tc>
      </w:tr>
    </w:tbl>
    <w:p w:rsidR="00E55AC7" w:rsidRDefault="00E55AC7" w:rsidP="00257334">
      <w:pPr>
        <w:spacing w:line="360" w:lineRule="atLeast"/>
        <w:rPr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E55AC7" w:rsidRPr="008747A8" w:rsidTr="00E55AC7">
        <w:tc>
          <w:tcPr>
            <w:tcW w:w="4962" w:type="dxa"/>
            <w:shd w:val="clear" w:color="auto" w:fill="auto"/>
          </w:tcPr>
          <w:p w:rsidR="00E55AC7" w:rsidRPr="008747A8" w:rsidRDefault="00E55AC7" w:rsidP="00A05656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E55AC7" w:rsidRPr="008747A8" w:rsidRDefault="00E55AC7" w:rsidP="00A05656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«УТВЕРЖДЕНА</w:t>
            </w:r>
          </w:p>
          <w:p w:rsidR="00E55AC7" w:rsidRPr="008747A8" w:rsidRDefault="00E55AC7" w:rsidP="00A05656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E55AC7" w:rsidRPr="008747A8" w:rsidRDefault="00E55AC7" w:rsidP="00647030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 w:rsidR="00647030">
              <w:rPr>
                <w:szCs w:val="28"/>
              </w:rPr>
              <w:t xml:space="preserve"> от 21</w:t>
            </w:r>
            <w:r>
              <w:rPr>
                <w:szCs w:val="28"/>
              </w:rPr>
              <w:t>.12.20</w:t>
            </w:r>
            <w:r w:rsidR="00647030">
              <w:rPr>
                <w:szCs w:val="28"/>
              </w:rPr>
              <w:t>16</w:t>
            </w:r>
            <w:r>
              <w:rPr>
                <w:szCs w:val="28"/>
              </w:rPr>
              <w:t xml:space="preserve"> № </w:t>
            </w:r>
            <w:r w:rsidR="00647030">
              <w:rPr>
                <w:szCs w:val="28"/>
              </w:rPr>
              <w:t>849</w:t>
            </w:r>
          </w:p>
        </w:tc>
      </w:tr>
    </w:tbl>
    <w:p w:rsidR="00E55AC7" w:rsidRDefault="00E55AC7" w:rsidP="00205663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Cs w:val="28"/>
        </w:rPr>
      </w:pPr>
    </w:p>
    <w:p w:rsidR="00205663" w:rsidRPr="00E77F07" w:rsidRDefault="00205663" w:rsidP="00205663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Cs w:val="28"/>
        </w:rPr>
      </w:pPr>
      <w:r w:rsidRPr="00E77F07">
        <w:rPr>
          <w:rFonts w:cs="Arial"/>
          <w:b/>
          <w:szCs w:val="28"/>
        </w:rPr>
        <w:t>Муниципальная программа Демянского городского поселения</w:t>
      </w:r>
    </w:p>
    <w:p w:rsidR="00205663" w:rsidRPr="00E77F07" w:rsidRDefault="00E77F07" w:rsidP="00E77F07">
      <w:pPr>
        <w:autoSpaceDE w:val="0"/>
        <w:autoSpaceDN w:val="0"/>
        <w:adjustRightInd w:val="0"/>
        <w:spacing w:before="120" w:line="240" w:lineRule="exact"/>
        <w:jc w:val="center"/>
        <w:rPr>
          <w:rFonts w:cs="Arial"/>
          <w:szCs w:val="28"/>
        </w:rPr>
      </w:pPr>
      <w:r>
        <w:rPr>
          <w:rFonts w:cs="Arial"/>
          <w:szCs w:val="28"/>
        </w:rPr>
        <w:t>«</w:t>
      </w:r>
      <w:r w:rsidR="00205663" w:rsidRPr="00E77F07">
        <w:rPr>
          <w:rFonts w:cs="Arial"/>
          <w:szCs w:val="28"/>
        </w:rPr>
        <w:t>Жилищное хозяйство Демянского городского поселения на 2017-2023 годы»</w:t>
      </w:r>
    </w:p>
    <w:p w:rsidR="000738CC" w:rsidRDefault="000738CC" w:rsidP="000738CC">
      <w:pPr>
        <w:spacing w:line="240" w:lineRule="exact"/>
        <w:jc w:val="center"/>
        <w:rPr>
          <w:b/>
          <w:szCs w:val="28"/>
        </w:rPr>
      </w:pPr>
    </w:p>
    <w:p w:rsidR="000738CC" w:rsidRDefault="000738CC" w:rsidP="000738C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205663" w:rsidRPr="00205663" w:rsidRDefault="00E77F07" w:rsidP="000738C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205663" w:rsidRPr="00205663" w:rsidRDefault="00205663" w:rsidP="00205663">
      <w:pPr>
        <w:spacing w:line="240" w:lineRule="exact"/>
        <w:jc w:val="center"/>
        <w:rPr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205663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C37E1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Ответственный</w:t>
            </w:r>
            <w:r w:rsidR="00C37E19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испол</w:t>
            </w:r>
            <w:r w:rsidR="00E55AC7">
              <w:rPr>
                <w:szCs w:val="28"/>
              </w:rPr>
              <w:t>н</w:t>
            </w:r>
            <w:r w:rsidR="00E55AC7">
              <w:rPr>
                <w:szCs w:val="28"/>
              </w:rPr>
              <w:t>и</w:t>
            </w:r>
            <w:r w:rsidR="00E55AC7">
              <w:rPr>
                <w:szCs w:val="28"/>
              </w:rPr>
              <w:t>тель муниципаль</w:t>
            </w:r>
            <w:r w:rsidR="00C37E19">
              <w:rPr>
                <w:szCs w:val="28"/>
              </w:rPr>
              <w:t xml:space="preserve">ной               </w:t>
            </w:r>
            <w:r w:rsidRPr="00205663">
              <w:rPr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955CCD">
            <w:pPr>
              <w:spacing w:before="120" w:line="240" w:lineRule="exact"/>
              <w:jc w:val="both"/>
              <w:rPr>
                <w:szCs w:val="28"/>
              </w:rPr>
            </w:pPr>
            <w:r w:rsidRPr="00205663">
              <w:rPr>
                <w:szCs w:val="28"/>
              </w:rPr>
              <w:t>Администрация Демянского муниципального  района (</w:t>
            </w:r>
            <w:r w:rsidRPr="00205663">
              <w:rPr>
                <w:bCs/>
                <w:szCs w:val="28"/>
              </w:rPr>
              <w:t>управление строительства и  жили</w:t>
            </w:r>
            <w:r w:rsidRPr="00205663">
              <w:rPr>
                <w:bCs/>
                <w:szCs w:val="28"/>
              </w:rPr>
              <w:t>щ</w:t>
            </w:r>
            <w:r w:rsidRPr="00205663">
              <w:rPr>
                <w:bCs/>
                <w:szCs w:val="28"/>
              </w:rPr>
              <w:t>но-коммунального хозяйства</w:t>
            </w:r>
            <w:r w:rsidRPr="00205663">
              <w:rPr>
                <w:szCs w:val="28"/>
              </w:rPr>
              <w:t>)</w:t>
            </w:r>
          </w:p>
        </w:tc>
      </w:tr>
      <w:tr w:rsidR="00205663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 xml:space="preserve">Соисполнители </w:t>
            </w:r>
            <w:r w:rsidR="00E55AC7">
              <w:rPr>
                <w:szCs w:val="28"/>
              </w:rPr>
              <w:t xml:space="preserve">                     муниципальной</w:t>
            </w:r>
            <w:r w:rsidRPr="00205663">
              <w:rPr>
                <w:szCs w:val="28"/>
              </w:rPr>
              <w:t xml:space="preserve"> </w:t>
            </w:r>
            <w:r w:rsidR="00E55AC7">
              <w:rPr>
                <w:szCs w:val="28"/>
              </w:rPr>
              <w:t xml:space="preserve">                  </w:t>
            </w:r>
            <w:r w:rsidRPr="00205663">
              <w:rPr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30" w:rsidRDefault="0093235F" w:rsidP="00955CCD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обслуживающая</w:t>
            </w:r>
            <w:r w:rsidR="00647030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я</w:t>
            </w:r>
            <w:r w:rsidR="00647030">
              <w:rPr>
                <w:szCs w:val="28"/>
              </w:rPr>
              <w:t>;</w:t>
            </w:r>
          </w:p>
          <w:p w:rsidR="00205663" w:rsidRPr="00205663" w:rsidRDefault="00205663" w:rsidP="00955CCD">
            <w:pPr>
              <w:spacing w:before="120" w:line="240" w:lineRule="exact"/>
              <w:jc w:val="both"/>
              <w:rPr>
                <w:szCs w:val="28"/>
              </w:rPr>
            </w:pPr>
            <w:r w:rsidRPr="00205663">
              <w:rPr>
                <w:szCs w:val="28"/>
              </w:rPr>
              <w:t>организации, отбираемые на конкурсной осн</w:t>
            </w:r>
            <w:r w:rsidRPr="00205663">
              <w:rPr>
                <w:szCs w:val="28"/>
              </w:rPr>
              <w:t>о</w:t>
            </w:r>
            <w:r w:rsidRPr="00205663">
              <w:rPr>
                <w:szCs w:val="28"/>
              </w:rPr>
              <w:t>ве в соответствии с Федеральным законом от 05.04.2013 № 44-ФЗ «О контрактной системе в сфере закупок товаров, работ, услуг для обе</w:t>
            </w:r>
            <w:r w:rsidRPr="00205663">
              <w:rPr>
                <w:szCs w:val="28"/>
              </w:rPr>
              <w:t>с</w:t>
            </w:r>
            <w:r w:rsidRPr="00205663">
              <w:rPr>
                <w:szCs w:val="28"/>
              </w:rPr>
              <w:t>печения государствен</w:t>
            </w:r>
            <w:r w:rsidR="00955CCD">
              <w:rPr>
                <w:szCs w:val="28"/>
              </w:rPr>
              <w:t>ных и муниципальных нужд» (далее организации, отбираемые на конкурсной основе)</w:t>
            </w:r>
          </w:p>
        </w:tc>
      </w:tr>
      <w:tr w:rsidR="00205663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 xml:space="preserve">Цели </w:t>
            </w:r>
            <w:r w:rsidR="00955CCD">
              <w:rPr>
                <w:szCs w:val="28"/>
              </w:rPr>
              <w:t xml:space="preserve">муниципальной </w:t>
            </w:r>
            <w:r w:rsidRPr="00205663">
              <w:rPr>
                <w:szCs w:val="28"/>
              </w:rPr>
              <w:t xml:space="preserve"> </w:t>
            </w:r>
            <w:r w:rsidR="00C37E19">
              <w:rPr>
                <w:szCs w:val="28"/>
              </w:rPr>
              <w:t xml:space="preserve">               </w:t>
            </w:r>
            <w:r w:rsidRPr="00205663">
              <w:rPr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647030" w:rsidP="00647030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Цель 1: О</w:t>
            </w:r>
            <w:r w:rsidR="00205663" w:rsidRPr="00205663">
              <w:rPr>
                <w:szCs w:val="28"/>
              </w:rPr>
              <w:t>беспечение благоприятных и бе</w:t>
            </w:r>
            <w:r w:rsidR="00205663" w:rsidRPr="00205663">
              <w:rPr>
                <w:szCs w:val="28"/>
              </w:rPr>
              <w:t>з</w:t>
            </w:r>
            <w:r w:rsidR="00205663" w:rsidRPr="00205663">
              <w:rPr>
                <w:szCs w:val="28"/>
              </w:rPr>
              <w:t>опасных условий проживания граждан, надл</w:t>
            </w:r>
            <w:r w:rsidR="00205663" w:rsidRPr="00205663">
              <w:rPr>
                <w:szCs w:val="28"/>
              </w:rPr>
              <w:t>е</w:t>
            </w:r>
            <w:r w:rsidR="00205663" w:rsidRPr="00205663">
              <w:rPr>
                <w:szCs w:val="28"/>
              </w:rPr>
              <w:t>жащего качества содержания жилищного фо</w:t>
            </w:r>
            <w:r w:rsidR="00205663" w:rsidRPr="00205663">
              <w:rPr>
                <w:szCs w:val="28"/>
              </w:rPr>
              <w:t>н</w:t>
            </w:r>
            <w:r w:rsidR="00205663" w:rsidRPr="00205663">
              <w:rPr>
                <w:szCs w:val="28"/>
              </w:rPr>
              <w:t>да и предоставле</w:t>
            </w:r>
            <w:r w:rsidR="00955CCD">
              <w:rPr>
                <w:szCs w:val="28"/>
              </w:rPr>
              <w:t xml:space="preserve">ния коммунальных услуг </w:t>
            </w:r>
            <w:proofErr w:type="gramStart"/>
            <w:r w:rsidR="00205663" w:rsidRPr="00205663">
              <w:rPr>
                <w:szCs w:val="28"/>
              </w:rPr>
              <w:t>в</w:t>
            </w:r>
            <w:proofErr w:type="gramEnd"/>
            <w:r w:rsidR="00205663" w:rsidRPr="00205663">
              <w:rPr>
                <w:szCs w:val="28"/>
              </w:rPr>
              <w:t xml:space="preserve"> </w:t>
            </w:r>
            <w:proofErr w:type="gramStart"/>
            <w:r w:rsidR="00205663" w:rsidRPr="00205663">
              <w:rPr>
                <w:szCs w:val="28"/>
              </w:rPr>
              <w:t>Демянском</w:t>
            </w:r>
            <w:proofErr w:type="gramEnd"/>
            <w:r w:rsidR="00205663" w:rsidRPr="00205663">
              <w:rPr>
                <w:szCs w:val="28"/>
              </w:rPr>
              <w:t xml:space="preserve"> городском поселении</w:t>
            </w:r>
          </w:p>
        </w:tc>
      </w:tr>
      <w:tr w:rsidR="00205663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955CCD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Задачи муниципальной</w:t>
            </w:r>
            <w:r w:rsidR="00205663" w:rsidRPr="00205663">
              <w:rPr>
                <w:szCs w:val="28"/>
              </w:rPr>
              <w:t xml:space="preserve"> </w:t>
            </w:r>
            <w:r w:rsidR="00C37E19">
              <w:rPr>
                <w:szCs w:val="28"/>
              </w:rPr>
              <w:t xml:space="preserve">      </w:t>
            </w:r>
            <w:r w:rsidR="00205663" w:rsidRPr="00205663">
              <w:rPr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CD" w:rsidRDefault="00647030" w:rsidP="00955CCD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Задача 1: О</w:t>
            </w:r>
            <w:r w:rsidR="00205663" w:rsidRPr="00205663">
              <w:rPr>
                <w:szCs w:val="28"/>
              </w:rPr>
              <w:t>существление капитального ремо</w:t>
            </w:r>
            <w:r w:rsidR="00205663" w:rsidRPr="00205663">
              <w:rPr>
                <w:szCs w:val="28"/>
              </w:rPr>
              <w:t>н</w:t>
            </w:r>
            <w:r w:rsidR="00205663" w:rsidRPr="00205663">
              <w:rPr>
                <w:szCs w:val="28"/>
              </w:rPr>
              <w:t>та муниципаль</w:t>
            </w:r>
            <w:r w:rsidR="00955CCD">
              <w:rPr>
                <w:szCs w:val="28"/>
              </w:rPr>
              <w:t>ного жилищного фонда;</w:t>
            </w:r>
            <w:r w:rsidR="00205663" w:rsidRPr="00205663">
              <w:rPr>
                <w:szCs w:val="28"/>
              </w:rPr>
              <w:t xml:space="preserve">         </w:t>
            </w:r>
          </w:p>
          <w:p w:rsidR="00205663" w:rsidRPr="00205663" w:rsidRDefault="00647030" w:rsidP="00647030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Задача 2: О</w:t>
            </w:r>
            <w:r w:rsidR="00205663" w:rsidRPr="00205663">
              <w:rPr>
                <w:szCs w:val="28"/>
              </w:rPr>
              <w:t>беспечение помещений многоква</w:t>
            </w:r>
            <w:r w:rsidR="00205663" w:rsidRPr="00205663">
              <w:rPr>
                <w:szCs w:val="28"/>
              </w:rPr>
              <w:t>р</w:t>
            </w:r>
            <w:r w:rsidR="00205663" w:rsidRPr="00205663">
              <w:rPr>
                <w:szCs w:val="28"/>
              </w:rPr>
              <w:t>тирных домов общедомовыми приборами уч</w:t>
            </w:r>
            <w:r w:rsidR="00205663" w:rsidRPr="00205663">
              <w:rPr>
                <w:szCs w:val="28"/>
              </w:rPr>
              <w:t>е</w:t>
            </w:r>
            <w:r w:rsidR="00205663" w:rsidRPr="00205663">
              <w:rPr>
                <w:szCs w:val="28"/>
              </w:rPr>
              <w:t>та энергоресурсов</w:t>
            </w:r>
          </w:p>
        </w:tc>
      </w:tr>
      <w:tr w:rsidR="00C37E19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9" w:rsidRDefault="00C37E19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Подпрограммы </w:t>
            </w:r>
            <w:r w:rsidR="00C103CC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9" w:rsidRPr="00C37E19" w:rsidRDefault="00C37E19" w:rsidP="00955CCD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 w:rsidRPr="00C37E19">
              <w:rPr>
                <w:szCs w:val="28"/>
              </w:rPr>
              <w:t>«Капитальный ремонт му</w:t>
            </w:r>
            <w:r>
              <w:rPr>
                <w:szCs w:val="28"/>
              </w:rPr>
              <w:t xml:space="preserve">ниципального </w:t>
            </w:r>
            <w:r w:rsidRPr="00C37E19">
              <w:rPr>
                <w:szCs w:val="28"/>
              </w:rPr>
              <w:t>ж</w:t>
            </w:r>
            <w:r w:rsidRPr="00C37E19">
              <w:rPr>
                <w:szCs w:val="28"/>
              </w:rPr>
              <w:t>и</w:t>
            </w:r>
            <w:r w:rsidRPr="00C37E19">
              <w:rPr>
                <w:szCs w:val="28"/>
              </w:rPr>
              <w:t>лищного фонда»;</w:t>
            </w:r>
          </w:p>
          <w:p w:rsidR="00C37E19" w:rsidRDefault="00C37E19" w:rsidP="00955CCD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 w:rsidRPr="00C37E19">
              <w:rPr>
                <w:szCs w:val="28"/>
              </w:rPr>
              <w:t>«Энергосбережение на территории Демянского городского поселения»</w:t>
            </w:r>
          </w:p>
        </w:tc>
      </w:tr>
      <w:tr w:rsidR="00205663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955CCD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Сроки реализации </w:t>
            </w:r>
            <w:r w:rsidR="00C37E19">
              <w:rPr>
                <w:szCs w:val="28"/>
              </w:rPr>
              <w:t xml:space="preserve">                     </w:t>
            </w:r>
            <w:r>
              <w:rPr>
                <w:szCs w:val="28"/>
              </w:rPr>
              <w:t>муниципальной</w:t>
            </w:r>
            <w:r w:rsidR="00205663" w:rsidRPr="00205663">
              <w:rPr>
                <w:szCs w:val="28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E55AC7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2017-2023 годы</w:t>
            </w:r>
          </w:p>
        </w:tc>
      </w:tr>
      <w:tr w:rsidR="00205663" w:rsidRPr="00205663" w:rsidTr="00C37E1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Объе</w:t>
            </w:r>
            <w:r w:rsidR="002A3087">
              <w:rPr>
                <w:szCs w:val="28"/>
              </w:rPr>
              <w:t>мы и источники ф</w:t>
            </w:r>
            <w:r w:rsidR="002A3087">
              <w:rPr>
                <w:szCs w:val="28"/>
              </w:rPr>
              <w:t>и</w:t>
            </w:r>
            <w:r w:rsidR="002A3087">
              <w:rPr>
                <w:szCs w:val="28"/>
              </w:rPr>
              <w:t>нансирования муниципал</w:t>
            </w:r>
            <w:r w:rsidR="002A3087">
              <w:rPr>
                <w:szCs w:val="28"/>
              </w:rPr>
              <w:t>ь</w:t>
            </w:r>
            <w:r w:rsidR="002A3087">
              <w:rPr>
                <w:szCs w:val="28"/>
              </w:rPr>
              <w:t>ной</w:t>
            </w:r>
            <w:r w:rsidRPr="00205663">
              <w:rPr>
                <w:szCs w:val="28"/>
              </w:rPr>
              <w:t xml:space="preserve"> программы с раз</w:t>
            </w:r>
            <w:r w:rsidR="002A3087">
              <w:rPr>
                <w:szCs w:val="28"/>
              </w:rPr>
              <w:t>бив</w:t>
            </w:r>
            <w:r w:rsidRPr="00205663">
              <w:rPr>
                <w:szCs w:val="28"/>
              </w:rPr>
              <w:t>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E55AC7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объемы финансирования за счет всех источн</w:t>
            </w:r>
            <w:r w:rsidRPr="00205663">
              <w:rPr>
                <w:szCs w:val="28"/>
              </w:rPr>
              <w:t>и</w:t>
            </w:r>
            <w:r w:rsidRPr="00205663">
              <w:rPr>
                <w:szCs w:val="28"/>
              </w:rPr>
              <w:t>ков – 4386,073 тыс.</w:t>
            </w:r>
            <w:r w:rsidR="002A3087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рублей, в том числе по г</w:t>
            </w:r>
            <w:r w:rsidRPr="00205663">
              <w:rPr>
                <w:szCs w:val="28"/>
              </w:rPr>
              <w:t>о</w:t>
            </w:r>
            <w:r w:rsidRPr="00205663">
              <w:rPr>
                <w:szCs w:val="28"/>
              </w:rPr>
              <w:t>дам реализации:</w:t>
            </w:r>
          </w:p>
          <w:p w:rsidR="00205663" w:rsidRPr="00205663" w:rsidRDefault="00205663" w:rsidP="00E55AC7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2017 год – 605,0 тыс.</w:t>
            </w:r>
            <w:r w:rsidR="002A3087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205663" w:rsidRPr="00205663" w:rsidRDefault="00205663" w:rsidP="00E55AC7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2018 год – 560,0 тыс.</w:t>
            </w:r>
            <w:r w:rsidR="002A3087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E840CD" w:rsidRDefault="00205663" w:rsidP="00E840C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2019 год – 716,0 тыс.</w:t>
            </w:r>
            <w:r w:rsidR="002A3087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  <w:r w:rsidR="00E840CD" w:rsidRPr="00205663">
              <w:rPr>
                <w:szCs w:val="28"/>
              </w:rPr>
              <w:t xml:space="preserve"> </w:t>
            </w:r>
          </w:p>
          <w:p w:rsidR="00E840CD" w:rsidRPr="00205663" w:rsidRDefault="00E840CD" w:rsidP="00E840C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2020 год – 705,073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205663" w:rsidRPr="00205663" w:rsidRDefault="00E840CD" w:rsidP="00E840CD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2021 год – 600,0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</w:tc>
      </w:tr>
    </w:tbl>
    <w:p w:rsidR="00C37E19" w:rsidRDefault="00C103CC" w:rsidP="00C37E19">
      <w:pPr>
        <w:jc w:val="center"/>
      </w:pPr>
      <w:r>
        <w:lastRenderedPageBreak/>
        <w:t>2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C37E19" w:rsidRPr="00205663" w:rsidTr="00C103C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19" w:rsidRPr="00205663" w:rsidRDefault="00C37E19" w:rsidP="00955C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CC" w:rsidRPr="00205663" w:rsidRDefault="00C103CC" w:rsidP="00C103C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2022 год – 600,0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103CC" w:rsidRDefault="00C103CC" w:rsidP="00C103C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2023 год – 600,0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103CC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из них:</w:t>
            </w:r>
          </w:p>
          <w:p w:rsidR="00C37E19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областной бюджет – 86,997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 xml:space="preserve">рублей, 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в том числе: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2017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2018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2019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2020 год – 86,997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2021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2022 год – 0,0 тыс.</w:t>
            </w:r>
            <w:r w:rsidR="00C103CC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федеральный бюджет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рублей,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в том числе: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2017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2018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2019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2020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2021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2022 год – 0,0 тыс.</w:t>
            </w:r>
            <w:r w:rsidR="00C103CC"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 xml:space="preserve">бюджет поселения – 4299,076 тыс. рублей, 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в том числе: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2017 год – 605,0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2018 год – 560,0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2019 год – 716,0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2020 год – 618,076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2021 год – 600,0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2022 год – 600,0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  <w:p w:rsidR="00C37E19" w:rsidRPr="00205663" w:rsidRDefault="00C37E19" w:rsidP="00C37E1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2023 год – 600,0 тыс.</w:t>
            </w:r>
            <w:r>
              <w:rPr>
                <w:szCs w:val="28"/>
              </w:rPr>
              <w:t xml:space="preserve"> </w:t>
            </w:r>
            <w:r w:rsidRPr="00205663">
              <w:rPr>
                <w:szCs w:val="28"/>
              </w:rPr>
              <w:t>рублей;</w:t>
            </w:r>
          </w:p>
        </w:tc>
      </w:tr>
      <w:tr w:rsidR="00205663" w:rsidRPr="00205663" w:rsidTr="00C103C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E55AC7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205663">
              <w:rPr>
                <w:szCs w:val="28"/>
              </w:rPr>
              <w:t>Ожидае</w:t>
            </w:r>
            <w:r w:rsidR="002A3087">
              <w:rPr>
                <w:szCs w:val="28"/>
              </w:rPr>
              <w:t>мые конечные р</w:t>
            </w:r>
            <w:r w:rsidR="002A3087">
              <w:rPr>
                <w:szCs w:val="28"/>
              </w:rPr>
              <w:t>е</w:t>
            </w:r>
            <w:r w:rsidR="002A3087">
              <w:rPr>
                <w:szCs w:val="28"/>
              </w:rPr>
              <w:t>зультаты реализации мун</w:t>
            </w:r>
            <w:r w:rsidR="002A3087">
              <w:rPr>
                <w:szCs w:val="28"/>
              </w:rPr>
              <w:t>и</w:t>
            </w:r>
            <w:r w:rsidR="002A3087">
              <w:rPr>
                <w:szCs w:val="28"/>
              </w:rPr>
              <w:t>ципальной</w:t>
            </w:r>
            <w:r w:rsidRPr="00205663">
              <w:rPr>
                <w:szCs w:val="28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63" w:rsidRPr="00205663" w:rsidRDefault="00205663" w:rsidP="00E55AC7">
            <w:pPr>
              <w:spacing w:before="120" w:line="240" w:lineRule="exact"/>
              <w:jc w:val="both"/>
              <w:rPr>
                <w:szCs w:val="28"/>
              </w:rPr>
            </w:pPr>
            <w:r w:rsidRPr="00205663">
              <w:rPr>
                <w:szCs w:val="28"/>
              </w:rPr>
              <w:t>улучшение параметров энергосбережения мн</w:t>
            </w:r>
            <w:r w:rsidRPr="00205663">
              <w:rPr>
                <w:szCs w:val="28"/>
              </w:rPr>
              <w:t>о</w:t>
            </w:r>
            <w:r w:rsidRPr="00205663">
              <w:rPr>
                <w:szCs w:val="28"/>
              </w:rPr>
              <w:t>гоквартирных домов;</w:t>
            </w:r>
          </w:p>
          <w:p w:rsidR="00205663" w:rsidRPr="00205663" w:rsidRDefault="00205663" w:rsidP="00E55AC7">
            <w:pPr>
              <w:spacing w:before="120" w:line="240" w:lineRule="exact"/>
              <w:jc w:val="both"/>
              <w:rPr>
                <w:szCs w:val="28"/>
              </w:rPr>
            </w:pPr>
            <w:r w:rsidRPr="00205663">
              <w:rPr>
                <w:szCs w:val="28"/>
              </w:rPr>
              <w:t>улучшение условий проживания жителей в многоквартирных жилых домах городского поселения;</w:t>
            </w:r>
          </w:p>
          <w:p w:rsidR="00205663" w:rsidRPr="00205663" w:rsidRDefault="00205663" w:rsidP="002A3087">
            <w:pPr>
              <w:spacing w:before="120" w:line="240" w:lineRule="exact"/>
              <w:jc w:val="both"/>
              <w:rPr>
                <w:szCs w:val="28"/>
              </w:rPr>
            </w:pPr>
            <w:r w:rsidRPr="00205663">
              <w:rPr>
                <w:szCs w:val="28"/>
              </w:rPr>
              <w:t>оснащение общедомовыми приборами учета энер</w:t>
            </w:r>
            <w:r w:rsidR="002A3087">
              <w:rPr>
                <w:szCs w:val="28"/>
              </w:rPr>
              <w:t>горесурсов</w:t>
            </w:r>
          </w:p>
        </w:tc>
      </w:tr>
    </w:tbl>
    <w:p w:rsidR="00C103CC" w:rsidRDefault="00C103CC" w:rsidP="002A3087">
      <w:pPr>
        <w:spacing w:line="240" w:lineRule="exact"/>
        <w:jc w:val="center"/>
        <w:rPr>
          <w:b/>
          <w:szCs w:val="28"/>
        </w:rPr>
      </w:pPr>
    </w:p>
    <w:p w:rsidR="00C103CC" w:rsidRDefault="00C103CC" w:rsidP="002A3087">
      <w:pPr>
        <w:spacing w:line="240" w:lineRule="exact"/>
        <w:jc w:val="center"/>
        <w:rPr>
          <w:b/>
          <w:szCs w:val="28"/>
        </w:rPr>
      </w:pPr>
    </w:p>
    <w:p w:rsidR="00E840CD" w:rsidRDefault="00E840CD" w:rsidP="002A3087">
      <w:pPr>
        <w:spacing w:line="240" w:lineRule="exact"/>
        <w:jc w:val="center"/>
        <w:rPr>
          <w:szCs w:val="28"/>
        </w:rPr>
      </w:pPr>
    </w:p>
    <w:p w:rsidR="00E840CD" w:rsidRDefault="00E840CD" w:rsidP="002A3087">
      <w:pPr>
        <w:spacing w:line="240" w:lineRule="exact"/>
        <w:jc w:val="center"/>
        <w:rPr>
          <w:szCs w:val="28"/>
        </w:rPr>
      </w:pPr>
    </w:p>
    <w:p w:rsidR="00E840CD" w:rsidRDefault="00E840CD" w:rsidP="002A3087">
      <w:pPr>
        <w:spacing w:line="240" w:lineRule="exact"/>
        <w:jc w:val="center"/>
        <w:rPr>
          <w:szCs w:val="28"/>
        </w:rPr>
      </w:pPr>
    </w:p>
    <w:p w:rsidR="00C103CC" w:rsidRPr="00C103CC" w:rsidRDefault="00C103CC" w:rsidP="002A3087">
      <w:pPr>
        <w:spacing w:line="240" w:lineRule="exact"/>
        <w:jc w:val="center"/>
        <w:rPr>
          <w:szCs w:val="28"/>
        </w:rPr>
      </w:pPr>
      <w:r w:rsidRPr="00C103CC">
        <w:rPr>
          <w:szCs w:val="28"/>
        </w:rPr>
        <w:lastRenderedPageBreak/>
        <w:t>3</w:t>
      </w:r>
    </w:p>
    <w:p w:rsidR="00205663" w:rsidRPr="00205663" w:rsidRDefault="00205663" w:rsidP="002A3087">
      <w:pPr>
        <w:spacing w:line="240" w:lineRule="exact"/>
        <w:jc w:val="center"/>
        <w:rPr>
          <w:szCs w:val="28"/>
        </w:rPr>
      </w:pPr>
      <w:r w:rsidRPr="00205663">
        <w:rPr>
          <w:b/>
          <w:szCs w:val="28"/>
          <w:lang w:val="en-US"/>
        </w:rPr>
        <w:t>I</w:t>
      </w:r>
      <w:r w:rsidRPr="00205663">
        <w:rPr>
          <w:b/>
          <w:szCs w:val="28"/>
        </w:rPr>
        <w:t>. Характеристика текущего состояния в сфере жилищного хозяйства городского поселения</w:t>
      </w:r>
    </w:p>
    <w:p w:rsidR="00205663" w:rsidRPr="00205663" w:rsidRDefault="00205663" w:rsidP="00205663">
      <w:pPr>
        <w:jc w:val="center"/>
        <w:rPr>
          <w:b/>
          <w:szCs w:val="28"/>
        </w:rPr>
      </w:pPr>
    </w:p>
    <w:p w:rsidR="00205663" w:rsidRPr="00205663" w:rsidRDefault="00205663" w:rsidP="00C103CC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205663">
        <w:rPr>
          <w:szCs w:val="28"/>
        </w:rPr>
        <w:t xml:space="preserve">Разработка и реализация </w:t>
      </w:r>
      <w:r w:rsidR="002A3087">
        <w:rPr>
          <w:szCs w:val="28"/>
        </w:rPr>
        <w:t xml:space="preserve">муниципальной </w:t>
      </w:r>
      <w:r w:rsidRPr="00205663">
        <w:rPr>
          <w:szCs w:val="28"/>
        </w:rPr>
        <w:t>программы позволяет ко</w:t>
      </w:r>
      <w:r w:rsidRPr="00205663">
        <w:rPr>
          <w:szCs w:val="28"/>
        </w:rPr>
        <w:t>м</w:t>
      </w:r>
      <w:r w:rsidRPr="00205663">
        <w:rPr>
          <w:szCs w:val="28"/>
        </w:rPr>
        <w:t>плексно подойти к решению проблемы капитальных ремонтов муниципал</w:t>
      </w:r>
      <w:r w:rsidRPr="00205663">
        <w:rPr>
          <w:szCs w:val="28"/>
        </w:rPr>
        <w:t>ь</w:t>
      </w:r>
      <w:r w:rsidRPr="00205663">
        <w:rPr>
          <w:szCs w:val="28"/>
        </w:rPr>
        <w:t>ных помещений жилищного фонда, расположенного на территории Демя</w:t>
      </w:r>
      <w:r w:rsidRPr="00205663">
        <w:rPr>
          <w:szCs w:val="28"/>
        </w:rPr>
        <w:t>н</w:t>
      </w:r>
      <w:r w:rsidRPr="00205663">
        <w:rPr>
          <w:szCs w:val="28"/>
        </w:rPr>
        <w:t xml:space="preserve">ского городского поселения и, как следствие, более эффективно использовать финансовые и материальные ресурсы бюджета. </w:t>
      </w:r>
    </w:p>
    <w:p w:rsidR="00205663" w:rsidRPr="00205663" w:rsidRDefault="00205663" w:rsidP="002A3087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205663">
        <w:rPr>
          <w:szCs w:val="28"/>
        </w:rPr>
        <w:t>Многоквартирные дома на территории поселения содержит, по догов</w:t>
      </w:r>
      <w:r w:rsidRPr="00205663">
        <w:rPr>
          <w:szCs w:val="28"/>
        </w:rPr>
        <w:t>о</w:t>
      </w:r>
      <w:r w:rsidRPr="00205663">
        <w:rPr>
          <w:szCs w:val="28"/>
        </w:rPr>
        <w:t xml:space="preserve">рам с собственниками жилых помещений, обслуживающая организация </w:t>
      </w:r>
      <w:r w:rsidR="002A3087">
        <w:rPr>
          <w:szCs w:val="28"/>
        </w:rPr>
        <w:t>о</w:t>
      </w:r>
      <w:r w:rsidR="002A3087">
        <w:rPr>
          <w:szCs w:val="28"/>
        </w:rPr>
        <w:t>б</w:t>
      </w:r>
      <w:r w:rsidR="002A3087">
        <w:rPr>
          <w:szCs w:val="28"/>
        </w:rPr>
        <w:t>щество с ограниченной ответственностью «</w:t>
      </w:r>
      <w:proofErr w:type="spellStart"/>
      <w:r w:rsidRPr="00205663">
        <w:rPr>
          <w:szCs w:val="28"/>
        </w:rPr>
        <w:t>Жилсервис</w:t>
      </w:r>
      <w:proofErr w:type="spellEnd"/>
      <w:r w:rsidRPr="00205663">
        <w:rPr>
          <w:szCs w:val="28"/>
        </w:rPr>
        <w:t>». В их управлении находятся более 60 многоквартирных домов, что составляет почти 90% от общего количества многоквартирных домов.</w:t>
      </w:r>
    </w:p>
    <w:p w:rsidR="00205663" w:rsidRPr="00205663" w:rsidRDefault="00205663" w:rsidP="002A3087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205663">
        <w:rPr>
          <w:szCs w:val="28"/>
        </w:rPr>
        <w:t>Многоквартирные</w:t>
      </w:r>
      <w:r w:rsidR="00A05656">
        <w:rPr>
          <w:szCs w:val="28"/>
        </w:rPr>
        <w:t xml:space="preserve"> д</w:t>
      </w:r>
      <w:r w:rsidRPr="00205663">
        <w:rPr>
          <w:szCs w:val="28"/>
        </w:rPr>
        <w:t>ома находятся в непосредственном управлении собственников жилых помещений.</w:t>
      </w:r>
    </w:p>
    <w:p w:rsidR="00205663" w:rsidRPr="00205663" w:rsidRDefault="00205663" w:rsidP="002A3087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205663">
        <w:rPr>
          <w:szCs w:val="28"/>
        </w:rPr>
        <w:t>Проблема износа отдельных элементов общего имущества и крайне высокие показатели аварийности инженерных систем многоквартирных ж</w:t>
      </w:r>
      <w:r w:rsidRPr="00205663">
        <w:rPr>
          <w:szCs w:val="28"/>
        </w:rPr>
        <w:t>и</w:t>
      </w:r>
      <w:r w:rsidRPr="00205663">
        <w:rPr>
          <w:szCs w:val="28"/>
        </w:rPr>
        <w:t>лых домов приводят к ухудшению условий проживания в них жителей. Пр</w:t>
      </w:r>
      <w:r w:rsidRPr="00205663">
        <w:rPr>
          <w:szCs w:val="28"/>
        </w:rPr>
        <w:t>о</w:t>
      </w:r>
      <w:r w:rsidRPr="00205663">
        <w:rPr>
          <w:szCs w:val="28"/>
        </w:rPr>
        <w:t>изводство капитальных ремонтов многоквартирных жилых домов, замена и</w:t>
      </w:r>
      <w:r w:rsidRPr="00205663">
        <w:rPr>
          <w:szCs w:val="28"/>
        </w:rPr>
        <w:t>з</w:t>
      </w:r>
      <w:r w:rsidRPr="00205663">
        <w:rPr>
          <w:szCs w:val="28"/>
        </w:rPr>
        <w:t>ношенного инженерного оборудования муниципальных помещений и уст</w:t>
      </w:r>
      <w:r w:rsidRPr="00205663">
        <w:rPr>
          <w:szCs w:val="28"/>
        </w:rPr>
        <w:t>а</w:t>
      </w:r>
      <w:r w:rsidRPr="00205663">
        <w:rPr>
          <w:szCs w:val="28"/>
        </w:rPr>
        <w:t>новка индивидуальных приборов учета в муниципальных помещениях явл</w:t>
      </w:r>
      <w:r w:rsidRPr="00205663">
        <w:rPr>
          <w:szCs w:val="28"/>
        </w:rPr>
        <w:t>я</w:t>
      </w:r>
      <w:r w:rsidRPr="00205663">
        <w:rPr>
          <w:szCs w:val="28"/>
        </w:rPr>
        <w:t>ются на сегодня основными актуальными задачами.</w:t>
      </w:r>
    </w:p>
    <w:p w:rsidR="00205663" w:rsidRPr="00205663" w:rsidRDefault="00A05656" w:rsidP="002A3087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По состоянию на 01.01.2017 года </w:t>
      </w:r>
      <w:r w:rsidR="00205663" w:rsidRPr="00205663">
        <w:rPr>
          <w:szCs w:val="28"/>
        </w:rPr>
        <w:t>в муниципальной собственности нахо</w:t>
      </w:r>
      <w:r>
        <w:rPr>
          <w:szCs w:val="28"/>
        </w:rPr>
        <w:t xml:space="preserve">дится: 89 квартир. На текущий момент установлено </w:t>
      </w:r>
      <w:r w:rsidR="00205663" w:rsidRPr="00205663">
        <w:rPr>
          <w:szCs w:val="28"/>
        </w:rPr>
        <w:t>48 общедомовых приборов учета эл</w:t>
      </w:r>
      <w:r>
        <w:rPr>
          <w:szCs w:val="28"/>
        </w:rPr>
        <w:t xml:space="preserve">ектроэнергии, что составляет </w:t>
      </w:r>
      <w:r w:rsidR="00205663" w:rsidRPr="00205663">
        <w:rPr>
          <w:szCs w:val="28"/>
        </w:rPr>
        <w:t>54 % от общего количества помещений. Необходимо установить приборы учета ХВС и ТС в 82% мун</w:t>
      </w:r>
      <w:r w:rsidR="00205663" w:rsidRPr="00205663">
        <w:rPr>
          <w:szCs w:val="28"/>
        </w:rPr>
        <w:t>и</w:t>
      </w:r>
      <w:r w:rsidR="00205663" w:rsidRPr="00205663">
        <w:rPr>
          <w:szCs w:val="28"/>
        </w:rPr>
        <w:t>ципальных помещений.</w:t>
      </w:r>
    </w:p>
    <w:p w:rsidR="00205663" w:rsidRPr="00205663" w:rsidRDefault="00205663" w:rsidP="002A3087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205663">
        <w:rPr>
          <w:szCs w:val="28"/>
        </w:rPr>
        <w:t>Ежегодно проводится капитальный ремонт муниципальных жилых п</w:t>
      </w:r>
      <w:r w:rsidRPr="00205663">
        <w:rPr>
          <w:szCs w:val="28"/>
        </w:rPr>
        <w:t>о</w:t>
      </w:r>
      <w:r w:rsidRPr="00205663">
        <w:rPr>
          <w:szCs w:val="28"/>
        </w:rPr>
        <w:t>мещений. Для этого проводится их обследование, составление технического задания и сметной документации. Выбор подрядчика, осуществляется п</w:t>
      </w:r>
      <w:r w:rsidRPr="00205663">
        <w:rPr>
          <w:szCs w:val="28"/>
        </w:rPr>
        <w:t>о</w:t>
      </w:r>
      <w:r w:rsidRPr="00205663">
        <w:rPr>
          <w:szCs w:val="28"/>
        </w:rPr>
        <w:t>средством проведения открытого электронного аукциона.</w:t>
      </w:r>
    </w:p>
    <w:p w:rsidR="00205663" w:rsidRPr="00205663" w:rsidRDefault="00205663" w:rsidP="00205663">
      <w:pPr>
        <w:jc w:val="center"/>
        <w:rPr>
          <w:b/>
          <w:szCs w:val="28"/>
        </w:rPr>
      </w:pPr>
    </w:p>
    <w:p w:rsidR="00A05656" w:rsidRDefault="00205663" w:rsidP="00A05656">
      <w:pPr>
        <w:spacing w:line="240" w:lineRule="exact"/>
        <w:jc w:val="center"/>
        <w:rPr>
          <w:b/>
          <w:szCs w:val="28"/>
        </w:rPr>
      </w:pPr>
      <w:r w:rsidRPr="00205663">
        <w:rPr>
          <w:b/>
          <w:szCs w:val="28"/>
          <w:lang w:val="en-US"/>
        </w:rPr>
        <w:t>II</w:t>
      </w:r>
      <w:r w:rsidRPr="00205663">
        <w:rPr>
          <w:b/>
          <w:szCs w:val="28"/>
        </w:rPr>
        <w:t xml:space="preserve">. Перечень и анализ социальных, финансово-экономических </w:t>
      </w:r>
    </w:p>
    <w:p w:rsidR="00205663" w:rsidRPr="00205663" w:rsidRDefault="00205663" w:rsidP="00A05656">
      <w:pPr>
        <w:spacing w:line="240" w:lineRule="exact"/>
        <w:jc w:val="center"/>
        <w:rPr>
          <w:b/>
          <w:szCs w:val="28"/>
        </w:rPr>
      </w:pPr>
      <w:r w:rsidRPr="00205663">
        <w:rPr>
          <w:b/>
          <w:szCs w:val="28"/>
        </w:rPr>
        <w:t xml:space="preserve">и прочих рисков реализации </w:t>
      </w:r>
      <w:r w:rsidR="00A05656">
        <w:rPr>
          <w:b/>
          <w:szCs w:val="28"/>
        </w:rPr>
        <w:t xml:space="preserve">муниципальной </w:t>
      </w:r>
      <w:r w:rsidRPr="00205663">
        <w:rPr>
          <w:b/>
          <w:szCs w:val="28"/>
        </w:rPr>
        <w:t>программы</w:t>
      </w:r>
    </w:p>
    <w:p w:rsidR="00205663" w:rsidRPr="00205663" w:rsidRDefault="00205663" w:rsidP="00205663">
      <w:pPr>
        <w:jc w:val="center"/>
        <w:rPr>
          <w:b/>
          <w:szCs w:val="28"/>
        </w:rPr>
      </w:pPr>
    </w:p>
    <w:p w:rsidR="00A05656" w:rsidRDefault="00205663" w:rsidP="00A05656">
      <w:pPr>
        <w:spacing w:line="360" w:lineRule="atLeast"/>
        <w:ind w:firstLine="709"/>
        <w:jc w:val="both"/>
        <w:outlineLvl w:val="0"/>
        <w:rPr>
          <w:szCs w:val="28"/>
        </w:rPr>
      </w:pPr>
      <w:r w:rsidRPr="00205663">
        <w:rPr>
          <w:szCs w:val="28"/>
        </w:rPr>
        <w:t xml:space="preserve">Выполнению поставленных задач в </w:t>
      </w:r>
      <w:r w:rsidR="00A05656">
        <w:rPr>
          <w:szCs w:val="28"/>
        </w:rPr>
        <w:t xml:space="preserve">муниципальной </w:t>
      </w:r>
      <w:r w:rsidRPr="00205663">
        <w:rPr>
          <w:szCs w:val="28"/>
        </w:rPr>
        <w:t>программе могут помешать следующие возможные риски:</w:t>
      </w:r>
    </w:p>
    <w:p w:rsidR="00A05656" w:rsidRDefault="00205663" w:rsidP="00A05656">
      <w:pPr>
        <w:spacing w:line="360" w:lineRule="atLeast"/>
        <w:ind w:firstLine="709"/>
        <w:jc w:val="both"/>
        <w:outlineLvl w:val="0"/>
        <w:rPr>
          <w:szCs w:val="28"/>
        </w:rPr>
      </w:pPr>
      <w:r w:rsidRPr="00205663">
        <w:rPr>
          <w:szCs w:val="28"/>
        </w:rPr>
        <w:t xml:space="preserve">риск неполного финансирования мероприятий </w:t>
      </w:r>
      <w:r w:rsidR="00A05656">
        <w:rPr>
          <w:szCs w:val="28"/>
        </w:rPr>
        <w:t xml:space="preserve">муниципальной </w:t>
      </w:r>
      <w:r w:rsidRPr="00205663">
        <w:rPr>
          <w:szCs w:val="28"/>
        </w:rPr>
        <w:t>пр</w:t>
      </w:r>
      <w:r w:rsidRPr="00205663">
        <w:rPr>
          <w:szCs w:val="28"/>
        </w:rPr>
        <w:t>о</w:t>
      </w:r>
      <w:r w:rsidRPr="00205663">
        <w:rPr>
          <w:szCs w:val="28"/>
        </w:rPr>
        <w:t>граммы из средств бюджета поселения;</w:t>
      </w:r>
    </w:p>
    <w:p w:rsidR="00C103CC" w:rsidRPr="00C103CC" w:rsidRDefault="00C103CC" w:rsidP="00C103CC">
      <w:pPr>
        <w:spacing w:line="360" w:lineRule="atLeast"/>
        <w:ind w:firstLine="709"/>
        <w:jc w:val="both"/>
        <w:outlineLvl w:val="0"/>
        <w:rPr>
          <w:szCs w:val="28"/>
        </w:rPr>
      </w:pPr>
      <w:r>
        <w:rPr>
          <w:szCs w:val="28"/>
        </w:rPr>
        <w:t>внутренние риски:</w:t>
      </w:r>
    </w:p>
    <w:p w:rsidR="00C103CC" w:rsidRDefault="00205663" w:rsidP="00C103CC">
      <w:pPr>
        <w:spacing w:line="360" w:lineRule="atLeast"/>
        <w:ind w:firstLine="709"/>
        <w:jc w:val="both"/>
        <w:outlineLvl w:val="0"/>
        <w:rPr>
          <w:szCs w:val="28"/>
        </w:rPr>
      </w:pPr>
      <w:r w:rsidRPr="00C103CC">
        <w:rPr>
          <w:spacing w:val="-4"/>
          <w:szCs w:val="28"/>
        </w:rPr>
        <w:t>риск недостаточного уровня исполнительской дисциплины исполн</w:t>
      </w:r>
      <w:r w:rsidR="00A05656" w:rsidRPr="00C103CC">
        <w:rPr>
          <w:spacing w:val="-4"/>
          <w:szCs w:val="28"/>
        </w:rPr>
        <w:t>ителей</w:t>
      </w:r>
      <w:r w:rsidR="00A05656">
        <w:rPr>
          <w:szCs w:val="28"/>
        </w:rPr>
        <w:t xml:space="preserve"> </w:t>
      </w:r>
    </w:p>
    <w:p w:rsidR="00C103CC" w:rsidRDefault="00C103CC" w:rsidP="00C103CC">
      <w:pPr>
        <w:spacing w:line="360" w:lineRule="atLeast"/>
        <w:jc w:val="center"/>
        <w:outlineLvl w:val="0"/>
        <w:rPr>
          <w:szCs w:val="28"/>
        </w:rPr>
      </w:pPr>
      <w:r>
        <w:rPr>
          <w:szCs w:val="28"/>
        </w:rPr>
        <w:lastRenderedPageBreak/>
        <w:t>4</w:t>
      </w:r>
    </w:p>
    <w:p w:rsidR="00A05656" w:rsidRDefault="00A05656" w:rsidP="00C103CC">
      <w:pPr>
        <w:spacing w:line="360" w:lineRule="atLeast"/>
        <w:jc w:val="both"/>
        <w:outlineLvl w:val="0"/>
        <w:rPr>
          <w:szCs w:val="28"/>
        </w:rPr>
      </w:pPr>
      <w:r>
        <w:rPr>
          <w:szCs w:val="28"/>
        </w:rPr>
        <w:t xml:space="preserve">муниципальной программы. </w:t>
      </w:r>
      <w:r w:rsidR="00205663" w:rsidRPr="00205663">
        <w:rPr>
          <w:szCs w:val="28"/>
        </w:rPr>
        <w:t>Мерами управления внутрен</w:t>
      </w:r>
      <w:r>
        <w:rPr>
          <w:szCs w:val="28"/>
        </w:rPr>
        <w:t>ними рисками я</w:t>
      </w:r>
      <w:r>
        <w:rPr>
          <w:szCs w:val="28"/>
        </w:rPr>
        <w:t>в</w:t>
      </w:r>
      <w:r>
        <w:rPr>
          <w:szCs w:val="28"/>
        </w:rPr>
        <w:t>ляю</w:t>
      </w:r>
      <w:r w:rsidR="00205663" w:rsidRPr="00205663">
        <w:rPr>
          <w:szCs w:val="28"/>
        </w:rPr>
        <w:t>тся выработка механизма управления реализацией муниципальной пр</w:t>
      </w:r>
      <w:r w:rsidR="00205663" w:rsidRPr="00205663">
        <w:rPr>
          <w:szCs w:val="28"/>
        </w:rPr>
        <w:t>о</w:t>
      </w:r>
      <w:r w:rsidR="00205663" w:rsidRPr="00205663">
        <w:rPr>
          <w:szCs w:val="28"/>
        </w:rPr>
        <w:t>граммы, обеспечивающего своевременную оценку ее результатов, обеспеч</w:t>
      </w:r>
      <w:r w:rsidR="00205663" w:rsidRPr="00205663">
        <w:rPr>
          <w:szCs w:val="28"/>
        </w:rPr>
        <w:t>е</w:t>
      </w:r>
      <w:r w:rsidR="00205663" w:rsidRPr="00205663">
        <w:rPr>
          <w:szCs w:val="28"/>
        </w:rPr>
        <w:t>ние эффективного взаи</w:t>
      </w:r>
      <w:r>
        <w:rPr>
          <w:szCs w:val="28"/>
        </w:rPr>
        <w:t xml:space="preserve">модействия ответственного </w:t>
      </w:r>
      <w:r w:rsidR="00205663" w:rsidRPr="00205663">
        <w:rPr>
          <w:szCs w:val="28"/>
        </w:rPr>
        <w:t>исполнителя и соисполн</w:t>
      </w:r>
      <w:r w:rsidR="00205663" w:rsidRPr="00205663">
        <w:rPr>
          <w:szCs w:val="28"/>
        </w:rPr>
        <w:t>и</w:t>
      </w:r>
      <w:r w:rsidR="00205663" w:rsidRPr="00205663">
        <w:rPr>
          <w:szCs w:val="28"/>
        </w:rPr>
        <w:t>телей муниципаль</w:t>
      </w:r>
      <w:r>
        <w:rPr>
          <w:szCs w:val="28"/>
        </w:rPr>
        <w:t>ной программы;</w:t>
      </w:r>
    </w:p>
    <w:p w:rsidR="00205663" w:rsidRPr="00205663" w:rsidRDefault="00205663" w:rsidP="00A05656">
      <w:pPr>
        <w:spacing w:line="360" w:lineRule="atLeast"/>
        <w:ind w:firstLine="709"/>
        <w:jc w:val="both"/>
        <w:outlineLvl w:val="0"/>
        <w:rPr>
          <w:szCs w:val="28"/>
        </w:rPr>
      </w:pPr>
      <w:r w:rsidRPr="00205663">
        <w:rPr>
          <w:szCs w:val="28"/>
        </w:rPr>
        <w:t>риск неисполнения (некачественного исполнения) мероприятий ст</w:t>
      </w:r>
      <w:r w:rsidRPr="00205663">
        <w:rPr>
          <w:szCs w:val="28"/>
        </w:rPr>
        <w:t>о</w:t>
      </w:r>
      <w:r w:rsidRPr="00205663">
        <w:rPr>
          <w:szCs w:val="28"/>
        </w:rPr>
        <w:t xml:space="preserve">ронними организациями, отобранными на конкурсной основе. Указанные риски являются </w:t>
      </w:r>
      <w:proofErr w:type="spellStart"/>
      <w:r w:rsidRPr="00205663">
        <w:rPr>
          <w:szCs w:val="28"/>
        </w:rPr>
        <w:t>сложноуправляемыми</w:t>
      </w:r>
      <w:proofErr w:type="spellEnd"/>
      <w:r w:rsidRPr="00205663">
        <w:rPr>
          <w:szCs w:val="28"/>
        </w:rPr>
        <w:t xml:space="preserve"> и могут быть снижены путем прим</w:t>
      </w:r>
      <w:r w:rsidRPr="00205663">
        <w:rPr>
          <w:szCs w:val="28"/>
        </w:rPr>
        <w:t>е</w:t>
      </w:r>
      <w:r w:rsidRPr="00205663">
        <w:rPr>
          <w:szCs w:val="28"/>
        </w:rPr>
        <w:t>нения мер в соответствии с действующим законодательством на этапе пров</w:t>
      </w:r>
      <w:r w:rsidRPr="00205663">
        <w:rPr>
          <w:szCs w:val="28"/>
        </w:rPr>
        <w:t>е</w:t>
      </w:r>
      <w:r w:rsidRPr="00205663">
        <w:rPr>
          <w:szCs w:val="28"/>
        </w:rPr>
        <w:t>дения конкурсных процедур.</w:t>
      </w:r>
    </w:p>
    <w:p w:rsidR="00205663" w:rsidRPr="00205663" w:rsidRDefault="00205663" w:rsidP="00205663">
      <w:pPr>
        <w:jc w:val="center"/>
        <w:rPr>
          <w:b/>
          <w:szCs w:val="28"/>
        </w:rPr>
      </w:pPr>
    </w:p>
    <w:p w:rsidR="00205663" w:rsidRPr="00205663" w:rsidRDefault="00205663" w:rsidP="00A05656">
      <w:pPr>
        <w:spacing w:line="240" w:lineRule="exact"/>
        <w:jc w:val="center"/>
        <w:rPr>
          <w:b/>
          <w:szCs w:val="28"/>
        </w:rPr>
      </w:pPr>
      <w:r w:rsidRPr="00205663">
        <w:rPr>
          <w:b/>
          <w:szCs w:val="28"/>
          <w:lang w:val="en-US"/>
        </w:rPr>
        <w:t>III</w:t>
      </w:r>
      <w:r w:rsidRPr="00205663">
        <w:rPr>
          <w:b/>
          <w:szCs w:val="28"/>
        </w:rPr>
        <w:t>. Механизм управления реализацией муниципальной программы</w:t>
      </w:r>
    </w:p>
    <w:p w:rsidR="00205663" w:rsidRPr="00205663" w:rsidRDefault="00205663" w:rsidP="00205663">
      <w:pPr>
        <w:jc w:val="center"/>
        <w:rPr>
          <w:b/>
          <w:szCs w:val="28"/>
        </w:rPr>
      </w:pPr>
    </w:p>
    <w:p w:rsidR="00205663" w:rsidRPr="00C37E19" w:rsidRDefault="00205663" w:rsidP="00A0565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948A54"/>
          <w:szCs w:val="28"/>
        </w:rPr>
      </w:pPr>
      <w:r w:rsidRPr="00C37E19">
        <w:rPr>
          <w:color w:val="000000"/>
          <w:szCs w:val="28"/>
        </w:rPr>
        <w:t xml:space="preserve">Координатором работы по реализации </w:t>
      </w:r>
      <w:r w:rsidR="00A05656" w:rsidRPr="00C37E19">
        <w:rPr>
          <w:color w:val="000000"/>
          <w:szCs w:val="28"/>
        </w:rPr>
        <w:t>муниципальной п</w:t>
      </w:r>
      <w:r w:rsidRPr="00C37E19">
        <w:rPr>
          <w:color w:val="000000"/>
          <w:szCs w:val="28"/>
        </w:rPr>
        <w:t>рограммы я</w:t>
      </w:r>
      <w:r w:rsidRPr="00C37E19">
        <w:rPr>
          <w:color w:val="000000"/>
          <w:szCs w:val="28"/>
        </w:rPr>
        <w:t>в</w:t>
      </w:r>
      <w:r w:rsidRPr="00C37E19">
        <w:rPr>
          <w:color w:val="000000"/>
          <w:szCs w:val="28"/>
        </w:rPr>
        <w:t>ляетс</w:t>
      </w:r>
      <w:r w:rsidR="00C37E19" w:rsidRPr="00C37E19">
        <w:rPr>
          <w:color w:val="000000"/>
          <w:szCs w:val="28"/>
        </w:rPr>
        <w:t xml:space="preserve">я управление строительства и жилищно-коммунального хозяйства </w:t>
      </w:r>
      <w:r w:rsidRPr="00C37E19">
        <w:rPr>
          <w:color w:val="000000"/>
          <w:szCs w:val="28"/>
        </w:rPr>
        <w:t>А</w:t>
      </w:r>
      <w:r w:rsidRPr="00C37E19">
        <w:rPr>
          <w:color w:val="000000"/>
          <w:szCs w:val="28"/>
        </w:rPr>
        <w:t>д</w:t>
      </w:r>
      <w:r w:rsidRPr="00C37E19">
        <w:rPr>
          <w:color w:val="000000"/>
          <w:szCs w:val="28"/>
        </w:rPr>
        <w:t xml:space="preserve">министрации района. </w:t>
      </w:r>
      <w:proofErr w:type="gramStart"/>
      <w:r w:rsidRPr="00C37E19">
        <w:rPr>
          <w:color w:val="000000"/>
          <w:szCs w:val="28"/>
        </w:rPr>
        <w:t>Контроль за</w:t>
      </w:r>
      <w:proofErr w:type="gramEnd"/>
      <w:r w:rsidRPr="00C37E19">
        <w:rPr>
          <w:color w:val="000000"/>
          <w:szCs w:val="28"/>
        </w:rPr>
        <w:t xml:space="preserve"> выполнением </w:t>
      </w:r>
      <w:r w:rsidR="00C37E19" w:rsidRPr="00C37E19">
        <w:rPr>
          <w:color w:val="000000"/>
          <w:szCs w:val="28"/>
        </w:rPr>
        <w:t>муниципальной п</w:t>
      </w:r>
      <w:r w:rsidRPr="00C37E19">
        <w:rPr>
          <w:color w:val="000000"/>
          <w:szCs w:val="28"/>
        </w:rPr>
        <w:t>рограммы возлагается на заместителя Главы администрации района, курирующего в</w:t>
      </w:r>
      <w:r w:rsidRPr="00C37E19">
        <w:rPr>
          <w:color w:val="000000"/>
          <w:szCs w:val="28"/>
        </w:rPr>
        <w:t>о</w:t>
      </w:r>
      <w:r w:rsidRPr="00C37E19">
        <w:rPr>
          <w:color w:val="000000"/>
          <w:szCs w:val="28"/>
        </w:rPr>
        <w:t>просы развития жилищно-коммунального хозяйства.</w:t>
      </w:r>
      <w:r w:rsidRPr="00C37E19">
        <w:rPr>
          <w:color w:val="948A54"/>
          <w:szCs w:val="28"/>
        </w:rPr>
        <w:t xml:space="preserve"> </w:t>
      </w:r>
    </w:p>
    <w:p w:rsidR="00205663" w:rsidRPr="00C37E19" w:rsidRDefault="00C37E19" w:rsidP="00A0565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C37E19">
        <w:rPr>
          <w:color w:val="000000"/>
          <w:szCs w:val="28"/>
        </w:rPr>
        <w:t>Управление строительства и жилищно-коммунального хозяйства</w:t>
      </w:r>
      <w:r w:rsidR="0093235F">
        <w:rPr>
          <w:color w:val="000000"/>
          <w:szCs w:val="28"/>
        </w:rPr>
        <w:t xml:space="preserve"> А</w:t>
      </w:r>
      <w:r w:rsidR="0093235F">
        <w:rPr>
          <w:color w:val="000000"/>
          <w:szCs w:val="28"/>
        </w:rPr>
        <w:t>д</w:t>
      </w:r>
      <w:r w:rsidR="0093235F">
        <w:rPr>
          <w:color w:val="000000"/>
          <w:szCs w:val="28"/>
        </w:rPr>
        <w:t>министрации района</w:t>
      </w:r>
      <w:r w:rsidR="00205663" w:rsidRPr="00C37E19">
        <w:rPr>
          <w:color w:val="000000"/>
          <w:szCs w:val="28"/>
        </w:rPr>
        <w:t xml:space="preserve"> на основе информации соисполнителей, участников м</w:t>
      </w:r>
      <w:r w:rsidR="00205663" w:rsidRPr="00C37E19">
        <w:rPr>
          <w:color w:val="000000"/>
          <w:szCs w:val="28"/>
        </w:rPr>
        <w:t>у</w:t>
      </w:r>
      <w:r w:rsidR="00205663" w:rsidRPr="00C37E19">
        <w:rPr>
          <w:color w:val="000000"/>
          <w:szCs w:val="28"/>
        </w:rPr>
        <w:t>ниципальной программы вносит соответствующие изменения в муниципал</w:t>
      </w:r>
      <w:r w:rsidR="00205663" w:rsidRPr="00C37E19">
        <w:rPr>
          <w:color w:val="000000"/>
          <w:szCs w:val="28"/>
        </w:rPr>
        <w:t>ь</w:t>
      </w:r>
      <w:r w:rsidR="00205663" w:rsidRPr="00C37E19">
        <w:rPr>
          <w:color w:val="000000"/>
          <w:szCs w:val="28"/>
        </w:rPr>
        <w:t>ную программу, отслеживает выполнение целевых показателей и меропри</w:t>
      </w:r>
      <w:r w:rsidR="00205663" w:rsidRPr="00C37E19">
        <w:rPr>
          <w:color w:val="000000"/>
          <w:szCs w:val="28"/>
        </w:rPr>
        <w:t>я</w:t>
      </w:r>
      <w:r w:rsidR="00205663" w:rsidRPr="00C37E19">
        <w:rPr>
          <w:color w:val="000000"/>
          <w:szCs w:val="28"/>
        </w:rPr>
        <w:t xml:space="preserve">тий </w:t>
      </w:r>
      <w:r w:rsidRPr="00C37E19">
        <w:rPr>
          <w:color w:val="000000"/>
          <w:szCs w:val="28"/>
        </w:rPr>
        <w:t xml:space="preserve">муниципальной </w:t>
      </w:r>
      <w:r w:rsidR="00205663" w:rsidRPr="00C37E19">
        <w:rPr>
          <w:color w:val="000000"/>
          <w:szCs w:val="28"/>
        </w:rPr>
        <w:t>программы. Ежеквартально до 15 числа месяца, след</w:t>
      </w:r>
      <w:r w:rsidR="00205663" w:rsidRPr="00C37E19">
        <w:rPr>
          <w:color w:val="000000"/>
          <w:szCs w:val="28"/>
        </w:rPr>
        <w:t>у</w:t>
      </w:r>
      <w:r w:rsidR="00205663" w:rsidRPr="00C37E19">
        <w:rPr>
          <w:color w:val="000000"/>
          <w:szCs w:val="28"/>
        </w:rPr>
        <w:t xml:space="preserve">ющего </w:t>
      </w:r>
      <w:proofErr w:type="gramStart"/>
      <w:r w:rsidR="00205663" w:rsidRPr="00C37E19">
        <w:rPr>
          <w:color w:val="000000"/>
          <w:szCs w:val="28"/>
        </w:rPr>
        <w:t>за</w:t>
      </w:r>
      <w:proofErr w:type="gramEnd"/>
      <w:r w:rsidR="00205663" w:rsidRPr="00C37E19">
        <w:rPr>
          <w:color w:val="000000"/>
          <w:szCs w:val="28"/>
        </w:rPr>
        <w:t xml:space="preserve"> </w:t>
      </w:r>
      <w:proofErr w:type="gramStart"/>
      <w:r w:rsidR="00205663" w:rsidRPr="00C37E19">
        <w:rPr>
          <w:color w:val="000000"/>
          <w:szCs w:val="28"/>
        </w:rPr>
        <w:t>отчетным</w:t>
      </w:r>
      <w:proofErr w:type="gramEnd"/>
      <w:r w:rsidR="00205663" w:rsidRPr="00C37E19">
        <w:rPr>
          <w:color w:val="000000"/>
          <w:szCs w:val="28"/>
        </w:rPr>
        <w:t xml:space="preserve">, представляет </w:t>
      </w:r>
      <w:r>
        <w:rPr>
          <w:color w:val="000000"/>
          <w:szCs w:val="28"/>
        </w:rPr>
        <w:t xml:space="preserve">в </w:t>
      </w:r>
      <w:r w:rsidR="00205663" w:rsidRPr="00C37E19">
        <w:rPr>
          <w:color w:val="000000"/>
          <w:szCs w:val="28"/>
        </w:rPr>
        <w:t>отдел по экономическому развитию, сельскому хозяйству и продовольствию Администрации района отчет о ф</w:t>
      </w:r>
      <w:r w:rsidR="00205663" w:rsidRPr="00C37E19">
        <w:rPr>
          <w:color w:val="000000"/>
          <w:szCs w:val="28"/>
        </w:rPr>
        <w:t>и</w:t>
      </w:r>
      <w:r w:rsidR="00205663" w:rsidRPr="00C37E19">
        <w:rPr>
          <w:color w:val="000000"/>
          <w:szCs w:val="28"/>
        </w:rPr>
        <w:t>нансировании муниципальной программы.</w:t>
      </w:r>
    </w:p>
    <w:p w:rsidR="00A05656" w:rsidRPr="00C37E19" w:rsidRDefault="00205663" w:rsidP="00A0565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C37E19">
        <w:rPr>
          <w:szCs w:val="28"/>
        </w:rPr>
        <w:t xml:space="preserve">Соисполнители муниципальной программы представляют </w:t>
      </w:r>
      <w:r w:rsidR="00C37E19">
        <w:rPr>
          <w:szCs w:val="28"/>
        </w:rPr>
        <w:t>в управление строительства и жилищно-коммунального хозяйства</w:t>
      </w:r>
      <w:r w:rsidR="00E840CD">
        <w:rPr>
          <w:szCs w:val="28"/>
        </w:rPr>
        <w:t xml:space="preserve"> Администрации района</w:t>
      </w:r>
      <w:r w:rsidRPr="00C37E19">
        <w:rPr>
          <w:szCs w:val="28"/>
        </w:rPr>
        <w:t xml:space="preserve"> информацию о подготовке годового отчета до 20 февраля года, следующего </w:t>
      </w:r>
      <w:proofErr w:type="gramStart"/>
      <w:r w:rsidRPr="00C37E19">
        <w:rPr>
          <w:szCs w:val="28"/>
        </w:rPr>
        <w:t>за</w:t>
      </w:r>
      <w:proofErr w:type="gramEnd"/>
      <w:r w:rsidRPr="00C37E19">
        <w:rPr>
          <w:szCs w:val="28"/>
        </w:rPr>
        <w:t xml:space="preserve"> отчетным. К отчету прилагается пояснительная записка.</w:t>
      </w:r>
    </w:p>
    <w:p w:rsidR="00205663" w:rsidRPr="00C37E19" w:rsidRDefault="00C37E19" w:rsidP="00A05656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Управление строительства и жилищно-коммунального хозяйства</w:t>
      </w:r>
      <w:r w:rsidR="00E840CD">
        <w:rPr>
          <w:szCs w:val="28"/>
        </w:rPr>
        <w:t xml:space="preserve"> А</w:t>
      </w:r>
      <w:r w:rsidR="00E840CD">
        <w:rPr>
          <w:szCs w:val="28"/>
        </w:rPr>
        <w:t>д</w:t>
      </w:r>
      <w:r w:rsidR="00E840CD">
        <w:rPr>
          <w:szCs w:val="28"/>
        </w:rPr>
        <w:t>министрации района</w:t>
      </w:r>
      <w:r w:rsidR="00205663" w:rsidRPr="00C37E19">
        <w:rPr>
          <w:szCs w:val="28"/>
        </w:rPr>
        <w:t xml:space="preserve"> готовит годовой отчет о ходе реализации муниципал</w:t>
      </w:r>
      <w:r w:rsidR="00205663" w:rsidRPr="00C37E19">
        <w:rPr>
          <w:szCs w:val="28"/>
        </w:rPr>
        <w:t>ь</w:t>
      </w:r>
      <w:r w:rsidR="00205663" w:rsidRPr="00C37E19">
        <w:rPr>
          <w:szCs w:val="28"/>
        </w:rPr>
        <w:t xml:space="preserve">ной программы и в срок до 1 марта года, следующего </w:t>
      </w:r>
      <w:proofErr w:type="gramStart"/>
      <w:r w:rsidR="00205663" w:rsidRPr="00C37E19">
        <w:rPr>
          <w:szCs w:val="28"/>
        </w:rPr>
        <w:t>за</w:t>
      </w:r>
      <w:proofErr w:type="gramEnd"/>
      <w:r w:rsidR="00205663" w:rsidRPr="00C37E19">
        <w:rPr>
          <w:szCs w:val="28"/>
        </w:rPr>
        <w:t xml:space="preserve"> </w:t>
      </w:r>
      <w:proofErr w:type="gramStart"/>
      <w:r w:rsidR="00205663" w:rsidRPr="00C37E19">
        <w:rPr>
          <w:szCs w:val="28"/>
        </w:rPr>
        <w:t>отчетным</w:t>
      </w:r>
      <w:proofErr w:type="gramEnd"/>
      <w:r w:rsidR="00205663" w:rsidRPr="00C37E19">
        <w:rPr>
          <w:szCs w:val="28"/>
        </w:rPr>
        <w:t>, предста</w:t>
      </w:r>
      <w:r w:rsidR="00205663" w:rsidRPr="00C37E19">
        <w:rPr>
          <w:szCs w:val="28"/>
        </w:rPr>
        <w:t>в</w:t>
      </w:r>
      <w:r w:rsidR="00205663" w:rsidRPr="00C37E19">
        <w:rPr>
          <w:szCs w:val="28"/>
        </w:rPr>
        <w:t>ляет в отдел по экономическому развитию, сельскому хозяйству и прод</w:t>
      </w:r>
      <w:r w:rsidR="00205663" w:rsidRPr="00C37E19">
        <w:rPr>
          <w:szCs w:val="28"/>
        </w:rPr>
        <w:t>о</w:t>
      </w:r>
      <w:r w:rsidR="00205663" w:rsidRPr="00C37E19">
        <w:rPr>
          <w:szCs w:val="28"/>
        </w:rPr>
        <w:t>вольствию Администрации района.</w:t>
      </w:r>
    </w:p>
    <w:p w:rsidR="00205663" w:rsidRPr="00205663" w:rsidRDefault="00205663" w:rsidP="00205663">
      <w:pPr>
        <w:rPr>
          <w:sz w:val="24"/>
          <w:szCs w:val="24"/>
        </w:rPr>
      </w:pPr>
    </w:p>
    <w:p w:rsidR="00955CCD" w:rsidRDefault="00955CCD" w:rsidP="00257334">
      <w:pPr>
        <w:spacing w:line="360" w:lineRule="atLeast"/>
        <w:rPr>
          <w:szCs w:val="28"/>
        </w:rPr>
        <w:sectPr w:rsidR="00955CCD" w:rsidSect="00955CCD">
          <w:pgSz w:w="11906" w:h="16838" w:code="9"/>
          <w:pgMar w:top="1134" w:right="567" w:bottom="1134" w:left="1985" w:header="567" w:footer="907" w:gutter="0"/>
          <w:pgNumType w:start="1"/>
          <w:cols w:space="708"/>
          <w:titlePg/>
          <w:docGrid w:linePitch="360"/>
        </w:sectPr>
      </w:pPr>
    </w:p>
    <w:p w:rsidR="00C37E19" w:rsidRDefault="00C37E19" w:rsidP="00C37E19">
      <w:pPr>
        <w:spacing w:line="360" w:lineRule="atLeast"/>
        <w:jc w:val="center"/>
        <w:rPr>
          <w:szCs w:val="28"/>
        </w:rPr>
      </w:pPr>
    </w:p>
    <w:p w:rsidR="00205663" w:rsidRDefault="00C37E19" w:rsidP="00C37E19">
      <w:pPr>
        <w:spacing w:line="360" w:lineRule="atLeast"/>
        <w:jc w:val="center"/>
        <w:rPr>
          <w:szCs w:val="28"/>
        </w:rPr>
      </w:pPr>
      <w:r>
        <w:rPr>
          <w:szCs w:val="28"/>
        </w:rPr>
        <w:t>5</w:t>
      </w:r>
    </w:p>
    <w:p w:rsidR="00955CCD" w:rsidRPr="00955CCD" w:rsidRDefault="00955CCD" w:rsidP="00C37E19">
      <w:pPr>
        <w:spacing w:line="240" w:lineRule="exact"/>
        <w:jc w:val="center"/>
        <w:rPr>
          <w:b/>
          <w:szCs w:val="28"/>
        </w:rPr>
      </w:pPr>
      <w:r w:rsidRPr="00955CCD">
        <w:rPr>
          <w:b/>
          <w:szCs w:val="28"/>
          <w:lang w:val="en-US"/>
        </w:rPr>
        <w:t>IV</w:t>
      </w:r>
      <w:r w:rsidRPr="00955CCD">
        <w:rPr>
          <w:b/>
          <w:szCs w:val="28"/>
        </w:rPr>
        <w:t>. Мероприятия муниципальной программы</w:t>
      </w:r>
    </w:p>
    <w:p w:rsidR="00955CCD" w:rsidRPr="00955CCD" w:rsidRDefault="00955CCD" w:rsidP="00955CCD">
      <w:pPr>
        <w:jc w:val="center"/>
        <w:rPr>
          <w:b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3261"/>
        <w:gridCol w:w="850"/>
        <w:gridCol w:w="1701"/>
        <w:gridCol w:w="1418"/>
        <w:gridCol w:w="708"/>
        <w:gridCol w:w="851"/>
        <w:gridCol w:w="709"/>
        <w:gridCol w:w="850"/>
        <w:gridCol w:w="810"/>
        <w:gridCol w:w="891"/>
        <w:gridCol w:w="851"/>
      </w:tblGrid>
      <w:tr w:rsidR="00955CCD" w:rsidRPr="00C37E19" w:rsidTr="00C103CC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 xml:space="preserve">№ </w:t>
            </w:r>
            <w:r w:rsidRPr="00C37E19">
              <w:rPr>
                <w:sz w:val="24"/>
                <w:szCs w:val="24"/>
              </w:rPr>
              <w:br/>
            </w:r>
            <w:proofErr w:type="gramStart"/>
            <w:r w:rsidRPr="00C37E19">
              <w:rPr>
                <w:sz w:val="24"/>
                <w:szCs w:val="24"/>
              </w:rPr>
              <w:t>п</w:t>
            </w:r>
            <w:proofErr w:type="gramEnd"/>
            <w:r w:rsidRPr="00C37E19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 xml:space="preserve">Наименование </w:t>
            </w:r>
            <w:r w:rsidR="00C103CC">
              <w:rPr>
                <w:sz w:val="24"/>
                <w:szCs w:val="24"/>
              </w:rPr>
              <w:t xml:space="preserve">           </w:t>
            </w:r>
            <w:r w:rsidRPr="00C37E19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pacing w:val="-14"/>
                <w:sz w:val="24"/>
                <w:szCs w:val="24"/>
              </w:rPr>
              <w:t>Исполнитель</w:t>
            </w:r>
            <w:r w:rsidRPr="00C37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 xml:space="preserve">Срок </w:t>
            </w:r>
            <w:r w:rsidRPr="00C37E19">
              <w:rPr>
                <w:sz w:val="24"/>
                <w:szCs w:val="24"/>
              </w:rPr>
              <w:br/>
            </w:r>
            <w:r w:rsidRPr="00C37E19">
              <w:rPr>
                <w:spacing w:val="-10"/>
                <w:sz w:val="24"/>
                <w:szCs w:val="24"/>
              </w:rPr>
              <w:t>реал</w:t>
            </w:r>
            <w:r w:rsidRPr="00C37E19">
              <w:rPr>
                <w:spacing w:val="-10"/>
                <w:sz w:val="24"/>
                <w:szCs w:val="24"/>
              </w:rPr>
              <w:t>и</w:t>
            </w:r>
            <w:r w:rsidRPr="00C37E19">
              <w:rPr>
                <w:spacing w:val="-10"/>
                <w:sz w:val="24"/>
                <w:szCs w:val="24"/>
              </w:rPr>
              <w:t>зации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 xml:space="preserve">Целевой </w:t>
            </w:r>
            <w:r w:rsidRPr="00C37E19">
              <w:rPr>
                <w:sz w:val="24"/>
                <w:szCs w:val="24"/>
              </w:rPr>
              <w:br/>
              <w:t xml:space="preserve">показатель </w:t>
            </w:r>
            <w:r w:rsidRPr="00C103CC">
              <w:rPr>
                <w:spacing w:val="-20"/>
                <w:sz w:val="24"/>
                <w:szCs w:val="24"/>
              </w:rPr>
              <w:t>(номер целевого показателя из паспорта мун</w:t>
            </w:r>
            <w:r w:rsidRPr="00C103CC">
              <w:rPr>
                <w:spacing w:val="-20"/>
                <w:sz w:val="24"/>
                <w:szCs w:val="24"/>
              </w:rPr>
              <w:t>и</w:t>
            </w:r>
            <w:r w:rsidRPr="00C103CC">
              <w:rPr>
                <w:spacing w:val="-20"/>
                <w:sz w:val="24"/>
                <w:szCs w:val="24"/>
              </w:rPr>
              <w:t>ципальной пр</w:t>
            </w:r>
            <w:r w:rsidRPr="00C103CC">
              <w:rPr>
                <w:spacing w:val="-20"/>
                <w:sz w:val="24"/>
                <w:szCs w:val="24"/>
              </w:rPr>
              <w:t>о</w:t>
            </w:r>
            <w:r w:rsidRPr="00C103CC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Источник финанс</w:t>
            </w:r>
            <w:r w:rsidRPr="00C37E19">
              <w:rPr>
                <w:sz w:val="24"/>
                <w:szCs w:val="24"/>
              </w:rPr>
              <w:t>и</w:t>
            </w:r>
            <w:r w:rsidRPr="00C37E19">
              <w:rPr>
                <w:sz w:val="24"/>
                <w:szCs w:val="24"/>
              </w:rPr>
              <w:t>рования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C103CC" w:rsidRPr="00C37E19" w:rsidTr="00C103CC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2020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2021</w:t>
            </w:r>
          </w:p>
        </w:tc>
        <w:tc>
          <w:tcPr>
            <w:tcW w:w="891" w:type="dxa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2023</w:t>
            </w:r>
          </w:p>
        </w:tc>
      </w:tr>
      <w:tr w:rsidR="00C103CC" w:rsidRPr="00C37E19" w:rsidTr="00C103CC">
        <w:trPr>
          <w:trHeight w:val="304"/>
          <w:tblHeader/>
        </w:trPr>
        <w:tc>
          <w:tcPr>
            <w:tcW w:w="675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5CCD" w:rsidRPr="00C37E19" w:rsidRDefault="00955CCD" w:rsidP="00C37E1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13</w:t>
            </w:r>
          </w:p>
        </w:tc>
      </w:tr>
      <w:tr w:rsidR="00955CCD" w:rsidRPr="00C37E19" w:rsidTr="00C103CC">
        <w:trPr>
          <w:trHeight w:val="279"/>
        </w:trPr>
        <w:tc>
          <w:tcPr>
            <w:tcW w:w="675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2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 xml:space="preserve">Задача 1: Осуществление капитального ремонта муниципального жилищного фонда </w:t>
            </w:r>
          </w:p>
        </w:tc>
      </w:tr>
      <w:tr w:rsidR="00C103CC" w:rsidRPr="00C37E19" w:rsidTr="00C103CC">
        <w:trPr>
          <w:trHeight w:val="1837"/>
        </w:trPr>
        <w:tc>
          <w:tcPr>
            <w:tcW w:w="675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Реализация по</w:t>
            </w:r>
            <w:r w:rsidRPr="00C37E19">
              <w:rPr>
                <w:sz w:val="24"/>
                <w:szCs w:val="24"/>
              </w:rPr>
              <w:t>д</w:t>
            </w:r>
            <w:r w:rsidRPr="00C37E19">
              <w:rPr>
                <w:sz w:val="24"/>
                <w:szCs w:val="24"/>
              </w:rPr>
              <w:t>программы «Кап</w:t>
            </w:r>
            <w:r w:rsidRPr="00C37E19">
              <w:rPr>
                <w:sz w:val="24"/>
                <w:szCs w:val="24"/>
              </w:rPr>
              <w:t>и</w:t>
            </w:r>
            <w:r w:rsidRPr="00C37E19">
              <w:rPr>
                <w:sz w:val="24"/>
                <w:szCs w:val="24"/>
              </w:rPr>
              <w:t>тальный ремонт муниципального жилищного фонда»</w:t>
            </w:r>
          </w:p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Администрация Демянского муниципального района</w:t>
            </w:r>
            <w:r w:rsidRPr="00C37E19">
              <w:rPr>
                <w:bCs/>
                <w:sz w:val="24"/>
                <w:szCs w:val="24"/>
              </w:rPr>
              <w:t xml:space="preserve"> (управление строительства и жилищно-коммунального хозяйства)</w:t>
            </w:r>
            <w:r w:rsidRPr="00C37E19">
              <w:rPr>
                <w:sz w:val="24"/>
                <w:szCs w:val="24"/>
              </w:rPr>
              <w:t>,</w:t>
            </w:r>
          </w:p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850" w:type="dxa"/>
            <w:shd w:val="clear" w:color="auto" w:fill="auto"/>
          </w:tcPr>
          <w:p w:rsidR="00955CCD" w:rsidRPr="00C37E19" w:rsidRDefault="00955CCD" w:rsidP="00C103CC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2017-2023</w:t>
            </w:r>
            <w:r w:rsidR="00C103CC">
              <w:rPr>
                <w:sz w:val="24"/>
                <w:szCs w:val="24"/>
              </w:rPr>
              <w:t xml:space="preserve">  </w:t>
            </w:r>
            <w:r w:rsidRPr="00C37E19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1.1.1</w:t>
            </w:r>
          </w:p>
        </w:tc>
        <w:tc>
          <w:tcPr>
            <w:tcW w:w="1418" w:type="dxa"/>
            <w:shd w:val="clear" w:color="auto" w:fill="auto"/>
          </w:tcPr>
          <w:p w:rsidR="00955CCD" w:rsidRPr="00C37E19" w:rsidRDefault="00C103CC" w:rsidP="00C37E1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55CCD" w:rsidRPr="00C37E19">
              <w:rPr>
                <w:sz w:val="24"/>
                <w:szCs w:val="24"/>
              </w:rPr>
              <w:t>юджет поселения</w:t>
            </w:r>
          </w:p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  <w:p w:rsidR="00955CCD" w:rsidRPr="00C37E19" w:rsidRDefault="00C103CC" w:rsidP="00C37E1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55CCD" w:rsidRPr="00C37E19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585</w:t>
            </w:r>
          </w:p>
        </w:tc>
        <w:tc>
          <w:tcPr>
            <w:tcW w:w="851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696</w:t>
            </w:r>
          </w:p>
        </w:tc>
        <w:tc>
          <w:tcPr>
            <w:tcW w:w="850" w:type="dxa"/>
            <w:shd w:val="clear" w:color="auto" w:fill="auto"/>
            <w:noWrap/>
          </w:tcPr>
          <w:p w:rsidR="00955CCD" w:rsidRPr="00C103CC" w:rsidRDefault="00955CCD" w:rsidP="00C37E19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C103CC">
              <w:rPr>
                <w:spacing w:val="-24"/>
                <w:sz w:val="24"/>
                <w:szCs w:val="24"/>
              </w:rPr>
              <w:t>598,076</w:t>
            </w:r>
          </w:p>
          <w:p w:rsidR="00955CCD" w:rsidRPr="00C103CC" w:rsidRDefault="00955CCD" w:rsidP="00C37E1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955CCD" w:rsidRPr="00C103CC" w:rsidRDefault="00955CCD" w:rsidP="00C37E1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955CCD" w:rsidRPr="00C103CC" w:rsidRDefault="00955CCD" w:rsidP="00C37E19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103CC">
              <w:rPr>
                <w:spacing w:val="-20"/>
                <w:sz w:val="24"/>
                <w:szCs w:val="24"/>
              </w:rPr>
              <w:t>86,997</w:t>
            </w:r>
          </w:p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580</w:t>
            </w:r>
          </w:p>
        </w:tc>
        <w:tc>
          <w:tcPr>
            <w:tcW w:w="89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580</w:t>
            </w:r>
          </w:p>
        </w:tc>
        <w:tc>
          <w:tcPr>
            <w:tcW w:w="85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580</w:t>
            </w:r>
          </w:p>
        </w:tc>
      </w:tr>
      <w:tr w:rsidR="00955CCD" w:rsidRPr="00C37E19" w:rsidTr="00C103CC">
        <w:trPr>
          <w:trHeight w:val="274"/>
        </w:trPr>
        <w:tc>
          <w:tcPr>
            <w:tcW w:w="675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</w:t>
            </w:r>
            <w:r w:rsidR="00C37E19">
              <w:rPr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12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Задача 2:  Обеспечение помещений многоквартирных домов общедомовыми приборами учета энергоресурсов</w:t>
            </w:r>
          </w:p>
        </w:tc>
      </w:tr>
      <w:tr w:rsidR="00955CCD" w:rsidRPr="00C37E19" w:rsidTr="00C103CC">
        <w:trPr>
          <w:trHeight w:val="274"/>
        </w:trPr>
        <w:tc>
          <w:tcPr>
            <w:tcW w:w="675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Реализация по</w:t>
            </w:r>
            <w:r w:rsidRPr="00C37E19">
              <w:rPr>
                <w:sz w:val="24"/>
                <w:szCs w:val="24"/>
              </w:rPr>
              <w:t>д</w:t>
            </w:r>
            <w:r w:rsidRPr="00C37E19">
              <w:rPr>
                <w:sz w:val="24"/>
                <w:szCs w:val="24"/>
              </w:rPr>
              <w:t>программы «Эне</w:t>
            </w:r>
            <w:r w:rsidRPr="00C37E19">
              <w:rPr>
                <w:sz w:val="24"/>
                <w:szCs w:val="24"/>
              </w:rPr>
              <w:t>р</w:t>
            </w:r>
            <w:r w:rsidRPr="00C37E19">
              <w:rPr>
                <w:sz w:val="24"/>
                <w:szCs w:val="24"/>
              </w:rPr>
              <w:t>госбережение на территории Демя</w:t>
            </w:r>
            <w:r w:rsidRPr="00C37E19">
              <w:rPr>
                <w:sz w:val="24"/>
                <w:szCs w:val="24"/>
              </w:rPr>
              <w:t>н</w:t>
            </w:r>
            <w:r w:rsidRPr="00C37E19">
              <w:rPr>
                <w:sz w:val="24"/>
                <w:szCs w:val="24"/>
              </w:rPr>
              <w:t>ского городского поселения»</w:t>
            </w:r>
          </w:p>
        </w:tc>
        <w:tc>
          <w:tcPr>
            <w:tcW w:w="326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Администрация Демянского муниципального района</w:t>
            </w:r>
            <w:r w:rsidRPr="00C37E19">
              <w:rPr>
                <w:bCs/>
                <w:sz w:val="24"/>
                <w:szCs w:val="24"/>
              </w:rPr>
              <w:t xml:space="preserve"> (управление строительства и жилищно-коммунального хозяйства)</w:t>
            </w:r>
            <w:r w:rsidRPr="00C37E19">
              <w:rPr>
                <w:sz w:val="24"/>
                <w:szCs w:val="24"/>
              </w:rPr>
              <w:t>,</w:t>
            </w:r>
          </w:p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850" w:type="dxa"/>
            <w:shd w:val="clear" w:color="auto" w:fill="auto"/>
          </w:tcPr>
          <w:p w:rsidR="00955CCD" w:rsidRPr="00C37E19" w:rsidRDefault="00955CCD" w:rsidP="00C103CC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2017-2023</w:t>
            </w:r>
            <w:r w:rsidR="00C103CC">
              <w:rPr>
                <w:sz w:val="24"/>
                <w:szCs w:val="24"/>
              </w:rPr>
              <w:t xml:space="preserve">         </w:t>
            </w:r>
            <w:r w:rsidRPr="00C37E19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1.3.1</w:t>
            </w:r>
          </w:p>
        </w:tc>
        <w:tc>
          <w:tcPr>
            <w:tcW w:w="1418" w:type="dxa"/>
            <w:shd w:val="clear" w:color="auto" w:fill="auto"/>
          </w:tcPr>
          <w:p w:rsidR="00955CCD" w:rsidRPr="00C37E19" w:rsidRDefault="00C103CC" w:rsidP="00C37E19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55CCD" w:rsidRPr="00C37E19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  <w:tc>
          <w:tcPr>
            <w:tcW w:w="810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  <w:tc>
          <w:tcPr>
            <w:tcW w:w="89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20</w:t>
            </w:r>
          </w:p>
        </w:tc>
      </w:tr>
      <w:tr w:rsidR="00955CCD" w:rsidRPr="00C37E19" w:rsidTr="00C103CC">
        <w:trPr>
          <w:trHeight w:val="274"/>
        </w:trPr>
        <w:tc>
          <w:tcPr>
            <w:tcW w:w="675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 xml:space="preserve">Итого по </w:t>
            </w:r>
            <w:r w:rsidR="00C103CC">
              <w:rPr>
                <w:sz w:val="24"/>
                <w:szCs w:val="24"/>
              </w:rPr>
              <w:t>муниц</w:t>
            </w:r>
            <w:r w:rsidR="00C103CC">
              <w:rPr>
                <w:sz w:val="24"/>
                <w:szCs w:val="24"/>
              </w:rPr>
              <w:t>и</w:t>
            </w:r>
            <w:r w:rsidR="00C103CC">
              <w:rPr>
                <w:sz w:val="24"/>
                <w:szCs w:val="24"/>
              </w:rPr>
              <w:t xml:space="preserve">пальной </w:t>
            </w:r>
            <w:r w:rsidRPr="00C37E19">
              <w:rPr>
                <w:sz w:val="24"/>
                <w:szCs w:val="24"/>
              </w:rPr>
              <w:t>программе</w:t>
            </w:r>
          </w:p>
        </w:tc>
        <w:tc>
          <w:tcPr>
            <w:tcW w:w="326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605</w:t>
            </w:r>
          </w:p>
        </w:tc>
        <w:tc>
          <w:tcPr>
            <w:tcW w:w="851" w:type="dxa"/>
            <w:shd w:val="clear" w:color="auto" w:fill="auto"/>
            <w:noWrap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560</w:t>
            </w:r>
          </w:p>
        </w:tc>
        <w:tc>
          <w:tcPr>
            <w:tcW w:w="709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716</w:t>
            </w:r>
          </w:p>
        </w:tc>
        <w:tc>
          <w:tcPr>
            <w:tcW w:w="850" w:type="dxa"/>
            <w:shd w:val="clear" w:color="auto" w:fill="auto"/>
            <w:noWrap/>
          </w:tcPr>
          <w:p w:rsidR="00955CCD" w:rsidRPr="00C103CC" w:rsidRDefault="00955CCD" w:rsidP="00C37E19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C103CC">
              <w:rPr>
                <w:spacing w:val="-24"/>
                <w:sz w:val="24"/>
                <w:szCs w:val="24"/>
              </w:rPr>
              <w:t>705,073</w:t>
            </w:r>
          </w:p>
        </w:tc>
        <w:tc>
          <w:tcPr>
            <w:tcW w:w="810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600</w:t>
            </w:r>
          </w:p>
        </w:tc>
        <w:tc>
          <w:tcPr>
            <w:tcW w:w="89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955CCD" w:rsidRPr="00C37E19" w:rsidRDefault="00955CCD" w:rsidP="00C37E19">
            <w:pPr>
              <w:spacing w:before="120" w:line="240" w:lineRule="exact"/>
              <w:rPr>
                <w:sz w:val="24"/>
                <w:szCs w:val="24"/>
              </w:rPr>
            </w:pPr>
            <w:r w:rsidRPr="00C37E19">
              <w:rPr>
                <w:sz w:val="24"/>
                <w:szCs w:val="24"/>
              </w:rPr>
              <w:t>600</w:t>
            </w:r>
          </w:p>
        </w:tc>
      </w:tr>
    </w:tbl>
    <w:p w:rsidR="00955CCD" w:rsidRPr="00955CCD" w:rsidRDefault="00955CCD" w:rsidP="00955CCD">
      <w:pPr>
        <w:autoSpaceDE w:val="0"/>
        <w:autoSpaceDN w:val="0"/>
        <w:adjustRightInd w:val="0"/>
        <w:spacing w:line="240" w:lineRule="exact"/>
        <w:jc w:val="right"/>
        <w:rPr>
          <w:rFonts w:cs="Arial"/>
          <w:b/>
          <w:szCs w:val="28"/>
        </w:rPr>
        <w:sectPr w:rsidR="00955CCD" w:rsidRPr="00955CCD" w:rsidSect="00A05656">
          <w:pgSz w:w="16838" w:h="11906" w:orient="landscape" w:code="9"/>
          <w:pgMar w:top="720" w:right="720" w:bottom="720" w:left="720" w:header="567" w:footer="907" w:gutter="0"/>
          <w:pgNumType w:start="1"/>
          <w:cols w:space="708"/>
          <w:titlePg/>
          <w:docGrid w:linePitch="360"/>
        </w:sectPr>
      </w:pPr>
    </w:p>
    <w:p w:rsidR="00E840CD" w:rsidRPr="00E840CD" w:rsidRDefault="00E840CD" w:rsidP="00E840CD">
      <w:pPr>
        <w:spacing w:line="240" w:lineRule="exact"/>
        <w:jc w:val="center"/>
        <w:rPr>
          <w:szCs w:val="28"/>
        </w:rPr>
      </w:pPr>
      <w:r w:rsidRPr="00E840CD">
        <w:rPr>
          <w:szCs w:val="28"/>
        </w:rPr>
        <w:lastRenderedPageBreak/>
        <w:t>6</w:t>
      </w:r>
    </w:p>
    <w:p w:rsidR="00E840CD" w:rsidRDefault="00BE5A32" w:rsidP="00E840CD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</w:t>
      </w:r>
      <w:r w:rsidR="00E840CD">
        <w:rPr>
          <w:b/>
          <w:szCs w:val="28"/>
        </w:rPr>
        <w:t>Подпрограмма</w:t>
      </w:r>
    </w:p>
    <w:p w:rsidR="00E840CD" w:rsidRDefault="00C103CC" w:rsidP="00E840CD">
      <w:pPr>
        <w:spacing w:before="120" w:line="240" w:lineRule="exact"/>
        <w:jc w:val="center"/>
        <w:rPr>
          <w:b/>
          <w:szCs w:val="28"/>
        </w:rPr>
      </w:pPr>
      <w:r w:rsidRPr="00E840CD">
        <w:rPr>
          <w:szCs w:val="28"/>
        </w:rPr>
        <w:t xml:space="preserve">«Капитальный ремонт муниципального жилищного фонда» </w:t>
      </w:r>
    </w:p>
    <w:p w:rsidR="00E840CD" w:rsidRDefault="00C103CC" w:rsidP="00E840CD">
      <w:pPr>
        <w:spacing w:line="240" w:lineRule="exact"/>
        <w:jc w:val="center"/>
        <w:rPr>
          <w:b/>
          <w:szCs w:val="28"/>
        </w:rPr>
      </w:pPr>
      <w:r w:rsidRPr="00E840CD">
        <w:rPr>
          <w:szCs w:val="28"/>
        </w:rPr>
        <w:t xml:space="preserve">муниципальной программы Демянского городского поселения </w:t>
      </w:r>
    </w:p>
    <w:p w:rsidR="00C103CC" w:rsidRPr="00E840CD" w:rsidRDefault="00C103CC" w:rsidP="00E840CD">
      <w:pPr>
        <w:spacing w:line="240" w:lineRule="exact"/>
        <w:jc w:val="center"/>
        <w:rPr>
          <w:b/>
          <w:szCs w:val="28"/>
        </w:rPr>
      </w:pPr>
      <w:r w:rsidRPr="00E840CD">
        <w:rPr>
          <w:szCs w:val="28"/>
        </w:rPr>
        <w:t>«Жилищное хозяйство Демянского городского поселения на 2017-2023 годы»</w:t>
      </w:r>
    </w:p>
    <w:p w:rsidR="00C103CC" w:rsidRDefault="00C103CC" w:rsidP="00C103CC">
      <w:pPr>
        <w:spacing w:line="240" w:lineRule="exact"/>
        <w:jc w:val="center"/>
        <w:rPr>
          <w:b/>
          <w:szCs w:val="28"/>
        </w:rPr>
      </w:pPr>
    </w:p>
    <w:p w:rsidR="00E840CD" w:rsidRDefault="00E840CD" w:rsidP="00C103CC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ПАСПОРТ</w:t>
      </w:r>
      <w:r w:rsidR="00C103CC" w:rsidRPr="00C103CC">
        <w:rPr>
          <w:b/>
          <w:szCs w:val="28"/>
        </w:rPr>
        <w:t xml:space="preserve"> </w:t>
      </w:r>
    </w:p>
    <w:p w:rsidR="00C103CC" w:rsidRDefault="00C103CC" w:rsidP="00C103CC">
      <w:pPr>
        <w:spacing w:line="240" w:lineRule="exact"/>
        <w:jc w:val="center"/>
        <w:rPr>
          <w:b/>
          <w:szCs w:val="28"/>
        </w:rPr>
      </w:pPr>
      <w:r w:rsidRPr="00C103CC">
        <w:rPr>
          <w:b/>
          <w:szCs w:val="28"/>
        </w:rPr>
        <w:t>подпрограммы</w:t>
      </w:r>
    </w:p>
    <w:p w:rsidR="00BE5A32" w:rsidRPr="00C103CC" w:rsidRDefault="00BE5A32" w:rsidP="00C103CC">
      <w:pPr>
        <w:spacing w:line="240" w:lineRule="exact"/>
        <w:jc w:val="center"/>
        <w:rPr>
          <w:b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E840CD" w:rsidP="00E840CD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Ответственный исполнитель</w:t>
            </w:r>
            <w:r w:rsidR="00C103CC" w:rsidRPr="00C103CC">
              <w:rPr>
                <w:szCs w:val="28"/>
              </w:rPr>
              <w:t xml:space="preserve"> </w:t>
            </w:r>
            <w:r w:rsidR="00BE5A32">
              <w:rPr>
                <w:szCs w:val="28"/>
              </w:rPr>
              <w:t>под</w:t>
            </w:r>
            <w:r w:rsidR="00C103CC" w:rsidRPr="00C103CC">
              <w:rPr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BE5A32" w:rsidP="00BE5A32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C103CC" w:rsidRPr="00C103CC">
              <w:rPr>
                <w:szCs w:val="28"/>
              </w:rPr>
              <w:t>Демянского муниципального  района (</w:t>
            </w:r>
            <w:r w:rsidR="00C103CC" w:rsidRPr="00C103CC">
              <w:rPr>
                <w:bCs/>
                <w:szCs w:val="28"/>
              </w:rPr>
              <w:t>управление строительства и жилищно-коммунального хозяйства</w:t>
            </w:r>
            <w:r w:rsidR="00C103CC" w:rsidRPr="00C103CC">
              <w:rPr>
                <w:szCs w:val="28"/>
              </w:rPr>
              <w:t>)</w:t>
            </w:r>
          </w:p>
        </w:tc>
      </w:tr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C103CC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pacing w:val="-4"/>
                <w:szCs w:val="28"/>
              </w:rPr>
            </w:pPr>
            <w:r w:rsidRPr="00C103CC">
              <w:rPr>
                <w:spacing w:val="-4"/>
                <w:szCs w:val="28"/>
              </w:rPr>
              <w:t xml:space="preserve">Соисполнители </w:t>
            </w:r>
            <w:r w:rsidR="00BE5A32" w:rsidRPr="00BE5A32">
              <w:rPr>
                <w:spacing w:val="-4"/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D" w:rsidRDefault="00E840CD" w:rsidP="00047CA9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обслуживающая организация,</w:t>
            </w:r>
          </w:p>
          <w:p w:rsidR="00C103CC" w:rsidRPr="00E840CD" w:rsidRDefault="00C103CC" w:rsidP="00E840CD">
            <w:pPr>
              <w:spacing w:before="120" w:line="240" w:lineRule="exact"/>
              <w:jc w:val="both"/>
              <w:rPr>
                <w:spacing w:val="-4"/>
                <w:szCs w:val="28"/>
              </w:rPr>
            </w:pPr>
            <w:r w:rsidRPr="00E840CD">
              <w:rPr>
                <w:spacing w:val="-4"/>
                <w:szCs w:val="28"/>
              </w:rPr>
              <w:t xml:space="preserve">организации, отбираемые на конкурсной основе </w:t>
            </w:r>
          </w:p>
        </w:tc>
      </w:tr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C103CC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C103CC">
              <w:rPr>
                <w:szCs w:val="28"/>
              </w:rPr>
              <w:t xml:space="preserve">Цели </w:t>
            </w:r>
            <w:r w:rsidR="00BE5A32">
              <w:rPr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E840CD" w:rsidP="00E840CD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Цель 1: О</w:t>
            </w:r>
            <w:r w:rsidR="00C103CC" w:rsidRPr="00C103CC">
              <w:rPr>
                <w:szCs w:val="28"/>
              </w:rPr>
              <w:t>беспечение благоприятных и бе</w:t>
            </w:r>
            <w:r w:rsidR="00C103CC" w:rsidRPr="00C103CC">
              <w:rPr>
                <w:szCs w:val="28"/>
              </w:rPr>
              <w:t>з</w:t>
            </w:r>
            <w:r w:rsidR="00C103CC" w:rsidRPr="00C103CC">
              <w:rPr>
                <w:szCs w:val="28"/>
              </w:rPr>
              <w:t>опасных условий проживания граждан, надл</w:t>
            </w:r>
            <w:r w:rsidR="00C103CC" w:rsidRPr="00C103CC">
              <w:rPr>
                <w:szCs w:val="28"/>
              </w:rPr>
              <w:t>е</w:t>
            </w:r>
            <w:r w:rsidR="00C103CC" w:rsidRPr="00C103CC">
              <w:rPr>
                <w:szCs w:val="28"/>
              </w:rPr>
              <w:t>жащего качества содержания жилищного фо</w:t>
            </w:r>
            <w:r w:rsidR="00C103CC" w:rsidRPr="00C103CC">
              <w:rPr>
                <w:szCs w:val="28"/>
              </w:rPr>
              <w:t>н</w:t>
            </w:r>
            <w:r w:rsidR="00C103CC" w:rsidRPr="00C103CC">
              <w:rPr>
                <w:szCs w:val="28"/>
              </w:rPr>
              <w:t xml:space="preserve">да и предоставления коммунальных услуг </w:t>
            </w:r>
            <w:proofErr w:type="gramStart"/>
            <w:r w:rsidR="00C103CC" w:rsidRPr="00C103CC">
              <w:rPr>
                <w:szCs w:val="28"/>
              </w:rPr>
              <w:t>в</w:t>
            </w:r>
            <w:proofErr w:type="gramEnd"/>
            <w:r w:rsidR="00C103CC" w:rsidRPr="00C103CC">
              <w:rPr>
                <w:szCs w:val="28"/>
              </w:rPr>
              <w:t xml:space="preserve"> </w:t>
            </w:r>
            <w:proofErr w:type="gramStart"/>
            <w:r w:rsidR="00C103CC" w:rsidRPr="00C103CC">
              <w:rPr>
                <w:szCs w:val="28"/>
              </w:rPr>
              <w:t>Демянском</w:t>
            </w:r>
            <w:proofErr w:type="gramEnd"/>
            <w:r w:rsidR="00C103CC" w:rsidRPr="00C103CC">
              <w:rPr>
                <w:szCs w:val="28"/>
              </w:rPr>
              <w:t xml:space="preserve"> городском поселении</w:t>
            </w:r>
          </w:p>
        </w:tc>
      </w:tr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BE5A32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Задачи под</w:t>
            </w:r>
            <w:r w:rsidR="00C103CC" w:rsidRPr="00C103CC">
              <w:rPr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E840CD" w:rsidP="00E840CD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Задача 1: О</w:t>
            </w:r>
            <w:r w:rsidR="00C103CC" w:rsidRPr="00C103CC">
              <w:rPr>
                <w:szCs w:val="28"/>
              </w:rPr>
              <w:t>существление капитального ремо</w:t>
            </w:r>
            <w:r w:rsidR="00C103CC" w:rsidRPr="00C103CC">
              <w:rPr>
                <w:szCs w:val="28"/>
              </w:rPr>
              <w:t>н</w:t>
            </w:r>
            <w:r w:rsidR="00C103CC" w:rsidRPr="00C103CC">
              <w:rPr>
                <w:szCs w:val="28"/>
              </w:rPr>
              <w:t>та муници</w:t>
            </w:r>
            <w:r w:rsidR="00BE5A32">
              <w:rPr>
                <w:szCs w:val="28"/>
              </w:rPr>
              <w:t>пального жилищного фонда</w:t>
            </w:r>
            <w:r w:rsidR="00C103CC" w:rsidRPr="00C103CC">
              <w:rPr>
                <w:szCs w:val="28"/>
              </w:rPr>
              <w:t xml:space="preserve">        </w:t>
            </w:r>
          </w:p>
        </w:tc>
      </w:tr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BE5A32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Сроки реализации </w:t>
            </w:r>
            <w:r w:rsidR="00E840CD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C103CC" w:rsidP="00BE5A32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2017-2023 годы</w:t>
            </w:r>
          </w:p>
        </w:tc>
      </w:tr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C103CC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C103CC">
              <w:rPr>
                <w:szCs w:val="28"/>
              </w:rPr>
              <w:t>Объемы и источники фина</w:t>
            </w:r>
            <w:r w:rsidRPr="00C103CC">
              <w:rPr>
                <w:szCs w:val="28"/>
              </w:rPr>
              <w:t>н</w:t>
            </w:r>
            <w:r w:rsidR="00BE5A32">
              <w:rPr>
                <w:szCs w:val="28"/>
              </w:rPr>
              <w:t>сирования подпрограммы с разбив</w:t>
            </w:r>
            <w:r w:rsidRPr="00C103CC">
              <w:rPr>
                <w:szCs w:val="28"/>
              </w:rPr>
              <w:t>кой по годам реализ</w:t>
            </w:r>
            <w:r w:rsidRPr="00C103CC">
              <w:rPr>
                <w:szCs w:val="28"/>
              </w:rPr>
              <w:t>а</w:t>
            </w:r>
            <w:r w:rsidRPr="00C103CC">
              <w:rPr>
                <w:szCs w:val="28"/>
              </w:rPr>
              <w:t>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55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объемы финансирования за счет всех источн</w:t>
            </w:r>
            <w:r w:rsidRPr="00C103CC">
              <w:rPr>
                <w:szCs w:val="28"/>
              </w:rPr>
              <w:t>и</w:t>
            </w:r>
            <w:r w:rsidRPr="00C103CC">
              <w:rPr>
                <w:szCs w:val="28"/>
              </w:rPr>
              <w:t xml:space="preserve">ков – </w:t>
            </w:r>
            <w:r w:rsidR="00E840CD">
              <w:rPr>
                <w:szCs w:val="28"/>
              </w:rPr>
              <w:t>4246,073</w:t>
            </w:r>
            <w:r w:rsidRPr="00C103CC">
              <w:rPr>
                <w:szCs w:val="28"/>
              </w:rPr>
              <w:t xml:space="preserve"> тыс.</w:t>
            </w:r>
            <w:r w:rsidR="001805F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 xml:space="preserve">рублей, 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в том числе по годам реализации: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2017 год – 585,0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2018 год – 540,0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2019 год – 696,0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BE5A32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685,073 </w:t>
            </w:r>
            <w:r w:rsidR="00C103CC" w:rsidRPr="00C103CC">
              <w:rPr>
                <w:szCs w:val="28"/>
              </w:rPr>
              <w:t>тыс.</w:t>
            </w:r>
            <w:r>
              <w:rPr>
                <w:szCs w:val="28"/>
              </w:rPr>
              <w:t xml:space="preserve"> </w:t>
            </w:r>
            <w:r w:rsidR="00C103CC"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2021 год – 580,0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2022 год – 580,0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2023 год – 580,0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из них:</w:t>
            </w:r>
          </w:p>
          <w:p w:rsidR="00F67B55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областной бюджет – 86,997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 xml:space="preserve">рублей, 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в том числе: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2017 год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2018 год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2019 год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2020 год – 86,997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2021 год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2022 год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C103CC" w:rsidRPr="00C103CC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2022 год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F67B55" w:rsidRDefault="00C103CC" w:rsidP="00BE5A3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федеральный бюджет – 0,0 тыс.</w:t>
            </w:r>
            <w:r w:rsidR="00BE5A32"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 xml:space="preserve">рублей, </w:t>
            </w:r>
          </w:p>
          <w:p w:rsidR="00C103CC" w:rsidRPr="00C103CC" w:rsidRDefault="00C103CC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в том числе:</w:t>
            </w:r>
          </w:p>
        </w:tc>
      </w:tr>
    </w:tbl>
    <w:p w:rsidR="001805F2" w:rsidRDefault="001805F2"/>
    <w:p w:rsidR="001805F2" w:rsidRDefault="001805F2" w:rsidP="001805F2">
      <w:pPr>
        <w:jc w:val="center"/>
      </w:pPr>
      <w:r>
        <w:lastRenderedPageBreak/>
        <w:t>7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1805F2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F2" w:rsidRPr="00C103CC" w:rsidRDefault="001805F2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2017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2018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2019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2020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2021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бюджет поселения – 4159,076</w:t>
            </w:r>
            <w:r w:rsidRPr="00C103CC">
              <w:rPr>
                <w:szCs w:val="28"/>
              </w:rPr>
              <w:t xml:space="preserve">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 xml:space="preserve">рублей, 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в том числе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2017 год – 585,0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2018 год – 540,0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2019 год – 696,0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2020 год – 598,076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2021 год – 580,0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2022 год – 580,0 тыс.</w:t>
            </w:r>
            <w:r>
              <w:rPr>
                <w:szCs w:val="28"/>
              </w:rPr>
              <w:t xml:space="preserve"> </w:t>
            </w:r>
            <w:r w:rsidRPr="00C103CC">
              <w:rPr>
                <w:szCs w:val="28"/>
              </w:rPr>
              <w:t>рублей;</w:t>
            </w:r>
          </w:p>
          <w:p w:rsidR="001805F2" w:rsidRPr="00C103CC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2023 год – 580,0 тыс.</w:t>
            </w:r>
            <w:r>
              <w:rPr>
                <w:szCs w:val="28"/>
              </w:rPr>
              <w:t xml:space="preserve"> рублей</w:t>
            </w:r>
          </w:p>
        </w:tc>
      </w:tr>
      <w:tr w:rsidR="00C103CC" w:rsidRPr="00C103CC" w:rsidTr="00BE5A3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2A15DC" w:rsidRDefault="00C103CC" w:rsidP="00BE5A32">
            <w:pPr>
              <w:widowControl w:val="0"/>
              <w:autoSpaceDE w:val="0"/>
              <w:autoSpaceDN w:val="0"/>
              <w:spacing w:before="120" w:line="240" w:lineRule="exact"/>
              <w:rPr>
                <w:spacing w:val="-6"/>
                <w:szCs w:val="28"/>
              </w:rPr>
            </w:pPr>
            <w:r w:rsidRPr="002A15DC">
              <w:rPr>
                <w:spacing w:val="-6"/>
                <w:szCs w:val="28"/>
              </w:rPr>
              <w:t>Ожидаемые конечные резуль</w:t>
            </w:r>
            <w:r w:rsidR="00BE5A32" w:rsidRPr="002A15DC">
              <w:rPr>
                <w:spacing w:val="-6"/>
                <w:szCs w:val="28"/>
              </w:rPr>
              <w:t>т</w:t>
            </w:r>
            <w:r w:rsidR="00BE5A32" w:rsidRPr="002A15DC">
              <w:rPr>
                <w:spacing w:val="-6"/>
                <w:szCs w:val="28"/>
              </w:rPr>
              <w:t>а</w:t>
            </w:r>
            <w:r w:rsidR="00BE5A32" w:rsidRPr="002A15DC">
              <w:rPr>
                <w:spacing w:val="-6"/>
                <w:szCs w:val="28"/>
              </w:rPr>
              <w:t>ты реализа</w:t>
            </w:r>
            <w:r w:rsidRPr="002A15DC">
              <w:rPr>
                <w:spacing w:val="-6"/>
                <w:szCs w:val="28"/>
              </w:rPr>
              <w:t xml:space="preserve">ции </w:t>
            </w:r>
            <w:r w:rsidR="00BE5A32" w:rsidRPr="002A15DC">
              <w:rPr>
                <w:spacing w:val="-6"/>
                <w:szCs w:val="28"/>
              </w:rPr>
              <w:t>под</w:t>
            </w:r>
            <w:r w:rsidRPr="002A15DC">
              <w:rPr>
                <w:spacing w:val="-6"/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3CC" w:rsidRPr="00C103CC" w:rsidRDefault="00C103CC" w:rsidP="00F67B55">
            <w:pPr>
              <w:spacing w:before="120" w:line="240" w:lineRule="exact"/>
              <w:jc w:val="both"/>
              <w:rPr>
                <w:szCs w:val="28"/>
              </w:rPr>
            </w:pPr>
            <w:r w:rsidRPr="00C103CC">
              <w:rPr>
                <w:szCs w:val="28"/>
              </w:rPr>
              <w:t>улучшение условий проживания жителей в многоквартирных жилых домах городского поселе</w:t>
            </w:r>
            <w:r w:rsidR="00F67B55">
              <w:rPr>
                <w:szCs w:val="28"/>
              </w:rPr>
              <w:t>ния</w:t>
            </w:r>
          </w:p>
        </w:tc>
      </w:tr>
    </w:tbl>
    <w:p w:rsidR="00C103CC" w:rsidRDefault="00C103CC" w:rsidP="00C103CC">
      <w:pPr>
        <w:spacing w:before="20" w:after="20"/>
        <w:jc w:val="center"/>
        <w:rPr>
          <w:b/>
          <w:szCs w:val="28"/>
        </w:rPr>
      </w:pPr>
    </w:p>
    <w:p w:rsidR="00F67B55" w:rsidRDefault="00F67B55" w:rsidP="00C103CC">
      <w:pPr>
        <w:spacing w:before="20" w:after="20"/>
        <w:jc w:val="center"/>
        <w:rPr>
          <w:b/>
          <w:szCs w:val="28"/>
        </w:rPr>
      </w:pPr>
    </w:p>
    <w:p w:rsidR="00F67B55" w:rsidRDefault="00F67B55" w:rsidP="00C103CC">
      <w:pPr>
        <w:spacing w:before="20" w:after="20"/>
        <w:jc w:val="center"/>
        <w:rPr>
          <w:b/>
          <w:szCs w:val="28"/>
        </w:rPr>
      </w:pPr>
    </w:p>
    <w:p w:rsidR="00F67B55" w:rsidRPr="00C103CC" w:rsidRDefault="00F67B55" w:rsidP="00F67B55">
      <w:pPr>
        <w:spacing w:before="20" w:after="20"/>
        <w:rPr>
          <w:b/>
          <w:szCs w:val="28"/>
        </w:rPr>
        <w:sectPr w:rsidR="00F67B55" w:rsidRPr="00C103CC" w:rsidSect="00F67B55">
          <w:pgSz w:w="11906" w:h="16838" w:code="9"/>
          <w:pgMar w:top="1134" w:right="850" w:bottom="1134" w:left="1701" w:header="567" w:footer="907" w:gutter="0"/>
          <w:pgNumType w:start="1"/>
          <w:cols w:space="708"/>
          <w:titlePg/>
          <w:docGrid w:linePitch="360"/>
        </w:sectPr>
      </w:pPr>
    </w:p>
    <w:p w:rsidR="001805F2" w:rsidRPr="001805F2" w:rsidRDefault="001805F2" w:rsidP="001805F2">
      <w:pPr>
        <w:jc w:val="center"/>
        <w:rPr>
          <w:szCs w:val="28"/>
        </w:rPr>
      </w:pPr>
      <w:r w:rsidRPr="001805F2">
        <w:rPr>
          <w:szCs w:val="28"/>
        </w:rPr>
        <w:lastRenderedPageBreak/>
        <w:t>8</w:t>
      </w:r>
    </w:p>
    <w:p w:rsidR="00F67B55" w:rsidRPr="00F67B55" w:rsidRDefault="00F67B55" w:rsidP="00F67B55">
      <w:pPr>
        <w:spacing w:line="240" w:lineRule="exact"/>
        <w:jc w:val="center"/>
        <w:rPr>
          <w:b/>
          <w:szCs w:val="28"/>
        </w:rPr>
      </w:pPr>
      <w:r w:rsidRPr="00F67B55">
        <w:rPr>
          <w:b/>
          <w:szCs w:val="28"/>
        </w:rPr>
        <w:t xml:space="preserve">Мероприятия подпрограммы </w:t>
      </w:r>
    </w:p>
    <w:p w:rsidR="00F67B55" w:rsidRDefault="00F67B55" w:rsidP="00F67B55">
      <w:pPr>
        <w:spacing w:line="240" w:lineRule="exact"/>
        <w:jc w:val="center"/>
        <w:rPr>
          <w:b/>
          <w:szCs w:val="28"/>
        </w:rPr>
      </w:pPr>
      <w:r w:rsidRPr="00F67B55">
        <w:rPr>
          <w:b/>
          <w:szCs w:val="28"/>
        </w:rPr>
        <w:t>«Капитальный ремонт муниципального жилищного фонда»</w:t>
      </w:r>
    </w:p>
    <w:p w:rsidR="00F67B55" w:rsidRPr="00F67B55" w:rsidRDefault="00F67B55" w:rsidP="00F67B55">
      <w:pPr>
        <w:spacing w:line="240" w:lineRule="exact"/>
        <w:jc w:val="center"/>
        <w:rPr>
          <w:b/>
          <w:szCs w:val="28"/>
        </w:rPr>
      </w:pPr>
    </w:p>
    <w:tbl>
      <w:tblPr>
        <w:tblW w:w="15816" w:type="dxa"/>
        <w:jc w:val="center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2410"/>
        <w:gridCol w:w="3686"/>
        <w:gridCol w:w="850"/>
        <w:gridCol w:w="1276"/>
        <w:gridCol w:w="1276"/>
        <w:gridCol w:w="708"/>
        <w:gridCol w:w="851"/>
        <w:gridCol w:w="709"/>
        <w:gridCol w:w="850"/>
        <w:gridCol w:w="831"/>
        <w:gridCol w:w="870"/>
        <w:gridCol w:w="876"/>
      </w:tblGrid>
      <w:tr w:rsidR="00F67B55" w:rsidRPr="00F67B55" w:rsidTr="00047CA9">
        <w:trPr>
          <w:trHeight w:val="1448"/>
          <w:jc w:val="center"/>
        </w:trPr>
        <w:tc>
          <w:tcPr>
            <w:tcW w:w="623" w:type="dxa"/>
            <w:vMerge w:val="restart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 xml:space="preserve">№ </w:t>
            </w:r>
            <w:r w:rsidRPr="00F67B55">
              <w:rPr>
                <w:sz w:val="24"/>
                <w:szCs w:val="24"/>
              </w:rPr>
              <w:br/>
            </w:r>
            <w:proofErr w:type="gramStart"/>
            <w:r w:rsidRPr="00F67B55">
              <w:rPr>
                <w:sz w:val="24"/>
                <w:szCs w:val="24"/>
              </w:rPr>
              <w:t>п</w:t>
            </w:r>
            <w:proofErr w:type="gramEnd"/>
            <w:r w:rsidRPr="00F67B55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 xml:space="preserve">Наименование </w:t>
            </w:r>
            <w:r w:rsidRPr="00F67B55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 xml:space="preserve">Исполнитель </w:t>
            </w:r>
            <w:r w:rsidRPr="00F67B55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Срок ре</w:t>
            </w:r>
            <w:r w:rsidRPr="00F67B55">
              <w:rPr>
                <w:sz w:val="24"/>
                <w:szCs w:val="24"/>
              </w:rPr>
              <w:t>а</w:t>
            </w:r>
            <w:r w:rsidRPr="00F67B55">
              <w:rPr>
                <w:sz w:val="24"/>
                <w:szCs w:val="24"/>
              </w:rPr>
              <w:t>лиз</w:t>
            </w:r>
            <w:r w:rsidRPr="00F67B55">
              <w:rPr>
                <w:sz w:val="24"/>
                <w:szCs w:val="24"/>
              </w:rPr>
              <w:t>а</w:t>
            </w:r>
            <w:r w:rsidRPr="00F67B55">
              <w:rPr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047CA9">
              <w:rPr>
                <w:spacing w:val="-20"/>
                <w:sz w:val="24"/>
                <w:szCs w:val="24"/>
              </w:rPr>
              <w:t xml:space="preserve">Целевой </w:t>
            </w:r>
            <w:r w:rsidRPr="00047CA9">
              <w:rPr>
                <w:spacing w:val="-20"/>
                <w:sz w:val="24"/>
                <w:szCs w:val="24"/>
              </w:rPr>
              <w:br/>
              <w:t>показатель</w:t>
            </w:r>
            <w:r w:rsidRPr="00F67B55">
              <w:rPr>
                <w:sz w:val="24"/>
                <w:szCs w:val="24"/>
              </w:rPr>
              <w:t xml:space="preserve"> </w:t>
            </w:r>
            <w:r w:rsidRPr="00F67B55">
              <w:rPr>
                <w:sz w:val="24"/>
                <w:szCs w:val="24"/>
              </w:rPr>
              <w:br/>
            </w:r>
            <w:r w:rsidRPr="00F67B55">
              <w:rPr>
                <w:spacing w:val="-20"/>
                <w:sz w:val="24"/>
                <w:szCs w:val="24"/>
              </w:rPr>
              <w:t>(номер ц</w:t>
            </w:r>
            <w:r w:rsidRPr="00F67B55">
              <w:rPr>
                <w:spacing w:val="-20"/>
                <w:sz w:val="24"/>
                <w:szCs w:val="24"/>
              </w:rPr>
              <w:t>е</w:t>
            </w:r>
            <w:r w:rsidRPr="00F67B55">
              <w:rPr>
                <w:spacing w:val="-20"/>
                <w:sz w:val="24"/>
                <w:szCs w:val="24"/>
              </w:rPr>
              <w:t>левого п</w:t>
            </w:r>
            <w:r w:rsidRPr="00F67B55">
              <w:rPr>
                <w:spacing w:val="-20"/>
                <w:sz w:val="24"/>
                <w:szCs w:val="24"/>
              </w:rPr>
              <w:t>о</w:t>
            </w:r>
            <w:r w:rsidRPr="00F67B55">
              <w:rPr>
                <w:spacing w:val="-20"/>
                <w:sz w:val="24"/>
                <w:szCs w:val="24"/>
              </w:rPr>
              <w:t>казателя из паспорта подпр</w:t>
            </w:r>
            <w:r w:rsidRPr="00F67B55">
              <w:rPr>
                <w:spacing w:val="-20"/>
                <w:sz w:val="24"/>
                <w:szCs w:val="24"/>
              </w:rPr>
              <w:t>о</w:t>
            </w:r>
            <w:r w:rsidRPr="00F67B55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Источник финанс</w:t>
            </w:r>
            <w:r w:rsidRPr="00F67B55">
              <w:rPr>
                <w:sz w:val="24"/>
                <w:szCs w:val="24"/>
              </w:rPr>
              <w:t>и</w:t>
            </w:r>
            <w:r w:rsidRPr="00F67B55">
              <w:rPr>
                <w:sz w:val="24"/>
                <w:szCs w:val="24"/>
              </w:rPr>
              <w:t>рования</w:t>
            </w:r>
          </w:p>
        </w:tc>
        <w:tc>
          <w:tcPr>
            <w:tcW w:w="5695" w:type="dxa"/>
            <w:gridSpan w:val="7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67B55" w:rsidRPr="00F67B55" w:rsidTr="00047CA9">
        <w:trPr>
          <w:trHeight w:val="329"/>
          <w:jc w:val="center"/>
        </w:trPr>
        <w:tc>
          <w:tcPr>
            <w:tcW w:w="623" w:type="dxa"/>
            <w:vMerge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2020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2023</w:t>
            </w:r>
          </w:p>
        </w:tc>
      </w:tr>
      <w:tr w:rsidR="00F67B55" w:rsidRPr="00F67B55" w:rsidTr="00047CA9">
        <w:trPr>
          <w:trHeight w:val="203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13</w:t>
            </w:r>
          </w:p>
        </w:tc>
      </w:tr>
      <w:tr w:rsidR="00F67B55" w:rsidRPr="00F67B55" w:rsidTr="00F67B55">
        <w:trPr>
          <w:trHeight w:val="229"/>
          <w:jc w:val="center"/>
        </w:trPr>
        <w:tc>
          <w:tcPr>
            <w:tcW w:w="623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1.</w:t>
            </w:r>
          </w:p>
        </w:tc>
        <w:tc>
          <w:tcPr>
            <w:tcW w:w="15193" w:type="dxa"/>
            <w:gridSpan w:val="12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Задача</w:t>
            </w:r>
            <w:r w:rsidR="00047CA9">
              <w:rPr>
                <w:sz w:val="24"/>
                <w:szCs w:val="24"/>
              </w:rPr>
              <w:t xml:space="preserve">. </w:t>
            </w:r>
            <w:r w:rsidRPr="00F67B55">
              <w:rPr>
                <w:sz w:val="24"/>
                <w:szCs w:val="24"/>
              </w:rPr>
              <w:t xml:space="preserve">Осуществление капитального ремонта муниципального жилищного фонда         </w:t>
            </w:r>
          </w:p>
        </w:tc>
      </w:tr>
      <w:tr w:rsidR="00F67B55" w:rsidRPr="00F67B55" w:rsidTr="00047CA9">
        <w:trPr>
          <w:trHeight w:val="291"/>
          <w:jc w:val="center"/>
        </w:trPr>
        <w:tc>
          <w:tcPr>
            <w:tcW w:w="623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Осуществление к</w:t>
            </w:r>
            <w:r w:rsidRPr="00F67B55">
              <w:rPr>
                <w:sz w:val="24"/>
                <w:szCs w:val="24"/>
              </w:rPr>
              <w:t>а</w:t>
            </w:r>
            <w:r w:rsidRPr="00F67B55">
              <w:rPr>
                <w:sz w:val="24"/>
                <w:szCs w:val="24"/>
              </w:rPr>
              <w:t>питального ремонта муниципального ж</w:t>
            </w:r>
            <w:r w:rsidRPr="00F67B55">
              <w:rPr>
                <w:sz w:val="24"/>
                <w:szCs w:val="24"/>
              </w:rPr>
              <w:t>и</w:t>
            </w:r>
            <w:r w:rsidRPr="00F67B55">
              <w:rPr>
                <w:sz w:val="24"/>
                <w:szCs w:val="24"/>
              </w:rPr>
              <w:t>лищного фонда, взносы в регионал</w:t>
            </w:r>
            <w:r w:rsidRPr="00F67B55">
              <w:rPr>
                <w:sz w:val="24"/>
                <w:szCs w:val="24"/>
              </w:rPr>
              <w:t>ь</w:t>
            </w:r>
            <w:r w:rsidRPr="00F67B55">
              <w:rPr>
                <w:sz w:val="24"/>
                <w:szCs w:val="24"/>
              </w:rPr>
              <w:t>ный фонд капитал</w:t>
            </w:r>
            <w:r w:rsidRPr="00F67B55">
              <w:rPr>
                <w:sz w:val="24"/>
                <w:szCs w:val="24"/>
              </w:rPr>
              <w:t>ь</w:t>
            </w:r>
            <w:r w:rsidRPr="00F67B55">
              <w:rPr>
                <w:sz w:val="24"/>
                <w:szCs w:val="24"/>
              </w:rPr>
              <w:t>ного ремонта</w:t>
            </w:r>
          </w:p>
        </w:tc>
        <w:tc>
          <w:tcPr>
            <w:tcW w:w="368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Администрация Демянского м</w:t>
            </w:r>
            <w:r w:rsidRPr="00F67B55">
              <w:rPr>
                <w:sz w:val="24"/>
                <w:szCs w:val="24"/>
              </w:rPr>
              <w:t>у</w:t>
            </w:r>
            <w:r w:rsidRPr="00F67B55">
              <w:rPr>
                <w:sz w:val="24"/>
                <w:szCs w:val="24"/>
              </w:rPr>
              <w:t>ниципального района (</w:t>
            </w:r>
            <w:r w:rsidRPr="00F67B55">
              <w:rPr>
                <w:bCs/>
                <w:sz w:val="24"/>
                <w:szCs w:val="24"/>
              </w:rPr>
              <w:t>управл</w:t>
            </w:r>
            <w:r w:rsidRPr="00F67B55">
              <w:rPr>
                <w:bCs/>
                <w:sz w:val="24"/>
                <w:szCs w:val="24"/>
              </w:rPr>
              <w:t>е</w:t>
            </w:r>
            <w:r w:rsidRPr="00F67B55">
              <w:rPr>
                <w:bCs/>
                <w:sz w:val="24"/>
                <w:szCs w:val="24"/>
              </w:rPr>
              <w:t>ние строительства и жилищно-коммунального хозяйства)</w:t>
            </w:r>
            <w:r w:rsidRPr="00F67B55">
              <w:rPr>
                <w:sz w:val="24"/>
                <w:szCs w:val="24"/>
              </w:rPr>
              <w:t>,</w:t>
            </w:r>
          </w:p>
          <w:p w:rsidR="00047CA9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 xml:space="preserve">обслуживающая организация, </w:t>
            </w:r>
          </w:p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85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2017-2023</w:t>
            </w:r>
            <w:r>
              <w:rPr>
                <w:sz w:val="24"/>
                <w:szCs w:val="24"/>
              </w:rPr>
              <w:t xml:space="preserve">  </w:t>
            </w:r>
            <w:r w:rsidRPr="00F67B55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 1.1</w:t>
            </w:r>
          </w:p>
        </w:tc>
        <w:tc>
          <w:tcPr>
            <w:tcW w:w="12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67B55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585</w:t>
            </w:r>
          </w:p>
        </w:tc>
        <w:tc>
          <w:tcPr>
            <w:tcW w:w="851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696</w:t>
            </w:r>
          </w:p>
        </w:tc>
        <w:tc>
          <w:tcPr>
            <w:tcW w:w="850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F67B55">
              <w:rPr>
                <w:spacing w:val="-24"/>
                <w:sz w:val="24"/>
                <w:szCs w:val="24"/>
              </w:rPr>
              <w:t>598,076</w:t>
            </w:r>
          </w:p>
        </w:tc>
        <w:tc>
          <w:tcPr>
            <w:tcW w:w="831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580</w:t>
            </w:r>
          </w:p>
        </w:tc>
        <w:tc>
          <w:tcPr>
            <w:tcW w:w="87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580</w:t>
            </w:r>
          </w:p>
        </w:tc>
        <w:tc>
          <w:tcPr>
            <w:tcW w:w="8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580</w:t>
            </w:r>
          </w:p>
        </w:tc>
      </w:tr>
      <w:tr w:rsidR="00F67B55" w:rsidRPr="00F67B55" w:rsidTr="00047CA9">
        <w:trPr>
          <w:trHeight w:val="291"/>
          <w:jc w:val="center"/>
        </w:trPr>
        <w:tc>
          <w:tcPr>
            <w:tcW w:w="623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Организация работ по проведению де</w:t>
            </w:r>
            <w:r w:rsidRPr="00F67B55">
              <w:rPr>
                <w:sz w:val="24"/>
                <w:szCs w:val="24"/>
              </w:rPr>
              <w:t>з</w:t>
            </w:r>
            <w:r w:rsidRPr="00F67B55">
              <w:rPr>
                <w:sz w:val="24"/>
                <w:szCs w:val="24"/>
              </w:rPr>
              <w:t>инфекции придом</w:t>
            </w:r>
            <w:r w:rsidRPr="00F67B55">
              <w:rPr>
                <w:sz w:val="24"/>
                <w:szCs w:val="24"/>
              </w:rPr>
              <w:t>о</w:t>
            </w:r>
            <w:r w:rsidRPr="00F67B55">
              <w:rPr>
                <w:sz w:val="24"/>
                <w:szCs w:val="24"/>
              </w:rPr>
              <w:t>вых территорий и мест общего польз</w:t>
            </w:r>
            <w:r w:rsidRPr="00F67B55">
              <w:rPr>
                <w:sz w:val="24"/>
                <w:szCs w:val="24"/>
              </w:rPr>
              <w:t>о</w:t>
            </w:r>
            <w:r w:rsidRPr="00F67B55">
              <w:rPr>
                <w:sz w:val="24"/>
                <w:szCs w:val="24"/>
              </w:rPr>
              <w:t>вания в многоква</w:t>
            </w:r>
            <w:r w:rsidRPr="00F67B55">
              <w:rPr>
                <w:sz w:val="24"/>
                <w:szCs w:val="24"/>
              </w:rPr>
              <w:t>р</w:t>
            </w:r>
            <w:r w:rsidRPr="00F67B55">
              <w:rPr>
                <w:sz w:val="24"/>
                <w:szCs w:val="24"/>
              </w:rPr>
              <w:t>тирных домах в ц</w:t>
            </w:r>
            <w:r w:rsidRPr="00F67B55">
              <w:rPr>
                <w:sz w:val="24"/>
                <w:szCs w:val="24"/>
              </w:rPr>
              <w:t>е</w:t>
            </w:r>
            <w:r w:rsidRPr="00F67B55">
              <w:rPr>
                <w:sz w:val="24"/>
                <w:szCs w:val="24"/>
              </w:rPr>
              <w:t>лях профилактики и устранения после</w:t>
            </w:r>
            <w:r w:rsidRPr="00F67B55">
              <w:rPr>
                <w:sz w:val="24"/>
                <w:szCs w:val="24"/>
              </w:rPr>
              <w:t>д</w:t>
            </w:r>
            <w:r w:rsidRPr="00F67B55">
              <w:rPr>
                <w:sz w:val="24"/>
                <w:szCs w:val="24"/>
              </w:rPr>
              <w:t>ствий распростран</w:t>
            </w:r>
            <w:r w:rsidRPr="00F67B55">
              <w:rPr>
                <w:sz w:val="24"/>
                <w:szCs w:val="24"/>
              </w:rPr>
              <w:t>е</w:t>
            </w:r>
            <w:r w:rsidRPr="00F67B55">
              <w:rPr>
                <w:sz w:val="24"/>
                <w:szCs w:val="24"/>
              </w:rPr>
              <w:t xml:space="preserve">ния </w:t>
            </w:r>
            <w:proofErr w:type="spellStart"/>
            <w:r w:rsidRPr="00F67B55">
              <w:rPr>
                <w:sz w:val="24"/>
                <w:szCs w:val="24"/>
              </w:rPr>
              <w:t>коронавирусной</w:t>
            </w:r>
            <w:proofErr w:type="spellEnd"/>
            <w:r w:rsidRPr="00F67B55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368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Администрация Демянского м</w:t>
            </w:r>
            <w:r w:rsidRPr="00F67B55">
              <w:rPr>
                <w:sz w:val="24"/>
                <w:szCs w:val="24"/>
              </w:rPr>
              <w:t>у</w:t>
            </w:r>
            <w:r w:rsidRPr="00F67B55">
              <w:rPr>
                <w:sz w:val="24"/>
                <w:szCs w:val="24"/>
              </w:rPr>
              <w:t>ниципального района</w:t>
            </w:r>
            <w:r w:rsidR="00047CA9">
              <w:rPr>
                <w:sz w:val="24"/>
                <w:szCs w:val="24"/>
              </w:rPr>
              <w:t xml:space="preserve"> </w:t>
            </w:r>
            <w:r w:rsidRPr="00F67B55">
              <w:rPr>
                <w:sz w:val="24"/>
                <w:szCs w:val="24"/>
              </w:rPr>
              <w:t>(</w:t>
            </w:r>
            <w:r w:rsidRPr="00F67B55">
              <w:rPr>
                <w:bCs/>
                <w:sz w:val="24"/>
                <w:szCs w:val="24"/>
              </w:rPr>
              <w:t>управл</w:t>
            </w:r>
            <w:r w:rsidRPr="00F67B55">
              <w:rPr>
                <w:bCs/>
                <w:sz w:val="24"/>
                <w:szCs w:val="24"/>
              </w:rPr>
              <w:t>е</w:t>
            </w:r>
            <w:r w:rsidRPr="00F67B55">
              <w:rPr>
                <w:bCs/>
                <w:sz w:val="24"/>
                <w:szCs w:val="24"/>
              </w:rPr>
              <w:t>ние строи</w:t>
            </w:r>
            <w:r w:rsidR="00047CA9">
              <w:rPr>
                <w:bCs/>
                <w:sz w:val="24"/>
                <w:szCs w:val="24"/>
              </w:rPr>
              <w:t xml:space="preserve">тельства и </w:t>
            </w:r>
            <w:r w:rsidRPr="00F67B55">
              <w:rPr>
                <w:bCs/>
                <w:sz w:val="24"/>
                <w:szCs w:val="24"/>
              </w:rPr>
              <w:t>жилищно-коммунального хозяйства)</w:t>
            </w:r>
            <w:r w:rsidRPr="00F67B55">
              <w:rPr>
                <w:sz w:val="24"/>
                <w:szCs w:val="24"/>
              </w:rPr>
              <w:t>,</w:t>
            </w:r>
          </w:p>
          <w:p w:rsidR="00047CA9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обслуживающая организация,</w:t>
            </w:r>
          </w:p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организации, отбираемые на конкурсной основе</w:t>
            </w:r>
          </w:p>
        </w:tc>
        <w:tc>
          <w:tcPr>
            <w:tcW w:w="85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F67B5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 1.1</w:t>
            </w:r>
          </w:p>
        </w:tc>
        <w:tc>
          <w:tcPr>
            <w:tcW w:w="12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F67B55">
              <w:rPr>
                <w:sz w:val="24"/>
                <w:szCs w:val="24"/>
              </w:rPr>
              <w:t>бластной</w:t>
            </w:r>
            <w:proofErr w:type="gramEnd"/>
            <w:r w:rsidRPr="00F67B5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08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F67B55">
              <w:rPr>
                <w:spacing w:val="-20"/>
                <w:sz w:val="24"/>
                <w:szCs w:val="24"/>
              </w:rPr>
              <w:t>86,997</w:t>
            </w:r>
          </w:p>
        </w:tc>
        <w:tc>
          <w:tcPr>
            <w:tcW w:w="831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67B55" w:rsidRPr="00F67B55" w:rsidTr="00047CA9">
        <w:trPr>
          <w:trHeight w:val="291"/>
          <w:jc w:val="center"/>
        </w:trPr>
        <w:tc>
          <w:tcPr>
            <w:tcW w:w="623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585</w:t>
            </w:r>
          </w:p>
        </w:tc>
        <w:tc>
          <w:tcPr>
            <w:tcW w:w="851" w:type="dxa"/>
            <w:shd w:val="clear" w:color="auto" w:fill="auto"/>
            <w:noWrap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696</w:t>
            </w:r>
          </w:p>
        </w:tc>
        <w:tc>
          <w:tcPr>
            <w:tcW w:w="850" w:type="dxa"/>
            <w:shd w:val="clear" w:color="auto" w:fill="auto"/>
            <w:noWrap/>
          </w:tcPr>
          <w:p w:rsidR="00F67B55" w:rsidRPr="00047CA9" w:rsidRDefault="00F67B55" w:rsidP="00F67B55">
            <w:pPr>
              <w:spacing w:before="120" w:line="240" w:lineRule="exact"/>
              <w:rPr>
                <w:spacing w:val="-24"/>
                <w:sz w:val="24"/>
                <w:szCs w:val="24"/>
              </w:rPr>
            </w:pPr>
            <w:r w:rsidRPr="00047CA9">
              <w:rPr>
                <w:spacing w:val="-24"/>
                <w:sz w:val="24"/>
                <w:szCs w:val="24"/>
              </w:rPr>
              <w:t>685,073</w:t>
            </w:r>
          </w:p>
        </w:tc>
        <w:tc>
          <w:tcPr>
            <w:tcW w:w="831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580</w:t>
            </w:r>
          </w:p>
        </w:tc>
        <w:tc>
          <w:tcPr>
            <w:tcW w:w="870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580</w:t>
            </w:r>
          </w:p>
        </w:tc>
        <w:tc>
          <w:tcPr>
            <w:tcW w:w="876" w:type="dxa"/>
            <w:shd w:val="clear" w:color="auto" w:fill="auto"/>
          </w:tcPr>
          <w:p w:rsidR="00F67B55" w:rsidRPr="00F67B55" w:rsidRDefault="00F67B55" w:rsidP="00F67B55">
            <w:pPr>
              <w:spacing w:before="120" w:line="240" w:lineRule="exact"/>
              <w:rPr>
                <w:sz w:val="24"/>
                <w:szCs w:val="24"/>
              </w:rPr>
            </w:pPr>
            <w:r w:rsidRPr="00F67B55">
              <w:rPr>
                <w:sz w:val="24"/>
                <w:szCs w:val="24"/>
              </w:rPr>
              <w:t>580</w:t>
            </w:r>
          </w:p>
        </w:tc>
      </w:tr>
    </w:tbl>
    <w:p w:rsidR="00047CA9" w:rsidRDefault="00047CA9" w:rsidP="00C37E1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047CA9" w:rsidSect="00047CA9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1805F2" w:rsidRPr="001805F2" w:rsidRDefault="001805F2" w:rsidP="00047CA9">
      <w:pPr>
        <w:spacing w:before="120" w:line="240" w:lineRule="exact"/>
        <w:jc w:val="center"/>
        <w:rPr>
          <w:szCs w:val="28"/>
        </w:rPr>
      </w:pPr>
      <w:r w:rsidRPr="001805F2">
        <w:rPr>
          <w:szCs w:val="28"/>
        </w:rPr>
        <w:lastRenderedPageBreak/>
        <w:t>9</w:t>
      </w:r>
    </w:p>
    <w:p w:rsidR="00047CA9" w:rsidRPr="001805F2" w:rsidRDefault="00047CA9" w:rsidP="001805F2">
      <w:pPr>
        <w:spacing w:line="240" w:lineRule="exact"/>
        <w:jc w:val="center"/>
        <w:rPr>
          <w:b/>
          <w:szCs w:val="28"/>
        </w:rPr>
      </w:pPr>
      <w:r w:rsidRPr="001805F2">
        <w:rPr>
          <w:b/>
          <w:szCs w:val="28"/>
          <w:lang w:val="en-US"/>
        </w:rPr>
        <w:t>VI</w:t>
      </w:r>
      <w:r w:rsidRPr="001805F2">
        <w:rPr>
          <w:b/>
          <w:szCs w:val="28"/>
        </w:rPr>
        <w:t>. Подпрограмма</w:t>
      </w:r>
    </w:p>
    <w:p w:rsidR="001805F2" w:rsidRPr="001805F2" w:rsidRDefault="00047CA9" w:rsidP="001805F2">
      <w:pPr>
        <w:spacing w:before="120" w:line="240" w:lineRule="exact"/>
        <w:jc w:val="center"/>
        <w:rPr>
          <w:szCs w:val="28"/>
        </w:rPr>
      </w:pPr>
      <w:r w:rsidRPr="001805F2">
        <w:rPr>
          <w:szCs w:val="28"/>
        </w:rPr>
        <w:t xml:space="preserve">«Энергосбережение на территории Демянского городского поселения» </w:t>
      </w:r>
    </w:p>
    <w:p w:rsidR="001805F2" w:rsidRPr="001805F2" w:rsidRDefault="00047CA9" w:rsidP="001805F2">
      <w:pPr>
        <w:spacing w:line="240" w:lineRule="exact"/>
        <w:jc w:val="center"/>
        <w:rPr>
          <w:szCs w:val="28"/>
        </w:rPr>
      </w:pPr>
      <w:r w:rsidRPr="001805F2">
        <w:rPr>
          <w:szCs w:val="28"/>
        </w:rPr>
        <w:t xml:space="preserve">муниципальной программы Демянского городского поселения </w:t>
      </w:r>
    </w:p>
    <w:p w:rsidR="00047CA9" w:rsidRPr="001805F2" w:rsidRDefault="00047CA9" w:rsidP="001805F2">
      <w:pPr>
        <w:spacing w:line="240" w:lineRule="exact"/>
        <w:jc w:val="center"/>
        <w:rPr>
          <w:szCs w:val="28"/>
        </w:rPr>
      </w:pPr>
      <w:r w:rsidRPr="001805F2">
        <w:rPr>
          <w:szCs w:val="28"/>
        </w:rPr>
        <w:t>«Жилищное хозяйство Демянского городского поселения на 2017-2023 годы»</w:t>
      </w:r>
    </w:p>
    <w:p w:rsidR="001805F2" w:rsidRPr="001805F2" w:rsidRDefault="001805F2" w:rsidP="001805F2">
      <w:pPr>
        <w:spacing w:before="120" w:line="240" w:lineRule="exact"/>
        <w:jc w:val="center"/>
        <w:rPr>
          <w:b/>
          <w:szCs w:val="28"/>
        </w:rPr>
      </w:pPr>
      <w:r w:rsidRPr="001805F2">
        <w:rPr>
          <w:b/>
          <w:szCs w:val="28"/>
        </w:rPr>
        <w:t>ПАСПОРТ</w:t>
      </w:r>
    </w:p>
    <w:p w:rsidR="00047CA9" w:rsidRPr="001805F2" w:rsidRDefault="00047CA9" w:rsidP="001805F2">
      <w:pPr>
        <w:spacing w:line="240" w:lineRule="exact"/>
        <w:jc w:val="center"/>
        <w:rPr>
          <w:b/>
          <w:szCs w:val="28"/>
        </w:rPr>
      </w:pPr>
      <w:r w:rsidRPr="001805F2">
        <w:rPr>
          <w:b/>
          <w:szCs w:val="28"/>
        </w:rPr>
        <w:t>подпрограммы</w:t>
      </w:r>
    </w:p>
    <w:p w:rsidR="00047CA9" w:rsidRPr="00047CA9" w:rsidRDefault="00047CA9" w:rsidP="00047CA9">
      <w:pPr>
        <w:spacing w:before="120" w:line="240" w:lineRule="exact"/>
        <w:jc w:val="center"/>
        <w:rPr>
          <w:b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9" w:rsidRPr="00047CA9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Исполнители</w:t>
            </w:r>
            <w:r w:rsidRPr="00C103CC">
              <w:rPr>
                <w:szCs w:val="28"/>
              </w:rPr>
              <w:t xml:space="preserve"> </w:t>
            </w:r>
            <w:r>
              <w:rPr>
                <w:szCs w:val="28"/>
              </w:rPr>
              <w:t>под</w:t>
            </w:r>
            <w:r w:rsidRPr="00C103CC">
              <w:rPr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Pr="00047CA9" w:rsidRDefault="00047CA9" w:rsidP="00047CA9">
            <w:pPr>
              <w:spacing w:before="120" w:line="240" w:lineRule="exact"/>
              <w:jc w:val="both"/>
              <w:rPr>
                <w:szCs w:val="28"/>
              </w:rPr>
            </w:pPr>
            <w:r w:rsidRPr="00047CA9">
              <w:rPr>
                <w:szCs w:val="28"/>
              </w:rPr>
              <w:t>Администрация Демянского муниципального  района (</w:t>
            </w:r>
            <w:r w:rsidR="00FC6C36">
              <w:rPr>
                <w:bCs/>
                <w:szCs w:val="28"/>
              </w:rPr>
              <w:t xml:space="preserve">управление строительства и </w:t>
            </w:r>
            <w:r w:rsidRPr="00047CA9">
              <w:rPr>
                <w:bCs/>
                <w:szCs w:val="28"/>
              </w:rPr>
              <w:t>жилищно-коммунального хозяйства</w:t>
            </w:r>
            <w:r w:rsidRPr="00047CA9">
              <w:rPr>
                <w:szCs w:val="28"/>
              </w:rPr>
              <w:t>)</w:t>
            </w:r>
          </w:p>
        </w:tc>
      </w:tr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9" w:rsidRPr="00047CA9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pacing w:val="-4"/>
                <w:szCs w:val="28"/>
              </w:rPr>
            </w:pPr>
            <w:r w:rsidRPr="00047CA9">
              <w:rPr>
                <w:spacing w:val="-4"/>
                <w:szCs w:val="28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F2" w:rsidRDefault="001805F2" w:rsidP="00047CA9">
            <w:pPr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обслуживающая организация,</w:t>
            </w:r>
          </w:p>
          <w:p w:rsidR="00047CA9" w:rsidRPr="001805F2" w:rsidRDefault="00047CA9" w:rsidP="001805F2">
            <w:pPr>
              <w:spacing w:before="120" w:line="240" w:lineRule="exact"/>
              <w:jc w:val="both"/>
              <w:rPr>
                <w:spacing w:val="-4"/>
                <w:szCs w:val="28"/>
              </w:rPr>
            </w:pPr>
            <w:r w:rsidRPr="001805F2">
              <w:rPr>
                <w:spacing w:val="-4"/>
                <w:szCs w:val="28"/>
              </w:rPr>
              <w:t xml:space="preserve">организации, отбираемые на конкурсной основе </w:t>
            </w:r>
          </w:p>
        </w:tc>
      </w:tr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9" w:rsidRPr="00C103CC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pacing w:val="-4"/>
                <w:szCs w:val="28"/>
              </w:rPr>
            </w:pPr>
            <w:r w:rsidRPr="00C103CC">
              <w:rPr>
                <w:szCs w:val="28"/>
              </w:rPr>
              <w:t xml:space="preserve">Цели </w:t>
            </w:r>
            <w:r>
              <w:rPr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Pr="00047CA9" w:rsidRDefault="001805F2" w:rsidP="001805F2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Цель 1: О</w:t>
            </w:r>
            <w:r w:rsidR="00047CA9" w:rsidRPr="00047CA9">
              <w:rPr>
                <w:szCs w:val="28"/>
              </w:rPr>
              <w:t>беспечение благоприятных и бе</w:t>
            </w:r>
            <w:r w:rsidR="00047CA9" w:rsidRPr="00047CA9">
              <w:rPr>
                <w:szCs w:val="28"/>
              </w:rPr>
              <w:t>з</w:t>
            </w:r>
            <w:r w:rsidR="00047CA9" w:rsidRPr="00047CA9">
              <w:rPr>
                <w:szCs w:val="28"/>
              </w:rPr>
              <w:t>опасных условий проживания граждан, надл</w:t>
            </w:r>
            <w:r w:rsidR="00047CA9" w:rsidRPr="00047CA9">
              <w:rPr>
                <w:szCs w:val="28"/>
              </w:rPr>
              <w:t>е</w:t>
            </w:r>
            <w:r w:rsidR="00047CA9" w:rsidRPr="00047CA9">
              <w:rPr>
                <w:szCs w:val="28"/>
              </w:rPr>
              <w:t>жащего качества содержания жилищного фо</w:t>
            </w:r>
            <w:r w:rsidR="00047CA9" w:rsidRPr="00047CA9">
              <w:rPr>
                <w:szCs w:val="28"/>
              </w:rPr>
              <w:t>н</w:t>
            </w:r>
            <w:r w:rsidR="00047CA9" w:rsidRPr="00047CA9">
              <w:rPr>
                <w:szCs w:val="28"/>
              </w:rPr>
              <w:t xml:space="preserve">да и предоставления коммунальных услуг </w:t>
            </w:r>
            <w:proofErr w:type="gramStart"/>
            <w:r w:rsidR="00047CA9" w:rsidRPr="00047CA9">
              <w:rPr>
                <w:szCs w:val="28"/>
              </w:rPr>
              <w:t>в</w:t>
            </w:r>
            <w:proofErr w:type="gramEnd"/>
            <w:r w:rsidR="00047CA9" w:rsidRPr="00047CA9">
              <w:rPr>
                <w:szCs w:val="28"/>
              </w:rPr>
              <w:t xml:space="preserve"> </w:t>
            </w:r>
            <w:proofErr w:type="gramStart"/>
            <w:r w:rsidR="00047CA9" w:rsidRPr="00047CA9">
              <w:rPr>
                <w:szCs w:val="28"/>
              </w:rPr>
              <w:t>Демянском</w:t>
            </w:r>
            <w:proofErr w:type="gramEnd"/>
            <w:r w:rsidR="00047CA9" w:rsidRPr="00047CA9">
              <w:rPr>
                <w:szCs w:val="28"/>
              </w:rPr>
              <w:t xml:space="preserve"> городском поселении</w:t>
            </w:r>
          </w:p>
        </w:tc>
      </w:tr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9" w:rsidRPr="00C103CC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Задачи под</w:t>
            </w:r>
            <w:r w:rsidRPr="00C103CC">
              <w:rPr>
                <w:szCs w:val="28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Pr="00047CA9" w:rsidRDefault="001805F2" w:rsidP="001805F2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Задача 1: О</w:t>
            </w:r>
            <w:r w:rsidR="00047CA9" w:rsidRPr="00047CA9">
              <w:rPr>
                <w:szCs w:val="28"/>
              </w:rPr>
              <w:t>беспечение помещений многоква</w:t>
            </w:r>
            <w:r w:rsidR="00047CA9" w:rsidRPr="00047CA9">
              <w:rPr>
                <w:szCs w:val="28"/>
              </w:rPr>
              <w:t>р</w:t>
            </w:r>
            <w:r w:rsidR="00047CA9" w:rsidRPr="00047CA9">
              <w:rPr>
                <w:szCs w:val="28"/>
              </w:rPr>
              <w:t>тирных домов общедомовыми приборами уч</w:t>
            </w:r>
            <w:r w:rsidR="00047CA9" w:rsidRPr="00047CA9">
              <w:rPr>
                <w:szCs w:val="28"/>
              </w:rPr>
              <w:t>е</w:t>
            </w:r>
            <w:r w:rsidR="00047CA9" w:rsidRPr="00047CA9">
              <w:rPr>
                <w:szCs w:val="28"/>
              </w:rPr>
              <w:t>та энергоресурсов</w:t>
            </w:r>
          </w:p>
        </w:tc>
      </w:tr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9" w:rsidRPr="00C103CC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Сроки реализации </w:t>
            </w:r>
            <w:r w:rsidR="001805F2">
              <w:rPr>
                <w:szCs w:val="28"/>
              </w:rPr>
              <w:t xml:space="preserve">                        </w:t>
            </w:r>
            <w:r>
              <w:rPr>
                <w:szCs w:val="28"/>
              </w:rPr>
              <w:t>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Pr="00047CA9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2017-2023 годы</w:t>
            </w:r>
          </w:p>
        </w:tc>
      </w:tr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9" w:rsidRPr="00C103CC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  <w:r w:rsidRPr="00C103CC">
              <w:rPr>
                <w:szCs w:val="28"/>
              </w:rPr>
              <w:t>Объемы и источники фина</w:t>
            </w:r>
            <w:r w:rsidRPr="00C103CC">
              <w:rPr>
                <w:szCs w:val="28"/>
              </w:rPr>
              <w:t>н</w:t>
            </w:r>
            <w:r>
              <w:rPr>
                <w:szCs w:val="28"/>
              </w:rPr>
              <w:t>сирования подпрограммы с разбив</w:t>
            </w:r>
            <w:r w:rsidRPr="00C103CC">
              <w:rPr>
                <w:szCs w:val="28"/>
              </w:rPr>
              <w:t>кой по годам реализ</w:t>
            </w:r>
            <w:r w:rsidRPr="00C103CC">
              <w:rPr>
                <w:szCs w:val="28"/>
              </w:rPr>
              <w:t>а</w:t>
            </w:r>
            <w:r w:rsidRPr="00C103CC">
              <w:rPr>
                <w:szCs w:val="28"/>
              </w:rPr>
              <w:t>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объемы финансирования за счет всех источн</w:t>
            </w:r>
            <w:r w:rsidRPr="00047CA9">
              <w:rPr>
                <w:szCs w:val="28"/>
              </w:rPr>
              <w:t>и</w:t>
            </w:r>
            <w:r w:rsidRPr="00047CA9">
              <w:rPr>
                <w:szCs w:val="28"/>
              </w:rPr>
              <w:t>ков – 140,00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рублей, в том числе по годам реализации: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2017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2018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2019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2020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2021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2022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2023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из них:</w:t>
            </w:r>
          </w:p>
          <w:p w:rsid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областной бюджет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 xml:space="preserve">рублей, 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в том числе: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2017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2018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2019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2020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2021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P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047CA9" w:rsidRDefault="00047CA9" w:rsidP="00047CA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федеральный бюджет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 xml:space="preserve">рублей, </w:t>
            </w:r>
          </w:p>
          <w:p w:rsidR="00047CA9" w:rsidRPr="00047CA9" w:rsidRDefault="00047CA9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в том числе:</w:t>
            </w:r>
          </w:p>
        </w:tc>
      </w:tr>
    </w:tbl>
    <w:p w:rsidR="001805F2" w:rsidRDefault="001805F2" w:rsidP="001805F2">
      <w:pPr>
        <w:jc w:val="center"/>
      </w:pPr>
      <w:r>
        <w:lastRenderedPageBreak/>
        <w:t>10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1805F2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F2" w:rsidRPr="00C103CC" w:rsidRDefault="001805F2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2017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2018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2019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2020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2021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2022 год – 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 xml:space="preserve">бюджет поселения – 140,00 тыс. рублей, 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в том числе: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2017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2018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2019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2020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2021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2022 год – 20,0 тыс.</w:t>
            </w:r>
            <w:r>
              <w:rPr>
                <w:szCs w:val="28"/>
              </w:rPr>
              <w:t xml:space="preserve"> </w:t>
            </w:r>
            <w:r w:rsidRPr="00047CA9">
              <w:rPr>
                <w:szCs w:val="28"/>
              </w:rPr>
              <w:t>рублей;</w:t>
            </w:r>
          </w:p>
          <w:p w:rsidR="001805F2" w:rsidRPr="00047CA9" w:rsidRDefault="001805F2" w:rsidP="001805F2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047CA9">
              <w:rPr>
                <w:szCs w:val="28"/>
              </w:rPr>
              <w:t>2023 год – 20,0 тыс.</w:t>
            </w:r>
            <w:r>
              <w:rPr>
                <w:szCs w:val="28"/>
              </w:rPr>
              <w:t xml:space="preserve"> рублей</w:t>
            </w:r>
          </w:p>
        </w:tc>
      </w:tr>
      <w:tr w:rsidR="00047CA9" w:rsidRPr="00047CA9" w:rsidTr="00047CA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Pr="002A15DC" w:rsidRDefault="00047CA9" w:rsidP="00047CA9">
            <w:pPr>
              <w:widowControl w:val="0"/>
              <w:autoSpaceDE w:val="0"/>
              <w:autoSpaceDN w:val="0"/>
              <w:spacing w:before="120" w:line="240" w:lineRule="exact"/>
              <w:rPr>
                <w:spacing w:val="-6"/>
                <w:szCs w:val="28"/>
              </w:rPr>
            </w:pPr>
            <w:r w:rsidRPr="002A15DC">
              <w:rPr>
                <w:spacing w:val="-6"/>
                <w:szCs w:val="28"/>
              </w:rPr>
              <w:t>Ожидаемые конечные результ</w:t>
            </w:r>
            <w:r w:rsidRPr="002A15DC">
              <w:rPr>
                <w:spacing w:val="-6"/>
                <w:szCs w:val="28"/>
              </w:rPr>
              <w:t>а</w:t>
            </w:r>
            <w:r w:rsidRPr="002A15DC">
              <w:rPr>
                <w:spacing w:val="-6"/>
                <w:szCs w:val="28"/>
              </w:rPr>
              <w:t>ты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A9" w:rsidRDefault="00047CA9" w:rsidP="00047CA9">
            <w:pPr>
              <w:spacing w:before="120" w:line="240" w:lineRule="exact"/>
              <w:jc w:val="both"/>
              <w:rPr>
                <w:szCs w:val="28"/>
              </w:rPr>
            </w:pPr>
            <w:r w:rsidRPr="00047CA9">
              <w:rPr>
                <w:szCs w:val="28"/>
              </w:rPr>
              <w:t>улучшение параметров энергосбережения мн</w:t>
            </w:r>
            <w:r w:rsidRPr="00047CA9">
              <w:rPr>
                <w:szCs w:val="28"/>
              </w:rPr>
              <w:t>о</w:t>
            </w:r>
            <w:r w:rsidRPr="00047CA9">
              <w:rPr>
                <w:szCs w:val="28"/>
              </w:rPr>
              <w:t>гоквартирных домов;</w:t>
            </w:r>
          </w:p>
          <w:p w:rsidR="00047CA9" w:rsidRPr="00047CA9" w:rsidRDefault="00047CA9" w:rsidP="00047CA9">
            <w:pPr>
              <w:spacing w:before="120" w:line="240" w:lineRule="exact"/>
              <w:jc w:val="both"/>
              <w:rPr>
                <w:szCs w:val="28"/>
              </w:rPr>
            </w:pPr>
            <w:r w:rsidRPr="00047CA9">
              <w:rPr>
                <w:szCs w:val="28"/>
              </w:rPr>
              <w:t>оснащение общедомовыми</w:t>
            </w:r>
            <w:r>
              <w:rPr>
                <w:szCs w:val="28"/>
              </w:rPr>
              <w:t xml:space="preserve"> приборами учета энергоресурсов</w:t>
            </w:r>
          </w:p>
        </w:tc>
      </w:tr>
    </w:tbl>
    <w:p w:rsidR="00047CA9" w:rsidRPr="00047CA9" w:rsidRDefault="00047CA9" w:rsidP="00047CA9">
      <w:pPr>
        <w:autoSpaceDE w:val="0"/>
        <w:autoSpaceDN w:val="0"/>
        <w:adjustRightInd w:val="0"/>
        <w:jc w:val="right"/>
        <w:rPr>
          <w:rFonts w:cs="Arial"/>
          <w:b/>
          <w:szCs w:val="28"/>
        </w:rPr>
      </w:pPr>
    </w:p>
    <w:p w:rsidR="00047CA9" w:rsidRPr="00047CA9" w:rsidRDefault="00047CA9" w:rsidP="00047CA9">
      <w:pPr>
        <w:autoSpaceDE w:val="0"/>
        <w:autoSpaceDN w:val="0"/>
        <w:adjustRightInd w:val="0"/>
        <w:jc w:val="right"/>
        <w:rPr>
          <w:rFonts w:cs="Arial"/>
          <w:b/>
          <w:szCs w:val="28"/>
        </w:rPr>
        <w:sectPr w:rsidR="00047CA9" w:rsidRPr="00047CA9" w:rsidSect="00647030">
          <w:pgSz w:w="11906" w:h="16838" w:code="9"/>
          <w:pgMar w:top="1134" w:right="850" w:bottom="1134" w:left="1701" w:header="567" w:footer="907" w:gutter="0"/>
          <w:pgNumType w:start="1"/>
          <w:cols w:space="708"/>
          <w:titlePg/>
          <w:docGrid w:linePitch="360"/>
        </w:sectPr>
      </w:pPr>
    </w:p>
    <w:p w:rsidR="006D3046" w:rsidRPr="001805F2" w:rsidRDefault="001805F2" w:rsidP="006D3046">
      <w:pPr>
        <w:jc w:val="center"/>
        <w:rPr>
          <w:szCs w:val="28"/>
        </w:rPr>
      </w:pPr>
      <w:r w:rsidRPr="001805F2">
        <w:rPr>
          <w:szCs w:val="28"/>
        </w:rPr>
        <w:lastRenderedPageBreak/>
        <w:t>11</w:t>
      </w:r>
    </w:p>
    <w:p w:rsidR="006D3046" w:rsidRPr="006D3046" w:rsidRDefault="006D3046" w:rsidP="006D3046">
      <w:pPr>
        <w:spacing w:line="240" w:lineRule="exact"/>
        <w:jc w:val="center"/>
        <w:rPr>
          <w:b/>
          <w:szCs w:val="28"/>
        </w:rPr>
      </w:pPr>
      <w:r w:rsidRPr="006D3046">
        <w:rPr>
          <w:b/>
          <w:szCs w:val="28"/>
        </w:rPr>
        <w:t xml:space="preserve">Мероприятия подпрограммы </w:t>
      </w:r>
    </w:p>
    <w:p w:rsidR="006D3046" w:rsidRPr="006D3046" w:rsidRDefault="006D3046" w:rsidP="006D3046">
      <w:pPr>
        <w:spacing w:line="240" w:lineRule="exact"/>
        <w:jc w:val="center"/>
        <w:rPr>
          <w:b/>
          <w:szCs w:val="28"/>
        </w:rPr>
      </w:pPr>
      <w:r w:rsidRPr="006D3046">
        <w:rPr>
          <w:b/>
          <w:szCs w:val="28"/>
        </w:rPr>
        <w:t>«Энергосбережение на территории Демянского городского поселения»</w:t>
      </w:r>
    </w:p>
    <w:p w:rsidR="006D3046" w:rsidRPr="006D3046" w:rsidRDefault="006D3046" w:rsidP="006D3046">
      <w:pPr>
        <w:jc w:val="center"/>
        <w:rPr>
          <w:szCs w:val="28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693"/>
        <w:gridCol w:w="2835"/>
        <w:gridCol w:w="993"/>
        <w:gridCol w:w="1275"/>
        <w:gridCol w:w="1276"/>
        <w:gridCol w:w="851"/>
        <w:gridCol w:w="850"/>
        <w:gridCol w:w="851"/>
        <w:gridCol w:w="796"/>
        <w:gridCol w:w="763"/>
        <w:gridCol w:w="850"/>
        <w:gridCol w:w="858"/>
      </w:tblGrid>
      <w:tr w:rsidR="006D3046" w:rsidRPr="006D3046" w:rsidTr="006D3046">
        <w:trPr>
          <w:trHeight w:val="1448"/>
          <w:jc w:val="center"/>
        </w:trPr>
        <w:tc>
          <w:tcPr>
            <w:tcW w:w="606" w:type="dxa"/>
            <w:vMerge w:val="restart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 xml:space="preserve">№ </w:t>
            </w:r>
            <w:r w:rsidRPr="006D3046">
              <w:rPr>
                <w:sz w:val="24"/>
                <w:szCs w:val="24"/>
              </w:rPr>
              <w:br/>
            </w:r>
            <w:proofErr w:type="gramStart"/>
            <w:r w:rsidRPr="006D3046">
              <w:rPr>
                <w:sz w:val="24"/>
                <w:szCs w:val="24"/>
              </w:rPr>
              <w:t>п</w:t>
            </w:r>
            <w:proofErr w:type="gramEnd"/>
            <w:r w:rsidRPr="006D3046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 xml:space="preserve">Наименование </w:t>
            </w:r>
            <w:r w:rsidRPr="006D3046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 xml:space="preserve">Исполнитель </w:t>
            </w:r>
            <w:r w:rsidRPr="006D3046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Срок реал</w:t>
            </w:r>
            <w:r w:rsidRPr="006D3046">
              <w:rPr>
                <w:sz w:val="24"/>
                <w:szCs w:val="24"/>
              </w:rPr>
              <w:t>и</w:t>
            </w:r>
            <w:r w:rsidRPr="006D3046">
              <w:rPr>
                <w:sz w:val="24"/>
                <w:szCs w:val="24"/>
              </w:rPr>
              <w:t>зации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6D3046">
              <w:rPr>
                <w:spacing w:val="-20"/>
                <w:sz w:val="24"/>
                <w:szCs w:val="24"/>
              </w:rPr>
              <w:t xml:space="preserve">Целевой </w:t>
            </w:r>
            <w:r w:rsidRPr="006D3046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6D3046">
              <w:rPr>
                <w:spacing w:val="-20"/>
                <w:sz w:val="24"/>
                <w:szCs w:val="24"/>
              </w:rPr>
              <w:br/>
              <w:t>(номер ц</w:t>
            </w:r>
            <w:r w:rsidRPr="006D3046">
              <w:rPr>
                <w:spacing w:val="-20"/>
                <w:sz w:val="24"/>
                <w:szCs w:val="24"/>
              </w:rPr>
              <w:t>е</w:t>
            </w:r>
            <w:r w:rsidRPr="006D3046">
              <w:rPr>
                <w:spacing w:val="-20"/>
                <w:sz w:val="24"/>
                <w:szCs w:val="24"/>
              </w:rPr>
              <w:t>левого п</w:t>
            </w:r>
            <w:r w:rsidRPr="006D3046">
              <w:rPr>
                <w:spacing w:val="-20"/>
                <w:sz w:val="24"/>
                <w:szCs w:val="24"/>
              </w:rPr>
              <w:t>о</w:t>
            </w:r>
            <w:r w:rsidRPr="006D3046">
              <w:rPr>
                <w:spacing w:val="-20"/>
                <w:sz w:val="24"/>
                <w:szCs w:val="24"/>
              </w:rPr>
              <w:t>казателя из паспорта подпр</w:t>
            </w:r>
            <w:r w:rsidRPr="006D3046">
              <w:rPr>
                <w:spacing w:val="-20"/>
                <w:sz w:val="24"/>
                <w:szCs w:val="24"/>
              </w:rPr>
              <w:t>о</w:t>
            </w:r>
            <w:r w:rsidRPr="006D3046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Источник финанс</w:t>
            </w:r>
            <w:r w:rsidRPr="006D3046">
              <w:rPr>
                <w:sz w:val="24"/>
                <w:szCs w:val="24"/>
              </w:rPr>
              <w:t>и</w:t>
            </w:r>
            <w:r w:rsidRPr="006D3046">
              <w:rPr>
                <w:sz w:val="24"/>
                <w:szCs w:val="24"/>
              </w:rPr>
              <w:t>рования</w:t>
            </w:r>
          </w:p>
        </w:tc>
        <w:tc>
          <w:tcPr>
            <w:tcW w:w="5819" w:type="dxa"/>
            <w:gridSpan w:val="7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6D3046" w:rsidRPr="006D3046" w:rsidTr="006D3046">
        <w:trPr>
          <w:trHeight w:val="329"/>
          <w:jc w:val="center"/>
        </w:trPr>
        <w:tc>
          <w:tcPr>
            <w:tcW w:w="606" w:type="dxa"/>
            <w:vMerge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2019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2020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2022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2023</w:t>
            </w:r>
          </w:p>
        </w:tc>
      </w:tr>
      <w:tr w:rsidR="006D3046" w:rsidRPr="006D3046" w:rsidTr="006D3046">
        <w:trPr>
          <w:trHeight w:val="203"/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shd w:val="clear" w:color="auto" w:fill="auto"/>
            <w:noWrap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10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13</w:t>
            </w:r>
          </w:p>
        </w:tc>
      </w:tr>
      <w:tr w:rsidR="006D3046" w:rsidRPr="006D3046" w:rsidTr="006D3046">
        <w:trPr>
          <w:trHeight w:val="229"/>
          <w:jc w:val="center"/>
        </w:trPr>
        <w:tc>
          <w:tcPr>
            <w:tcW w:w="606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1.</w:t>
            </w:r>
          </w:p>
        </w:tc>
        <w:tc>
          <w:tcPr>
            <w:tcW w:w="14891" w:type="dxa"/>
            <w:gridSpan w:val="12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>.</w:t>
            </w:r>
            <w:r w:rsidRPr="006D3046">
              <w:rPr>
                <w:sz w:val="24"/>
                <w:szCs w:val="24"/>
              </w:rPr>
              <w:t xml:space="preserve"> Обеспечение помещений многоквартирных домов общедомовыми приборами учета энергоресурсов</w:t>
            </w:r>
          </w:p>
        </w:tc>
      </w:tr>
      <w:tr w:rsidR="006D3046" w:rsidRPr="006D3046" w:rsidTr="006D3046">
        <w:trPr>
          <w:trHeight w:val="291"/>
          <w:jc w:val="center"/>
        </w:trPr>
        <w:tc>
          <w:tcPr>
            <w:tcW w:w="606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6D3046" w:rsidRPr="006D3046" w:rsidRDefault="006D3046" w:rsidP="006D304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Содействие в оборуд</w:t>
            </w:r>
            <w:r w:rsidRPr="006D3046">
              <w:rPr>
                <w:sz w:val="24"/>
                <w:szCs w:val="24"/>
              </w:rPr>
              <w:t>о</w:t>
            </w:r>
            <w:r w:rsidRPr="006D3046">
              <w:rPr>
                <w:sz w:val="24"/>
                <w:szCs w:val="24"/>
              </w:rPr>
              <w:t>вание помещений мн</w:t>
            </w:r>
            <w:r w:rsidRPr="006D3046">
              <w:rPr>
                <w:sz w:val="24"/>
                <w:szCs w:val="24"/>
              </w:rPr>
              <w:t>о</w:t>
            </w:r>
            <w:r w:rsidRPr="006D3046">
              <w:rPr>
                <w:sz w:val="24"/>
                <w:szCs w:val="24"/>
              </w:rPr>
              <w:t>гоквартирных домов общедомовыми приб</w:t>
            </w:r>
            <w:r w:rsidRPr="006D3046">
              <w:rPr>
                <w:sz w:val="24"/>
                <w:szCs w:val="24"/>
              </w:rPr>
              <w:t>о</w:t>
            </w:r>
            <w:r w:rsidRPr="006D3046">
              <w:rPr>
                <w:sz w:val="24"/>
                <w:szCs w:val="24"/>
              </w:rPr>
              <w:t>рами учета воды</w:t>
            </w:r>
          </w:p>
        </w:tc>
        <w:tc>
          <w:tcPr>
            <w:tcW w:w="2835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Администрация Демя</w:t>
            </w:r>
            <w:r w:rsidRPr="006D3046">
              <w:rPr>
                <w:sz w:val="24"/>
                <w:szCs w:val="24"/>
              </w:rPr>
              <w:t>н</w:t>
            </w:r>
            <w:r w:rsidRPr="006D3046">
              <w:rPr>
                <w:sz w:val="24"/>
                <w:szCs w:val="24"/>
              </w:rPr>
              <w:t>ского муниципального района (</w:t>
            </w:r>
            <w:r w:rsidRPr="006D3046">
              <w:rPr>
                <w:bCs/>
                <w:sz w:val="24"/>
                <w:szCs w:val="24"/>
              </w:rPr>
              <w:t>управление строительства и  жили</w:t>
            </w:r>
            <w:r w:rsidRPr="006D3046">
              <w:rPr>
                <w:bCs/>
                <w:sz w:val="24"/>
                <w:szCs w:val="24"/>
              </w:rPr>
              <w:t>щ</w:t>
            </w:r>
            <w:r w:rsidRPr="006D3046">
              <w:rPr>
                <w:bCs/>
                <w:sz w:val="24"/>
                <w:szCs w:val="24"/>
              </w:rPr>
              <w:t>но-коммунального х</w:t>
            </w:r>
            <w:r w:rsidRPr="006D3046">
              <w:rPr>
                <w:bCs/>
                <w:sz w:val="24"/>
                <w:szCs w:val="24"/>
              </w:rPr>
              <w:t>о</w:t>
            </w:r>
            <w:r w:rsidRPr="006D3046">
              <w:rPr>
                <w:bCs/>
                <w:sz w:val="24"/>
                <w:szCs w:val="24"/>
              </w:rPr>
              <w:t>зяйства)</w:t>
            </w:r>
            <w:r w:rsidRPr="006D3046">
              <w:rPr>
                <w:sz w:val="24"/>
                <w:szCs w:val="24"/>
              </w:rPr>
              <w:t>,</w:t>
            </w:r>
          </w:p>
          <w:p w:rsid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обслуживающая орган</w:t>
            </w:r>
            <w:r w:rsidRPr="006D3046">
              <w:rPr>
                <w:sz w:val="24"/>
                <w:szCs w:val="24"/>
              </w:rPr>
              <w:t>и</w:t>
            </w:r>
            <w:r w:rsidRPr="006D3046">
              <w:rPr>
                <w:sz w:val="24"/>
                <w:szCs w:val="24"/>
              </w:rPr>
              <w:t xml:space="preserve">зация, </w:t>
            </w:r>
          </w:p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организации, отбира</w:t>
            </w:r>
            <w:r w:rsidRPr="006D3046">
              <w:rPr>
                <w:sz w:val="24"/>
                <w:szCs w:val="24"/>
              </w:rPr>
              <w:t>е</w:t>
            </w:r>
            <w:r w:rsidRPr="006D3046">
              <w:rPr>
                <w:sz w:val="24"/>
                <w:szCs w:val="24"/>
              </w:rPr>
              <w:t>мые на конкурсной о</w:t>
            </w:r>
            <w:r w:rsidRPr="006D3046">
              <w:rPr>
                <w:sz w:val="24"/>
                <w:szCs w:val="24"/>
              </w:rPr>
              <w:t>с</w:t>
            </w:r>
            <w:r w:rsidRPr="006D3046">
              <w:rPr>
                <w:sz w:val="24"/>
                <w:szCs w:val="24"/>
              </w:rPr>
              <w:t>нове</w:t>
            </w:r>
          </w:p>
        </w:tc>
        <w:tc>
          <w:tcPr>
            <w:tcW w:w="993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2017-2023</w:t>
            </w:r>
            <w:r>
              <w:rPr>
                <w:sz w:val="24"/>
                <w:szCs w:val="24"/>
              </w:rPr>
              <w:t xml:space="preserve"> </w:t>
            </w:r>
            <w:r w:rsidRPr="006D3046"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 1.1</w:t>
            </w:r>
          </w:p>
        </w:tc>
        <w:tc>
          <w:tcPr>
            <w:tcW w:w="1276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D3046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  <w:tc>
          <w:tcPr>
            <w:tcW w:w="796" w:type="dxa"/>
            <w:shd w:val="clear" w:color="auto" w:fill="auto"/>
            <w:noWrap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  <w:tc>
          <w:tcPr>
            <w:tcW w:w="763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6D3046" w:rsidRPr="006D3046" w:rsidRDefault="006D3046" w:rsidP="006D3046">
            <w:pPr>
              <w:spacing w:before="120" w:line="240" w:lineRule="exact"/>
              <w:rPr>
                <w:sz w:val="24"/>
                <w:szCs w:val="24"/>
              </w:rPr>
            </w:pPr>
            <w:r w:rsidRPr="006D3046">
              <w:rPr>
                <w:sz w:val="24"/>
                <w:szCs w:val="24"/>
              </w:rPr>
              <w:t>20</w:t>
            </w:r>
          </w:p>
        </w:tc>
      </w:tr>
    </w:tbl>
    <w:p w:rsidR="006D3046" w:rsidRPr="006D3046" w:rsidRDefault="006D3046" w:rsidP="006D3046">
      <w:pPr>
        <w:rPr>
          <w:szCs w:val="28"/>
        </w:rPr>
      </w:pPr>
    </w:p>
    <w:p w:rsidR="006D3046" w:rsidRDefault="006D3046" w:rsidP="00C37E1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  <w:sectPr w:rsidR="006D3046" w:rsidSect="006D3046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p w:rsidR="001805F2" w:rsidRPr="001805F2" w:rsidRDefault="001805F2" w:rsidP="006D3046">
      <w:pPr>
        <w:autoSpaceDE w:val="0"/>
        <w:autoSpaceDN w:val="0"/>
        <w:adjustRightInd w:val="0"/>
        <w:spacing w:line="240" w:lineRule="exact"/>
        <w:jc w:val="center"/>
        <w:rPr>
          <w:color w:val="000000"/>
          <w:szCs w:val="28"/>
        </w:rPr>
      </w:pPr>
      <w:r w:rsidRPr="001805F2">
        <w:rPr>
          <w:color w:val="000000"/>
          <w:szCs w:val="28"/>
        </w:rPr>
        <w:lastRenderedPageBreak/>
        <w:t>12</w:t>
      </w:r>
    </w:p>
    <w:p w:rsidR="001805F2" w:rsidRDefault="001805F2" w:rsidP="006D3046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VII</w:t>
      </w:r>
      <w:r>
        <w:rPr>
          <w:b/>
          <w:color w:val="000000"/>
          <w:szCs w:val="28"/>
        </w:rPr>
        <w:t xml:space="preserve">. </w:t>
      </w:r>
      <w:r w:rsidR="00C37E19" w:rsidRPr="006D3046">
        <w:rPr>
          <w:b/>
          <w:color w:val="000000"/>
          <w:szCs w:val="28"/>
        </w:rPr>
        <w:t>Порядок</w:t>
      </w:r>
      <w:r>
        <w:rPr>
          <w:b/>
          <w:color w:val="000000"/>
          <w:szCs w:val="28"/>
        </w:rPr>
        <w:t xml:space="preserve"> </w:t>
      </w:r>
      <w:r w:rsidR="00C37E19" w:rsidRPr="006D3046">
        <w:rPr>
          <w:b/>
          <w:color w:val="000000"/>
          <w:szCs w:val="28"/>
        </w:rPr>
        <w:t xml:space="preserve">расчета значений целевых показателей </w:t>
      </w:r>
    </w:p>
    <w:p w:rsidR="00C37E19" w:rsidRPr="006D3046" w:rsidRDefault="00C37E19" w:rsidP="006D3046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 w:rsidRPr="006D3046">
        <w:rPr>
          <w:b/>
          <w:color w:val="000000"/>
          <w:szCs w:val="28"/>
        </w:rPr>
        <w:t>муниципальной программы или источники получения информации</w:t>
      </w:r>
    </w:p>
    <w:p w:rsidR="00C37E19" w:rsidRPr="00205663" w:rsidRDefault="00C37E19" w:rsidP="00C37E19">
      <w:pPr>
        <w:autoSpaceDE w:val="0"/>
        <w:autoSpaceDN w:val="0"/>
        <w:adjustRightInd w:val="0"/>
        <w:ind w:firstLine="709"/>
        <w:jc w:val="center"/>
        <w:rPr>
          <w:color w:val="000000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15"/>
        <w:gridCol w:w="2996"/>
        <w:gridCol w:w="3118"/>
        <w:gridCol w:w="426"/>
      </w:tblGrid>
      <w:tr w:rsidR="001805F2" w:rsidRPr="00205663" w:rsidTr="001805F2">
        <w:tc>
          <w:tcPr>
            <w:tcW w:w="534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D3046">
              <w:rPr>
                <w:color w:val="000000"/>
                <w:szCs w:val="28"/>
              </w:rPr>
              <w:t>№</w:t>
            </w:r>
          </w:p>
        </w:tc>
        <w:tc>
          <w:tcPr>
            <w:tcW w:w="2815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D3046">
              <w:rPr>
                <w:color w:val="000000"/>
                <w:szCs w:val="28"/>
              </w:rPr>
              <w:t xml:space="preserve">Наименование </w:t>
            </w:r>
            <w:r>
              <w:rPr>
                <w:color w:val="000000"/>
                <w:szCs w:val="28"/>
              </w:rPr>
              <w:t xml:space="preserve">             </w:t>
            </w:r>
            <w:r w:rsidRPr="006D3046">
              <w:rPr>
                <w:color w:val="000000"/>
                <w:szCs w:val="28"/>
              </w:rPr>
              <w:t>целевого показателя, единица измерения</w:t>
            </w:r>
          </w:p>
        </w:tc>
        <w:tc>
          <w:tcPr>
            <w:tcW w:w="2996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D3046">
              <w:rPr>
                <w:color w:val="000000"/>
                <w:szCs w:val="28"/>
              </w:rPr>
              <w:t xml:space="preserve">Порядок расчета </w:t>
            </w:r>
            <w:r>
              <w:rPr>
                <w:color w:val="000000"/>
                <w:szCs w:val="28"/>
              </w:rPr>
              <w:t xml:space="preserve">             </w:t>
            </w:r>
            <w:r w:rsidRPr="006D3046">
              <w:rPr>
                <w:color w:val="000000"/>
                <w:szCs w:val="28"/>
              </w:rPr>
              <w:t xml:space="preserve">значения целевого </w:t>
            </w:r>
            <w:r>
              <w:rPr>
                <w:color w:val="000000"/>
                <w:szCs w:val="28"/>
              </w:rPr>
              <w:t xml:space="preserve">             </w:t>
            </w:r>
            <w:r w:rsidRPr="006D3046">
              <w:rPr>
                <w:color w:val="000000"/>
                <w:szCs w:val="28"/>
              </w:rPr>
              <w:t>показателя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D3046">
              <w:rPr>
                <w:color w:val="000000"/>
                <w:szCs w:val="28"/>
              </w:rPr>
              <w:t>Источник получения информации, необх</w:t>
            </w:r>
            <w:r w:rsidRPr="006D3046">
              <w:rPr>
                <w:color w:val="000000"/>
                <w:szCs w:val="28"/>
              </w:rPr>
              <w:t>о</w:t>
            </w:r>
            <w:r w:rsidRPr="006D3046">
              <w:rPr>
                <w:color w:val="000000"/>
                <w:szCs w:val="28"/>
              </w:rPr>
              <w:t>димой для расчета ц</w:t>
            </w:r>
            <w:r w:rsidRPr="006D3046">
              <w:rPr>
                <w:color w:val="000000"/>
                <w:szCs w:val="28"/>
              </w:rPr>
              <w:t>е</w:t>
            </w:r>
            <w:r w:rsidRPr="006D3046">
              <w:rPr>
                <w:color w:val="000000"/>
                <w:szCs w:val="28"/>
              </w:rPr>
              <w:t>левого показателя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1805F2" w:rsidRPr="00205663" w:rsidTr="001805F2">
        <w:tc>
          <w:tcPr>
            <w:tcW w:w="534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D3046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815" w:type="dxa"/>
            <w:shd w:val="clear" w:color="auto" w:fill="auto"/>
          </w:tcPr>
          <w:p w:rsidR="001805F2" w:rsidRPr="006D3046" w:rsidRDefault="001805F2" w:rsidP="006D304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6D3046">
              <w:rPr>
                <w:szCs w:val="28"/>
              </w:rPr>
              <w:t>Доля отремонтир</w:t>
            </w:r>
            <w:r w:rsidRPr="006D3046">
              <w:rPr>
                <w:szCs w:val="28"/>
              </w:rPr>
              <w:t>о</w:t>
            </w:r>
            <w:r w:rsidRPr="006D3046">
              <w:rPr>
                <w:szCs w:val="28"/>
              </w:rPr>
              <w:t>ванных жилых п</w:t>
            </w:r>
            <w:r w:rsidRPr="006D3046">
              <w:rPr>
                <w:szCs w:val="28"/>
              </w:rPr>
              <w:t>о</w:t>
            </w:r>
            <w:r w:rsidRPr="006D3046">
              <w:rPr>
                <w:szCs w:val="28"/>
              </w:rPr>
              <w:t>мещений от общего объема муниципал</w:t>
            </w:r>
            <w:r w:rsidRPr="006D3046">
              <w:rPr>
                <w:szCs w:val="28"/>
              </w:rPr>
              <w:t>ь</w:t>
            </w:r>
            <w:r w:rsidRPr="006D3046">
              <w:rPr>
                <w:szCs w:val="28"/>
              </w:rPr>
              <w:t>ного жилья, требу</w:t>
            </w:r>
            <w:r w:rsidRPr="006D3046">
              <w:rPr>
                <w:szCs w:val="28"/>
              </w:rPr>
              <w:t>ю</w:t>
            </w:r>
            <w:r w:rsidRPr="006D3046">
              <w:rPr>
                <w:szCs w:val="28"/>
              </w:rPr>
              <w:t>щего ремонта (%)</w:t>
            </w:r>
          </w:p>
        </w:tc>
        <w:tc>
          <w:tcPr>
            <w:tcW w:w="2996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6D3046">
              <w:rPr>
                <w:szCs w:val="28"/>
              </w:rPr>
              <w:t>пределяется, как о</w:t>
            </w:r>
            <w:r w:rsidRPr="006D3046">
              <w:rPr>
                <w:szCs w:val="28"/>
              </w:rPr>
              <w:t>т</w:t>
            </w:r>
            <w:r w:rsidRPr="006D3046">
              <w:rPr>
                <w:szCs w:val="28"/>
              </w:rPr>
              <w:t>ношение количества отремонтированных жилых помещений к общему количеству муниципального ж</w:t>
            </w:r>
            <w:r w:rsidRPr="006D3046">
              <w:rPr>
                <w:szCs w:val="28"/>
              </w:rPr>
              <w:t>и</w:t>
            </w:r>
            <w:r w:rsidRPr="006D3046">
              <w:rPr>
                <w:szCs w:val="28"/>
              </w:rPr>
              <w:t>лья, требующего р</w:t>
            </w:r>
            <w:r w:rsidRPr="006D3046">
              <w:rPr>
                <w:szCs w:val="28"/>
              </w:rPr>
              <w:t>е</w:t>
            </w:r>
            <w:r w:rsidRPr="006D3046">
              <w:rPr>
                <w:szCs w:val="28"/>
              </w:rPr>
              <w:t>монта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6D3046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6D3046">
              <w:rPr>
                <w:color w:val="000000"/>
                <w:szCs w:val="28"/>
              </w:rPr>
              <w:t xml:space="preserve"> Администр</w:t>
            </w:r>
            <w:r w:rsidRPr="006D3046">
              <w:rPr>
                <w:color w:val="000000"/>
                <w:szCs w:val="28"/>
              </w:rPr>
              <w:t>а</w:t>
            </w:r>
            <w:r w:rsidRPr="006D3046">
              <w:rPr>
                <w:color w:val="000000"/>
                <w:szCs w:val="28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</w:tc>
      </w:tr>
      <w:tr w:rsidR="001805F2" w:rsidRPr="00205663" w:rsidTr="001805F2">
        <w:tc>
          <w:tcPr>
            <w:tcW w:w="534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 w:rsidRPr="006D3046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815" w:type="dxa"/>
            <w:shd w:val="clear" w:color="auto" w:fill="auto"/>
          </w:tcPr>
          <w:p w:rsidR="001805F2" w:rsidRPr="006D3046" w:rsidRDefault="001805F2" w:rsidP="006D3046">
            <w:pPr>
              <w:spacing w:before="120" w:line="240" w:lineRule="exact"/>
              <w:rPr>
                <w:szCs w:val="28"/>
              </w:rPr>
            </w:pPr>
            <w:r w:rsidRPr="006D3046">
              <w:rPr>
                <w:szCs w:val="28"/>
              </w:rPr>
              <w:t>Содействие обесп</w:t>
            </w:r>
            <w:r w:rsidRPr="006D3046">
              <w:rPr>
                <w:szCs w:val="28"/>
              </w:rPr>
              <w:t>е</w:t>
            </w:r>
            <w:r w:rsidRPr="006D3046">
              <w:rPr>
                <w:szCs w:val="28"/>
              </w:rPr>
              <w:t>чению помещений многоквартирных домов общедомов</w:t>
            </w:r>
            <w:r w:rsidRPr="006D3046">
              <w:rPr>
                <w:szCs w:val="28"/>
              </w:rPr>
              <w:t>ы</w:t>
            </w:r>
            <w:r w:rsidRPr="006D3046">
              <w:rPr>
                <w:szCs w:val="28"/>
              </w:rPr>
              <w:t>ми приборами учета энергоресурсов</w:t>
            </w:r>
            <w:proofErr w:type="gramStart"/>
            <w:r w:rsidRPr="006D3046">
              <w:rPr>
                <w:szCs w:val="28"/>
              </w:rPr>
              <w:t xml:space="preserve"> (%)</w:t>
            </w:r>
            <w:proofErr w:type="gramEnd"/>
          </w:p>
        </w:tc>
        <w:tc>
          <w:tcPr>
            <w:tcW w:w="2996" w:type="dxa"/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о</w:t>
            </w:r>
            <w:r w:rsidRPr="006D3046">
              <w:rPr>
                <w:szCs w:val="28"/>
              </w:rPr>
              <w:t>пределяется, как о</w:t>
            </w:r>
            <w:r w:rsidRPr="006D3046">
              <w:rPr>
                <w:szCs w:val="28"/>
              </w:rPr>
              <w:t>т</w:t>
            </w:r>
            <w:r w:rsidRPr="006D3046">
              <w:rPr>
                <w:szCs w:val="28"/>
              </w:rPr>
              <w:t>ношение количества многоквартирных д</w:t>
            </w:r>
            <w:r w:rsidRPr="006D3046">
              <w:rPr>
                <w:szCs w:val="28"/>
              </w:rPr>
              <w:t>о</w:t>
            </w:r>
            <w:r w:rsidRPr="006D3046">
              <w:rPr>
                <w:szCs w:val="28"/>
              </w:rPr>
              <w:t>мов, обеспеченных общедомовыми пр</w:t>
            </w:r>
            <w:r w:rsidRPr="006D3046">
              <w:rPr>
                <w:szCs w:val="28"/>
              </w:rPr>
              <w:t>и</w:t>
            </w:r>
            <w:r w:rsidRPr="006D3046">
              <w:rPr>
                <w:szCs w:val="28"/>
              </w:rPr>
              <w:t>борами учета энерг</w:t>
            </w:r>
            <w:r w:rsidRPr="006D3046">
              <w:rPr>
                <w:szCs w:val="28"/>
              </w:rPr>
              <w:t>о</w:t>
            </w:r>
            <w:r w:rsidRPr="006D3046">
              <w:rPr>
                <w:szCs w:val="28"/>
              </w:rPr>
              <w:t>ресурсов к количеству многоквартирных д</w:t>
            </w:r>
            <w:r w:rsidRPr="006D3046">
              <w:rPr>
                <w:szCs w:val="28"/>
              </w:rPr>
              <w:t>о</w:t>
            </w:r>
            <w:r w:rsidRPr="006D3046">
              <w:rPr>
                <w:szCs w:val="28"/>
              </w:rPr>
              <w:t>мов, где необходима установка общедом</w:t>
            </w:r>
            <w:r w:rsidRPr="006D3046">
              <w:rPr>
                <w:szCs w:val="28"/>
              </w:rPr>
              <w:t>о</w:t>
            </w:r>
            <w:r w:rsidRPr="006D3046">
              <w:rPr>
                <w:szCs w:val="28"/>
              </w:rPr>
              <w:t xml:space="preserve">вых приборов учета энергоресурсов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1805F2" w:rsidRPr="006D3046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6D3046">
              <w:rPr>
                <w:color w:val="000000"/>
                <w:szCs w:val="28"/>
              </w:rPr>
              <w:t xml:space="preserve">анные управления строительства и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лищно-коммунального хозяйства</w:t>
            </w:r>
            <w:r w:rsidRPr="006D3046">
              <w:rPr>
                <w:color w:val="000000"/>
                <w:szCs w:val="28"/>
              </w:rPr>
              <w:t xml:space="preserve"> Администр</w:t>
            </w:r>
            <w:r w:rsidRPr="006D3046">
              <w:rPr>
                <w:color w:val="000000"/>
                <w:szCs w:val="28"/>
              </w:rPr>
              <w:t>а</w:t>
            </w:r>
            <w:r w:rsidRPr="006D3046">
              <w:rPr>
                <w:color w:val="000000"/>
                <w:szCs w:val="28"/>
              </w:rPr>
              <w:t>ции района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</w:p>
          <w:p w:rsidR="001805F2" w:rsidRDefault="001805F2" w:rsidP="006D304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».</w:t>
            </w:r>
          </w:p>
        </w:tc>
      </w:tr>
    </w:tbl>
    <w:p w:rsidR="00C37E19" w:rsidRPr="00205663" w:rsidRDefault="00C37E19" w:rsidP="00C37E19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C37E19" w:rsidRPr="00205663" w:rsidRDefault="00C37E19" w:rsidP="00C37E19">
      <w:pPr>
        <w:ind w:firstLine="708"/>
        <w:jc w:val="both"/>
        <w:rPr>
          <w:szCs w:val="28"/>
        </w:rPr>
      </w:pPr>
    </w:p>
    <w:p w:rsidR="00C37E19" w:rsidRPr="00205663" w:rsidRDefault="00C37E19" w:rsidP="00C37E19">
      <w:pPr>
        <w:tabs>
          <w:tab w:val="left" w:pos="5643"/>
          <w:tab w:val="left" w:pos="6213"/>
          <w:tab w:val="left" w:pos="7125"/>
        </w:tabs>
        <w:spacing w:line="240" w:lineRule="exact"/>
        <w:rPr>
          <w:szCs w:val="24"/>
        </w:rPr>
      </w:pPr>
    </w:p>
    <w:p w:rsidR="00955CCD" w:rsidRDefault="00955CCD" w:rsidP="00257334">
      <w:pPr>
        <w:spacing w:line="360" w:lineRule="atLeast"/>
        <w:rPr>
          <w:szCs w:val="28"/>
        </w:rPr>
      </w:pPr>
    </w:p>
    <w:sectPr w:rsidR="00955CCD" w:rsidSect="006B70D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182" w:rsidRDefault="00225182" w:rsidP="00A114BE">
      <w:r>
        <w:separator/>
      </w:r>
    </w:p>
  </w:endnote>
  <w:endnote w:type="continuationSeparator" w:id="0">
    <w:p w:rsidR="00225182" w:rsidRDefault="00225182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182" w:rsidRDefault="00225182" w:rsidP="00A114BE">
      <w:r>
        <w:separator/>
      </w:r>
    </w:p>
  </w:footnote>
  <w:footnote w:type="continuationSeparator" w:id="0">
    <w:p w:rsidR="00225182" w:rsidRDefault="00225182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273F6"/>
    <w:rsid w:val="00030FC8"/>
    <w:rsid w:val="00031621"/>
    <w:rsid w:val="00033785"/>
    <w:rsid w:val="00047CA9"/>
    <w:rsid w:val="00050215"/>
    <w:rsid w:val="00056EE5"/>
    <w:rsid w:val="00060056"/>
    <w:rsid w:val="000619CD"/>
    <w:rsid w:val="000738CC"/>
    <w:rsid w:val="000779D1"/>
    <w:rsid w:val="000813D7"/>
    <w:rsid w:val="0008506E"/>
    <w:rsid w:val="0008765D"/>
    <w:rsid w:val="00087D2D"/>
    <w:rsid w:val="000900E7"/>
    <w:rsid w:val="00091AE3"/>
    <w:rsid w:val="000A3807"/>
    <w:rsid w:val="000A452C"/>
    <w:rsid w:val="000A50E7"/>
    <w:rsid w:val="000A542B"/>
    <w:rsid w:val="000B31E0"/>
    <w:rsid w:val="000C6339"/>
    <w:rsid w:val="000D33B2"/>
    <w:rsid w:val="000D53B4"/>
    <w:rsid w:val="000D6CEF"/>
    <w:rsid w:val="000E2591"/>
    <w:rsid w:val="000E63DE"/>
    <w:rsid w:val="000E664E"/>
    <w:rsid w:val="000F0045"/>
    <w:rsid w:val="000F0067"/>
    <w:rsid w:val="000F3304"/>
    <w:rsid w:val="00100327"/>
    <w:rsid w:val="001026BB"/>
    <w:rsid w:val="00102EA4"/>
    <w:rsid w:val="00111C25"/>
    <w:rsid w:val="001131D8"/>
    <w:rsid w:val="00113968"/>
    <w:rsid w:val="00122434"/>
    <w:rsid w:val="001229BA"/>
    <w:rsid w:val="0012731E"/>
    <w:rsid w:val="00135629"/>
    <w:rsid w:val="001363C9"/>
    <w:rsid w:val="00137005"/>
    <w:rsid w:val="00142809"/>
    <w:rsid w:val="00145752"/>
    <w:rsid w:val="001500BC"/>
    <w:rsid w:val="001606E9"/>
    <w:rsid w:val="00163884"/>
    <w:rsid w:val="0017053A"/>
    <w:rsid w:val="00171393"/>
    <w:rsid w:val="001805F2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E0296"/>
    <w:rsid w:val="001E55F7"/>
    <w:rsid w:val="001F07E1"/>
    <w:rsid w:val="001F19CA"/>
    <w:rsid w:val="001F259E"/>
    <w:rsid w:val="001F7811"/>
    <w:rsid w:val="00201A0E"/>
    <w:rsid w:val="00203AD8"/>
    <w:rsid w:val="00205663"/>
    <w:rsid w:val="00211994"/>
    <w:rsid w:val="0021577A"/>
    <w:rsid w:val="00217D55"/>
    <w:rsid w:val="00221024"/>
    <w:rsid w:val="00224492"/>
    <w:rsid w:val="00225182"/>
    <w:rsid w:val="00231D9C"/>
    <w:rsid w:val="00232D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3895"/>
    <w:rsid w:val="002649C6"/>
    <w:rsid w:val="002652D8"/>
    <w:rsid w:val="00265700"/>
    <w:rsid w:val="002676CA"/>
    <w:rsid w:val="00271B64"/>
    <w:rsid w:val="00276BEC"/>
    <w:rsid w:val="002801C9"/>
    <w:rsid w:val="0028424E"/>
    <w:rsid w:val="002937A8"/>
    <w:rsid w:val="0029463E"/>
    <w:rsid w:val="00294FA0"/>
    <w:rsid w:val="00297490"/>
    <w:rsid w:val="002A1381"/>
    <w:rsid w:val="002A15DC"/>
    <w:rsid w:val="002A3087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702F"/>
    <w:rsid w:val="00311494"/>
    <w:rsid w:val="00312453"/>
    <w:rsid w:val="00314888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47F4"/>
    <w:rsid w:val="00366567"/>
    <w:rsid w:val="003708CC"/>
    <w:rsid w:val="003768AB"/>
    <w:rsid w:val="00376F15"/>
    <w:rsid w:val="00377FAA"/>
    <w:rsid w:val="00381C15"/>
    <w:rsid w:val="00382FCE"/>
    <w:rsid w:val="00385B0B"/>
    <w:rsid w:val="003871D9"/>
    <w:rsid w:val="003A4498"/>
    <w:rsid w:val="003A6791"/>
    <w:rsid w:val="003A7508"/>
    <w:rsid w:val="003A76CE"/>
    <w:rsid w:val="003A7CD9"/>
    <w:rsid w:val="003B43DC"/>
    <w:rsid w:val="003B4D95"/>
    <w:rsid w:val="003C137E"/>
    <w:rsid w:val="003C1845"/>
    <w:rsid w:val="003C3211"/>
    <w:rsid w:val="003D17D1"/>
    <w:rsid w:val="003D229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02CE"/>
    <w:rsid w:val="00461FA7"/>
    <w:rsid w:val="00462278"/>
    <w:rsid w:val="00466283"/>
    <w:rsid w:val="004724C8"/>
    <w:rsid w:val="00475749"/>
    <w:rsid w:val="00476106"/>
    <w:rsid w:val="00480D14"/>
    <w:rsid w:val="00487519"/>
    <w:rsid w:val="00487675"/>
    <w:rsid w:val="00487F47"/>
    <w:rsid w:val="004936DD"/>
    <w:rsid w:val="004A5B91"/>
    <w:rsid w:val="004B06D3"/>
    <w:rsid w:val="004B50D2"/>
    <w:rsid w:val="004B7721"/>
    <w:rsid w:val="004C40F7"/>
    <w:rsid w:val="004C644D"/>
    <w:rsid w:val="004D2088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6AE"/>
    <w:rsid w:val="005168A6"/>
    <w:rsid w:val="00521358"/>
    <w:rsid w:val="00521759"/>
    <w:rsid w:val="00522415"/>
    <w:rsid w:val="00523EC8"/>
    <w:rsid w:val="0053171C"/>
    <w:rsid w:val="005343AC"/>
    <w:rsid w:val="005354E7"/>
    <w:rsid w:val="00542EDA"/>
    <w:rsid w:val="00546529"/>
    <w:rsid w:val="005468B0"/>
    <w:rsid w:val="00546CF0"/>
    <w:rsid w:val="005519BB"/>
    <w:rsid w:val="0056364F"/>
    <w:rsid w:val="005649C4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3798"/>
    <w:rsid w:val="005B5818"/>
    <w:rsid w:val="005D04CC"/>
    <w:rsid w:val="005D070C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6CE3"/>
    <w:rsid w:val="00610265"/>
    <w:rsid w:val="00615A92"/>
    <w:rsid w:val="00620144"/>
    <w:rsid w:val="00623362"/>
    <w:rsid w:val="006269DC"/>
    <w:rsid w:val="00626CEE"/>
    <w:rsid w:val="006364B4"/>
    <w:rsid w:val="00645E32"/>
    <w:rsid w:val="00647030"/>
    <w:rsid w:val="00650D1F"/>
    <w:rsid w:val="00653C6F"/>
    <w:rsid w:val="00654EBB"/>
    <w:rsid w:val="00661374"/>
    <w:rsid w:val="006633E8"/>
    <w:rsid w:val="0066599A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B04B1"/>
    <w:rsid w:val="006B0FED"/>
    <w:rsid w:val="006B3039"/>
    <w:rsid w:val="006B36C9"/>
    <w:rsid w:val="006B493D"/>
    <w:rsid w:val="006B5121"/>
    <w:rsid w:val="006B70D8"/>
    <w:rsid w:val="006C3378"/>
    <w:rsid w:val="006C48A8"/>
    <w:rsid w:val="006D0AA2"/>
    <w:rsid w:val="006D2B5A"/>
    <w:rsid w:val="006D3046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6C1D"/>
    <w:rsid w:val="00711F1F"/>
    <w:rsid w:val="00713F26"/>
    <w:rsid w:val="00715650"/>
    <w:rsid w:val="00715D1E"/>
    <w:rsid w:val="00720D8B"/>
    <w:rsid w:val="007216F3"/>
    <w:rsid w:val="00731697"/>
    <w:rsid w:val="00736A12"/>
    <w:rsid w:val="00740D74"/>
    <w:rsid w:val="007423D7"/>
    <w:rsid w:val="00746C83"/>
    <w:rsid w:val="007520C3"/>
    <w:rsid w:val="0075303D"/>
    <w:rsid w:val="00753EF7"/>
    <w:rsid w:val="0075434C"/>
    <w:rsid w:val="00760F2D"/>
    <w:rsid w:val="00761D19"/>
    <w:rsid w:val="00763F8E"/>
    <w:rsid w:val="00767B93"/>
    <w:rsid w:val="00770363"/>
    <w:rsid w:val="007723F2"/>
    <w:rsid w:val="007752C6"/>
    <w:rsid w:val="00775DEA"/>
    <w:rsid w:val="00776A88"/>
    <w:rsid w:val="007911F9"/>
    <w:rsid w:val="00791C36"/>
    <w:rsid w:val="007A1FB1"/>
    <w:rsid w:val="007A48A7"/>
    <w:rsid w:val="007A4C9D"/>
    <w:rsid w:val="007A6A63"/>
    <w:rsid w:val="007B19A7"/>
    <w:rsid w:val="007B273E"/>
    <w:rsid w:val="007B2A66"/>
    <w:rsid w:val="007B5CC0"/>
    <w:rsid w:val="007B774F"/>
    <w:rsid w:val="007C7187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74A2"/>
    <w:rsid w:val="008419FA"/>
    <w:rsid w:val="00841C63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3C7A"/>
    <w:rsid w:val="008976C4"/>
    <w:rsid w:val="008A0EDA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05540"/>
    <w:rsid w:val="00915A14"/>
    <w:rsid w:val="00916619"/>
    <w:rsid w:val="0091728E"/>
    <w:rsid w:val="00917953"/>
    <w:rsid w:val="0092382B"/>
    <w:rsid w:val="00924D97"/>
    <w:rsid w:val="0092504B"/>
    <w:rsid w:val="0093235F"/>
    <w:rsid w:val="00935FF9"/>
    <w:rsid w:val="00936300"/>
    <w:rsid w:val="00937D01"/>
    <w:rsid w:val="00937E55"/>
    <w:rsid w:val="0094578E"/>
    <w:rsid w:val="00955CCD"/>
    <w:rsid w:val="00963688"/>
    <w:rsid w:val="00963C2A"/>
    <w:rsid w:val="0097260C"/>
    <w:rsid w:val="00972E1C"/>
    <w:rsid w:val="0098171E"/>
    <w:rsid w:val="009822FD"/>
    <w:rsid w:val="00985416"/>
    <w:rsid w:val="00990B4C"/>
    <w:rsid w:val="0099237A"/>
    <w:rsid w:val="00994368"/>
    <w:rsid w:val="00994BAC"/>
    <w:rsid w:val="00996AE8"/>
    <w:rsid w:val="009A0268"/>
    <w:rsid w:val="009A332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E7140"/>
    <w:rsid w:val="009E7B45"/>
    <w:rsid w:val="009F0F30"/>
    <w:rsid w:val="009F2513"/>
    <w:rsid w:val="009F4654"/>
    <w:rsid w:val="009F4C87"/>
    <w:rsid w:val="009F695C"/>
    <w:rsid w:val="00A01CB2"/>
    <w:rsid w:val="00A01D0A"/>
    <w:rsid w:val="00A04D7A"/>
    <w:rsid w:val="00A05656"/>
    <w:rsid w:val="00A114BE"/>
    <w:rsid w:val="00A17F27"/>
    <w:rsid w:val="00A26A68"/>
    <w:rsid w:val="00A3110F"/>
    <w:rsid w:val="00A342BF"/>
    <w:rsid w:val="00A36DD7"/>
    <w:rsid w:val="00A404D5"/>
    <w:rsid w:val="00A42800"/>
    <w:rsid w:val="00A430CF"/>
    <w:rsid w:val="00A46C6D"/>
    <w:rsid w:val="00A46DF6"/>
    <w:rsid w:val="00A51F5D"/>
    <w:rsid w:val="00A53AF0"/>
    <w:rsid w:val="00A64A5A"/>
    <w:rsid w:val="00A64E41"/>
    <w:rsid w:val="00A6612F"/>
    <w:rsid w:val="00A73095"/>
    <w:rsid w:val="00A74B5A"/>
    <w:rsid w:val="00A76BDB"/>
    <w:rsid w:val="00A84B0A"/>
    <w:rsid w:val="00A86D1A"/>
    <w:rsid w:val="00A95281"/>
    <w:rsid w:val="00A96777"/>
    <w:rsid w:val="00AA21D3"/>
    <w:rsid w:val="00AA4D8E"/>
    <w:rsid w:val="00AB1184"/>
    <w:rsid w:val="00AB61C3"/>
    <w:rsid w:val="00AB7316"/>
    <w:rsid w:val="00AC5172"/>
    <w:rsid w:val="00AC630F"/>
    <w:rsid w:val="00AC67EB"/>
    <w:rsid w:val="00AE02B0"/>
    <w:rsid w:val="00AE06AC"/>
    <w:rsid w:val="00AE28C5"/>
    <w:rsid w:val="00AF4354"/>
    <w:rsid w:val="00AF4E44"/>
    <w:rsid w:val="00AF6E25"/>
    <w:rsid w:val="00B00302"/>
    <w:rsid w:val="00B10049"/>
    <w:rsid w:val="00B14AD0"/>
    <w:rsid w:val="00B252DB"/>
    <w:rsid w:val="00B260B2"/>
    <w:rsid w:val="00B26A5D"/>
    <w:rsid w:val="00B304D3"/>
    <w:rsid w:val="00B31910"/>
    <w:rsid w:val="00B31C29"/>
    <w:rsid w:val="00B368B3"/>
    <w:rsid w:val="00B36B91"/>
    <w:rsid w:val="00B44651"/>
    <w:rsid w:val="00B44E87"/>
    <w:rsid w:val="00B4686B"/>
    <w:rsid w:val="00B50DB2"/>
    <w:rsid w:val="00B54819"/>
    <w:rsid w:val="00B61061"/>
    <w:rsid w:val="00B63E5B"/>
    <w:rsid w:val="00B64E71"/>
    <w:rsid w:val="00B66D4F"/>
    <w:rsid w:val="00B67317"/>
    <w:rsid w:val="00B70145"/>
    <w:rsid w:val="00B744F5"/>
    <w:rsid w:val="00B768E8"/>
    <w:rsid w:val="00B77222"/>
    <w:rsid w:val="00B7742B"/>
    <w:rsid w:val="00B82986"/>
    <w:rsid w:val="00B82DCA"/>
    <w:rsid w:val="00B85A39"/>
    <w:rsid w:val="00B9122D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4A2F"/>
    <w:rsid w:val="00BE126F"/>
    <w:rsid w:val="00BE276E"/>
    <w:rsid w:val="00BE5A32"/>
    <w:rsid w:val="00BE783E"/>
    <w:rsid w:val="00BE7D60"/>
    <w:rsid w:val="00BF681B"/>
    <w:rsid w:val="00C103CC"/>
    <w:rsid w:val="00C1439A"/>
    <w:rsid w:val="00C20693"/>
    <w:rsid w:val="00C2227E"/>
    <w:rsid w:val="00C37B78"/>
    <w:rsid w:val="00C37E19"/>
    <w:rsid w:val="00C404D2"/>
    <w:rsid w:val="00C457CB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714"/>
    <w:rsid w:val="00C85AD2"/>
    <w:rsid w:val="00C92D83"/>
    <w:rsid w:val="00C93C2D"/>
    <w:rsid w:val="00C96855"/>
    <w:rsid w:val="00CA14B6"/>
    <w:rsid w:val="00CA35E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1235"/>
    <w:rsid w:val="00CF1A1C"/>
    <w:rsid w:val="00CF54A4"/>
    <w:rsid w:val="00CF621C"/>
    <w:rsid w:val="00CF70A9"/>
    <w:rsid w:val="00D00E68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46B1"/>
    <w:rsid w:val="00D83611"/>
    <w:rsid w:val="00D83716"/>
    <w:rsid w:val="00D84AFF"/>
    <w:rsid w:val="00D84B7B"/>
    <w:rsid w:val="00D9316C"/>
    <w:rsid w:val="00D970C1"/>
    <w:rsid w:val="00DA1294"/>
    <w:rsid w:val="00DB068B"/>
    <w:rsid w:val="00DB5800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7EA1"/>
    <w:rsid w:val="00E5055B"/>
    <w:rsid w:val="00E53D82"/>
    <w:rsid w:val="00E55AC7"/>
    <w:rsid w:val="00E61792"/>
    <w:rsid w:val="00E67AB7"/>
    <w:rsid w:val="00E7056D"/>
    <w:rsid w:val="00E71D22"/>
    <w:rsid w:val="00E73C8D"/>
    <w:rsid w:val="00E76A96"/>
    <w:rsid w:val="00E76C91"/>
    <w:rsid w:val="00E77F07"/>
    <w:rsid w:val="00E82717"/>
    <w:rsid w:val="00E840CD"/>
    <w:rsid w:val="00E84458"/>
    <w:rsid w:val="00E84BDA"/>
    <w:rsid w:val="00E9142C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676E6"/>
    <w:rsid w:val="00F67B55"/>
    <w:rsid w:val="00F7239B"/>
    <w:rsid w:val="00F724DF"/>
    <w:rsid w:val="00F7599B"/>
    <w:rsid w:val="00F803EC"/>
    <w:rsid w:val="00F831A0"/>
    <w:rsid w:val="00F90BCE"/>
    <w:rsid w:val="00F90F62"/>
    <w:rsid w:val="00F929D0"/>
    <w:rsid w:val="00F97DB1"/>
    <w:rsid w:val="00FB21D6"/>
    <w:rsid w:val="00FB35AA"/>
    <w:rsid w:val="00FB7CFF"/>
    <w:rsid w:val="00FC6C36"/>
    <w:rsid w:val="00FD39EE"/>
    <w:rsid w:val="00FD419C"/>
    <w:rsid w:val="00FE0ECF"/>
    <w:rsid w:val="00FE20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0A5A-1053-4227-840D-2A53E2DC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14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355</cp:revision>
  <cp:lastPrinted>2020-12-25T11:34:00Z</cp:lastPrinted>
  <dcterms:created xsi:type="dcterms:W3CDTF">2019-06-11T05:23:00Z</dcterms:created>
  <dcterms:modified xsi:type="dcterms:W3CDTF">2020-12-28T06:45:00Z</dcterms:modified>
</cp:coreProperties>
</file>