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4D9" w:rsidRPr="00B0605C" w:rsidRDefault="001D4249" w:rsidP="001D42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605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D4249" w:rsidRDefault="00B0605C" w:rsidP="001D42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1D4249" w:rsidRPr="00B0605C">
        <w:rPr>
          <w:rFonts w:ascii="Times New Roman" w:hAnsi="Times New Roman" w:cs="Times New Roman"/>
          <w:b/>
          <w:sz w:val="28"/>
          <w:szCs w:val="28"/>
        </w:rPr>
        <w:t xml:space="preserve"> проекту постановления Администрации </w:t>
      </w:r>
      <w:proofErr w:type="spellStart"/>
      <w:r w:rsidR="001D4249" w:rsidRPr="00B0605C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="001D4249" w:rsidRPr="00B0605C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257E17">
        <w:rPr>
          <w:rFonts w:ascii="Times New Roman" w:hAnsi="Times New Roman" w:cs="Times New Roman"/>
          <w:b/>
          <w:sz w:val="28"/>
          <w:szCs w:val="28"/>
        </w:rPr>
        <w:t>округа</w:t>
      </w:r>
      <w:r w:rsidR="001D4249" w:rsidRPr="00B0605C">
        <w:rPr>
          <w:rFonts w:ascii="Times New Roman" w:hAnsi="Times New Roman" w:cs="Times New Roman"/>
          <w:b/>
          <w:sz w:val="28"/>
          <w:szCs w:val="28"/>
        </w:rPr>
        <w:t xml:space="preserve"> «Об утверждении стоимости услуг по погребению»</w:t>
      </w:r>
    </w:p>
    <w:p w:rsidR="00B0605C" w:rsidRDefault="00B0605C" w:rsidP="001D42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05C" w:rsidRPr="00E47C67" w:rsidRDefault="00B0605C" w:rsidP="00F5511C">
      <w:pPr>
        <w:jc w:val="both"/>
        <w:rPr>
          <w:rFonts w:ascii="Times New Roman" w:hAnsi="Times New Roman" w:cs="Times New Roman"/>
          <w:sz w:val="28"/>
          <w:szCs w:val="28"/>
        </w:rPr>
      </w:pPr>
      <w:r w:rsidRPr="00475F1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47C6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Pr="00E47C67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E47C6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57E17">
        <w:rPr>
          <w:rFonts w:ascii="Times New Roman" w:hAnsi="Times New Roman" w:cs="Times New Roman"/>
          <w:sz w:val="28"/>
          <w:szCs w:val="28"/>
        </w:rPr>
        <w:t>округа</w:t>
      </w:r>
      <w:r w:rsidRPr="00E47C67">
        <w:rPr>
          <w:rFonts w:ascii="Times New Roman" w:hAnsi="Times New Roman" w:cs="Times New Roman"/>
          <w:sz w:val="28"/>
          <w:szCs w:val="28"/>
        </w:rPr>
        <w:t xml:space="preserve"> «Об утверждении стоимости услуг по погребению» разработан в целях реализации с 1 февраля 202</w:t>
      </w:r>
      <w:r w:rsidR="00060EAB" w:rsidRPr="00E47C67">
        <w:rPr>
          <w:rFonts w:ascii="Times New Roman" w:hAnsi="Times New Roman" w:cs="Times New Roman"/>
          <w:sz w:val="28"/>
          <w:szCs w:val="28"/>
        </w:rPr>
        <w:t>4</w:t>
      </w:r>
      <w:r w:rsidRPr="00E47C6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5347" w:rsidRPr="00E47C67">
        <w:rPr>
          <w:rFonts w:ascii="Times New Roman" w:hAnsi="Times New Roman" w:cs="Times New Roman"/>
          <w:sz w:val="28"/>
          <w:szCs w:val="28"/>
        </w:rPr>
        <w:t xml:space="preserve"> </w:t>
      </w:r>
      <w:r w:rsidR="00060EAB" w:rsidRPr="00E47C67">
        <w:rPr>
          <w:rFonts w:ascii="Times New Roman" w:hAnsi="Times New Roman" w:cs="Times New Roman"/>
          <w:sz w:val="28"/>
          <w:szCs w:val="28"/>
        </w:rPr>
        <w:t>Федеральн</w:t>
      </w:r>
      <w:r w:rsidR="00257E17">
        <w:rPr>
          <w:rFonts w:ascii="Times New Roman" w:hAnsi="Times New Roman" w:cs="Times New Roman"/>
          <w:sz w:val="28"/>
          <w:szCs w:val="28"/>
        </w:rPr>
        <w:t>ого</w:t>
      </w:r>
      <w:r w:rsidR="00060EAB" w:rsidRPr="00E47C6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57E17">
        <w:rPr>
          <w:rFonts w:ascii="Times New Roman" w:hAnsi="Times New Roman" w:cs="Times New Roman"/>
          <w:sz w:val="28"/>
          <w:szCs w:val="28"/>
        </w:rPr>
        <w:t>а</w:t>
      </w:r>
      <w:r w:rsidR="00060EAB" w:rsidRPr="00E47C67">
        <w:rPr>
          <w:rFonts w:ascii="Times New Roman" w:hAnsi="Times New Roman" w:cs="Times New Roman"/>
          <w:sz w:val="28"/>
          <w:szCs w:val="28"/>
        </w:rPr>
        <w:t xml:space="preserve"> от 27 ноября 2023 года № 540-ФЗ «О федеральном бюджете на 2024 год и на плановый период 2025 и 2026 годов»</w:t>
      </w:r>
      <w:r w:rsidR="00A978EB" w:rsidRPr="00E47C67">
        <w:rPr>
          <w:rFonts w:ascii="Times New Roman" w:hAnsi="Times New Roman" w:cs="Times New Roman"/>
          <w:sz w:val="28"/>
          <w:szCs w:val="28"/>
        </w:rPr>
        <w:t xml:space="preserve"> и Постановления Правительства Российской Федерации от ___ января 202</w:t>
      </w:r>
      <w:r w:rsidR="00060EAB" w:rsidRPr="00E47C67">
        <w:rPr>
          <w:rFonts w:ascii="Times New Roman" w:hAnsi="Times New Roman" w:cs="Times New Roman"/>
          <w:sz w:val="28"/>
          <w:szCs w:val="28"/>
        </w:rPr>
        <w:t>4</w:t>
      </w:r>
      <w:r w:rsidR="00A978EB" w:rsidRPr="00E47C67">
        <w:rPr>
          <w:rFonts w:ascii="Times New Roman" w:hAnsi="Times New Roman" w:cs="Times New Roman"/>
          <w:sz w:val="28"/>
          <w:szCs w:val="28"/>
        </w:rPr>
        <w:t xml:space="preserve"> г № ____</w:t>
      </w:r>
      <w:r w:rsidR="00B071DF" w:rsidRPr="00E47C67">
        <w:rPr>
          <w:rFonts w:ascii="Times New Roman" w:hAnsi="Times New Roman" w:cs="Times New Roman"/>
          <w:sz w:val="28"/>
          <w:szCs w:val="28"/>
        </w:rPr>
        <w:t xml:space="preserve"> «Об утверждении коэффициента индексации выплат, пособий и компенсаций в 202</w:t>
      </w:r>
      <w:r w:rsidR="00060EAB" w:rsidRPr="00E47C67">
        <w:rPr>
          <w:rFonts w:ascii="Times New Roman" w:hAnsi="Times New Roman" w:cs="Times New Roman"/>
          <w:sz w:val="28"/>
          <w:szCs w:val="28"/>
        </w:rPr>
        <w:t>4</w:t>
      </w:r>
      <w:r w:rsidR="00B071DF" w:rsidRPr="00E47C67">
        <w:rPr>
          <w:rFonts w:ascii="Times New Roman" w:hAnsi="Times New Roman" w:cs="Times New Roman"/>
          <w:sz w:val="28"/>
          <w:szCs w:val="28"/>
        </w:rPr>
        <w:t xml:space="preserve"> году» согласно которым с 01.02.202</w:t>
      </w:r>
      <w:r w:rsidR="00060EAB" w:rsidRPr="00E47C67">
        <w:rPr>
          <w:rFonts w:ascii="Times New Roman" w:hAnsi="Times New Roman" w:cs="Times New Roman"/>
          <w:sz w:val="28"/>
          <w:szCs w:val="28"/>
        </w:rPr>
        <w:t>4</w:t>
      </w:r>
      <w:r w:rsidR="00B071DF" w:rsidRPr="00E47C67">
        <w:rPr>
          <w:rFonts w:ascii="Times New Roman" w:hAnsi="Times New Roman" w:cs="Times New Roman"/>
          <w:sz w:val="28"/>
          <w:szCs w:val="28"/>
        </w:rPr>
        <w:t xml:space="preserve"> года устанавливается размер индексации</w:t>
      </w:r>
      <w:r w:rsidR="00510B30" w:rsidRPr="00E47C67">
        <w:rPr>
          <w:rFonts w:ascii="Times New Roman" w:hAnsi="Times New Roman" w:cs="Times New Roman"/>
          <w:sz w:val="28"/>
          <w:szCs w:val="28"/>
        </w:rPr>
        <w:t xml:space="preserve"> 1,</w:t>
      </w:r>
      <w:r w:rsidR="00E47C67" w:rsidRPr="00E47C67">
        <w:rPr>
          <w:rFonts w:ascii="Times New Roman" w:hAnsi="Times New Roman" w:cs="Times New Roman"/>
          <w:sz w:val="28"/>
          <w:szCs w:val="28"/>
        </w:rPr>
        <w:t>074</w:t>
      </w:r>
      <w:r w:rsidR="00510B30" w:rsidRPr="00E47C67">
        <w:rPr>
          <w:rFonts w:ascii="Times New Roman" w:hAnsi="Times New Roman" w:cs="Times New Roman"/>
          <w:sz w:val="28"/>
          <w:szCs w:val="28"/>
        </w:rPr>
        <w:t xml:space="preserve"> для выплат, пособий и компенсаций</w:t>
      </w:r>
      <w:r w:rsidR="00C96529" w:rsidRPr="00E47C67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="006F1806" w:rsidRPr="00E47C67">
        <w:rPr>
          <w:rFonts w:ascii="Times New Roman" w:hAnsi="Times New Roman" w:cs="Times New Roman"/>
          <w:sz w:val="28"/>
          <w:szCs w:val="28"/>
        </w:rPr>
        <w:t>статьями 9, 10 и 11 Федерального закона «О погребении</w:t>
      </w:r>
      <w:r w:rsidR="00EE65E6" w:rsidRPr="00E47C67">
        <w:rPr>
          <w:rFonts w:ascii="Times New Roman" w:hAnsi="Times New Roman" w:cs="Times New Roman"/>
          <w:sz w:val="28"/>
          <w:szCs w:val="28"/>
        </w:rPr>
        <w:t xml:space="preserve"> и похоронном деле»</w:t>
      </w:r>
      <w:r w:rsidR="00C23BA6" w:rsidRPr="00E47C67">
        <w:rPr>
          <w:rFonts w:ascii="Times New Roman" w:hAnsi="Times New Roman" w:cs="Times New Roman"/>
          <w:sz w:val="28"/>
          <w:szCs w:val="28"/>
        </w:rPr>
        <w:t>.</w:t>
      </w:r>
    </w:p>
    <w:p w:rsidR="00FC1619" w:rsidRPr="00E47C67" w:rsidRDefault="0007696D" w:rsidP="00F5511C">
      <w:pPr>
        <w:jc w:val="both"/>
        <w:rPr>
          <w:rFonts w:ascii="Times New Roman" w:hAnsi="Times New Roman" w:cs="Times New Roman"/>
          <w:sz w:val="28"/>
          <w:szCs w:val="28"/>
        </w:rPr>
      </w:pPr>
      <w:r w:rsidRPr="00475F1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47C67">
        <w:rPr>
          <w:rFonts w:ascii="Times New Roman" w:hAnsi="Times New Roman" w:cs="Times New Roman"/>
          <w:sz w:val="28"/>
          <w:szCs w:val="28"/>
        </w:rPr>
        <w:t>По результа</w:t>
      </w:r>
      <w:r w:rsidR="00EB614A" w:rsidRPr="00E47C67">
        <w:rPr>
          <w:rFonts w:ascii="Times New Roman" w:hAnsi="Times New Roman" w:cs="Times New Roman"/>
          <w:sz w:val="28"/>
          <w:szCs w:val="28"/>
        </w:rPr>
        <w:t>та</w:t>
      </w:r>
      <w:r w:rsidRPr="00E47C67">
        <w:rPr>
          <w:rFonts w:ascii="Times New Roman" w:hAnsi="Times New Roman" w:cs="Times New Roman"/>
          <w:sz w:val="28"/>
          <w:szCs w:val="28"/>
        </w:rPr>
        <w:t xml:space="preserve">м первичной антикоррупционной экспертизы проекта постановления Администрации </w:t>
      </w:r>
      <w:proofErr w:type="spellStart"/>
      <w:r w:rsidRPr="00E47C67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E47C6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47C67" w:rsidRPr="00E47C67">
        <w:rPr>
          <w:rFonts w:ascii="Times New Roman" w:hAnsi="Times New Roman" w:cs="Times New Roman"/>
          <w:sz w:val="28"/>
          <w:szCs w:val="28"/>
        </w:rPr>
        <w:t>округа</w:t>
      </w:r>
      <w:r w:rsidRPr="00E47C67">
        <w:rPr>
          <w:rFonts w:ascii="Times New Roman" w:hAnsi="Times New Roman" w:cs="Times New Roman"/>
          <w:sz w:val="28"/>
          <w:szCs w:val="28"/>
        </w:rPr>
        <w:t xml:space="preserve"> «Об утверждении стоимости услуг по погребению» положений, способствующих созданию условий для проявления коррупции, не выявлено.</w:t>
      </w:r>
    </w:p>
    <w:p w:rsidR="00EB614A" w:rsidRPr="00475F1C" w:rsidRDefault="00EB614A" w:rsidP="00B0605C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614A" w:rsidRPr="00E47C67" w:rsidRDefault="00EB614A" w:rsidP="00F551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7C67">
        <w:rPr>
          <w:rFonts w:ascii="Times New Roman" w:hAnsi="Times New Roman" w:cs="Times New Roman"/>
          <w:b/>
          <w:sz w:val="28"/>
          <w:szCs w:val="28"/>
        </w:rPr>
        <w:t>Начальник управления по экономическому</w:t>
      </w:r>
    </w:p>
    <w:p w:rsidR="00EB614A" w:rsidRPr="00E47C67" w:rsidRDefault="00F5511C" w:rsidP="00F5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C67">
        <w:rPr>
          <w:rFonts w:ascii="Times New Roman" w:hAnsi="Times New Roman" w:cs="Times New Roman"/>
          <w:b/>
          <w:sz w:val="28"/>
          <w:szCs w:val="28"/>
        </w:rPr>
        <w:t>р</w:t>
      </w:r>
      <w:r w:rsidR="00EB614A" w:rsidRPr="00E47C67">
        <w:rPr>
          <w:rFonts w:ascii="Times New Roman" w:hAnsi="Times New Roman" w:cs="Times New Roman"/>
          <w:b/>
          <w:sz w:val="28"/>
          <w:szCs w:val="28"/>
        </w:rPr>
        <w:t xml:space="preserve">азвитию и </w:t>
      </w:r>
      <w:r w:rsidRPr="00E47C67">
        <w:rPr>
          <w:rFonts w:ascii="Times New Roman" w:hAnsi="Times New Roman" w:cs="Times New Roman"/>
          <w:b/>
          <w:sz w:val="28"/>
          <w:szCs w:val="28"/>
        </w:rPr>
        <w:t xml:space="preserve">сельскому хозяйству                                        </w:t>
      </w:r>
      <w:proofErr w:type="spellStart"/>
      <w:r w:rsidRPr="00E47C67">
        <w:rPr>
          <w:rFonts w:ascii="Times New Roman" w:hAnsi="Times New Roman" w:cs="Times New Roman"/>
          <w:b/>
          <w:sz w:val="28"/>
          <w:szCs w:val="28"/>
        </w:rPr>
        <w:t>Н.С.Гарина</w:t>
      </w:r>
      <w:proofErr w:type="spellEnd"/>
    </w:p>
    <w:sectPr w:rsidR="00EB614A" w:rsidRPr="00E47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1A"/>
    <w:rsid w:val="00060EAB"/>
    <w:rsid w:val="0007696D"/>
    <w:rsid w:val="000F61E3"/>
    <w:rsid w:val="001564D9"/>
    <w:rsid w:val="001A6F2B"/>
    <w:rsid w:val="001D4249"/>
    <w:rsid w:val="00257E17"/>
    <w:rsid w:val="0034778A"/>
    <w:rsid w:val="00450BBF"/>
    <w:rsid w:val="00475F1C"/>
    <w:rsid w:val="00510B30"/>
    <w:rsid w:val="00641E46"/>
    <w:rsid w:val="006F1806"/>
    <w:rsid w:val="00802811"/>
    <w:rsid w:val="008614AA"/>
    <w:rsid w:val="00A26DED"/>
    <w:rsid w:val="00A978EB"/>
    <w:rsid w:val="00B0605C"/>
    <w:rsid w:val="00B071DF"/>
    <w:rsid w:val="00B7191A"/>
    <w:rsid w:val="00C23BA6"/>
    <w:rsid w:val="00C96529"/>
    <w:rsid w:val="00E25347"/>
    <w:rsid w:val="00E47C67"/>
    <w:rsid w:val="00EB614A"/>
    <w:rsid w:val="00EE65E6"/>
    <w:rsid w:val="00F5511C"/>
    <w:rsid w:val="00FC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26335-E7E0-4380-AAF0-EFD331B4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Марина Николаевна</dc:creator>
  <cp:keywords/>
  <dc:description/>
  <cp:lastModifiedBy>Боброва Марина Николаевна</cp:lastModifiedBy>
  <cp:revision>2</cp:revision>
  <dcterms:created xsi:type="dcterms:W3CDTF">2024-01-25T06:47:00Z</dcterms:created>
  <dcterms:modified xsi:type="dcterms:W3CDTF">2024-01-25T06:47:00Z</dcterms:modified>
</cp:coreProperties>
</file>