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D2716" w14:textId="77777777" w:rsidR="00DD70E6" w:rsidRPr="00DD70E6" w:rsidRDefault="00DD70E6" w:rsidP="00DD70E6">
      <w:pPr>
        <w:spacing w:after="0" w:line="240" w:lineRule="auto"/>
        <w:jc w:val="righ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Проект</w:t>
      </w:r>
    </w:p>
    <w:tbl>
      <w:tblPr>
        <w:tblW w:w="0" w:type="auto"/>
        <w:tblLayout w:type="fixed"/>
        <w:tblLook w:val="04A0" w:firstRow="1" w:lastRow="0" w:firstColumn="1" w:lastColumn="0" w:noHBand="0" w:noVBand="1"/>
      </w:tblPr>
      <w:tblGrid>
        <w:gridCol w:w="9465"/>
      </w:tblGrid>
      <w:tr w:rsidR="00DD70E6" w:rsidRPr="00DD70E6" w14:paraId="16DFDC0B" w14:textId="77777777" w:rsidTr="00725FC3">
        <w:trPr>
          <w:cantSplit/>
          <w:trHeight w:val="1068"/>
        </w:trPr>
        <w:tc>
          <w:tcPr>
            <w:tcW w:w="9464" w:type="dxa"/>
            <w:hideMark/>
          </w:tcPr>
          <w:p w14:paraId="25C16B6F" w14:textId="77777777" w:rsidR="00DD70E6" w:rsidRPr="00DD70E6" w:rsidRDefault="00DD70E6" w:rsidP="00DD70E6">
            <w:pPr>
              <w:tabs>
                <w:tab w:val="left" w:pos="1843"/>
              </w:tabs>
              <w:spacing w:before="120" w:after="0" w:line="360" w:lineRule="atLeast"/>
              <w:jc w:val="center"/>
              <w:rPr>
                <w:rFonts w:ascii="Times New Roman CYR" w:eastAsia="Times New Roman" w:hAnsi="Times New Roman CYR" w:cs="Times New Roman"/>
                <w:b/>
                <w:sz w:val="26"/>
                <w:szCs w:val="20"/>
                <w:lang w:eastAsia="ru-RU"/>
              </w:rPr>
            </w:pPr>
            <w:r w:rsidRPr="00DD70E6">
              <w:rPr>
                <w:rFonts w:ascii="Times New Roman" w:eastAsia="Times New Roman" w:hAnsi="Times New Roman" w:cs="Times New Roman"/>
                <w:noProof/>
                <w:sz w:val="20"/>
                <w:szCs w:val="20"/>
                <w:lang w:eastAsia="ru-RU"/>
              </w:rPr>
              <w:drawing>
                <wp:inline distT="0" distB="0" distL="0" distR="0" wp14:anchorId="37AF7455" wp14:editId="610EA97C">
                  <wp:extent cx="523875" cy="790575"/>
                  <wp:effectExtent l="0" t="0" r="9525" b="9525"/>
                  <wp:docPr id="1" name="Рисунок 1"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myansk B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790575"/>
                          </a:xfrm>
                          <a:prstGeom prst="rect">
                            <a:avLst/>
                          </a:prstGeom>
                          <a:noFill/>
                          <a:ln>
                            <a:noFill/>
                          </a:ln>
                        </pic:spPr>
                      </pic:pic>
                    </a:graphicData>
                  </a:graphic>
                </wp:inline>
              </w:drawing>
            </w:r>
          </w:p>
          <w:p w14:paraId="08433F4B" w14:textId="77777777" w:rsidR="00DD70E6" w:rsidRPr="00DD70E6" w:rsidRDefault="00DD70E6" w:rsidP="00DD70E6">
            <w:pPr>
              <w:spacing w:after="0" w:line="240" w:lineRule="auto"/>
              <w:jc w:val="center"/>
              <w:rPr>
                <w:rFonts w:ascii="Times New Roman" w:eastAsia="Times New Roman" w:hAnsi="Times New Roman" w:cs="Times New Roman"/>
                <w:b/>
                <w:i/>
                <w:sz w:val="28"/>
                <w:szCs w:val="28"/>
                <w:lang w:eastAsia="ru-RU"/>
              </w:rPr>
            </w:pPr>
            <w:r w:rsidRPr="00DD70E6">
              <w:rPr>
                <w:rFonts w:ascii="Times New Roman" w:eastAsia="Times New Roman" w:hAnsi="Times New Roman" w:cs="Times New Roman"/>
                <w:b/>
                <w:i/>
                <w:noProof/>
                <w:sz w:val="28"/>
                <w:szCs w:val="28"/>
                <w:lang w:eastAsia="ru-RU"/>
              </w:rPr>
              <w:t xml:space="preserve">                                                                                                           </w:t>
            </w:r>
          </w:p>
        </w:tc>
      </w:tr>
      <w:tr w:rsidR="00DD70E6" w:rsidRPr="00DD70E6" w14:paraId="669CF9C4" w14:textId="77777777" w:rsidTr="00725FC3">
        <w:trPr>
          <w:cantSplit/>
          <w:trHeight w:val="950"/>
        </w:trPr>
        <w:tc>
          <w:tcPr>
            <w:tcW w:w="9464" w:type="dxa"/>
            <w:hideMark/>
          </w:tcPr>
          <w:p w14:paraId="25094387" w14:textId="77777777" w:rsidR="00DD70E6" w:rsidRPr="00DD70E6" w:rsidRDefault="00DD70E6" w:rsidP="00DD70E6">
            <w:pPr>
              <w:spacing w:after="0" w:line="720" w:lineRule="exac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Российская Федерация</w:t>
            </w:r>
          </w:p>
          <w:p w14:paraId="6F7047FD" w14:textId="77777777" w:rsidR="00DD70E6" w:rsidRPr="00DD70E6" w:rsidRDefault="00DD70E6" w:rsidP="00DD70E6">
            <w:pPr>
              <w:spacing w:after="0" w:line="240" w:lineRule="auto"/>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Новгородская область</w:t>
            </w:r>
          </w:p>
          <w:p w14:paraId="4186ACB9" w14:textId="5B174EA3" w:rsidR="00DD70E6" w:rsidRPr="00DD70E6" w:rsidRDefault="00DD70E6" w:rsidP="00912270">
            <w:pPr>
              <w:spacing w:after="0" w:line="240" w:lineRule="auto"/>
              <w:jc w:val="center"/>
              <w:rPr>
                <w:rFonts w:ascii="Times New Roman" w:eastAsia="Times New Roman" w:hAnsi="Times New Roman" w:cs="Times New Roman"/>
                <w:b/>
                <w:bCs/>
                <w:sz w:val="28"/>
                <w:szCs w:val="28"/>
                <w:lang w:eastAsia="ru-RU"/>
              </w:rPr>
            </w:pPr>
            <w:r w:rsidRPr="00DD70E6">
              <w:rPr>
                <w:rFonts w:ascii="Times New Roman" w:eastAsia="Times New Roman" w:hAnsi="Times New Roman" w:cs="Times New Roman"/>
                <w:b/>
                <w:bCs/>
                <w:sz w:val="28"/>
                <w:szCs w:val="28"/>
                <w:lang w:eastAsia="ru-RU"/>
              </w:rPr>
              <w:t xml:space="preserve">ДУМА ДЕМЯНСКОГО МУНИЦИПАЛЬНОГО </w:t>
            </w:r>
            <w:r w:rsidR="00E27384">
              <w:rPr>
                <w:rFonts w:ascii="Times New Roman" w:eastAsia="Times New Roman" w:hAnsi="Times New Roman" w:cs="Times New Roman"/>
                <w:b/>
                <w:bCs/>
                <w:sz w:val="28"/>
                <w:szCs w:val="28"/>
                <w:lang w:eastAsia="ru-RU"/>
              </w:rPr>
              <w:t>ОКРУГА</w:t>
            </w:r>
          </w:p>
        </w:tc>
      </w:tr>
      <w:tr w:rsidR="00DD70E6" w:rsidRPr="00DD70E6" w14:paraId="288579B0" w14:textId="77777777" w:rsidTr="00725FC3">
        <w:trPr>
          <w:cantSplit/>
          <w:trHeight w:val="567"/>
        </w:trPr>
        <w:tc>
          <w:tcPr>
            <w:tcW w:w="9464" w:type="dxa"/>
          </w:tcPr>
          <w:p w14:paraId="2F26B5C3" w14:textId="77777777" w:rsidR="00DD70E6" w:rsidRPr="00DD70E6" w:rsidRDefault="00DD70E6" w:rsidP="00DD70E6">
            <w:pPr>
              <w:spacing w:after="0" w:line="480" w:lineRule="exact"/>
              <w:rPr>
                <w:rFonts w:ascii="Times New Roman" w:eastAsia="Times New Roman" w:hAnsi="Times New Roman" w:cs="Times New Roman"/>
                <w:b/>
                <w:spacing w:val="60"/>
                <w:sz w:val="28"/>
                <w:szCs w:val="28"/>
                <w:lang w:eastAsia="ru-RU"/>
              </w:rPr>
            </w:pPr>
            <w:r w:rsidRPr="00DD70E6">
              <w:rPr>
                <w:rFonts w:ascii="Times New Roman" w:eastAsia="Times New Roman" w:hAnsi="Times New Roman" w:cs="Times New Roman"/>
                <w:spacing w:val="60"/>
                <w:sz w:val="28"/>
                <w:szCs w:val="28"/>
                <w:lang w:eastAsia="ru-RU"/>
              </w:rPr>
              <w:t xml:space="preserve">                            </w:t>
            </w:r>
            <w:r w:rsidRPr="00DD70E6">
              <w:rPr>
                <w:rFonts w:ascii="Times New Roman" w:eastAsia="Times New Roman" w:hAnsi="Times New Roman" w:cs="Times New Roman"/>
                <w:b/>
                <w:spacing w:val="60"/>
                <w:sz w:val="28"/>
                <w:szCs w:val="28"/>
                <w:lang w:eastAsia="ru-RU"/>
              </w:rPr>
              <w:t>РЕШЕНИЕ</w:t>
            </w:r>
          </w:p>
          <w:p w14:paraId="7B17C058" w14:textId="77777777" w:rsidR="00DD70E6" w:rsidRPr="00DD70E6" w:rsidRDefault="00DD70E6" w:rsidP="00DD70E6">
            <w:pPr>
              <w:spacing w:after="0" w:line="240" w:lineRule="auto"/>
              <w:jc w:val="center"/>
              <w:rPr>
                <w:rFonts w:ascii="Times New Roman" w:eastAsia="Times New Roman" w:hAnsi="Times New Roman" w:cs="Times New Roman"/>
                <w:spacing w:val="60"/>
                <w:sz w:val="28"/>
                <w:szCs w:val="28"/>
                <w:lang w:eastAsia="ru-RU"/>
              </w:rPr>
            </w:pPr>
          </w:p>
          <w:p w14:paraId="593AED3F" w14:textId="30E365BE"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_________ 202</w:t>
            </w:r>
            <w:r w:rsidR="005D589E">
              <w:rPr>
                <w:rFonts w:ascii="Times New Roman" w:eastAsia="Times New Roman" w:hAnsi="Times New Roman" w:cs="Times New Roman"/>
                <w:sz w:val="28"/>
                <w:szCs w:val="28"/>
                <w:lang w:eastAsia="ru-RU"/>
              </w:rPr>
              <w:t>4</w:t>
            </w:r>
            <w:r w:rsidRPr="00DD70E6">
              <w:rPr>
                <w:rFonts w:ascii="Times New Roman" w:eastAsia="Times New Roman" w:hAnsi="Times New Roman" w:cs="Times New Roman"/>
                <w:sz w:val="28"/>
                <w:szCs w:val="28"/>
                <w:lang w:eastAsia="ru-RU"/>
              </w:rPr>
              <w:t xml:space="preserve"> № _______ </w:t>
            </w:r>
          </w:p>
          <w:p w14:paraId="44AC7EB3" w14:textId="77777777" w:rsidR="00DD70E6" w:rsidRPr="00DD70E6" w:rsidRDefault="00DD70E6" w:rsidP="00DD70E6">
            <w:pPr>
              <w:spacing w:after="0" w:line="240" w:lineRule="auto"/>
              <w:jc w:val="center"/>
              <w:rPr>
                <w:rFonts w:ascii="Times New Roman" w:eastAsia="Times New Roman" w:hAnsi="Times New Roman" w:cs="Times New Roman"/>
                <w:spacing w:val="60"/>
                <w:sz w:val="28"/>
                <w:szCs w:val="28"/>
                <w:lang w:eastAsia="ru-RU"/>
              </w:rPr>
            </w:pPr>
          </w:p>
        </w:tc>
      </w:tr>
      <w:tr w:rsidR="00DD70E6" w:rsidRPr="00DD70E6" w14:paraId="23A06C64" w14:textId="77777777" w:rsidTr="00725FC3">
        <w:trPr>
          <w:cantSplit/>
          <w:trHeight w:val="685"/>
        </w:trPr>
        <w:tc>
          <w:tcPr>
            <w:tcW w:w="9464" w:type="dxa"/>
          </w:tcPr>
          <w:p w14:paraId="239A148E" w14:textId="77777777"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proofErr w:type="spellStart"/>
            <w:r w:rsidRPr="00DD70E6">
              <w:rPr>
                <w:rFonts w:ascii="Times New Roman" w:eastAsia="Times New Roman" w:hAnsi="Times New Roman" w:cs="Times New Roman"/>
                <w:sz w:val="28"/>
                <w:szCs w:val="28"/>
                <w:lang w:eastAsia="ru-RU"/>
              </w:rPr>
              <w:t>р.п</w:t>
            </w:r>
            <w:proofErr w:type="spellEnd"/>
            <w:r w:rsidRPr="00DD70E6">
              <w:rPr>
                <w:rFonts w:ascii="Times New Roman" w:eastAsia="Times New Roman" w:hAnsi="Times New Roman" w:cs="Times New Roman"/>
                <w:sz w:val="28"/>
                <w:szCs w:val="28"/>
                <w:lang w:eastAsia="ru-RU"/>
              </w:rPr>
              <w:t>. Демянск</w:t>
            </w:r>
          </w:p>
          <w:p w14:paraId="6913473A" w14:textId="77777777"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p>
        </w:tc>
      </w:tr>
      <w:tr w:rsidR="00DD70E6" w:rsidRPr="00DD70E6" w14:paraId="0E801D04" w14:textId="77777777" w:rsidTr="00725F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5"/>
        </w:trPr>
        <w:tc>
          <w:tcPr>
            <w:tcW w:w="9465" w:type="dxa"/>
            <w:tcBorders>
              <w:top w:val="nil"/>
              <w:left w:val="nil"/>
              <w:bottom w:val="nil"/>
              <w:right w:val="nil"/>
            </w:tcBorders>
            <w:hideMark/>
          </w:tcPr>
          <w:p w14:paraId="714FFA85" w14:textId="77777777" w:rsidR="001E33E7" w:rsidRDefault="00D76B0A" w:rsidP="003F2963">
            <w:pPr>
              <w:spacing w:after="0" w:line="240" w:lineRule="exact"/>
              <w:jc w:val="center"/>
              <w:rPr>
                <w:rFonts w:ascii="Times New Roman" w:eastAsia="Times New Roman" w:hAnsi="Times New Roman" w:cs="Times New Roman"/>
                <w:b/>
                <w:bCs/>
                <w:color w:val="000000"/>
                <w:sz w:val="28"/>
                <w:szCs w:val="28"/>
                <w:lang w:eastAsia="ru-RU"/>
              </w:rPr>
            </w:pPr>
            <w:r w:rsidRPr="00D76B0A">
              <w:rPr>
                <w:rFonts w:ascii="Times New Roman" w:eastAsia="Times New Roman" w:hAnsi="Times New Roman" w:cs="Times New Roman"/>
                <w:b/>
                <w:bCs/>
                <w:color w:val="000000"/>
                <w:sz w:val="28"/>
                <w:szCs w:val="28"/>
                <w:lang w:eastAsia="ru-RU"/>
              </w:rPr>
              <w:t xml:space="preserve">Об утверждении Положения о муниципальном контроле </w:t>
            </w:r>
            <w:r w:rsidRPr="00D76B0A">
              <w:rPr>
                <w:rFonts w:ascii="Times New Roman" w:eastAsia="Times New Roman" w:hAnsi="Times New Roman" w:cs="Times New Roman"/>
                <w:b/>
                <w:bCs/>
                <w:color w:val="000000"/>
                <w:sz w:val="28"/>
                <w:szCs w:val="28"/>
                <w:lang w:eastAsia="ru-RU"/>
              </w:rPr>
              <w:br/>
              <w:t>в</w:t>
            </w:r>
            <w:r w:rsidR="001E33E7">
              <w:rPr>
                <w:rFonts w:ascii="Times New Roman" w:eastAsia="Times New Roman" w:hAnsi="Times New Roman" w:cs="Times New Roman"/>
                <w:b/>
                <w:bCs/>
                <w:color w:val="000000"/>
                <w:sz w:val="28"/>
                <w:szCs w:val="28"/>
                <w:lang w:eastAsia="ru-RU"/>
              </w:rPr>
              <w:t xml:space="preserve"> сфере благоустройства на территории </w:t>
            </w:r>
          </w:p>
          <w:p w14:paraId="5C6AF684" w14:textId="4B6EB62F" w:rsidR="00DD70E6" w:rsidRPr="00DD70E6" w:rsidRDefault="00D76B0A" w:rsidP="003F2963">
            <w:pPr>
              <w:spacing w:after="0" w:line="240" w:lineRule="exact"/>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8"/>
                <w:szCs w:val="28"/>
                <w:lang w:eastAsia="ru-RU"/>
              </w:rPr>
              <w:t xml:space="preserve"> </w:t>
            </w:r>
            <w:r w:rsidR="00C13B2C">
              <w:rPr>
                <w:rFonts w:ascii="Times New Roman" w:eastAsia="Times New Roman" w:hAnsi="Times New Roman" w:cs="Times New Roman"/>
                <w:b/>
                <w:sz w:val="28"/>
                <w:szCs w:val="28"/>
                <w:lang w:eastAsia="ru-RU"/>
              </w:rPr>
              <w:t>Демянско</w:t>
            </w:r>
            <w:r w:rsidR="001E33E7">
              <w:rPr>
                <w:rFonts w:ascii="Times New Roman" w:eastAsia="Times New Roman" w:hAnsi="Times New Roman" w:cs="Times New Roman"/>
                <w:b/>
                <w:sz w:val="28"/>
                <w:szCs w:val="28"/>
                <w:lang w:eastAsia="ru-RU"/>
              </w:rPr>
              <w:t>го</w:t>
            </w:r>
            <w:r w:rsidR="00C13B2C">
              <w:rPr>
                <w:rFonts w:ascii="Times New Roman" w:eastAsia="Times New Roman" w:hAnsi="Times New Roman" w:cs="Times New Roman"/>
                <w:b/>
                <w:sz w:val="28"/>
                <w:szCs w:val="28"/>
                <w:lang w:eastAsia="ru-RU"/>
              </w:rPr>
              <w:t xml:space="preserve"> муниципально</w:t>
            </w:r>
            <w:r w:rsidR="001E33E7">
              <w:rPr>
                <w:rFonts w:ascii="Times New Roman" w:eastAsia="Times New Roman" w:hAnsi="Times New Roman" w:cs="Times New Roman"/>
                <w:b/>
                <w:sz w:val="28"/>
                <w:szCs w:val="28"/>
                <w:lang w:eastAsia="ru-RU"/>
              </w:rPr>
              <w:t>го</w:t>
            </w:r>
            <w:r w:rsidR="00C13B2C">
              <w:rPr>
                <w:rFonts w:ascii="Times New Roman" w:eastAsia="Times New Roman" w:hAnsi="Times New Roman" w:cs="Times New Roman"/>
                <w:b/>
                <w:sz w:val="28"/>
                <w:szCs w:val="28"/>
                <w:lang w:eastAsia="ru-RU"/>
              </w:rPr>
              <w:t xml:space="preserve"> </w:t>
            </w:r>
            <w:r w:rsidR="005D589E">
              <w:rPr>
                <w:rFonts w:ascii="Times New Roman" w:eastAsia="Times New Roman" w:hAnsi="Times New Roman" w:cs="Times New Roman"/>
                <w:b/>
                <w:sz w:val="28"/>
                <w:szCs w:val="28"/>
                <w:lang w:eastAsia="ru-RU"/>
              </w:rPr>
              <w:t>округ</w:t>
            </w:r>
            <w:r w:rsidR="001E33E7">
              <w:rPr>
                <w:rFonts w:ascii="Times New Roman" w:eastAsia="Times New Roman" w:hAnsi="Times New Roman" w:cs="Times New Roman"/>
                <w:b/>
                <w:sz w:val="28"/>
                <w:szCs w:val="28"/>
                <w:lang w:eastAsia="ru-RU"/>
              </w:rPr>
              <w:t>а</w:t>
            </w:r>
            <w:r w:rsidR="00C13B2C">
              <w:rPr>
                <w:rFonts w:ascii="Times New Roman" w:eastAsia="Times New Roman" w:hAnsi="Times New Roman" w:cs="Times New Roman"/>
                <w:b/>
                <w:sz w:val="28"/>
                <w:szCs w:val="28"/>
                <w:lang w:eastAsia="ru-RU"/>
              </w:rPr>
              <w:t xml:space="preserve"> </w:t>
            </w:r>
            <w:r w:rsidR="00DD70E6" w:rsidRPr="00DD70E6">
              <w:rPr>
                <w:rFonts w:ascii="Times New Roman" w:eastAsia="Times New Roman" w:hAnsi="Times New Roman" w:cs="Times New Roman"/>
                <w:b/>
                <w:sz w:val="20"/>
                <w:szCs w:val="20"/>
                <w:lang w:eastAsia="ru-RU"/>
              </w:rPr>
              <w:t xml:space="preserve"> </w:t>
            </w:r>
          </w:p>
        </w:tc>
      </w:tr>
    </w:tbl>
    <w:p w14:paraId="63E5EDFB" w14:textId="77777777" w:rsidR="00C13B2C" w:rsidRPr="00C13B2C" w:rsidRDefault="00C13B2C" w:rsidP="00C13B2C">
      <w:pPr>
        <w:shd w:val="clear" w:color="auto" w:fill="FFFFFF"/>
        <w:spacing w:after="0" w:line="240" w:lineRule="auto"/>
        <w:ind w:firstLine="567"/>
        <w:rPr>
          <w:rFonts w:ascii="Times New Roman" w:eastAsia="Times New Roman" w:hAnsi="Times New Roman" w:cs="Times New Roman"/>
          <w:b/>
          <w:color w:val="000000"/>
          <w:sz w:val="24"/>
          <w:szCs w:val="24"/>
          <w:lang w:eastAsia="ru-RU"/>
        </w:rPr>
      </w:pPr>
    </w:p>
    <w:p w14:paraId="06E7939F" w14:textId="763743EF" w:rsidR="00DD70E6" w:rsidRPr="00DD70E6" w:rsidRDefault="00D76B0A" w:rsidP="00C13B2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76B0A">
        <w:rPr>
          <w:rFonts w:ascii="Times New Roman" w:eastAsia="Times New Roman" w:hAnsi="Times New Roman" w:cs="Times New Roman"/>
          <w:color w:val="000000"/>
          <w:sz w:val="28"/>
          <w:szCs w:val="28"/>
          <w:lang w:eastAsia="ru-RU"/>
        </w:rPr>
        <w:t xml:space="preserve">В соответствии </w:t>
      </w:r>
      <w:bookmarkStart w:id="0" w:name="_Hlk79501936"/>
      <w:r w:rsidR="001E33E7">
        <w:rPr>
          <w:rFonts w:ascii="Times New Roman" w:eastAsia="Times New Roman" w:hAnsi="Times New Roman" w:cs="Times New Roman"/>
          <w:color w:val="000000"/>
          <w:sz w:val="28"/>
          <w:szCs w:val="28"/>
          <w:lang w:eastAsia="ru-RU"/>
        </w:rPr>
        <w:t xml:space="preserve"> с пунктом 19 части 1 статьи 14 Федерального закона от 06.10.2003 № 131-ФЗ «Об общих принципах организации местного самоуправления в Российской Федерации», </w:t>
      </w:r>
      <w:r w:rsidRPr="00D76B0A">
        <w:rPr>
          <w:rFonts w:ascii="Times New Roman" w:eastAsia="Times New Roman" w:hAnsi="Times New Roman" w:cs="Times New Roman"/>
          <w:color w:val="000000"/>
          <w:sz w:val="28"/>
          <w:szCs w:val="28"/>
          <w:lang w:eastAsia="ru-RU"/>
        </w:rPr>
        <w:t xml:space="preserve">Федеральным законом от 31.07.2020 № 248-ФЗ «О государственном контроле (надзоре) и муниципальном контроле в Российской Федерации», </w:t>
      </w:r>
      <w:bookmarkEnd w:id="0"/>
      <w:r w:rsidRPr="00D76B0A">
        <w:rPr>
          <w:rFonts w:ascii="Times New Roman" w:eastAsia="Times New Roman" w:hAnsi="Times New Roman" w:cs="Times New Roman"/>
          <w:color w:val="000000"/>
          <w:sz w:val="28"/>
          <w:szCs w:val="28"/>
          <w:lang w:eastAsia="ru-RU"/>
        </w:rPr>
        <w:t>Уставом</w:t>
      </w:r>
      <w:r w:rsidRPr="00D76B0A">
        <w:rPr>
          <w:rFonts w:ascii="Times New Roman" w:eastAsia="Times New Roman" w:hAnsi="Times New Roman" w:cs="Times New Roman"/>
          <w:sz w:val="28"/>
          <w:szCs w:val="28"/>
          <w:lang w:eastAsia="ru-RU"/>
        </w:rPr>
        <w:t xml:space="preserve"> </w:t>
      </w:r>
      <w:r w:rsidR="00C13B2C">
        <w:rPr>
          <w:rFonts w:ascii="Times New Roman" w:eastAsia="Times New Roman" w:hAnsi="Times New Roman" w:cs="Times New Roman"/>
          <w:color w:val="000000"/>
          <w:sz w:val="28"/>
          <w:szCs w:val="28"/>
          <w:lang w:eastAsia="ru-RU"/>
        </w:rPr>
        <w:t xml:space="preserve">Демянского муниципального </w:t>
      </w:r>
      <w:r w:rsidR="005D589E">
        <w:rPr>
          <w:rFonts w:ascii="Times New Roman" w:eastAsia="Times New Roman" w:hAnsi="Times New Roman" w:cs="Times New Roman"/>
          <w:color w:val="000000"/>
          <w:sz w:val="28"/>
          <w:szCs w:val="28"/>
          <w:lang w:eastAsia="ru-RU"/>
        </w:rPr>
        <w:t>округа</w:t>
      </w:r>
      <w:r w:rsidR="00C13B2C">
        <w:rPr>
          <w:rFonts w:ascii="Times New Roman" w:eastAsia="Times New Roman" w:hAnsi="Times New Roman" w:cs="Times New Roman"/>
          <w:color w:val="000000"/>
          <w:sz w:val="28"/>
          <w:szCs w:val="28"/>
          <w:lang w:eastAsia="ru-RU"/>
        </w:rPr>
        <w:t xml:space="preserve">, </w:t>
      </w:r>
      <w:r w:rsidR="00DD70E6" w:rsidRPr="00DD70E6">
        <w:rPr>
          <w:rFonts w:ascii="Times New Roman" w:eastAsia="Times New Roman" w:hAnsi="Times New Roman" w:cs="Times New Roman"/>
          <w:sz w:val="28"/>
          <w:szCs w:val="28"/>
          <w:lang w:eastAsia="ru-RU"/>
        </w:rPr>
        <w:t xml:space="preserve">Дума Демянского муниципального </w:t>
      </w:r>
      <w:r w:rsidR="005D589E">
        <w:rPr>
          <w:rFonts w:ascii="Times New Roman" w:eastAsia="Times New Roman" w:hAnsi="Times New Roman" w:cs="Times New Roman"/>
          <w:sz w:val="28"/>
          <w:szCs w:val="28"/>
          <w:lang w:eastAsia="ru-RU"/>
        </w:rPr>
        <w:t>округа</w:t>
      </w:r>
      <w:r w:rsidR="00DD70E6" w:rsidRPr="00DD70E6">
        <w:rPr>
          <w:rFonts w:ascii="Times New Roman" w:eastAsia="Times New Roman" w:hAnsi="Times New Roman" w:cs="Times New Roman"/>
          <w:sz w:val="28"/>
          <w:szCs w:val="28"/>
          <w:lang w:eastAsia="ru-RU"/>
        </w:rPr>
        <w:t>:</w:t>
      </w:r>
    </w:p>
    <w:p w14:paraId="7D1701A4" w14:textId="77777777" w:rsidR="00DD70E6" w:rsidRPr="00DD70E6" w:rsidRDefault="00DD70E6" w:rsidP="00DD70E6">
      <w:pPr>
        <w:spacing w:after="0" w:line="360" w:lineRule="atLeast"/>
        <w:jc w:val="both"/>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РЕШИЛА:</w:t>
      </w:r>
    </w:p>
    <w:p w14:paraId="56D0F9F6" w14:textId="0064572D" w:rsidR="005D589E" w:rsidRDefault="00D76B0A" w:rsidP="005D589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1. Утвердить прилагаемое Положение о муниципальном</w:t>
      </w:r>
      <w:r w:rsidR="001E33E7">
        <w:rPr>
          <w:rFonts w:ascii="Times New Roman" w:eastAsia="Times New Roman" w:hAnsi="Times New Roman" w:cs="Times New Roman"/>
          <w:color w:val="000000"/>
          <w:sz w:val="28"/>
          <w:szCs w:val="28"/>
          <w:lang w:eastAsia="ru-RU"/>
        </w:rPr>
        <w:t xml:space="preserve"> контроле в сфере благоу</w:t>
      </w:r>
      <w:r w:rsidR="00310DB6">
        <w:rPr>
          <w:rFonts w:ascii="Times New Roman" w:eastAsia="Times New Roman" w:hAnsi="Times New Roman" w:cs="Times New Roman"/>
          <w:color w:val="000000"/>
          <w:sz w:val="28"/>
          <w:szCs w:val="28"/>
          <w:lang w:eastAsia="ru-RU"/>
        </w:rPr>
        <w:t>с</w:t>
      </w:r>
      <w:r w:rsidR="001E33E7">
        <w:rPr>
          <w:rFonts w:ascii="Times New Roman" w:eastAsia="Times New Roman" w:hAnsi="Times New Roman" w:cs="Times New Roman"/>
          <w:color w:val="000000"/>
          <w:sz w:val="28"/>
          <w:szCs w:val="28"/>
          <w:lang w:eastAsia="ru-RU"/>
        </w:rPr>
        <w:t>т</w:t>
      </w:r>
      <w:r w:rsidR="00310DB6">
        <w:rPr>
          <w:rFonts w:ascii="Times New Roman" w:eastAsia="Times New Roman" w:hAnsi="Times New Roman" w:cs="Times New Roman"/>
          <w:color w:val="000000"/>
          <w:sz w:val="28"/>
          <w:szCs w:val="28"/>
          <w:lang w:eastAsia="ru-RU"/>
        </w:rPr>
        <w:t xml:space="preserve">ройства на территории Демянского </w:t>
      </w:r>
      <w:r w:rsidR="00E27384">
        <w:rPr>
          <w:rFonts w:ascii="Times New Roman" w:eastAsia="Times New Roman" w:hAnsi="Times New Roman" w:cs="Times New Roman"/>
          <w:color w:val="000000"/>
          <w:sz w:val="28"/>
          <w:szCs w:val="28"/>
          <w:lang w:eastAsia="ru-RU"/>
        </w:rPr>
        <w:t>муниципального округа</w:t>
      </w:r>
      <w:r w:rsidRPr="00D76B0A">
        <w:rPr>
          <w:rFonts w:ascii="Times New Roman" w:eastAsia="Times New Roman" w:hAnsi="Times New Roman" w:cs="Times New Roman"/>
          <w:color w:val="000000"/>
          <w:sz w:val="24"/>
          <w:szCs w:val="24"/>
          <w:lang w:eastAsia="ru-RU"/>
        </w:rPr>
        <w:t>.</w:t>
      </w:r>
    </w:p>
    <w:p w14:paraId="3B0A87E8" w14:textId="6190316A" w:rsidR="00912270" w:rsidRPr="005D589E" w:rsidRDefault="005D589E" w:rsidP="005D589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lang w:eastAsia="ru-RU"/>
        </w:rPr>
        <w:t>2</w:t>
      </w:r>
      <w:r w:rsidR="00912270" w:rsidRPr="003F76A6">
        <w:rPr>
          <w:rFonts w:ascii="Times New Roman" w:hAnsi="Times New Roman" w:cs="Times New Roman"/>
          <w:sz w:val="28"/>
          <w:szCs w:val="28"/>
          <w:lang w:eastAsia="ru-RU"/>
        </w:rPr>
        <w:t xml:space="preserve">. Опубликовать решение в Информационном Бюллетене Демянского муниципального </w:t>
      </w:r>
      <w:r>
        <w:rPr>
          <w:rFonts w:ascii="Times New Roman" w:hAnsi="Times New Roman" w:cs="Times New Roman"/>
          <w:sz w:val="28"/>
          <w:szCs w:val="28"/>
          <w:lang w:eastAsia="ru-RU"/>
        </w:rPr>
        <w:t>округа</w:t>
      </w:r>
      <w:r w:rsidR="00912270" w:rsidRPr="003F76A6">
        <w:rPr>
          <w:rFonts w:ascii="Times New Roman" w:hAnsi="Times New Roman" w:cs="Times New Roman"/>
          <w:sz w:val="28"/>
          <w:szCs w:val="28"/>
          <w:lang w:eastAsia="ru-RU"/>
        </w:rPr>
        <w:t xml:space="preserve"> и разместить на официальном сайте Администрации Демянского муниципального </w:t>
      </w:r>
      <w:r>
        <w:rPr>
          <w:rFonts w:ascii="Times New Roman" w:hAnsi="Times New Roman" w:cs="Times New Roman"/>
          <w:sz w:val="28"/>
          <w:szCs w:val="28"/>
          <w:lang w:eastAsia="ru-RU"/>
        </w:rPr>
        <w:t>округа</w:t>
      </w:r>
      <w:r w:rsidR="00912270" w:rsidRPr="003F76A6">
        <w:rPr>
          <w:rFonts w:ascii="Times New Roman" w:hAnsi="Times New Roman" w:cs="Times New Roman"/>
          <w:sz w:val="28"/>
          <w:szCs w:val="28"/>
          <w:lang w:eastAsia="ru-RU"/>
        </w:rPr>
        <w:t>.</w:t>
      </w:r>
    </w:p>
    <w:p w14:paraId="48725D89" w14:textId="77777777" w:rsidR="00912270" w:rsidRDefault="00912270" w:rsidP="00912270">
      <w:pPr>
        <w:spacing w:after="0" w:line="240" w:lineRule="exact"/>
        <w:rPr>
          <w:rFonts w:ascii="Times New Roman" w:eastAsia="Times New Roman" w:hAnsi="Times New Roman" w:cs="Times New Roman"/>
          <w:b/>
          <w:sz w:val="28"/>
          <w:szCs w:val="28"/>
          <w:lang w:eastAsia="ru-RU"/>
        </w:rPr>
      </w:pPr>
    </w:p>
    <w:p w14:paraId="4C466E18" w14:textId="77777777" w:rsidR="005D589E" w:rsidRDefault="005D589E" w:rsidP="00912270">
      <w:pPr>
        <w:spacing w:after="0" w:line="240" w:lineRule="exact"/>
        <w:rPr>
          <w:rFonts w:ascii="Times New Roman" w:eastAsia="Times New Roman" w:hAnsi="Times New Roman" w:cs="Times New Roman"/>
          <w:b/>
          <w:sz w:val="28"/>
          <w:szCs w:val="28"/>
          <w:lang w:eastAsia="ru-RU"/>
        </w:rPr>
      </w:pPr>
    </w:p>
    <w:p w14:paraId="3533C003" w14:textId="77777777" w:rsidR="004900AE" w:rsidRPr="004900AE" w:rsidRDefault="004900AE" w:rsidP="004900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900AE">
        <w:rPr>
          <w:rFonts w:ascii="Times New Roman" w:eastAsia="Times New Roman" w:hAnsi="Times New Roman" w:cs="Times New Roman"/>
          <w:sz w:val="28"/>
          <w:szCs w:val="28"/>
          <w:lang w:eastAsia="ru-RU"/>
        </w:rPr>
        <w:t>Проект подготовил:</w:t>
      </w:r>
    </w:p>
    <w:p w14:paraId="1D59F33B" w14:textId="77777777" w:rsidR="004900AE" w:rsidRPr="004900AE" w:rsidRDefault="004900AE" w:rsidP="004900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1ED4E47E"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 xml:space="preserve"> Начальника управления</w:t>
      </w:r>
    </w:p>
    <w:p w14:paraId="684E893E"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 xml:space="preserve">строительства и жилищно-коммунального </w:t>
      </w:r>
    </w:p>
    <w:p w14:paraId="27F3F6B4" w14:textId="7E38E812"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 xml:space="preserve">хозяйства Администрации </w:t>
      </w:r>
      <w:r w:rsidR="00946BAE">
        <w:rPr>
          <w:rFonts w:ascii="Times New Roman" w:eastAsia="Times New Roman" w:hAnsi="Times New Roman" w:cs="Times New Roman"/>
          <w:b/>
          <w:sz w:val="28"/>
          <w:szCs w:val="28"/>
          <w:lang w:eastAsia="ru-RU"/>
        </w:rPr>
        <w:t xml:space="preserve">округа  </w:t>
      </w:r>
      <w:r w:rsidRPr="004900AE">
        <w:rPr>
          <w:rFonts w:ascii="Times New Roman" w:eastAsia="Times New Roman" w:hAnsi="Times New Roman" w:cs="Times New Roman"/>
          <w:b/>
          <w:sz w:val="28"/>
          <w:szCs w:val="28"/>
          <w:lang w:eastAsia="ru-RU"/>
        </w:rPr>
        <w:t xml:space="preserve">                                           О.К. Миронова</w:t>
      </w:r>
    </w:p>
    <w:p w14:paraId="554C0F70"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p>
    <w:p w14:paraId="61F9106E"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p>
    <w:p w14:paraId="2F83776D" w14:textId="77777777" w:rsidR="00310DB6" w:rsidRDefault="004900AE" w:rsidP="00310DB6">
      <w:pPr>
        <w:spacing w:line="256" w:lineRule="auto"/>
        <w:jc w:val="both"/>
        <w:rPr>
          <w:rFonts w:ascii="Times New Roman" w:eastAsia="Calibri" w:hAnsi="Times New Roman" w:cs="Times New Roman"/>
          <w:sz w:val="28"/>
          <w:szCs w:val="28"/>
        </w:rPr>
      </w:pPr>
      <w:r w:rsidRPr="004900AE">
        <w:rPr>
          <w:rFonts w:ascii="Times New Roman" w:eastAsia="Calibri" w:hAnsi="Times New Roman" w:cs="Times New Roman"/>
          <w:sz w:val="28"/>
          <w:szCs w:val="28"/>
          <w:lang w:eastAsia="ru-RU"/>
        </w:rPr>
        <w:t xml:space="preserve"> К</w:t>
      </w:r>
      <w:r w:rsidRPr="004900AE">
        <w:rPr>
          <w:rFonts w:ascii="Times New Roman" w:eastAsia="Calibri" w:hAnsi="Times New Roman" w:cs="Times New Roman"/>
          <w:sz w:val="28"/>
          <w:szCs w:val="28"/>
        </w:rPr>
        <w:t>оррупциогенных факторов и факторов, способствующих проявлению коррупции, в данном проекте решения не выявлено.</w:t>
      </w:r>
    </w:p>
    <w:p w14:paraId="4081814C" w14:textId="77777777" w:rsidR="003F2963" w:rsidRDefault="00310DB6" w:rsidP="00310DB6">
      <w:pPr>
        <w:spacing w:line="256"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
    <w:p w14:paraId="3E9CABB2" w14:textId="2E7E0D2F" w:rsidR="00912270" w:rsidRPr="00912270" w:rsidRDefault="003F2963" w:rsidP="003F2963">
      <w:pPr>
        <w:spacing w:line="256" w:lineRule="auto"/>
        <w:rPr>
          <w:rFonts w:ascii="Times New Roman" w:eastAsia="Times New Roman" w:hAnsi="Times New Roman" w:cs="Times New Roman"/>
          <w:sz w:val="24"/>
          <w:szCs w:val="24"/>
          <w:lang w:eastAsia="ru-RU"/>
        </w:rPr>
      </w:pPr>
      <w:r>
        <w:rPr>
          <w:rFonts w:ascii="Times New Roman" w:eastAsia="Calibri" w:hAnsi="Times New Roman" w:cs="Times New Roman"/>
          <w:sz w:val="28"/>
          <w:szCs w:val="28"/>
        </w:rPr>
        <w:lastRenderedPageBreak/>
        <w:t xml:space="preserve">                                                                                        </w:t>
      </w:r>
      <w:r w:rsidR="00310DB6">
        <w:rPr>
          <w:rFonts w:ascii="Times New Roman" w:eastAsia="Calibri" w:hAnsi="Times New Roman" w:cs="Times New Roman"/>
          <w:sz w:val="28"/>
          <w:szCs w:val="28"/>
        </w:rPr>
        <w:t xml:space="preserve">  </w:t>
      </w:r>
      <w:r w:rsidR="00912270" w:rsidRPr="00912270">
        <w:rPr>
          <w:rFonts w:ascii="Times New Roman" w:eastAsia="Times New Roman" w:hAnsi="Times New Roman" w:cs="Times New Roman"/>
          <w:sz w:val="24"/>
          <w:szCs w:val="24"/>
          <w:lang w:eastAsia="ru-RU"/>
        </w:rPr>
        <w:t>УТВЕРЖДЕНО</w:t>
      </w:r>
    </w:p>
    <w:p w14:paraId="1B73AB5A" w14:textId="77777777" w:rsidR="00912270" w:rsidRDefault="00912270" w:rsidP="00912270">
      <w:pPr>
        <w:spacing w:after="0" w:line="240" w:lineRule="auto"/>
        <w:ind w:left="4536"/>
        <w:jc w:val="center"/>
        <w:rPr>
          <w:rFonts w:ascii="Times New Roman" w:eastAsia="Times New Roman" w:hAnsi="Times New Roman" w:cs="Times New Roman"/>
          <w:color w:val="000000"/>
          <w:sz w:val="24"/>
          <w:szCs w:val="24"/>
          <w:lang w:eastAsia="ru-RU"/>
        </w:rPr>
      </w:pPr>
      <w:r w:rsidRPr="00912270">
        <w:rPr>
          <w:rFonts w:ascii="Times New Roman" w:eastAsia="Times New Roman" w:hAnsi="Times New Roman" w:cs="Times New Roman"/>
          <w:color w:val="000000"/>
          <w:sz w:val="24"/>
          <w:szCs w:val="24"/>
          <w:lang w:eastAsia="ru-RU"/>
        </w:rPr>
        <w:t xml:space="preserve">решением </w:t>
      </w:r>
      <w:r>
        <w:rPr>
          <w:rFonts w:ascii="Times New Roman" w:eastAsia="Times New Roman" w:hAnsi="Times New Roman" w:cs="Times New Roman"/>
          <w:color w:val="000000"/>
          <w:sz w:val="24"/>
          <w:szCs w:val="24"/>
          <w:lang w:eastAsia="ru-RU"/>
        </w:rPr>
        <w:t xml:space="preserve">Думы </w:t>
      </w:r>
    </w:p>
    <w:p w14:paraId="3F814D73" w14:textId="7C9AE0F7" w:rsidR="00912270" w:rsidRPr="00912270" w:rsidRDefault="00912270" w:rsidP="00912270">
      <w:pPr>
        <w:spacing w:after="0" w:line="240" w:lineRule="auto"/>
        <w:ind w:left="4536"/>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Демянского муниципального </w:t>
      </w:r>
      <w:r w:rsidR="001B4AB2">
        <w:rPr>
          <w:rFonts w:ascii="Times New Roman" w:eastAsia="Times New Roman" w:hAnsi="Times New Roman" w:cs="Times New Roman"/>
          <w:color w:val="000000"/>
          <w:sz w:val="24"/>
          <w:szCs w:val="24"/>
          <w:lang w:eastAsia="ru-RU"/>
        </w:rPr>
        <w:t>округа</w:t>
      </w:r>
    </w:p>
    <w:p w14:paraId="5E84FFA1" w14:textId="355D3E6F" w:rsidR="00912270" w:rsidRPr="00912270" w:rsidRDefault="00912270" w:rsidP="00912270">
      <w:pPr>
        <w:spacing w:after="0" w:line="240" w:lineRule="auto"/>
        <w:ind w:left="4536"/>
        <w:jc w:val="center"/>
        <w:rPr>
          <w:rFonts w:ascii="Times New Roman" w:eastAsia="Times New Roman" w:hAnsi="Times New Roman" w:cs="Times New Roman"/>
          <w:sz w:val="24"/>
          <w:szCs w:val="24"/>
          <w:lang w:eastAsia="ru-RU"/>
        </w:rPr>
      </w:pPr>
      <w:r w:rsidRPr="00912270">
        <w:rPr>
          <w:rFonts w:ascii="Times New Roman" w:eastAsia="Times New Roman" w:hAnsi="Times New Roman" w:cs="Times New Roman"/>
          <w:sz w:val="24"/>
          <w:szCs w:val="24"/>
          <w:lang w:eastAsia="ru-RU"/>
        </w:rPr>
        <w:t>от __________ 202</w:t>
      </w:r>
      <w:r w:rsidR="001B4AB2">
        <w:rPr>
          <w:rFonts w:ascii="Times New Roman" w:eastAsia="Times New Roman" w:hAnsi="Times New Roman" w:cs="Times New Roman"/>
          <w:sz w:val="24"/>
          <w:szCs w:val="24"/>
          <w:lang w:eastAsia="ru-RU"/>
        </w:rPr>
        <w:t>4</w:t>
      </w:r>
      <w:r w:rsidRPr="00912270">
        <w:rPr>
          <w:rFonts w:ascii="Times New Roman" w:eastAsia="Times New Roman" w:hAnsi="Times New Roman" w:cs="Times New Roman"/>
          <w:sz w:val="24"/>
          <w:szCs w:val="24"/>
          <w:lang w:eastAsia="ru-RU"/>
        </w:rPr>
        <w:t xml:space="preserve"> № ___</w:t>
      </w:r>
    </w:p>
    <w:p w14:paraId="2F4FAEF0" w14:textId="77777777" w:rsidR="00912270" w:rsidRPr="00912270" w:rsidRDefault="00912270"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1EF6F2CC" w14:textId="77777777" w:rsidR="00912270" w:rsidRPr="00912270" w:rsidRDefault="00912270"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14A12E81" w14:textId="5EE7457D" w:rsidR="006D020A" w:rsidRPr="003F2963" w:rsidRDefault="006D020A" w:rsidP="003F2963">
      <w:pPr>
        <w:spacing w:after="0" w:line="340" w:lineRule="atLeast"/>
        <w:jc w:val="center"/>
        <w:rPr>
          <w:rFonts w:ascii="Times New Roman" w:eastAsia="Times New Roman" w:hAnsi="Times New Roman" w:cs="Times New Roman"/>
          <w:b/>
          <w:bCs/>
          <w:color w:val="000000"/>
          <w:sz w:val="28"/>
          <w:szCs w:val="28"/>
          <w:lang w:eastAsia="ru-RU"/>
        </w:rPr>
      </w:pPr>
      <w:r w:rsidRPr="003F2963">
        <w:rPr>
          <w:rFonts w:ascii="Times New Roman" w:eastAsia="Times New Roman" w:hAnsi="Times New Roman" w:cs="Times New Roman"/>
          <w:b/>
          <w:bCs/>
          <w:color w:val="000000"/>
          <w:sz w:val="28"/>
          <w:szCs w:val="28"/>
          <w:lang w:eastAsia="ru-RU"/>
        </w:rPr>
        <w:t xml:space="preserve">Положение о муниципальном контроле в сфере благоустройства на территории </w:t>
      </w:r>
      <w:r w:rsidR="00E27384">
        <w:rPr>
          <w:rFonts w:ascii="Times New Roman" w:eastAsia="Times New Roman" w:hAnsi="Times New Roman" w:cs="Times New Roman"/>
          <w:b/>
          <w:bCs/>
          <w:color w:val="000000"/>
          <w:sz w:val="28"/>
          <w:szCs w:val="28"/>
          <w:lang w:eastAsia="ru-RU"/>
        </w:rPr>
        <w:t>Демянского муниципального округа</w:t>
      </w:r>
    </w:p>
    <w:p w14:paraId="0681B80D" w14:textId="77777777" w:rsidR="006D020A" w:rsidRPr="003F2963" w:rsidRDefault="006D020A" w:rsidP="003F2963">
      <w:pPr>
        <w:spacing w:after="0" w:line="340" w:lineRule="atLeast"/>
        <w:jc w:val="center"/>
        <w:rPr>
          <w:rFonts w:ascii="Times New Roman" w:eastAsia="Times New Roman" w:hAnsi="Times New Roman" w:cs="Times New Roman"/>
          <w:sz w:val="24"/>
          <w:szCs w:val="24"/>
          <w:lang w:eastAsia="ru-RU"/>
        </w:rPr>
      </w:pPr>
    </w:p>
    <w:p w14:paraId="397E6C24" w14:textId="77777777" w:rsidR="006D020A" w:rsidRPr="003F2963" w:rsidRDefault="006D020A" w:rsidP="003F2963">
      <w:pPr>
        <w:suppressAutoHyphens/>
        <w:autoSpaceDE w:val="0"/>
        <w:spacing w:after="0" w:line="340" w:lineRule="atLeast"/>
        <w:jc w:val="center"/>
        <w:rPr>
          <w:rFonts w:ascii="Times New Roman" w:eastAsia="Times New Roman" w:hAnsi="Times New Roman" w:cs="Times New Roman"/>
          <w:b/>
          <w:bCs/>
          <w:color w:val="000000"/>
          <w:sz w:val="28"/>
          <w:szCs w:val="28"/>
          <w:lang w:eastAsia="zh-CN"/>
        </w:rPr>
      </w:pPr>
      <w:r w:rsidRPr="003F2963">
        <w:rPr>
          <w:rFonts w:ascii="Times New Roman" w:eastAsia="Times New Roman" w:hAnsi="Times New Roman" w:cs="Times New Roman"/>
          <w:b/>
          <w:bCs/>
          <w:color w:val="000000"/>
          <w:sz w:val="28"/>
          <w:szCs w:val="28"/>
          <w:lang w:eastAsia="zh-CN"/>
        </w:rPr>
        <w:t>1. Общие положения</w:t>
      </w:r>
    </w:p>
    <w:p w14:paraId="42077B5E" w14:textId="7453113A"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 xml:space="preserve">1.1. Настоящее Положение устанавливает порядок осуществления муниципального контроля в сфере благоустройства на территории Демянского </w:t>
      </w:r>
      <w:r w:rsidR="00E27384">
        <w:rPr>
          <w:rFonts w:ascii="Times New Roman" w:eastAsia="Times New Roman" w:hAnsi="Times New Roman" w:cs="Times New Roman"/>
          <w:color w:val="000000"/>
          <w:sz w:val="28"/>
          <w:szCs w:val="28"/>
          <w:lang w:eastAsia="zh-CN"/>
        </w:rPr>
        <w:t>муниципального округа</w:t>
      </w:r>
      <w:r w:rsidRPr="003F2963">
        <w:rPr>
          <w:rFonts w:ascii="Times New Roman" w:eastAsia="Times New Roman" w:hAnsi="Times New Roman" w:cs="Times New Roman"/>
          <w:color w:val="000000"/>
          <w:sz w:val="28"/>
          <w:szCs w:val="28"/>
          <w:lang w:eastAsia="zh-CN"/>
        </w:rPr>
        <w:t xml:space="preserve"> (далее – контроль в сфере благоустройства).</w:t>
      </w:r>
    </w:p>
    <w:p w14:paraId="34149A45" w14:textId="4F3EC49C"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3F2963">
        <w:rPr>
          <w:rFonts w:ascii="Times New Roman" w:eastAsia="Times New Roman" w:hAnsi="Times New Roman" w:cs="Times New Roman"/>
          <w:color w:val="000000"/>
          <w:sz w:val="28"/>
          <w:szCs w:val="28"/>
          <w:shd w:val="clear" w:color="auto" w:fill="FFFFFF"/>
          <w:lang w:eastAsia="zh-CN"/>
        </w:rPr>
        <w:t xml:space="preserve">Правил благоустройства на территории Демянского </w:t>
      </w:r>
      <w:r w:rsidR="005F1CBB" w:rsidRPr="003F2963">
        <w:rPr>
          <w:rFonts w:ascii="Times New Roman" w:eastAsia="Times New Roman" w:hAnsi="Times New Roman" w:cs="Times New Roman"/>
          <w:color w:val="000000"/>
          <w:sz w:val="28"/>
          <w:szCs w:val="28"/>
          <w:shd w:val="clear" w:color="auto" w:fill="FFFFFF"/>
          <w:lang w:eastAsia="zh-CN"/>
        </w:rPr>
        <w:t>муниципального округа</w:t>
      </w:r>
      <w:r w:rsidRPr="003F2963">
        <w:rPr>
          <w:rFonts w:ascii="Times New Roman" w:eastAsia="Times New Roman" w:hAnsi="Times New Roman" w:cs="Times New Roman"/>
          <w:i/>
          <w:iCs/>
          <w:color w:val="000000"/>
          <w:sz w:val="24"/>
          <w:szCs w:val="24"/>
          <w:lang w:eastAsia="zh-CN"/>
        </w:rPr>
        <w:t xml:space="preserve"> </w:t>
      </w:r>
      <w:r w:rsidRPr="003F2963">
        <w:rPr>
          <w:rFonts w:ascii="Times New Roman" w:eastAsia="Times New Roman" w:hAnsi="Times New Roman" w:cs="Times New Roman"/>
          <w:color w:val="000000"/>
          <w:sz w:val="28"/>
          <w:szCs w:val="28"/>
          <w:lang w:eastAsia="zh-CN"/>
        </w:rPr>
        <w:t>(далее – Правила благоустройства)</w:t>
      </w:r>
      <w:r w:rsidRPr="003F2963">
        <w:rPr>
          <w:rFonts w:ascii="Times New Roman" w:eastAsia="Times New Roman" w:hAnsi="Times New Roman" w:cs="Times New Roman"/>
          <w:color w:val="000000"/>
          <w:sz w:val="28"/>
          <w:szCs w:val="28"/>
          <w:shd w:val="clear" w:color="auto" w:fill="FFFFFF"/>
          <w:lang w:eastAsia="zh-CN"/>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14:paraId="156F09BC" w14:textId="0383A0D2" w:rsidR="006D020A" w:rsidRPr="003F2963" w:rsidRDefault="006D020A" w:rsidP="003F2963">
      <w:pPr>
        <w:spacing w:after="0" w:line="340" w:lineRule="atLeast"/>
        <w:ind w:firstLine="709"/>
        <w:contextualSpacing/>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1.3. Контроль в сфере благоустройства осуществляется администрацией</w:t>
      </w:r>
      <w:r w:rsidRPr="003F2963">
        <w:rPr>
          <w:rFonts w:ascii="Times New Roman" w:eastAsia="Times New Roman" w:hAnsi="Times New Roman" w:cs="Times New Roman"/>
          <w:color w:val="000000"/>
          <w:sz w:val="24"/>
          <w:szCs w:val="24"/>
          <w:lang w:eastAsia="ru-RU"/>
        </w:rPr>
        <w:t xml:space="preserve"> </w:t>
      </w:r>
      <w:r w:rsidR="00E27384">
        <w:rPr>
          <w:rFonts w:ascii="Times New Roman" w:eastAsia="Times New Roman" w:hAnsi="Times New Roman" w:cs="Times New Roman"/>
          <w:color w:val="000000"/>
          <w:sz w:val="28"/>
          <w:szCs w:val="28"/>
          <w:lang w:eastAsia="ru-RU"/>
        </w:rPr>
        <w:t>Демянского муниципального округа</w:t>
      </w:r>
      <w:r w:rsidRPr="003F2963">
        <w:rPr>
          <w:rFonts w:ascii="Times New Roman" w:eastAsia="Times New Roman" w:hAnsi="Times New Roman" w:cs="Times New Roman"/>
          <w:i/>
          <w:iCs/>
          <w:color w:val="000000"/>
          <w:sz w:val="24"/>
          <w:szCs w:val="24"/>
          <w:lang w:eastAsia="ru-RU"/>
        </w:rPr>
        <w:t xml:space="preserve"> </w:t>
      </w:r>
      <w:r w:rsidRPr="003F2963">
        <w:rPr>
          <w:rFonts w:ascii="Times New Roman" w:eastAsia="Times New Roman" w:hAnsi="Times New Roman" w:cs="Times New Roman"/>
          <w:color w:val="000000"/>
          <w:sz w:val="28"/>
          <w:szCs w:val="28"/>
          <w:lang w:eastAsia="ru-RU"/>
        </w:rPr>
        <w:t>(далее – администрация).</w:t>
      </w:r>
    </w:p>
    <w:p w14:paraId="5FD51B68" w14:textId="77777777" w:rsidR="006D020A" w:rsidRPr="003F2963" w:rsidRDefault="006D020A" w:rsidP="003F2963">
      <w:pPr>
        <w:spacing w:after="0" w:line="340" w:lineRule="atLeast"/>
        <w:ind w:firstLine="709"/>
        <w:contextualSpacing/>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1.4. Должностными лицами администрации, уполномоченными осуществлять контроль в сфере благоустройства, являются начальник Управления строительства и жилищно-коммунального хозяйства администрации, главные и ведущие специалисты Управления строительства и жилищно-коммунального хозяйства администрации (далее также – должностные лица, уполномоченные осуществлять контроль)</w:t>
      </w:r>
      <w:r w:rsidRPr="003F2963">
        <w:rPr>
          <w:rFonts w:ascii="Times New Roman" w:eastAsia="Times New Roman" w:hAnsi="Times New Roman" w:cs="Times New Roman"/>
          <w:i/>
          <w:iCs/>
          <w:color w:val="000000"/>
          <w:sz w:val="24"/>
          <w:szCs w:val="24"/>
          <w:lang w:eastAsia="ru-RU"/>
        </w:rPr>
        <w:t>.</w:t>
      </w:r>
      <w:r w:rsidRPr="003F2963">
        <w:rPr>
          <w:rFonts w:ascii="Times New Roman" w:eastAsia="Times New Roman" w:hAnsi="Times New Roman" w:cs="Times New Roman"/>
          <w:color w:val="000000"/>
          <w:sz w:val="28"/>
          <w:szCs w:val="28"/>
          <w:lang w:eastAsia="ru-RU"/>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14:paraId="0D8941C5" w14:textId="77777777" w:rsidR="006D020A" w:rsidRPr="003F2963" w:rsidRDefault="006D020A" w:rsidP="003F2963">
      <w:pPr>
        <w:spacing w:after="0" w:line="340" w:lineRule="atLeast"/>
        <w:ind w:firstLine="709"/>
        <w:contextualSpacing/>
        <w:jc w:val="both"/>
        <w:rPr>
          <w:rFonts w:ascii="Times New Roman" w:eastAsia="Times New Roman" w:hAnsi="Times New Roman" w:cs="Times New Roman"/>
          <w:sz w:val="28"/>
          <w:szCs w:val="28"/>
          <w:lang w:eastAsia="ru-RU"/>
        </w:rPr>
      </w:pPr>
      <w:r w:rsidRPr="003F2963">
        <w:rPr>
          <w:rFonts w:ascii="Times New Roman" w:eastAsia="Times New Roman" w:hAnsi="Times New Roman" w:cs="Times New Roman"/>
          <w:color w:val="000000"/>
          <w:sz w:val="28"/>
          <w:szCs w:val="28"/>
          <w:lang w:eastAsia="ru-RU"/>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65ACE600"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06.10.2003 № 131-ФЗ «Об общих принципах организации местного самоуправления в Российской Федерации».</w:t>
      </w:r>
    </w:p>
    <w:p w14:paraId="35007A1F"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lastRenderedPageBreak/>
        <w:t>1.6. Администрация осуществляет контроль за соблюдением Правил благоустройства, включающих:</w:t>
      </w:r>
    </w:p>
    <w:p w14:paraId="6E59D538"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1) обязательные требования по содержанию прилегающих территорий;</w:t>
      </w:r>
    </w:p>
    <w:p w14:paraId="0755BD02" w14:textId="77777777" w:rsidR="006D020A" w:rsidRPr="003F2963" w:rsidRDefault="006D020A" w:rsidP="003F2963">
      <w:pPr>
        <w:tabs>
          <w:tab w:val="left" w:pos="1200"/>
        </w:tabs>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2) обязательные требования по содержанию элементов и объектов благоустройства, в том числе требования: </w:t>
      </w:r>
    </w:p>
    <w:p w14:paraId="7F40AC59" w14:textId="77777777" w:rsidR="006D020A" w:rsidRPr="003F2963" w:rsidRDefault="006D020A" w:rsidP="003F2963">
      <w:pPr>
        <w:tabs>
          <w:tab w:val="left" w:pos="1200"/>
        </w:tabs>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6F20BC21"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shd w:val="clear" w:color="auto" w:fill="FFFFFF"/>
          <w:lang w:eastAsia="ru-RU"/>
        </w:rPr>
      </w:pPr>
      <w:r w:rsidRPr="003F2963">
        <w:rPr>
          <w:rFonts w:ascii="Times New Roman" w:eastAsia="Times New Roman" w:hAnsi="Times New Roman" w:cs="Times New Roman"/>
          <w:color w:val="000000"/>
          <w:sz w:val="28"/>
          <w:szCs w:val="28"/>
          <w:lang w:eastAsia="ru-RU"/>
        </w:rPr>
        <w:t xml:space="preserve">- по </w:t>
      </w:r>
      <w:r w:rsidRPr="003F2963">
        <w:rPr>
          <w:rFonts w:ascii="Times New Roman" w:eastAsia="Times New Roman" w:hAnsi="Times New Roman" w:cs="Times New Roman"/>
          <w:color w:val="000000"/>
          <w:sz w:val="28"/>
          <w:szCs w:val="28"/>
          <w:shd w:val="clear" w:color="auto" w:fill="FFFFFF"/>
          <w:lang w:eastAsia="ru-RU"/>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14:paraId="55DE2A1C"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shd w:val="clear" w:color="auto" w:fill="FFFFFF"/>
          <w:lang w:eastAsia="ru-RU"/>
        </w:rPr>
      </w:pPr>
      <w:r w:rsidRPr="003F2963">
        <w:rPr>
          <w:rFonts w:ascii="Times New Roman" w:eastAsia="Times New Roman" w:hAnsi="Times New Roman" w:cs="Times New Roman"/>
          <w:color w:val="000000"/>
          <w:sz w:val="28"/>
          <w:szCs w:val="28"/>
          <w:lang w:eastAsia="ru-RU"/>
        </w:rPr>
        <w:t xml:space="preserve">- по </w:t>
      </w:r>
      <w:r w:rsidRPr="003F2963">
        <w:rPr>
          <w:rFonts w:ascii="Times New Roman" w:eastAsia="Times New Roman" w:hAnsi="Times New Roman" w:cs="Times New Roman"/>
          <w:color w:val="000000"/>
          <w:sz w:val="28"/>
          <w:szCs w:val="28"/>
          <w:shd w:val="clear" w:color="auto" w:fill="FFFFFF"/>
          <w:lang w:eastAsia="ru-RU"/>
        </w:rPr>
        <w:t>содержанию специальных знаков, надписей, содержащих информацию, необходимую для эксплуатации инженерных сооружений;</w:t>
      </w:r>
    </w:p>
    <w:p w14:paraId="47025235"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Новгородской области</w:t>
      </w:r>
      <w:r w:rsidRPr="003F2963">
        <w:rPr>
          <w:rFonts w:ascii="Times New Roman" w:eastAsia="Times New Roman" w:hAnsi="Times New Roman" w:cs="Times New Roman"/>
          <w:i/>
          <w:iCs/>
          <w:sz w:val="24"/>
          <w:szCs w:val="24"/>
          <w:lang w:eastAsia="ru-RU"/>
        </w:rPr>
        <w:t xml:space="preserve"> </w:t>
      </w:r>
      <w:r w:rsidRPr="003F2963">
        <w:rPr>
          <w:rFonts w:ascii="Times New Roman" w:eastAsia="Times New Roman" w:hAnsi="Times New Roman" w:cs="Times New Roman"/>
          <w:color w:val="000000"/>
          <w:sz w:val="28"/>
          <w:szCs w:val="28"/>
          <w:lang w:eastAsia="ru-RU"/>
        </w:rPr>
        <w:t>и Правилами благоустройства;</w:t>
      </w:r>
    </w:p>
    <w:p w14:paraId="3F189385"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14:paraId="2CE02E1C"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shd w:val="clear" w:color="auto" w:fill="FFFFFF"/>
          <w:lang w:eastAsia="ru-RU"/>
        </w:rPr>
      </w:pPr>
      <w:r w:rsidRPr="003F2963">
        <w:rPr>
          <w:rFonts w:ascii="Times New Roman" w:eastAsia="Times New Roman" w:hAnsi="Times New Roman" w:cs="Times New Roman"/>
          <w:color w:val="000000"/>
          <w:sz w:val="28"/>
          <w:szCs w:val="28"/>
          <w:shd w:val="clear" w:color="auto" w:fill="FFFFFF"/>
          <w:lang w:eastAsia="ru-RU"/>
        </w:rPr>
        <w:t xml:space="preserve">- о недопустимости </w:t>
      </w:r>
      <w:r w:rsidRPr="003F2963">
        <w:rPr>
          <w:rFonts w:ascii="Times New Roman" w:eastAsia="Times New Roman" w:hAnsi="Times New Roman" w:cs="Times New Roman"/>
          <w:color w:val="000000"/>
          <w:sz w:val="28"/>
          <w:szCs w:val="28"/>
          <w:lang w:eastAsia="ru-RU"/>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14:paraId="2F55A504" w14:textId="3450F1E6" w:rsidR="006D020A" w:rsidRPr="003F2963" w:rsidRDefault="006D020A" w:rsidP="003F2963">
      <w:pPr>
        <w:tabs>
          <w:tab w:val="left" w:pos="1200"/>
        </w:tabs>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3) обязательные требования по уборке территории Демянского </w:t>
      </w:r>
      <w:r w:rsidR="00E27384">
        <w:rPr>
          <w:rFonts w:ascii="Times New Roman" w:eastAsia="Times New Roman" w:hAnsi="Times New Roman" w:cs="Times New Roman"/>
          <w:color w:val="000000"/>
          <w:sz w:val="28"/>
          <w:szCs w:val="28"/>
          <w:lang w:eastAsia="ru-RU"/>
        </w:rPr>
        <w:t>муниципального округа</w:t>
      </w:r>
      <w:r w:rsidRPr="003F2963">
        <w:rPr>
          <w:rFonts w:ascii="Times New Roman" w:eastAsia="Times New Roman" w:hAnsi="Times New Roman" w:cs="Times New Roman"/>
          <w:color w:val="000000"/>
          <w:sz w:val="28"/>
          <w:szCs w:val="28"/>
          <w:lang w:eastAsia="ru-RU"/>
        </w:rPr>
        <w:t xml:space="preserve"> в зимний период, включая контроль проведения мероприятий по очистке от снега, наледи и сосулек кровель зданий, сооружений; </w:t>
      </w:r>
    </w:p>
    <w:p w14:paraId="03A850D1" w14:textId="37988465" w:rsidR="006D020A" w:rsidRPr="003F2963" w:rsidRDefault="006D020A" w:rsidP="003F2963">
      <w:pPr>
        <w:tabs>
          <w:tab w:val="left" w:pos="1200"/>
        </w:tabs>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4) обязательные требования по уборке территории Демянского </w:t>
      </w:r>
      <w:r w:rsidR="00E27384">
        <w:rPr>
          <w:rFonts w:ascii="Times New Roman" w:eastAsia="Times New Roman" w:hAnsi="Times New Roman" w:cs="Times New Roman"/>
          <w:color w:val="000000"/>
          <w:sz w:val="28"/>
          <w:szCs w:val="28"/>
          <w:lang w:eastAsia="ru-RU"/>
        </w:rPr>
        <w:t>муниципального округа</w:t>
      </w:r>
      <w:r w:rsidRPr="003F2963">
        <w:rPr>
          <w:rFonts w:ascii="Times New Roman" w:eastAsia="Times New Roman" w:hAnsi="Times New Roman" w:cs="Times New Roman"/>
          <w:color w:val="000000"/>
          <w:sz w:val="28"/>
          <w:szCs w:val="28"/>
          <w:lang w:eastAsia="ru-RU"/>
        </w:rPr>
        <w:t xml:space="preserve"> в летний период, включая обязательные требования по </w:t>
      </w:r>
      <w:r w:rsidRPr="003F2963">
        <w:rPr>
          <w:rFonts w:ascii="Times New Roman" w:eastAsia="Calibri" w:hAnsi="Times New Roman" w:cs="Times New Roman"/>
          <w:bCs/>
          <w:color w:val="000000"/>
          <w:sz w:val="28"/>
          <w:szCs w:val="28"/>
        </w:rPr>
        <w:t>выявлению карантинных, ядовитых и сорных растений, борьбе с ними, локализации, ликвидации их очагов</w:t>
      </w:r>
      <w:r w:rsidRPr="003F2963">
        <w:rPr>
          <w:rFonts w:ascii="Times New Roman" w:eastAsia="Times New Roman" w:hAnsi="Times New Roman" w:cs="Times New Roman"/>
          <w:color w:val="000000"/>
          <w:sz w:val="28"/>
          <w:szCs w:val="28"/>
          <w:lang w:eastAsia="ru-RU"/>
        </w:rPr>
        <w:t>;</w:t>
      </w:r>
    </w:p>
    <w:p w14:paraId="6B31048A" w14:textId="77777777" w:rsidR="006D020A" w:rsidRPr="003F2963" w:rsidRDefault="006D020A" w:rsidP="003F2963">
      <w:pPr>
        <w:tabs>
          <w:tab w:val="left" w:pos="1200"/>
        </w:tabs>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5) дополнительные обязательные требования </w:t>
      </w:r>
      <w:r w:rsidRPr="003F2963">
        <w:rPr>
          <w:rFonts w:ascii="Times New Roman" w:eastAsia="Times New Roman" w:hAnsi="Times New Roman" w:cs="Times New Roman"/>
          <w:color w:val="000000"/>
          <w:sz w:val="28"/>
          <w:szCs w:val="28"/>
          <w:shd w:val="clear" w:color="auto" w:fill="FFFFFF"/>
          <w:lang w:eastAsia="ru-RU"/>
        </w:rPr>
        <w:t>пожарной безопасности</w:t>
      </w:r>
      <w:r w:rsidRPr="003F2963">
        <w:rPr>
          <w:rFonts w:ascii="Times New Roman" w:eastAsia="Times New Roman" w:hAnsi="Times New Roman" w:cs="Times New Roman"/>
          <w:color w:val="000000"/>
          <w:sz w:val="28"/>
          <w:szCs w:val="28"/>
          <w:lang w:eastAsia="ru-RU"/>
        </w:rPr>
        <w:t xml:space="preserve"> в </w:t>
      </w:r>
      <w:r w:rsidRPr="003F2963">
        <w:rPr>
          <w:rFonts w:ascii="Times New Roman" w:eastAsia="Times New Roman" w:hAnsi="Times New Roman" w:cs="Times New Roman"/>
          <w:color w:val="000000"/>
          <w:sz w:val="28"/>
          <w:szCs w:val="28"/>
          <w:shd w:val="clear" w:color="auto" w:fill="FFFFFF"/>
          <w:lang w:eastAsia="ru-RU"/>
        </w:rPr>
        <w:t xml:space="preserve">период действия особого противопожарного режима; </w:t>
      </w:r>
    </w:p>
    <w:p w14:paraId="52881F30" w14:textId="77777777" w:rsidR="006D020A" w:rsidRPr="003F2963" w:rsidRDefault="006D020A" w:rsidP="003F2963">
      <w:pPr>
        <w:tabs>
          <w:tab w:val="left" w:pos="1200"/>
        </w:tabs>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bCs/>
          <w:color w:val="000000"/>
          <w:sz w:val="28"/>
          <w:szCs w:val="28"/>
          <w:lang w:eastAsia="ru-RU"/>
        </w:rPr>
        <w:t xml:space="preserve">6) </w:t>
      </w:r>
      <w:r w:rsidRPr="003F2963">
        <w:rPr>
          <w:rFonts w:ascii="Times New Roman" w:eastAsia="Times New Roman" w:hAnsi="Times New Roman" w:cs="Times New Roman"/>
          <w:color w:val="000000"/>
          <w:sz w:val="28"/>
          <w:szCs w:val="28"/>
          <w:lang w:eastAsia="ru-RU"/>
        </w:rPr>
        <w:t xml:space="preserve">обязательные требования по </w:t>
      </w:r>
      <w:r w:rsidRPr="003F2963">
        <w:rPr>
          <w:rFonts w:ascii="Times New Roman" w:eastAsia="Times New Roman" w:hAnsi="Times New Roman" w:cs="Times New Roman"/>
          <w:bCs/>
          <w:color w:val="000000"/>
          <w:sz w:val="28"/>
          <w:szCs w:val="28"/>
          <w:lang w:eastAsia="ru-RU"/>
        </w:rPr>
        <w:t>прокладке, переустройству, ремонту и содержанию подземных коммуникаций на территориях общего пользования</w:t>
      </w:r>
      <w:r w:rsidRPr="003F2963">
        <w:rPr>
          <w:rFonts w:ascii="Times New Roman" w:eastAsia="Times New Roman" w:hAnsi="Times New Roman" w:cs="Times New Roman"/>
          <w:color w:val="000000"/>
          <w:sz w:val="28"/>
          <w:szCs w:val="28"/>
          <w:lang w:eastAsia="ru-RU"/>
        </w:rPr>
        <w:t>;</w:t>
      </w:r>
    </w:p>
    <w:p w14:paraId="4B21546C" w14:textId="77777777" w:rsidR="006D020A" w:rsidRPr="003F2963" w:rsidRDefault="006D020A" w:rsidP="003F2963">
      <w:pPr>
        <w:tabs>
          <w:tab w:val="left" w:pos="1200"/>
        </w:tabs>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w:t>
      </w:r>
      <w:r w:rsidRPr="003F2963">
        <w:rPr>
          <w:rFonts w:ascii="Times New Roman" w:eastAsia="Times New Roman" w:hAnsi="Times New Roman" w:cs="Times New Roman"/>
          <w:color w:val="000000"/>
          <w:sz w:val="28"/>
          <w:szCs w:val="28"/>
          <w:lang w:eastAsia="ru-RU"/>
        </w:rPr>
        <w:lastRenderedPageBreak/>
        <w:t>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14:paraId="58B080DC" w14:textId="77777777" w:rsidR="006D020A" w:rsidRPr="003F2963" w:rsidRDefault="006D020A" w:rsidP="003F2963">
      <w:pPr>
        <w:tabs>
          <w:tab w:val="left" w:pos="1200"/>
        </w:tabs>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Calibri" w:hAnsi="Times New Roman" w:cs="Times New Roman"/>
          <w:bCs/>
          <w:color w:val="000000"/>
          <w:sz w:val="28"/>
          <w:szCs w:val="28"/>
        </w:rPr>
        <w:t xml:space="preserve">8) </w:t>
      </w:r>
      <w:r w:rsidRPr="003F2963">
        <w:rPr>
          <w:rFonts w:ascii="Times New Roman" w:eastAsia="Times New Roman" w:hAnsi="Times New Roman" w:cs="Times New Roman"/>
          <w:color w:val="000000"/>
          <w:sz w:val="28"/>
          <w:szCs w:val="28"/>
          <w:lang w:eastAsia="ru-RU"/>
        </w:rPr>
        <w:t>обязательные требования по</w:t>
      </w:r>
      <w:r w:rsidRPr="003F2963">
        <w:rPr>
          <w:rFonts w:ascii="Times New Roman" w:eastAsia="Calibri" w:hAnsi="Times New Roman" w:cs="Times New Roman"/>
          <w:bCs/>
          <w:color w:val="000000"/>
          <w:sz w:val="28"/>
          <w:szCs w:val="28"/>
        </w:rPr>
        <w:t xml:space="preserve"> </w:t>
      </w:r>
      <w:r w:rsidRPr="003F2963">
        <w:rPr>
          <w:rFonts w:ascii="Times New Roman" w:eastAsia="Times New Roman" w:hAnsi="Times New Roman" w:cs="Times New Roman"/>
          <w:color w:val="000000"/>
          <w:sz w:val="28"/>
          <w:szCs w:val="28"/>
          <w:lang w:eastAsia="ru-RU"/>
        </w:rPr>
        <w:t>складированию твердых коммунальных отходов;</w:t>
      </w:r>
    </w:p>
    <w:p w14:paraId="064C58A8" w14:textId="77777777" w:rsidR="006D020A" w:rsidRPr="003F2963" w:rsidRDefault="006D020A" w:rsidP="003F2963">
      <w:pPr>
        <w:tabs>
          <w:tab w:val="left" w:pos="1200"/>
        </w:tabs>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9) обязательные требования по</w:t>
      </w:r>
      <w:r w:rsidRPr="003F2963">
        <w:rPr>
          <w:rFonts w:ascii="Times New Roman" w:eastAsia="Calibri" w:hAnsi="Times New Roman" w:cs="Times New Roman"/>
          <w:bCs/>
          <w:color w:val="000000"/>
          <w:sz w:val="28"/>
          <w:szCs w:val="28"/>
        </w:rPr>
        <w:t xml:space="preserve"> </w:t>
      </w:r>
      <w:r w:rsidRPr="003F2963">
        <w:rPr>
          <w:rFonts w:ascii="Times New Roman" w:eastAsia="Times New Roman" w:hAnsi="Times New Roman" w:cs="Times New Roman"/>
          <w:bCs/>
          <w:color w:val="000000"/>
          <w:sz w:val="28"/>
          <w:szCs w:val="28"/>
          <w:lang w:eastAsia="ru-RU"/>
        </w:rPr>
        <w:t>выгулу животных</w:t>
      </w:r>
      <w:r w:rsidRPr="003F2963">
        <w:rPr>
          <w:rFonts w:ascii="Times New Roman" w:eastAsia="Times New Roman" w:hAnsi="Times New Roman" w:cs="Times New Roman"/>
          <w:color w:val="000000"/>
          <w:sz w:val="28"/>
          <w:szCs w:val="28"/>
          <w:lang w:eastAsia="ru-RU"/>
        </w:rPr>
        <w:t xml:space="preserve"> и требования о недопустимости </w:t>
      </w:r>
      <w:r w:rsidRPr="003F2963">
        <w:rPr>
          <w:rFonts w:ascii="Times New Roman" w:eastAsia="Times New Roman" w:hAnsi="Times New Roman" w:cs="Times New Roman"/>
          <w:sz w:val="28"/>
          <w:szCs w:val="28"/>
          <w:lang w:eastAsia="ru-RU"/>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14:paraId="39F1EB9D"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14:paraId="10E8C3EC" w14:textId="5937B3F2"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1.7. Под элементами благоустройства в настоящем </w:t>
      </w:r>
      <w:r w:rsidR="00E27384">
        <w:rPr>
          <w:rFonts w:ascii="Times New Roman" w:eastAsia="Times New Roman" w:hAnsi="Times New Roman" w:cs="Times New Roman"/>
          <w:color w:val="000000"/>
          <w:sz w:val="28"/>
          <w:szCs w:val="28"/>
          <w:lang w:eastAsia="ru-RU"/>
        </w:rPr>
        <w:t>П</w:t>
      </w:r>
      <w:r w:rsidRPr="003F2963">
        <w:rPr>
          <w:rFonts w:ascii="Times New Roman" w:eastAsia="Times New Roman" w:hAnsi="Times New Roman" w:cs="Times New Roman"/>
          <w:color w:val="000000"/>
          <w:sz w:val="28"/>
          <w:szCs w:val="28"/>
          <w:lang w:eastAsia="ru-RU"/>
        </w:rPr>
        <w:t>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4CB0FF10"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3D35E9D8"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14:paraId="5858E5EC"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14:paraId="6579827F"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3) дворовые территории;</w:t>
      </w:r>
    </w:p>
    <w:p w14:paraId="01903455"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4) детские и спортивные площадки;</w:t>
      </w:r>
    </w:p>
    <w:p w14:paraId="14344D77"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5) площадки для выгула животных;</w:t>
      </w:r>
    </w:p>
    <w:p w14:paraId="358C84A1"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6) парковки (парковочные места);</w:t>
      </w:r>
    </w:p>
    <w:p w14:paraId="6AC8F4E2"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7) парки, скверы, иные зеленые зоны;</w:t>
      </w:r>
    </w:p>
    <w:p w14:paraId="3A6762E9"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8) технические и санитарно-защитные зоны;</w:t>
      </w:r>
    </w:p>
    <w:p w14:paraId="2B4A5232" w14:textId="77777777" w:rsidR="006D020A" w:rsidRPr="003F2963" w:rsidRDefault="006D020A" w:rsidP="003F2963">
      <w:pPr>
        <w:widowControl w:val="0"/>
        <w:suppressAutoHyphens/>
        <w:autoSpaceDE w:val="0"/>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5D4021ED"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1.8. При осуществлении контроля в сфере благоустройства </w:t>
      </w:r>
      <w:r w:rsidRPr="003F2963">
        <w:rPr>
          <w:rFonts w:ascii="Times New Roman" w:eastAsia="Times New Roman" w:hAnsi="Times New Roman" w:cs="Times New Roman"/>
          <w:color w:val="000000"/>
          <w:sz w:val="28"/>
          <w:szCs w:val="28"/>
          <w:shd w:val="clear" w:color="auto" w:fill="FFFFFF"/>
          <w:lang w:eastAsia="zh-CN"/>
        </w:rPr>
        <w:t>система оценки и управления рисками не применяется</w:t>
      </w:r>
      <w:r w:rsidRPr="003F2963">
        <w:rPr>
          <w:rFonts w:ascii="Times New Roman" w:eastAsia="Times New Roman" w:hAnsi="Times New Roman" w:cs="Times New Roman"/>
          <w:color w:val="000000"/>
          <w:sz w:val="28"/>
          <w:szCs w:val="28"/>
          <w:lang w:eastAsia="zh-CN"/>
        </w:rPr>
        <w:t>.</w:t>
      </w:r>
    </w:p>
    <w:p w14:paraId="0062722B"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p>
    <w:p w14:paraId="2448FCE4" w14:textId="77777777" w:rsidR="003F2963" w:rsidRDefault="006D020A" w:rsidP="003F2963">
      <w:pPr>
        <w:suppressAutoHyphens/>
        <w:autoSpaceDE w:val="0"/>
        <w:spacing w:after="0" w:line="240" w:lineRule="exact"/>
        <w:jc w:val="center"/>
        <w:rPr>
          <w:rFonts w:ascii="Times New Roman" w:eastAsia="Times New Roman" w:hAnsi="Times New Roman" w:cs="Times New Roman"/>
          <w:b/>
          <w:bCs/>
          <w:color w:val="000000"/>
          <w:sz w:val="28"/>
          <w:szCs w:val="28"/>
          <w:lang w:eastAsia="zh-CN"/>
        </w:rPr>
      </w:pPr>
      <w:r w:rsidRPr="003F2963">
        <w:rPr>
          <w:rFonts w:ascii="Times New Roman" w:eastAsia="Times New Roman" w:hAnsi="Times New Roman" w:cs="Times New Roman"/>
          <w:b/>
          <w:bCs/>
          <w:color w:val="000000"/>
          <w:sz w:val="28"/>
          <w:szCs w:val="28"/>
          <w:lang w:eastAsia="zh-CN"/>
        </w:rPr>
        <w:lastRenderedPageBreak/>
        <w:t>2. Профилактика рисков причинения вреда (ущерба)</w:t>
      </w:r>
    </w:p>
    <w:p w14:paraId="5BC292C4" w14:textId="09ABF0FE" w:rsidR="006D020A" w:rsidRPr="003F2963" w:rsidRDefault="006D020A" w:rsidP="003F2963">
      <w:pPr>
        <w:suppressAutoHyphens/>
        <w:autoSpaceDE w:val="0"/>
        <w:spacing w:after="0" w:line="240" w:lineRule="exact"/>
        <w:jc w:val="center"/>
        <w:rPr>
          <w:rFonts w:ascii="Times New Roman" w:eastAsia="Times New Roman" w:hAnsi="Times New Roman" w:cs="Times New Roman"/>
          <w:b/>
          <w:bCs/>
          <w:color w:val="000000"/>
          <w:sz w:val="28"/>
          <w:szCs w:val="28"/>
          <w:lang w:eastAsia="zh-CN"/>
        </w:rPr>
      </w:pPr>
      <w:r w:rsidRPr="003F2963">
        <w:rPr>
          <w:rFonts w:ascii="Times New Roman" w:eastAsia="Times New Roman" w:hAnsi="Times New Roman" w:cs="Times New Roman"/>
          <w:b/>
          <w:bCs/>
          <w:color w:val="000000"/>
          <w:sz w:val="28"/>
          <w:szCs w:val="28"/>
          <w:lang w:eastAsia="zh-CN"/>
        </w:rPr>
        <w:t xml:space="preserve"> охраняемым законом ценностям</w:t>
      </w:r>
    </w:p>
    <w:p w14:paraId="52855D6B" w14:textId="77777777" w:rsidR="006D020A" w:rsidRPr="003F2963" w:rsidRDefault="006D020A" w:rsidP="003F2963">
      <w:pPr>
        <w:suppressAutoHyphens/>
        <w:autoSpaceDE w:val="0"/>
        <w:spacing w:after="0" w:line="340" w:lineRule="atLeast"/>
        <w:jc w:val="center"/>
        <w:rPr>
          <w:rFonts w:ascii="Times New Roman" w:eastAsia="Times New Roman" w:hAnsi="Times New Roman" w:cs="Times New Roman"/>
          <w:b/>
          <w:bCs/>
          <w:color w:val="000000"/>
          <w:sz w:val="28"/>
          <w:szCs w:val="28"/>
          <w:lang w:eastAsia="zh-CN"/>
        </w:rPr>
      </w:pPr>
    </w:p>
    <w:p w14:paraId="615DAF88"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2.1. Администрация осуществляет контроль в сфере благоустройства в том числе посредством проведения профилактических мероприятий.</w:t>
      </w:r>
    </w:p>
    <w:p w14:paraId="6223D031"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12F6D533"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225DC080"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01AEA01B" w14:textId="03F1AC69"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(заместителю главы) Демянского муниципального </w:t>
      </w:r>
      <w:r w:rsidR="003F2963">
        <w:rPr>
          <w:rFonts w:ascii="Times New Roman" w:eastAsia="Times New Roman" w:hAnsi="Times New Roman" w:cs="Times New Roman"/>
          <w:color w:val="000000"/>
          <w:sz w:val="28"/>
          <w:szCs w:val="28"/>
          <w:lang w:eastAsia="zh-CN"/>
        </w:rPr>
        <w:t>округа</w:t>
      </w:r>
      <w:r w:rsidRPr="003F2963">
        <w:rPr>
          <w:rFonts w:ascii="Times New Roman" w:eastAsia="Times New Roman" w:hAnsi="Times New Roman" w:cs="Times New Roman"/>
          <w:color w:val="000000"/>
          <w:sz w:val="28"/>
          <w:szCs w:val="28"/>
          <w:lang w:eastAsia="zh-CN"/>
        </w:rPr>
        <w:t xml:space="preserve"> для принятия решения о проведении контрольных мероприятий.</w:t>
      </w:r>
    </w:p>
    <w:p w14:paraId="2340E8BA"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2.5. При осуществлении администрацией контроля в сфере благоустройства могут проводиться следующие виды профилактических мероприятий:</w:t>
      </w:r>
    </w:p>
    <w:p w14:paraId="0C2CF4E7"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1) информирование;</w:t>
      </w:r>
    </w:p>
    <w:p w14:paraId="33BBF76B"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2) обобщение правоприменительной практики;</w:t>
      </w:r>
    </w:p>
    <w:p w14:paraId="4D0F91DF"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3) объявление предостережений;</w:t>
      </w:r>
    </w:p>
    <w:p w14:paraId="695BF538"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4) консультирование;</w:t>
      </w:r>
    </w:p>
    <w:p w14:paraId="07DB640D"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5) профилактический визит.</w:t>
      </w:r>
    </w:p>
    <w:p w14:paraId="069A001F"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3F2963">
        <w:rPr>
          <w:rFonts w:ascii="Times New Roman" w:eastAsia="Times New Roman" w:hAnsi="Times New Roman" w:cs="Times New Roman"/>
          <w:color w:val="000000"/>
          <w:sz w:val="28"/>
          <w:szCs w:val="28"/>
          <w:shd w:val="clear" w:color="auto" w:fill="FFFFFF"/>
          <w:lang w:eastAsia="ru-RU"/>
        </w:rPr>
        <w:t xml:space="preserve">доступ к специальному разделу должен осуществляться с главной (основной) страницы </w:t>
      </w:r>
      <w:r w:rsidRPr="003F2963">
        <w:rPr>
          <w:rFonts w:ascii="Times New Roman" w:eastAsia="Times New Roman" w:hAnsi="Times New Roman" w:cs="Times New Roman"/>
          <w:color w:val="000000"/>
          <w:sz w:val="28"/>
          <w:szCs w:val="28"/>
          <w:lang w:eastAsia="ru-RU"/>
        </w:rPr>
        <w:t xml:space="preserve">официального сайта </w:t>
      </w:r>
      <w:r w:rsidRPr="003F2963">
        <w:rPr>
          <w:rFonts w:ascii="Times New Roman" w:eastAsia="Times New Roman" w:hAnsi="Times New Roman" w:cs="Times New Roman"/>
          <w:color w:val="000000"/>
          <w:sz w:val="28"/>
          <w:szCs w:val="28"/>
          <w:lang w:eastAsia="ru-RU"/>
        </w:rPr>
        <w:lastRenderedPageBreak/>
        <w:t>администрации</w:t>
      </w:r>
      <w:r w:rsidRPr="003F2963">
        <w:rPr>
          <w:rFonts w:ascii="Times New Roman" w:eastAsia="Times New Roman" w:hAnsi="Times New Roman" w:cs="Times New Roman"/>
          <w:color w:val="000000"/>
          <w:sz w:val="28"/>
          <w:szCs w:val="28"/>
          <w:shd w:val="clear" w:color="auto" w:fill="FFFFFF"/>
          <w:lang w:eastAsia="ru-RU"/>
        </w:rPr>
        <w:t>)</w:t>
      </w:r>
      <w:r w:rsidRPr="003F2963">
        <w:rPr>
          <w:rFonts w:ascii="Times New Roman" w:eastAsia="Times New Roman" w:hAnsi="Times New Roman" w:cs="Times New Roman"/>
          <w:color w:val="000000"/>
          <w:sz w:val="28"/>
          <w:szCs w:val="28"/>
          <w:lang w:eastAsia="ru-RU"/>
        </w:rPr>
        <w:t>, в средствах массовой информации,</w:t>
      </w:r>
      <w:r w:rsidRPr="003F2963">
        <w:rPr>
          <w:rFonts w:ascii="Times New Roman" w:eastAsia="Times New Roman" w:hAnsi="Times New Roman" w:cs="Times New Roman"/>
          <w:color w:val="000000"/>
          <w:sz w:val="28"/>
          <w:szCs w:val="28"/>
          <w:shd w:val="clear" w:color="auto" w:fill="FFFFFF"/>
          <w:lang w:eastAsia="ru-RU"/>
        </w:rPr>
        <w:t xml:space="preserve"> через личные кабинеты контролируемых лиц в государственных информационных системах (при их наличии) и в иных формах.</w:t>
      </w:r>
    </w:p>
    <w:p w14:paraId="5D035DFB"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3F2963">
          <w:rPr>
            <w:rFonts w:ascii="Times New Roman" w:eastAsia="Times New Roman" w:hAnsi="Times New Roman" w:cs="Times New Roman"/>
            <w:color w:val="000000"/>
            <w:sz w:val="28"/>
            <w:szCs w:val="28"/>
            <w:lang w:eastAsia="zh-CN"/>
          </w:rPr>
          <w:t>частью 3 статьи 46</w:t>
        </w:r>
      </w:hyperlink>
      <w:r w:rsidRPr="003F2963">
        <w:rPr>
          <w:rFonts w:ascii="Times New Roman" w:eastAsia="Times New Roman" w:hAnsi="Times New Roman" w:cs="Times New Roman"/>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14:paraId="65395347" w14:textId="03258493"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Администрация также вправе информировать население Демянского </w:t>
      </w:r>
      <w:r w:rsidR="003F2963">
        <w:rPr>
          <w:rFonts w:ascii="Times New Roman" w:eastAsia="Times New Roman" w:hAnsi="Times New Roman" w:cs="Times New Roman"/>
          <w:color w:val="000000"/>
          <w:sz w:val="28"/>
          <w:szCs w:val="28"/>
          <w:lang w:eastAsia="zh-CN"/>
        </w:rPr>
        <w:t>муниципального округа</w:t>
      </w:r>
      <w:r w:rsidRPr="003F2963">
        <w:rPr>
          <w:rFonts w:ascii="Times New Roman" w:eastAsia="Times New Roman" w:hAnsi="Times New Roman" w:cs="Times New Roman"/>
          <w:i/>
          <w:iCs/>
          <w:color w:val="000000"/>
          <w:sz w:val="24"/>
          <w:szCs w:val="24"/>
          <w:lang w:eastAsia="zh-CN"/>
        </w:rPr>
        <w:t xml:space="preserve"> </w:t>
      </w:r>
      <w:r w:rsidRPr="003F2963">
        <w:rPr>
          <w:rFonts w:ascii="Times New Roman" w:eastAsia="Times New Roman" w:hAnsi="Times New Roman" w:cs="Times New Roman"/>
          <w:color w:val="000000"/>
          <w:sz w:val="28"/>
          <w:szCs w:val="28"/>
          <w:lang w:eastAsia="zh-CN"/>
        </w:rPr>
        <w:t>на собраниях и конференциях граждан об обязательных требованиях, предъявляемых к объектам контроля.</w:t>
      </w:r>
    </w:p>
    <w:p w14:paraId="633CB69D"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2B368D7D"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Pr="003F2963">
        <w:rPr>
          <w:rFonts w:ascii="Times New Roman" w:eastAsia="Times New Roman" w:hAnsi="Times New Roman" w:cs="Times New Roman"/>
          <w:i/>
          <w:iCs/>
          <w:color w:val="000000"/>
          <w:sz w:val="28"/>
          <w:szCs w:val="28"/>
          <w:lang w:eastAsia="zh-CN"/>
        </w:rPr>
        <w:t xml:space="preserve"> </w:t>
      </w:r>
      <w:r w:rsidRPr="003F2963">
        <w:rPr>
          <w:rFonts w:ascii="Times New Roman" w:eastAsia="Times New Roman" w:hAnsi="Times New Roman" w:cs="Times New Roman"/>
          <w:color w:val="000000"/>
          <w:sz w:val="28"/>
          <w:szCs w:val="28"/>
          <w:lang w:eastAsia="zh-CN"/>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66DEAFD4" w14:textId="5C23B82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2.8. Предостережение о недопустимости нарушения обязательных требований и предложение</w:t>
      </w:r>
      <w:r w:rsidRPr="003F2963">
        <w:rPr>
          <w:rFonts w:ascii="Times New Roman" w:eastAsia="Times New Roman" w:hAnsi="Times New Roman" w:cs="Times New Roman"/>
          <w:color w:val="000000"/>
          <w:sz w:val="28"/>
          <w:szCs w:val="28"/>
          <w:shd w:val="clear" w:color="auto" w:fill="FFFFFF"/>
          <w:lang w:eastAsia="ru-RU"/>
        </w:rPr>
        <w:t xml:space="preserve"> принять меры по обеспечению соблюдения обязательных требований</w:t>
      </w:r>
      <w:r w:rsidRPr="003F2963">
        <w:rPr>
          <w:rFonts w:ascii="Times New Roman" w:eastAsia="Times New Roman" w:hAnsi="Times New Roman" w:cs="Times New Roman"/>
          <w:color w:val="000000"/>
          <w:sz w:val="28"/>
          <w:szCs w:val="28"/>
          <w:lang w:eastAsia="ru-RU"/>
        </w:rPr>
        <w:t xml:space="preserve"> объявляются контролируемому лицу в случае наличия у администрации сведений о готовящихся нарушениях обязательных требований </w:t>
      </w:r>
      <w:r w:rsidRPr="003F2963">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sidRPr="003F2963">
        <w:rPr>
          <w:rFonts w:ascii="Times New Roman" w:eastAsia="Times New Roman" w:hAnsi="Times New Roman" w:cs="Times New Roman"/>
          <w:color w:val="000000"/>
          <w:sz w:val="28"/>
          <w:szCs w:val="28"/>
          <w:lang w:eastAsia="ru-RU"/>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Демянского муниципального </w:t>
      </w:r>
      <w:r w:rsidR="003F2963">
        <w:rPr>
          <w:rFonts w:ascii="Times New Roman" w:eastAsia="Times New Roman" w:hAnsi="Times New Roman" w:cs="Times New Roman"/>
          <w:color w:val="000000"/>
          <w:sz w:val="28"/>
          <w:szCs w:val="28"/>
          <w:lang w:eastAsia="ru-RU"/>
        </w:rPr>
        <w:t>округа</w:t>
      </w:r>
      <w:r w:rsidRPr="003F2963">
        <w:rPr>
          <w:rFonts w:ascii="Times New Roman" w:eastAsia="Times New Roman" w:hAnsi="Times New Roman" w:cs="Times New Roman"/>
          <w:i/>
          <w:iCs/>
          <w:color w:val="000000"/>
          <w:sz w:val="24"/>
          <w:szCs w:val="24"/>
          <w:lang w:eastAsia="ru-RU"/>
        </w:rPr>
        <w:t xml:space="preserve"> </w:t>
      </w:r>
      <w:r w:rsidRPr="003F2963">
        <w:rPr>
          <w:rFonts w:ascii="Times New Roman" w:eastAsia="Times New Roman" w:hAnsi="Times New Roman" w:cs="Times New Roman"/>
          <w:color w:val="000000"/>
          <w:sz w:val="28"/>
          <w:szCs w:val="28"/>
          <w:lang w:eastAsia="ru-RU"/>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080C336F"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Предостережение о недопустимости нарушения обязательных требований оформляется в соответствии с формой, утвержденной </w:t>
      </w:r>
      <w:r w:rsidRPr="003F2963">
        <w:rPr>
          <w:rFonts w:ascii="Times New Roman" w:eastAsia="Times New Roman" w:hAnsi="Times New Roman" w:cs="Times New Roman"/>
          <w:color w:val="000000"/>
          <w:sz w:val="28"/>
          <w:szCs w:val="28"/>
          <w:shd w:val="clear" w:color="auto" w:fill="FFFFFF"/>
          <w:lang w:eastAsia="ru-RU"/>
        </w:rPr>
        <w:t>приказом Министерства экономического развития Российской Федерации от 31.03.2021 № 151</w:t>
      </w:r>
      <w:r w:rsidRPr="003F2963">
        <w:rPr>
          <w:rFonts w:ascii="Times New Roman" w:eastAsia="Times New Roman" w:hAnsi="Times New Roman" w:cs="Times New Roman"/>
          <w:color w:val="000000"/>
          <w:sz w:val="28"/>
          <w:szCs w:val="28"/>
          <w:lang w:eastAsia="ru-RU"/>
        </w:rPr>
        <w:br/>
      </w:r>
      <w:r w:rsidRPr="003F2963">
        <w:rPr>
          <w:rFonts w:ascii="Times New Roman" w:eastAsia="Times New Roman" w:hAnsi="Times New Roman" w:cs="Times New Roman"/>
          <w:color w:val="000000"/>
          <w:sz w:val="28"/>
          <w:szCs w:val="28"/>
          <w:shd w:val="clear" w:color="auto" w:fill="FFFFFF"/>
          <w:lang w:eastAsia="ru-RU"/>
        </w:rPr>
        <w:t>«О типовых формах документов, используемых контрольным (надзорным) органом»</w:t>
      </w:r>
      <w:r w:rsidRPr="003F2963">
        <w:rPr>
          <w:rFonts w:ascii="Times New Roman" w:eastAsia="Times New Roman" w:hAnsi="Times New Roman" w:cs="Times New Roman"/>
          <w:color w:val="000000"/>
          <w:sz w:val="28"/>
          <w:szCs w:val="28"/>
          <w:lang w:eastAsia="ru-RU"/>
        </w:rPr>
        <w:t xml:space="preserve">. </w:t>
      </w:r>
    </w:p>
    <w:p w14:paraId="571DCD83"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2D621087"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lastRenderedPageBreak/>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2620E123" w14:textId="3E68464E"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2.9.</w:t>
      </w:r>
      <w:r w:rsidR="00916C87">
        <w:rPr>
          <w:rFonts w:ascii="Times New Roman" w:eastAsia="Times New Roman" w:hAnsi="Times New Roman" w:cs="Times New Roman"/>
          <w:color w:val="000000"/>
          <w:sz w:val="28"/>
          <w:szCs w:val="28"/>
          <w:lang w:eastAsia="zh-CN"/>
        </w:rPr>
        <w:t xml:space="preserve"> </w:t>
      </w:r>
      <w:r w:rsidRPr="003F2963">
        <w:rPr>
          <w:rFonts w:ascii="Times New Roman" w:eastAsia="Times New Roman" w:hAnsi="Times New Roman" w:cs="Times New Roman"/>
          <w:color w:val="000000"/>
          <w:sz w:val="28"/>
          <w:szCs w:val="28"/>
          <w:lang w:eastAsia="zh-CN"/>
        </w:rPr>
        <w:t>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5669CA3D" w14:textId="27C623A4"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 xml:space="preserve">Личный прием граждан проводится главой (заместителем главы) Демянского муниципального </w:t>
      </w:r>
      <w:r w:rsidR="0085207F">
        <w:rPr>
          <w:rFonts w:ascii="Times New Roman" w:eastAsia="Times New Roman" w:hAnsi="Times New Roman" w:cs="Times New Roman"/>
          <w:color w:val="000000"/>
          <w:sz w:val="28"/>
          <w:szCs w:val="28"/>
          <w:lang w:eastAsia="zh-CN"/>
        </w:rPr>
        <w:t>округа</w:t>
      </w:r>
      <w:r w:rsidRPr="003F2963">
        <w:rPr>
          <w:rFonts w:ascii="Times New Roman" w:eastAsia="Times New Roman" w:hAnsi="Times New Roman" w:cs="Times New Roman"/>
          <w:i/>
          <w:iCs/>
          <w:color w:val="000000"/>
          <w:sz w:val="24"/>
          <w:szCs w:val="24"/>
          <w:lang w:eastAsia="zh-CN"/>
        </w:rPr>
        <w:t xml:space="preserve"> </w:t>
      </w:r>
      <w:r w:rsidRPr="003F2963">
        <w:rPr>
          <w:rFonts w:ascii="Times New Roman" w:eastAsia="Times New Roman" w:hAnsi="Times New Roman" w:cs="Times New Roman"/>
          <w:color w:val="000000"/>
          <w:sz w:val="28"/>
          <w:szCs w:val="28"/>
          <w:lang w:eastAsia="zh-CN"/>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33806DC9"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Консультирование осуществляется в устной или письменной форме по следующим вопросам:</w:t>
      </w:r>
    </w:p>
    <w:p w14:paraId="610099E0"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1) организация и осуществление контроля в сфере благоустройства;</w:t>
      </w:r>
    </w:p>
    <w:p w14:paraId="6F1C08C1"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 порядок осуществления контрольных мероприятий, установленных настоящим Положением;</w:t>
      </w:r>
    </w:p>
    <w:p w14:paraId="2188C0E9"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 порядок обжалования действий (бездействия) должностных лиц, уполномоченных осуществлять контроль;</w:t>
      </w:r>
    </w:p>
    <w:p w14:paraId="165D7A99"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1B34EBCB"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Консультирование контролируемых лиц в устной форме может осуществляться также на собраниях и конференциях граждан. </w:t>
      </w:r>
    </w:p>
    <w:p w14:paraId="584684AA"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2.10. Консультирование в письменной форме осуществляется должностным лицом, уполномоченным осуществлять контроль, в следующих случаях:</w:t>
      </w:r>
    </w:p>
    <w:p w14:paraId="245C5742"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14:paraId="058C4F3B"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 за время консультирования предоставить в устной форме ответ на поставленные вопросы невозможно;</w:t>
      </w:r>
    </w:p>
    <w:p w14:paraId="72C82C26"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 ответ на поставленные вопросы требует дополнительного запроса сведений.</w:t>
      </w:r>
    </w:p>
    <w:p w14:paraId="0452A3F8"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 xml:space="preserve">При осуществлении консультирования должностное лицо, уполномоченное осуществлять контроль, обязано соблюдать </w:t>
      </w:r>
      <w:r w:rsidRPr="003F2963">
        <w:rPr>
          <w:rFonts w:ascii="Times New Roman" w:eastAsia="Times New Roman" w:hAnsi="Times New Roman" w:cs="Times New Roman"/>
          <w:color w:val="000000"/>
          <w:sz w:val="28"/>
          <w:szCs w:val="28"/>
          <w:lang w:eastAsia="zh-CN"/>
        </w:rPr>
        <w:lastRenderedPageBreak/>
        <w:t>конфиденциальность информации, доступ к которой ограничен в соответствии с законодательством Российской Федерации.</w:t>
      </w:r>
    </w:p>
    <w:p w14:paraId="716925CD"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69DC18F7"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3BB6A05C"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Должностными лицами, уполномоченными осуществлять контроль, ведется журнал учета консультирований.</w:t>
      </w:r>
    </w:p>
    <w:p w14:paraId="6832C116" w14:textId="29DFCBA8"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Демянского муниципального </w:t>
      </w:r>
      <w:r w:rsidR="002E5234">
        <w:rPr>
          <w:rFonts w:ascii="Times New Roman" w:eastAsia="Times New Roman" w:hAnsi="Times New Roman" w:cs="Times New Roman"/>
          <w:color w:val="000000"/>
          <w:sz w:val="28"/>
          <w:szCs w:val="28"/>
          <w:lang w:eastAsia="zh-CN"/>
        </w:rPr>
        <w:t>округа</w:t>
      </w:r>
      <w:r w:rsidRPr="003F2963">
        <w:rPr>
          <w:rFonts w:ascii="Times New Roman" w:eastAsia="Times New Roman" w:hAnsi="Times New Roman" w:cs="Times New Roman"/>
          <w:i/>
          <w:iCs/>
          <w:color w:val="000000"/>
          <w:sz w:val="24"/>
          <w:szCs w:val="24"/>
          <w:lang w:eastAsia="zh-CN"/>
        </w:rPr>
        <w:t xml:space="preserve"> </w:t>
      </w:r>
      <w:r w:rsidRPr="003F2963">
        <w:rPr>
          <w:rFonts w:ascii="Times New Roman" w:eastAsia="Times New Roman" w:hAnsi="Times New Roman" w:cs="Times New Roman"/>
          <w:color w:val="000000"/>
          <w:sz w:val="28"/>
          <w:szCs w:val="28"/>
          <w:lang w:eastAsia="zh-CN"/>
        </w:rPr>
        <w:t>или должностным лицом, уполномоченным осуществлять контроль.</w:t>
      </w:r>
    </w:p>
    <w:p w14:paraId="458795AF" w14:textId="77777777" w:rsidR="00357357" w:rsidRPr="00357357" w:rsidRDefault="006D020A"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F2963">
        <w:rPr>
          <w:rFonts w:ascii="Times New Roman" w:eastAsia="Times New Roman" w:hAnsi="Times New Roman" w:cs="Times New Roman"/>
          <w:sz w:val="28"/>
          <w:szCs w:val="28"/>
          <w:lang w:eastAsia="zh-CN"/>
        </w:rPr>
        <w:t xml:space="preserve">2.11. </w:t>
      </w:r>
      <w:r w:rsidR="00357357" w:rsidRPr="00357357">
        <w:rPr>
          <w:rFonts w:ascii="Times New Roman" w:eastAsia="Calibri"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7D862C2B"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 xml:space="preserve">В ходе профилактического визита может осуществляться консультирование контролируемого лица в порядке, установленном пунктами 2.9-2.10 настоящего Положения.  </w:t>
      </w:r>
    </w:p>
    <w:p w14:paraId="1F596668"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В ходе профилактического визита может осуществляться сбор сведений, необходимых для отнесения объектов контроля к категориям риска.</w:t>
      </w:r>
    </w:p>
    <w:p w14:paraId="43BA7621"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14:paraId="63529B5D"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lastRenderedPageBreak/>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731F34A5"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Контролируемое лицо вправе отказаться от проведения обязательного профилактического визита, уведомив об этом Администрацию не позднее чем за три рабочих дня до даты его проведения.</w:t>
      </w:r>
    </w:p>
    <w:p w14:paraId="0F33936F"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Порядок и сроки проведения обязательного профилактического визита устанавливаются настоящим положением. Администрация обязана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48ABB59B"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7E62E28E"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уполномоченному должностному лицу Администрации для принятия решения о проведении контрольных (надзорных) мероприятий.</w:t>
      </w:r>
    </w:p>
    <w:p w14:paraId="329A6D54"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 xml:space="preserve">Контролируемое лицо вправе обратиться в Администрацию с заявлением о проведении в отношении его профилактического визита. </w:t>
      </w:r>
    </w:p>
    <w:p w14:paraId="69610036"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14:paraId="49520982"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Администрация принимает решение об отказе в проведении профилактического визита по заявлению контролируемого лица по одному из следующих оснований:</w:t>
      </w:r>
    </w:p>
    <w:p w14:paraId="6B439DA9"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1) от контролируемого лица поступило уведомление об отзыве заявления о проведении профилактического визита;</w:t>
      </w:r>
    </w:p>
    <w:p w14:paraId="1C0449A4"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2)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w:t>
      </w:r>
    </w:p>
    <w:p w14:paraId="6B89EC1F"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 xml:space="preserve">3) в течение шести месяцев до даты подачи заявления контролируемого лица проведение профилактического визита было невозможно в связи с </w:t>
      </w:r>
      <w:r w:rsidRPr="00357357">
        <w:rPr>
          <w:rFonts w:ascii="Times New Roman" w:eastAsia="Calibri" w:hAnsi="Times New Roman" w:cs="Times New Roman"/>
          <w:sz w:val="28"/>
          <w:szCs w:val="28"/>
        </w:rPr>
        <w:lastRenderedPageBreak/>
        <w:t>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5344F69"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Администрации либо членов их семей.</w:t>
      </w:r>
    </w:p>
    <w:p w14:paraId="62D72338" w14:textId="77777777" w:rsidR="00357357" w:rsidRPr="00357357" w:rsidRDefault="00357357" w:rsidP="00357357">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357357">
        <w:rPr>
          <w:rFonts w:ascii="Times New Roman" w:eastAsia="Calibri" w:hAnsi="Times New Roman" w:cs="Times New Roman"/>
          <w:sz w:val="28"/>
          <w:szCs w:val="28"/>
        </w:rPr>
        <w:t>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2FFD47B3" w14:textId="726EFE65" w:rsidR="006D020A" w:rsidRPr="003F2963" w:rsidRDefault="006D020A" w:rsidP="00357357">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p>
    <w:p w14:paraId="22B459BF" w14:textId="77777777" w:rsidR="006D020A" w:rsidRPr="003F2963" w:rsidRDefault="006D020A" w:rsidP="003F2963">
      <w:pPr>
        <w:suppressAutoHyphens/>
        <w:autoSpaceDE w:val="0"/>
        <w:spacing w:after="0" w:line="340" w:lineRule="atLeast"/>
        <w:jc w:val="center"/>
        <w:rPr>
          <w:rFonts w:ascii="Times New Roman" w:eastAsia="Times New Roman" w:hAnsi="Times New Roman" w:cs="Times New Roman"/>
          <w:b/>
          <w:bCs/>
          <w:color w:val="000000"/>
          <w:sz w:val="28"/>
          <w:szCs w:val="28"/>
          <w:lang w:eastAsia="zh-CN"/>
        </w:rPr>
      </w:pPr>
      <w:r w:rsidRPr="003F2963">
        <w:rPr>
          <w:rFonts w:ascii="Times New Roman" w:eastAsia="Times New Roman" w:hAnsi="Times New Roman" w:cs="Times New Roman"/>
          <w:b/>
          <w:bCs/>
          <w:color w:val="000000"/>
          <w:sz w:val="28"/>
          <w:szCs w:val="28"/>
          <w:lang w:eastAsia="zh-CN"/>
        </w:rPr>
        <w:t>3. Осуществление контрольных мероприятий и контрольных действий</w:t>
      </w:r>
    </w:p>
    <w:p w14:paraId="7BE3C54E" w14:textId="77777777" w:rsidR="006D020A" w:rsidRPr="003F2963" w:rsidRDefault="006D020A" w:rsidP="003F2963">
      <w:pPr>
        <w:suppressAutoHyphens/>
        <w:autoSpaceDE w:val="0"/>
        <w:spacing w:after="0" w:line="340" w:lineRule="atLeast"/>
        <w:jc w:val="center"/>
        <w:rPr>
          <w:rFonts w:ascii="Times New Roman" w:eastAsia="Times New Roman" w:hAnsi="Times New Roman" w:cs="Times New Roman"/>
          <w:b/>
          <w:bCs/>
          <w:color w:val="000000"/>
          <w:sz w:val="28"/>
          <w:szCs w:val="28"/>
          <w:lang w:eastAsia="zh-CN"/>
        </w:rPr>
      </w:pPr>
    </w:p>
    <w:p w14:paraId="6C154821"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14:paraId="077D1181"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64152A8C"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1B0E2EE7"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 документарная проверка (посредством получения письменных объяснений, истребования документов, экспертизы);</w:t>
      </w:r>
    </w:p>
    <w:p w14:paraId="0A2A18EE"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0C0B211B"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3F2963">
        <w:rPr>
          <w:rFonts w:ascii="Times New Roman" w:eastAsia="Times New Roman" w:hAnsi="Times New Roman" w:cs="Times New Roman"/>
          <w:color w:val="000000"/>
          <w:sz w:val="28"/>
          <w:szCs w:val="28"/>
          <w:shd w:val="clear" w:color="auto" w:fill="FFFFFF"/>
          <w:lang w:eastAsia="ru-RU"/>
        </w:rPr>
        <w:t xml:space="preserve">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w:t>
      </w:r>
      <w:r w:rsidRPr="003F2963">
        <w:rPr>
          <w:rFonts w:ascii="Times New Roman" w:eastAsia="Times New Roman" w:hAnsi="Times New Roman" w:cs="Times New Roman"/>
          <w:color w:val="000000"/>
          <w:sz w:val="28"/>
          <w:szCs w:val="28"/>
          <w:shd w:val="clear" w:color="auto" w:fill="FFFFFF"/>
          <w:lang w:eastAsia="ru-RU"/>
        </w:rPr>
        <w:lastRenderedPageBreak/>
        <w:t>фиксации правонарушений, имеющих функции фото- и киносъемки, видеозаписи</w:t>
      </w:r>
      <w:r w:rsidRPr="003F2963">
        <w:rPr>
          <w:rFonts w:ascii="Times New Roman" w:eastAsia="Times New Roman" w:hAnsi="Times New Roman" w:cs="Times New Roman"/>
          <w:color w:val="000000"/>
          <w:sz w:val="28"/>
          <w:szCs w:val="28"/>
          <w:lang w:eastAsia="ru-RU"/>
        </w:rPr>
        <w:t>);</w:t>
      </w:r>
    </w:p>
    <w:p w14:paraId="2201B698"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6) выездное обследование (посредством осмотра, инструментального обследования (с применением видеозаписи), испытания, экспертизы).</w:t>
      </w:r>
    </w:p>
    <w:p w14:paraId="36C69805"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8"/>
          <w:szCs w:val="28"/>
          <w:lang w:eastAsia="zh-CN"/>
        </w:rPr>
      </w:pPr>
      <w:r w:rsidRPr="003F2963">
        <w:rPr>
          <w:rFonts w:ascii="Times New Roman" w:eastAsia="Times New Roman" w:hAnsi="Times New Roman" w:cs="Times New Roman"/>
          <w:color w:val="000000"/>
          <w:sz w:val="28"/>
          <w:szCs w:val="28"/>
          <w:lang w:eastAsia="zh-CN"/>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7BC2D77F" w14:textId="77777777" w:rsidR="006D020A" w:rsidRPr="003F2963" w:rsidRDefault="006D020A" w:rsidP="003F2963">
      <w:pPr>
        <w:spacing w:after="0" w:line="340" w:lineRule="atLeast"/>
        <w:ind w:firstLine="709"/>
        <w:jc w:val="both"/>
        <w:rPr>
          <w:rFonts w:ascii="Times New Roman" w:eastAsia="Times New Roman" w:hAnsi="Times New Roman" w:cs="Times New Roman"/>
          <w:sz w:val="28"/>
          <w:szCs w:val="28"/>
          <w:lang w:eastAsia="ru-RU"/>
        </w:rPr>
      </w:pPr>
      <w:r w:rsidRPr="003F2963">
        <w:rPr>
          <w:rFonts w:ascii="Times New Roman" w:eastAsia="Times New Roman" w:hAnsi="Times New Roman" w:cs="Times New Roman"/>
          <w:color w:val="000000"/>
          <w:sz w:val="28"/>
          <w:szCs w:val="28"/>
          <w:lang w:eastAsia="ru-RU"/>
        </w:rPr>
        <w:t>3.3. Контрольные мероприятия, указанные в подпунктах 1 – 4 пункта 3.1 настоящего Положения, проводятся в форме внеплановых мероприятий.</w:t>
      </w:r>
    </w:p>
    <w:p w14:paraId="7CD2219D"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shd w:val="clear" w:color="auto" w:fill="FFFFFF"/>
          <w:lang w:eastAsia="ru-RU"/>
        </w:rPr>
        <w:t>Внеплановые контрольные мероприятия могут проводиться только после согласования с органами прокуратуры.</w:t>
      </w:r>
    </w:p>
    <w:p w14:paraId="24607541"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3.4. Основанием для проведения контрольных мероприятий, проводимых с взаимодействием с контролируемыми лицами, является:</w:t>
      </w:r>
    </w:p>
    <w:p w14:paraId="237F03C6"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5AC08F81"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284E3A21"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C18DDE7"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4105BF8F"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1492A638"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14:paraId="58FF80F1" w14:textId="27115A4B"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i/>
          <w:iCs/>
          <w:color w:val="000000"/>
          <w:sz w:val="24"/>
          <w:szCs w:val="24"/>
          <w:lang w:eastAsia="zh-CN"/>
        </w:rPr>
      </w:pPr>
      <w:r w:rsidRPr="003F2963">
        <w:rPr>
          <w:rFonts w:ascii="Times New Roman" w:eastAsia="Times New Roman" w:hAnsi="Times New Roman" w:cs="Times New Roman"/>
          <w:color w:val="000000"/>
          <w:sz w:val="28"/>
          <w:szCs w:val="28"/>
          <w:lang w:eastAsia="zh-CN"/>
        </w:rPr>
        <w:lastRenderedPageBreak/>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Демянского муниципального </w:t>
      </w:r>
      <w:r w:rsidR="00231D63">
        <w:rPr>
          <w:rFonts w:ascii="Times New Roman" w:eastAsia="Times New Roman" w:hAnsi="Times New Roman" w:cs="Times New Roman"/>
          <w:color w:val="000000"/>
          <w:sz w:val="28"/>
          <w:szCs w:val="28"/>
          <w:lang w:eastAsia="zh-CN"/>
        </w:rPr>
        <w:t>округа</w:t>
      </w:r>
      <w:r w:rsidRPr="003F2963">
        <w:rPr>
          <w:rFonts w:ascii="Times New Roman" w:eastAsia="Times New Roman" w:hAnsi="Times New Roman" w:cs="Times New Roman"/>
          <w:i/>
          <w:iCs/>
          <w:color w:val="000000"/>
          <w:sz w:val="28"/>
          <w:szCs w:val="28"/>
          <w:lang w:eastAsia="zh-CN"/>
        </w:rPr>
        <w:t xml:space="preserve">, </w:t>
      </w:r>
      <w:r w:rsidRPr="003F2963">
        <w:rPr>
          <w:rFonts w:ascii="Times New Roman" w:eastAsia="Times New Roman" w:hAnsi="Times New Roman" w:cs="Times New Roman"/>
          <w:color w:val="000000"/>
          <w:sz w:val="28"/>
          <w:szCs w:val="28"/>
          <w:shd w:val="clear" w:color="auto" w:fill="FFFFFF"/>
          <w:lang w:eastAsia="zh-CN"/>
        </w:rPr>
        <w:t>задания, содержащегося в планах работы администрации, в том числе в случаях, установленных</w:t>
      </w:r>
      <w:r w:rsidRPr="003F2963">
        <w:rPr>
          <w:rFonts w:ascii="Times New Roman" w:eastAsia="Times New Roman" w:hAnsi="Times New Roman" w:cs="Times New Roman"/>
          <w:color w:val="000000"/>
          <w:sz w:val="28"/>
          <w:szCs w:val="28"/>
          <w:lang w:eastAsia="zh-CN"/>
        </w:rPr>
        <w:t xml:space="preserve"> Федеральным </w:t>
      </w:r>
      <w:hyperlink r:id="rId9" w:history="1">
        <w:r w:rsidRPr="003F2963">
          <w:rPr>
            <w:rFonts w:ascii="Times New Roman" w:eastAsia="Times New Roman" w:hAnsi="Times New Roman" w:cs="Times New Roman"/>
            <w:color w:val="000000"/>
            <w:sz w:val="28"/>
            <w:szCs w:val="28"/>
            <w:lang w:eastAsia="zh-CN"/>
          </w:rPr>
          <w:t>законом</w:t>
        </w:r>
      </w:hyperlink>
      <w:r w:rsidRPr="003F2963">
        <w:rPr>
          <w:rFonts w:ascii="Times New Roman" w:eastAsia="Times New Roman" w:hAnsi="Times New Roman" w:cs="Times New Roman"/>
          <w:color w:val="000000"/>
          <w:sz w:val="28"/>
          <w:szCs w:val="28"/>
          <w:lang w:eastAsia="zh-CN"/>
        </w:rPr>
        <w:t xml:space="preserve"> от 31.07.2020 № 248-ФЗ «О государственном контроле (надзоре) и муниципальном контроле в Российской Федерации».</w:t>
      </w:r>
    </w:p>
    <w:p w14:paraId="5D028C25"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0" w:history="1">
        <w:r w:rsidRPr="003F2963">
          <w:rPr>
            <w:rFonts w:ascii="Times New Roman" w:eastAsia="Times New Roman" w:hAnsi="Times New Roman" w:cs="Times New Roman"/>
            <w:color w:val="000000"/>
            <w:sz w:val="28"/>
            <w:szCs w:val="28"/>
            <w:lang w:eastAsia="zh-CN"/>
          </w:rPr>
          <w:t>законом</w:t>
        </w:r>
      </w:hyperlink>
      <w:r w:rsidRPr="003F2963">
        <w:rPr>
          <w:rFonts w:ascii="Times New Roman" w:eastAsia="Times New Roman" w:hAnsi="Times New Roman" w:cs="Times New Roman"/>
          <w:color w:val="000000"/>
          <w:sz w:val="28"/>
          <w:szCs w:val="28"/>
          <w:lang w:eastAsia="zh-CN"/>
        </w:rPr>
        <w:t xml:space="preserve"> от 31.07.2020 № 248-ФЗ «О государственном контроле (надзоре) и муниципальном контроле в Российской Федерации».</w:t>
      </w:r>
    </w:p>
    <w:p w14:paraId="45C7452D"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3F2963">
        <w:rPr>
          <w:rFonts w:ascii="Times New Roman" w:eastAsia="Times New Roman" w:hAnsi="Times New Roman" w:cs="Times New Roman"/>
          <w:color w:val="000000"/>
          <w:sz w:val="28"/>
          <w:szCs w:val="28"/>
          <w:shd w:val="clear" w:color="auto" w:fill="FFFFFF"/>
          <w:lang w:eastAsia="ru-RU"/>
        </w:rPr>
        <w:t>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3F2963">
        <w:rPr>
          <w:rFonts w:ascii="Times New Roman" w:eastAsia="Times New Roman" w:hAnsi="Times New Roman" w:cs="Times New Roman"/>
          <w:color w:val="000000"/>
          <w:sz w:val="28"/>
          <w:szCs w:val="28"/>
          <w:lang w:eastAsia="ru-RU"/>
        </w:rPr>
        <w:t xml:space="preserve"> </w:t>
      </w:r>
      <w:hyperlink r:id="rId11" w:history="1">
        <w:r w:rsidRPr="003F2963">
          <w:rPr>
            <w:rFonts w:ascii="Times New Roman" w:eastAsia="Times New Roman" w:hAnsi="Times New Roman" w:cs="Times New Roman"/>
            <w:color w:val="000000"/>
            <w:sz w:val="28"/>
            <w:szCs w:val="28"/>
            <w:lang w:eastAsia="ru-RU"/>
          </w:rPr>
          <w:t>Правилами</w:t>
        </w:r>
      </w:hyperlink>
      <w:r w:rsidRPr="003F2963">
        <w:rPr>
          <w:rFonts w:ascii="Times New Roman" w:eastAsia="Times New Roman" w:hAnsi="Times New Roman" w:cs="Times New Roman"/>
          <w:color w:val="000000"/>
          <w:sz w:val="28"/>
          <w:szCs w:val="28"/>
          <w:lang w:eastAsia="ru-RU"/>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08B5B21B"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3.10. </w:t>
      </w:r>
      <w:r w:rsidRPr="003F2963">
        <w:rPr>
          <w:rFonts w:ascii="Times New Roman" w:eastAsia="Times New Roman" w:hAnsi="Times New Roman" w:cs="Times New Roman"/>
          <w:color w:val="000000"/>
          <w:sz w:val="28"/>
          <w:szCs w:val="28"/>
          <w:shd w:val="clear" w:color="auto" w:fill="FFFFFF"/>
          <w:lang w:eastAsia="zh-CN"/>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w:t>
      </w:r>
      <w:r w:rsidRPr="003F2963">
        <w:rPr>
          <w:rFonts w:ascii="Times New Roman" w:eastAsia="Times New Roman" w:hAnsi="Times New Roman" w:cs="Times New Roman"/>
          <w:color w:val="000000"/>
          <w:sz w:val="28"/>
          <w:szCs w:val="28"/>
          <w:shd w:val="clear" w:color="auto" w:fill="FFFFFF"/>
          <w:lang w:eastAsia="zh-CN"/>
        </w:rPr>
        <w:lastRenderedPageBreak/>
        <w:t>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3D7E78B8"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shd w:val="clear" w:color="auto" w:fill="FFFFFF"/>
          <w:lang w:eastAsia="ru-RU"/>
        </w:rPr>
      </w:pPr>
      <w:r w:rsidRPr="003F2963">
        <w:rPr>
          <w:rFonts w:ascii="Times New Roman" w:eastAsia="Times New Roman" w:hAnsi="Times New Roman" w:cs="Times New Roman"/>
          <w:color w:val="000000"/>
          <w:sz w:val="28"/>
          <w:szCs w:val="28"/>
          <w:lang w:eastAsia="ru-RU"/>
        </w:rPr>
        <w:t xml:space="preserve">1) </w:t>
      </w:r>
      <w:r w:rsidRPr="003F2963">
        <w:rPr>
          <w:rFonts w:ascii="Times New Roman" w:eastAsia="Times New Roman" w:hAnsi="Times New Roman" w:cs="Times New Roman"/>
          <w:color w:val="000000"/>
          <w:sz w:val="28"/>
          <w:szCs w:val="28"/>
          <w:shd w:val="clear" w:color="auto" w:fill="FFFFFF"/>
          <w:lang w:eastAsia="ru-RU"/>
        </w:rPr>
        <w:t xml:space="preserve">отсутствие контролируемого лица либо его представителя не препятствует оценке </w:t>
      </w:r>
      <w:r w:rsidRPr="003F2963">
        <w:rPr>
          <w:rFonts w:ascii="Times New Roman" w:eastAsia="Times New Roman" w:hAnsi="Times New Roman" w:cs="Times New Roman"/>
          <w:color w:val="000000"/>
          <w:sz w:val="28"/>
          <w:szCs w:val="28"/>
          <w:lang w:eastAsia="ru-RU"/>
        </w:rPr>
        <w:t xml:space="preserve">должностным лицом, уполномоченным осуществлять контроль в сфере благоустройства, </w:t>
      </w:r>
      <w:r w:rsidRPr="003F2963">
        <w:rPr>
          <w:rFonts w:ascii="Times New Roman" w:eastAsia="Times New Roman" w:hAnsi="Times New Roman" w:cs="Times New Roman"/>
          <w:color w:val="000000"/>
          <w:sz w:val="28"/>
          <w:szCs w:val="28"/>
          <w:shd w:val="clear" w:color="auto" w:fill="FFFFFF"/>
          <w:lang w:eastAsia="ru-RU"/>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37EA0C8D"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shd w:val="clear" w:color="auto" w:fill="FFFFFF"/>
          <w:lang w:eastAsia="ru-RU"/>
        </w:rPr>
        <w:t xml:space="preserve">2) отсутствие признаков </w:t>
      </w:r>
      <w:r w:rsidRPr="003F2963">
        <w:rPr>
          <w:rFonts w:ascii="Times New Roman" w:eastAsia="Times New Roman" w:hAnsi="Times New Roman" w:cs="Times New Roman"/>
          <w:color w:val="000000"/>
          <w:sz w:val="28"/>
          <w:szCs w:val="28"/>
          <w:lang w:eastAsia="ru-RU"/>
        </w:rPr>
        <w:t>явной непосредственной угрозы причинения или фактического причинения вреда (ущерба) охраняемым законом ценностям;</w:t>
      </w:r>
    </w:p>
    <w:p w14:paraId="28F051AB"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3) имеются уважительные причины для отсутствия контролируемого лица (болезнь</w:t>
      </w:r>
      <w:r w:rsidRPr="003F2963">
        <w:rPr>
          <w:rFonts w:ascii="Times New Roman" w:eastAsia="Times New Roman" w:hAnsi="Times New Roman" w:cs="Times New Roman"/>
          <w:color w:val="000000"/>
          <w:sz w:val="28"/>
          <w:szCs w:val="28"/>
          <w:shd w:val="clear" w:color="auto" w:fill="FFFFFF"/>
          <w:lang w:eastAsia="ru-RU"/>
        </w:rPr>
        <w:t xml:space="preserve"> контролируемого лица</w:t>
      </w:r>
      <w:r w:rsidRPr="003F2963">
        <w:rPr>
          <w:rFonts w:ascii="Times New Roman" w:eastAsia="Times New Roman" w:hAnsi="Times New Roman" w:cs="Times New Roman"/>
          <w:color w:val="000000"/>
          <w:sz w:val="28"/>
          <w:szCs w:val="28"/>
          <w:lang w:eastAsia="ru-RU"/>
        </w:rPr>
        <w:t>, его командировка и т.п.) при проведении</w:t>
      </w:r>
      <w:r w:rsidRPr="003F2963">
        <w:rPr>
          <w:rFonts w:ascii="Times New Roman" w:eastAsia="Times New Roman" w:hAnsi="Times New Roman" w:cs="Times New Roman"/>
          <w:color w:val="000000"/>
          <w:sz w:val="28"/>
          <w:szCs w:val="28"/>
          <w:shd w:val="clear" w:color="auto" w:fill="FFFFFF"/>
          <w:lang w:eastAsia="ru-RU"/>
        </w:rPr>
        <w:t xml:space="preserve"> контрольного мероприятия</w:t>
      </w:r>
      <w:r w:rsidRPr="003F2963">
        <w:rPr>
          <w:rFonts w:ascii="Times New Roman" w:eastAsia="Times New Roman" w:hAnsi="Times New Roman" w:cs="Times New Roman"/>
          <w:color w:val="000000"/>
          <w:sz w:val="28"/>
          <w:szCs w:val="28"/>
          <w:lang w:eastAsia="ru-RU"/>
        </w:rPr>
        <w:t>.</w:t>
      </w:r>
    </w:p>
    <w:p w14:paraId="2679DBCC"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3.11. Срок проведения выездной проверки не может превышать 10 рабочих дней. </w:t>
      </w:r>
    </w:p>
    <w:p w14:paraId="2BF1F04F"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14:paraId="7B9CE04F"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4C564031"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23E97DA1"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w:t>
      </w:r>
      <w:r w:rsidRPr="003F2963">
        <w:rPr>
          <w:rFonts w:ascii="Times New Roman" w:eastAsia="Times New Roman" w:hAnsi="Times New Roman" w:cs="Times New Roman"/>
          <w:color w:val="000000"/>
          <w:sz w:val="28"/>
          <w:szCs w:val="28"/>
          <w:lang w:eastAsia="zh-CN"/>
        </w:rPr>
        <w:lastRenderedPageBreak/>
        <w:t xml:space="preserve">администрацией мер, предусмотренных </w:t>
      </w:r>
      <w:hyperlink r:id="rId12" w:history="1">
        <w:r w:rsidRPr="003F2963">
          <w:rPr>
            <w:rFonts w:ascii="Times New Roman" w:eastAsia="Times New Roman" w:hAnsi="Times New Roman" w:cs="Times New Roman"/>
            <w:color w:val="000000"/>
            <w:sz w:val="28"/>
            <w:szCs w:val="28"/>
            <w:lang w:eastAsia="zh-CN"/>
          </w:rPr>
          <w:t>частью 2 статьи 90</w:t>
        </w:r>
      </w:hyperlink>
      <w:r w:rsidRPr="003F2963">
        <w:rPr>
          <w:rFonts w:ascii="Times New Roman" w:eastAsia="Times New Roman" w:hAnsi="Times New Roman" w:cs="Times New Roman"/>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14:paraId="4F855D8F"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4A630925"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Оформление акта производится на месте проведения контрольного мероприятия в день окончания проведения такого мероприятия,</w:t>
      </w:r>
      <w:r w:rsidRPr="003F2963">
        <w:rPr>
          <w:rFonts w:ascii="Times New Roman" w:eastAsia="Times New Roman" w:hAnsi="Times New Roman" w:cs="Times New Roman"/>
          <w:color w:val="000000"/>
          <w:sz w:val="28"/>
          <w:szCs w:val="28"/>
          <w:shd w:val="clear" w:color="auto" w:fill="FFFFFF"/>
          <w:lang w:eastAsia="ru-RU"/>
        </w:rPr>
        <w:t xml:space="preserve"> если иной порядок оформления акта не установлен Правительством Российской Федерации</w:t>
      </w:r>
      <w:r w:rsidRPr="003F2963">
        <w:rPr>
          <w:rFonts w:ascii="Times New Roman" w:eastAsia="Times New Roman" w:hAnsi="Times New Roman" w:cs="Times New Roman"/>
          <w:color w:val="000000"/>
          <w:sz w:val="28"/>
          <w:szCs w:val="28"/>
          <w:lang w:eastAsia="ru-RU"/>
        </w:rPr>
        <w:t>.</w:t>
      </w:r>
    </w:p>
    <w:p w14:paraId="5462B43F"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69A9ACA0"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3.15. Информация о контрольных мероприятиях размещается в Едином реестре контрольных (надзорных) мероприятий.</w:t>
      </w:r>
    </w:p>
    <w:p w14:paraId="2D506ADD" w14:textId="4026E2A0"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3F2963">
        <w:rPr>
          <w:rFonts w:ascii="Times New Roman" w:eastAsia="Times New Roman" w:hAnsi="Times New Roman" w:cs="Times New Roman"/>
          <w:color w:val="000000"/>
          <w:sz w:val="28"/>
          <w:szCs w:val="28"/>
          <w:shd w:val="clear" w:color="auto" w:fill="FFFFFF"/>
          <w:lang w:eastAsia="zh-CN"/>
        </w:rPr>
        <w:t>доведения их до контролируемых лиц посредством инфраструктуры, обеспечивающей</w:t>
      </w:r>
      <w:r w:rsidR="00574D0B">
        <w:rPr>
          <w:rFonts w:ascii="Times New Roman" w:eastAsia="Times New Roman" w:hAnsi="Times New Roman" w:cs="Times New Roman"/>
          <w:color w:val="000000"/>
          <w:sz w:val="28"/>
          <w:szCs w:val="28"/>
          <w:shd w:val="clear" w:color="auto" w:fill="FFFFFF"/>
          <w:lang w:eastAsia="zh-CN"/>
        </w:rPr>
        <w:t xml:space="preserve"> </w:t>
      </w:r>
      <w:r w:rsidRPr="003F2963">
        <w:rPr>
          <w:rFonts w:ascii="Times New Roman" w:eastAsia="Times New Roman" w:hAnsi="Times New Roman" w:cs="Times New Roman"/>
          <w:color w:val="000000"/>
          <w:sz w:val="28"/>
          <w:szCs w:val="28"/>
          <w:shd w:val="clear" w:color="auto" w:fill="FFFFFF"/>
          <w:lang w:eastAsia="zh-CN"/>
        </w:rPr>
        <w:t>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3F2963">
        <w:rPr>
          <w:rFonts w:ascii="Times New Roman" w:eastAsia="Times New Roman" w:hAnsi="Times New Roman" w:cs="Times New Roman"/>
          <w:color w:val="000000"/>
          <w:sz w:val="28"/>
          <w:szCs w:val="28"/>
          <w:lang w:eastAsia="zh-CN"/>
        </w:rPr>
        <w:t>Единый портал</w:t>
      </w:r>
      <w:r w:rsidRPr="003F2963">
        <w:rPr>
          <w:rFonts w:ascii="Times New Roman" w:eastAsia="Times New Roman" w:hAnsi="Times New Roman" w:cs="Times New Roman"/>
          <w:color w:val="000000"/>
          <w:sz w:val="28"/>
          <w:szCs w:val="28"/>
          <w:shd w:val="clear" w:color="auto" w:fill="FFFFFF"/>
          <w:lang w:eastAsia="zh-CN"/>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012079FA"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w:t>
      </w:r>
      <w:r w:rsidRPr="003F2963">
        <w:rPr>
          <w:rFonts w:ascii="Times New Roman" w:eastAsia="Times New Roman" w:hAnsi="Times New Roman" w:cs="Times New Roman"/>
          <w:color w:val="000000"/>
          <w:sz w:val="28"/>
          <w:szCs w:val="28"/>
          <w:lang w:eastAsia="zh-CN"/>
        </w:rPr>
        <w:lastRenderedPageBreak/>
        <w:t>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3F2963">
        <w:rPr>
          <w:rFonts w:ascii="Times New Roman" w:eastAsia="Times New Roman" w:hAnsi="Times New Roman" w:cs="Times New Roman"/>
          <w:color w:val="000000"/>
          <w:sz w:val="28"/>
          <w:szCs w:val="28"/>
          <w:shd w:val="clear" w:color="auto" w:fill="FFFFFF"/>
          <w:lang w:eastAsia="zh-CN"/>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3F2963">
        <w:rPr>
          <w:rFonts w:ascii="Times New Roman" w:eastAsia="Times New Roman" w:hAnsi="Times New Roman" w:cs="Times New Roman"/>
          <w:color w:val="000000"/>
          <w:sz w:val="28"/>
          <w:szCs w:val="28"/>
          <w:lang w:eastAsia="zh-CN"/>
        </w:rPr>
        <w:t xml:space="preserve"> Указанный гражданин вправе направлять администрации документы на бумажном носителе.</w:t>
      </w:r>
    </w:p>
    <w:p w14:paraId="55F42F8E" w14:textId="6172F473" w:rsidR="006D020A" w:rsidRPr="003F2963" w:rsidRDefault="00574D0B"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И</w:t>
      </w:r>
      <w:r w:rsidR="006D020A" w:rsidRPr="003F2963">
        <w:rPr>
          <w:rFonts w:ascii="Times New Roman" w:eastAsia="Times New Roman" w:hAnsi="Times New Roman" w:cs="Times New Roman"/>
          <w:color w:val="000000"/>
          <w:sz w:val="28"/>
          <w:szCs w:val="28"/>
          <w:lang w:eastAsia="zh-CN"/>
        </w:rPr>
        <w:t>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13D13C39"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3F2963">
        <w:rPr>
          <w:rFonts w:ascii="Times New Roman" w:eastAsia="Times New Roman" w:hAnsi="Times New Roman" w:cs="Times New Roman"/>
          <w:color w:val="000000"/>
          <w:sz w:val="28"/>
          <w:szCs w:val="28"/>
          <w:shd w:val="clear" w:color="auto" w:fill="FFFFFF"/>
          <w:lang w:eastAsia="zh-CN"/>
        </w:rPr>
        <w:t xml:space="preserve">Федерального закона </w:t>
      </w:r>
      <w:r w:rsidRPr="003F2963">
        <w:rPr>
          <w:rFonts w:ascii="Times New Roman" w:eastAsia="Times New Roman" w:hAnsi="Times New Roman" w:cs="Times New Roman"/>
          <w:color w:val="000000"/>
          <w:sz w:val="28"/>
          <w:szCs w:val="28"/>
          <w:lang w:eastAsia="zh-CN"/>
        </w:rPr>
        <w:t>от 31.07.2020 № 248-ФЗ «О государственном контроле (надзоре) и муниципальном контроле в Российской Федерации» и разделом 4 настоящего Положения.</w:t>
      </w:r>
    </w:p>
    <w:p w14:paraId="5D000948"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571004C"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14:paraId="3B254817"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204B6416"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Pr="003F2963">
        <w:rPr>
          <w:rFonts w:ascii="Times New Roman" w:eastAsia="Times New Roman" w:hAnsi="Times New Roman" w:cs="Times New Roman"/>
          <w:color w:val="000000"/>
          <w:sz w:val="28"/>
          <w:szCs w:val="28"/>
          <w:lang w:eastAsia="zh-CN"/>
        </w:rPr>
        <w:lastRenderedPageBreak/>
        <w:t>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14:paraId="074B6FA5"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r w:rsidRPr="003F2963">
        <w:rPr>
          <w:rFonts w:ascii="Times New Roman" w:eastAsia="Times New Roman" w:hAnsi="Times New Roman" w:cs="Times New Roman"/>
          <w:color w:val="000000"/>
          <w:sz w:val="28"/>
          <w:szCs w:val="28"/>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7406C3A3" w14:textId="77777777" w:rsidR="006D020A" w:rsidRPr="003F2963" w:rsidRDefault="006D020A" w:rsidP="003F2963">
      <w:pPr>
        <w:spacing w:after="0" w:line="340" w:lineRule="atLeast"/>
        <w:ind w:firstLine="709"/>
        <w:jc w:val="both"/>
        <w:rPr>
          <w:rFonts w:ascii="Times New Roman" w:eastAsia="Times New Roman" w:hAnsi="Times New Roman" w:cs="Times New Roman"/>
          <w:color w:val="000000"/>
          <w:sz w:val="28"/>
          <w:szCs w:val="28"/>
          <w:lang w:eastAsia="ru-RU"/>
        </w:rPr>
      </w:pPr>
      <w:r w:rsidRPr="003F2963">
        <w:rPr>
          <w:rFonts w:ascii="Times New Roman" w:eastAsia="Times New Roman" w:hAnsi="Times New Roman" w:cs="Times New Roman"/>
          <w:color w:val="000000"/>
          <w:sz w:val="28"/>
          <w:szCs w:val="28"/>
          <w:lang w:eastAsia="ru-RU"/>
        </w:rPr>
        <w:t xml:space="preserve">4) </w:t>
      </w:r>
      <w:r w:rsidRPr="003F2963">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F2963">
        <w:rPr>
          <w:rFonts w:ascii="Times New Roman" w:eastAsia="Times New Roman" w:hAnsi="Times New Roman" w:cs="Times New Roman"/>
          <w:color w:val="000000"/>
          <w:sz w:val="28"/>
          <w:szCs w:val="28"/>
          <w:lang w:eastAsia="ru-RU"/>
        </w:rPr>
        <w:t>;</w:t>
      </w:r>
    </w:p>
    <w:p w14:paraId="428C34FB"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7D96943"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8"/>
          <w:szCs w:val="28"/>
          <w:lang w:eastAsia="zh-CN"/>
        </w:rPr>
      </w:pPr>
      <w:r w:rsidRPr="003F2963">
        <w:rPr>
          <w:rFonts w:ascii="Times New Roman" w:eastAsia="Times New Roman" w:hAnsi="Times New Roman" w:cs="Times New Roman"/>
          <w:color w:val="000000"/>
          <w:sz w:val="28"/>
          <w:szCs w:val="28"/>
          <w:lang w:eastAsia="zh-CN"/>
        </w:rPr>
        <w:t>3.20.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Новгородской области, органами местного самоуправления, правоохранительными органами, организациями и гражданами.</w:t>
      </w:r>
    </w:p>
    <w:p w14:paraId="0AA7EE48" w14:textId="77777777" w:rsidR="006D020A" w:rsidRPr="003F2963" w:rsidRDefault="006D020A" w:rsidP="003F2963">
      <w:pPr>
        <w:spacing w:after="0" w:line="340" w:lineRule="atLeast"/>
        <w:ind w:firstLine="709"/>
        <w:jc w:val="both"/>
        <w:rPr>
          <w:rFonts w:ascii="Times New Roman" w:eastAsia="Times New Roman" w:hAnsi="Times New Roman" w:cs="Times New Roman"/>
          <w:sz w:val="28"/>
          <w:szCs w:val="28"/>
          <w:lang w:eastAsia="ru-RU"/>
        </w:rPr>
      </w:pPr>
      <w:r w:rsidRPr="003F2963">
        <w:rPr>
          <w:rFonts w:ascii="Times New Roman" w:eastAsia="Times New Roman" w:hAnsi="Times New Roman" w:cs="Times New Roman"/>
          <w:color w:val="000000"/>
          <w:sz w:val="28"/>
          <w:szCs w:val="28"/>
          <w:lang w:eastAsia="ru-RU"/>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676D09CF" w14:textId="77777777"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color w:val="000000"/>
          <w:sz w:val="28"/>
          <w:szCs w:val="28"/>
          <w:lang w:eastAsia="zh-CN"/>
        </w:rPr>
      </w:pPr>
    </w:p>
    <w:p w14:paraId="5D1E393E" w14:textId="77777777" w:rsidR="006D020A" w:rsidRPr="003F2963" w:rsidRDefault="006D020A" w:rsidP="009509CE">
      <w:pPr>
        <w:suppressAutoHyphens/>
        <w:autoSpaceDE w:val="0"/>
        <w:spacing w:after="0" w:line="240" w:lineRule="exact"/>
        <w:jc w:val="center"/>
        <w:rPr>
          <w:rFonts w:ascii="Times New Roman" w:eastAsia="Times New Roman" w:hAnsi="Times New Roman" w:cs="Times New Roman"/>
          <w:b/>
          <w:bCs/>
          <w:color w:val="000000"/>
          <w:sz w:val="28"/>
          <w:szCs w:val="28"/>
          <w:lang w:eastAsia="zh-CN"/>
        </w:rPr>
      </w:pPr>
      <w:r w:rsidRPr="003F2963">
        <w:rPr>
          <w:rFonts w:ascii="Times New Roman" w:eastAsia="Times New Roman" w:hAnsi="Times New Roman" w:cs="Times New Roman"/>
          <w:b/>
          <w:bCs/>
          <w:color w:val="000000"/>
          <w:sz w:val="28"/>
          <w:szCs w:val="28"/>
          <w:lang w:eastAsia="zh-CN"/>
        </w:rPr>
        <w:t>4. Обжалование решений администрации, действий (бездействия) должностных лиц, уполномоченных осуществлять контроль в сфере благоустройства</w:t>
      </w:r>
    </w:p>
    <w:p w14:paraId="6B86E0B4" w14:textId="77777777" w:rsidR="006D020A" w:rsidRPr="003F2963" w:rsidRDefault="006D020A" w:rsidP="003F2963">
      <w:pPr>
        <w:suppressAutoHyphens/>
        <w:autoSpaceDE w:val="0"/>
        <w:spacing w:after="0" w:line="340" w:lineRule="atLeast"/>
        <w:jc w:val="center"/>
        <w:rPr>
          <w:rFonts w:ascii="Times New Roman" w:eastAsia="Times New Roman" w:hAnsi="Times New Roman" w:cs="Times New Roman"/>
          <w:b/>
          <w:bCs/>
          <w:color w:val="000000"/>
          <w:sz w:val="28"/>
          <w:szCs w:val="28"/>
          <w:lang w:eastAsia="zh-CN"/>
        </w:rPr>
      </w:pPr>
    </w:p>
    <w:p w14:paraId="306749C9" w14:textId="6FFC5AD9"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t xml:space="preserve">4.1. Решения </w:t>
      </w:r>
      <w:r w:rsidR="00300ACA" w:rsidRPr="003F2963">
        <w:rPr>
          <w:rFonts w:ascii="Times New Roman" w:eastAsia="Times New Roman" w:hAnsi="Times New Roman" w:cs="Times New Roman"/>
          <w:color w:val="000000"/>
          <w:sz w:val="28"/>
          <w:szCs w:val="28"/>
          <w:lang w:eastAsia="zh-CN"/>
        </w:rPr>
        <w:t>А</w:t>
      </w:r>
      <w:r w:rsidRPr="003F2963">
        <w:rPr>
          <w:rFonts w:ascii="Times New Roman" w:eastAsia="Times New Roman" w:hAnsi="Times New Roman" w:cs="Times New Roman"/>
          <w:color w:val="000000"/>
          <w:sz w:val="28"/>
          <w:szCs w:val="28"/>
          <w:lang w:eastAsia="zh-CN"/>
        </w:rPr>
        <w:t>дминистрации, действия (бездействие) должностных лиц, уполномоченных осуществлять контроль</w:t>
      </w:r>
      <w:r w:rsidR="00300ACA" w:rsidRPr="003F2963">
        <w:rPr>
          <w:rFonts w:ascii="Times New Roman" w:eastAsia="Times New Roman" w:hAnsi="Times New Roman" w:cs="Times New Roman"/>
          <w:color w:val="000000"/>
          <w:sz w:val="28"/>
          <w:szCs w:val="28"/>
          <w:lang w:eastAsia="zh-CN"/>
        </w:rPr>
        <w:t xml:space="preserve">ный контроль в сфере благоустройства на территории Демянского муниципального округа, могут быть обжалованы в судебном порядке. </w:t>
      </w:r>
      <w:r w:rsidRPr="003F2963">
        <w:rPr>
          <w:rFonts w:ascii="Times New Roman" w:eastAsia="Times New Roman" w:hAnsi="Times New Roman" w:cs="Times New Roman"/>
          <w:color w:val="000000"/>
          <w:sz w:val="28"/>
          <w:szCs w:val="28"/>
          <w:lang w:eastAsia="zh-CN"/>
        </w:rPr>
        <w:t xml:space="preserve"> </w:t>
      </w:r>
    </w:p>
    <w:p w14:paraId="0586692F" w14:textId="6735CB83" w:rsidR="006D020A" w:rsidRPr="003F2963" w:rsidRDefault="006D020A" w:rsidP="003F2963">
      <w:pPr>
        <w:suppressAutoHyphens/>
        <w:autoSpaceDE w:val="0"/>
        <w:spacing w:after="0" w:line="340" w:lineRule="atLeast"/>
        <w:ind w:firstLine="709"/>
        <w:jc w:val="both"/>
        <w:rPr>
          <w:rFonts w:ascii="Times New Roman" w:eastAsia="Times New Roman" w:hAnsi="Times New Roman" w:cs="Times New Roman"/>
          <w:sz w:val="20"/>
          <w:szCs w:val="20"/>
          <w:lang w:eastAsia="zh-CN"/>
        </w:rPr>
      </w:pPr>
      <w:r w:rsidRPr="003F2963">
        <w:rPr>
          <w:rFonts w:ascii="Times New Roman" w:eastAsia="Times New Roman" w:hAnsi="Times New Roman" w:cs="Times New Roman"/>
          <w:color w:val="000000"/>
          <w:sz w:val="28"/>
          <w:szCs w:val="28"/>
          <w:lang w:eastAsia="zh-CN"/>
        </w:rPr>
        <w:lastRenderedPageBreak/>
        <w:t xml:space="preserve">4.2. </w:t>
      </w:r>
      <w:r w:rsidR="00024439" w:rsidRPr="003F2963">
        <w:rPr>
          <w:rFonts w:ascii="Times New Roman" w:eastAsia="Times New Roman" w:hAnsi="Times New Roman" w:cs="Times New Roman"/>
          <w:color w:val="000000"/>
          <w:sz w:val="28"/>
          <w:szCs w:val="28"/>
          <w:lang w:eastAsia="zh-CN"/>
        </w:rPr>
        <w:t xml:space="preserve">Досудебный порядок подачи жалоб на решения Администрации, действия (бездействие) должностных лиц, уполномоченных осуществлять муниципальный контроль в   </w:t>
      </w:r>
      <w:r w:rsidR="00300ACA" w:rsidRPr="003F2963">
        <w:rPr>
          <w:rFonts w:ascii="Times New Roman" w:eastAsia="Times New Roman" w:hAnsi="Times New Roman" w:cs="Times New Roman"/>
          <w:color w:val="000000"/>
          <w:sz w:val="28"/>
          <w:szCs w:val="28"/>
          <w:lang w:eastAsia="zh-CN"/>
        </w:rPr>
        <w:t>сфере благоустройства на территории Демянского муниципального округа, не применяется.</w:t>
      </w:r>
    </w:p>
    <w:p w14:paraId="70934C60" w14:textId="77777777" w:rsidR="006D020A" w:rsidRPr="003F2963" w:rsidRDefault="006D020A" w:rsidP="003F2963">
      <w:pPr>
        <w:suppressAutoHyphens/>
        <w:spacing w:after="0" w:line="340" w:lineRule="atLeast"/>
        <w:ind w:firstLine="709"/>
        <w:jc w:val="both"/>
        <w:rPr>
          <w:rFonts w:ascii="Times New Roman" w:eastAsia="Times New Roman" w:hAnsi="Times New Roman" w:cs="Times New Roman"/>
          <w:color w:val="000000"/>
          <w:sz w:val="28"/>
          <w:szCs w:val="28"/>
          <w:lang w:eastAsia="zh-CN"/>
        </w:rPr>
      </w:pPr>
    </w:p>
    <w:p w14:paraId="5DE5E48D" w14:textId="3A67882E" w:rsidR="006D020A" w:rsidRPr="003F2963" w:rsidRDefault="006D020A" w:rsidP="009509CE">
      <w:pPr>
        <w:suppressAutoHyphens/>
        <w:spacing w:after="0" w:line="240" w:lineRule="exact"/>
        <w:jc w:val="center"/>
        <w:rPr>
          <w:rFonts w:ascii="Times New Roman" w:eastAsia="Times New Roman" w:hAnsi="Times New Roman" w:cs="Times New Roman"/>
          <w:b/>
          <w:bCs/>
          <w:color w:val="000000"/>
          <w:sz w:val="28"/>
          <w:szCs w:val="28"/>
          <w:lang w:eastAsia="zh-CN"/>
        </w:rPr>
      </w:pPr>
      <w:r w:rsidRPr="003F2963">
        <w:rPr>
          <w:rFonts w:ascii="Times New Roman" w:eastAsia="Times New Roman" w:hAnsi="Times New Roman" w:cs="Times New Roman"/>
          <w:b/>
          <w:bCs/>
          <w:color w:val="000000"/>
          <w:sz w:val="28"/>
          <w:szCs w:val="28"/>
          <w:lang w:eastAsia="zh-CN"/>
        </w:rPr>
        <w:t xml:space="preserve">5. Ключевые показатели </w:t>
      </w:r>
      <w:r w:rsidR="00CD2B4B">
        <w:rPr>
          <w:rFonts w:ascii="Times New Roman" w:eastAsia="Times New Roman" w:hAnsi="Times New Roman" w:cs="Times New Roman"/>
          <w:b/>
          <w:bCs/>
          <w:color w:val="000000"/>
          <w:sz w:val="28"/>
          <w:szCs w:val="28"/>
          <w:lang w:eastAsia="zh-CN"/>
        </w:rPr>
        <w:t xml:space="preserve">муниципального контроля в сфере благоустройства на территории Демянского муниципального  округа и их целевые значения, индикативные показатели муниципального контроля в сфере благоустройства на территории Демянского муниципального округа </w:t>
      </w:r>
    </w:p>
    <w:p w14:paraId="577DE1CB" w14:textId="77777777" w:rsidR="006D020A" w:rsidRPr="003F2963" w:rsidRDefault="006D020A" w:rsidP="003F2963">
      <w:pPr>
        <w:suppressAutoHyphens/>
        <w:spacing w:after="0" w:line="340" w:lineRule="atLeast"/>
        <w:jc w:val="center"/>
        <w:rPr>
          <w:rFonts w:ascii="Times New Roman" w:eastAsia="Times New Roman" w:hAnsi="Times New Roman" w:cs="Times New Roman"/>
          <w:b/>
          <w:bCs/>
          <w:color w:val="000000"/>
          <w:sz w:val="28"/>
          <w:szCs w:val="28"/>
          <w:lang w:eastAsia="zh-CN"/>
        </w:rPr>
      </w:pPr>
    </w:p>
    <w:p w14:paraId="799FA835" w14:textId="6B58185B" w:rsidR="003F2963" w:rsidRPr="003F2963" w:rsidRDefault="003F2963" w:rsidP="003F2963">
      <w:pPr>
        <w:autoSpaceDE w:val="0"/>
        <w:autoSpaceDN w:val="0"/>
        <w:adjustRightInd w:val="0"/>
        <w:spacing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 xml:space="preserve">5.1. Оценка результативности и эффективности осуществления муниципальный контроль в сфере благоустройства на территории Демянского </w:t>
      </w:r>
      <w:r w:rsidR="009509CE">
        <w:rPr>
          <w:rFonts w:ascii="Times New Roman" w:hAnsi="Times New Roman" w:cs="Times New Roman"/>
          <w:sz w:val="28"/>
          <w:szCs w:val="28"/>
        </w:rPr>
        <w:t>муниципального округа</w:t>
      </w:r>
      <w:r w:rsidRPr="003F2963">
        <w:rPr>
          <w:rFonts w:ascii="Times New Roman" w:hAnsi="Times New Roman" w:cs="Times New Roman"/>
          <w:sz w:val="28"/>
          <w:szCs w:val="28"/>
        </w:rPr>
        <w:t xml:space="preserve"> осуществляется на основании </w:t>
      </w:r>
      <w:hyperlink r:id="rId13" w:history="1">
        <w:r w:rsidRPr="003F2963">
          <w:rPr>
            <w:rFonts w:ascii="Times New Roman" w:hAnsi="Times New Roman" w:cs="Times New Roman"/>
            <w:color w:val="0000FF"/>
            <w:sz w:val="28"/>
            <w:szCs w:val="28"/>
          </w:rPr>
          <w:t>статьи 30</w:t>
        </w:r>
      </w:hyperlink>
      <w:r w:rsidRPr="003F2963">
        <w:rPr>
          <w:rFonts w:ascii="Times New Roman" w:hAnsi="Times New Roman" w:cs="Times New Roman"/>
          <w:sz w:val="28"/>
          <w:szCs w:val="28"/>
        </w:rPr>
        <w:t xml:space="preserve"> Федерального закона от 31.07.2020 N 248-ФЗ "О государственном контроле (надзоре) и муниципальном контроле в Российской Федерации".</w:t>
      </w:r>
    </w:p>
    <w:p w14:paraId="7D04E23A" w14:textId="5B47B542"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 xml:space="preserve">5.2. Ключевые показатели вида контроля и их целевые значения, индикативные показатели для муниципального контроля в сфере благоустройства на территории Демянского </w:t>
      </w:r>
      <w:r w:rsidR="009509CE">
        <w:rPr>
          <w:rFonts w:ascii="Times New Roman" w:hAnsi="Times New Roman" w:cs="Times New Roman"/>
          <w:sz w:val="28"/>
          <w:szCs w:val="28"/>
        </w:rPr>
        <w:t xml:space="preserve">муниципального округа </w:t>
      </w:r>
      <w:r w:rsidRPr="003F2963">
        <w:rPr>
          <w:rFonts w:ascii="Times New Roman" w:hAnsi="Times New Roman" w:cs="Times New Roman"/>
          <w:sz w:val="28"/>
          <w:szCs w:val="28"/>
        </w:rPr>
        <w:t xml:space="preserve">утверждаются решением </w:t>
      </w:r>
      <w:r w:rsidR="0085207F">
        <w:rPr>
          <w:rFonts w:ascii="Times New Roman" w:hAnsi="Times New Roman" w:cs="Times New Roman"/>
          <w:sz w:val="28"/>
          <w:szCs w:val="28"/>
        </w:rPr>
        <w:t xml:space="preserve">Думы </w:t>
      </w:r>
      <w:r w:rsidRPr="003F2963">
        <w:rPr>
          <w:rFonts w:ascii="Times New Roman" w:hAnsi="Times New Roman" w:cs="Times New Roman"/>
          <w:sz w:val="28"/>
          <w:szCs w:val="28"/>
        </w:rPr>
        <w:t xml:space="preserve"> Демянского </w:t>
      </w:r>
      <w:r w:rsidR="009509CE">
        <w:rPr>
          <w:rFonts w:ascii="Times New Roman" w:hAnsi="Times New Roman" w:cs="Times New Roman"/>
          <w:sz w:val="28"/>
          <w:szCs w:val="28"/>
        </w:rPr>
        <w:t>муниципального округа</w:t>
      </w:r>
      <w:r w:rsidRPr="003F2963">
        <w:rPr>
          <w:rFonts w:ascii="Times New Roman" w:hAnsi="Times New Roman" w:cs="Times New Roman"/>
          <w:sz w:val="28"/>
          <w:szCs w:val="28"/>
        </w:rPr>
        <w:t>.</w:t>
      </w:r>
    </w:p>
    <w:p w14:paraId="3F67B758"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5.3. Ключевые показатели и их целевые значения:</w:t>
      </w:r>
    </w:p>
    <w:p w14:paraId="08F17095"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Ключевой показатель рассчитывается по формуле:</w:t>
      </w:r>
    </w:p>
    <w:p w14:paraId="3178ADCA" w14:textId="77777777" w:rsidR="003F2963" w:rsidRPr="003F2963" w:rsidRDefault="003F2963" w:rsidP="003F2963">
      <w:pPr>
        <w:autoSpaceDE w:val="0"/>
        <w:autoSpaceDN w:val="0"/>
        <w:adjustRightInd w:val="0"/>
        <w:spacing w:after="0" w:line="340" w:lineRule="atLeast"/>
        <w:jc w:val="both"/>
        <w:outlineLvl w:val="0"/>
        <w:rPr>
          <w:rFonts w:ascii="Times New Roman" w:hAnsi="Times New Roman" w:cs="Times New Roman"/>
          <w:sz w:val="28"/>
          <w:szCs w:val="28"/>
        </w:rPr>
      </w:pPr>
    </w:p>
    <w:p w14:paraId="7DAFF7EB" w14:textId="77777777" w:rsidR="003F2963" w:rsidRPr="003F2963" w:rsidRDefault="003F2963" w:rsidP="003F2963">
      <w:pPr>
        <w:autoSpaceDE w:val="0"/>
        <w:autoSpaceDN w:val="0"/>
        <w:adjustRightInd w:val="0"/>
        <w:spacing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КП = (</w:t>
      </w:r>
      <w:proofErr w:type="spellStart"/>
      <w:r w:rsidRPr="003F2963">
        <w:rPr>
          <w:rFonts w:ascii="Times New Roman" w:hAnsi="Times New Roman" w:cs="Times New Roman"/>
          <w:sz w:val="28"/>
          <w:szCs w:val="28"/>
        </w:rPr>
        <w:t>В</w:t>
      </w:r>
      <w:r w:rsidRPr="003F2963">
        <w:rPr>
          <w:rFonts w:ascii="Times New Roman" w:hAnsi="Times New Roman" w:cs="Times New Roman"/>
          <w:sz w:val="28"/>
          <w:szCs w:val="28"/>
          <w:vertAlign w:val="subscript"/>
        </w:rPr>
        <w:t>общ</w:t>
      </w:r>
      <w:proofErr w:type="spellEnd"/>
      <w:r w:rsidRPr="003F2963">
        <w:rPr>
          <w:rFonts w:ascii="Times New Roman" w:hAnsi="Times New Roman" w:cs="Times New Roman"/>
          <w:sz w:val="28"/>
          <w:szCs w:val="28"/>
          <w:vertAlign w:val="subscript"/>
        </w:rPr>
        <w:t>.</w:t>
      </w:r>
      <w:r w:rsidRPr="003F2963">
        <w:rPr>
          <w:rFonts w:ascii="Times New Roman" w:hAnsi="Times New Roman" w:cs="Times New Roman"/>
          <w:sz w:val="28"/>
          <w:szCs w:val="28"/>
        </w:rPr>
        <w:t xml:space="preserve"> / ВРП) x 100,</w:t>
      </w:r>
    </w:p>
    <w:p w14:paraId="62C6F4E5" w14:textId="77777777" w:rsidR="003F2963" w:rsidRPr="003F2963" w:rsidRDefault="003F2963" w:rsidP="003F2963">
      <w:pPr>
        <w:autoSpaceDE w:val="0"/>
        <w:autoSpaceDN w:val="0"/>
        <w:adjustRightInd w:val="0"/>
        <w:spacing w:after="0" w:line="340" w:lineRule="atLeast"/>
        <w:jc w:val="both"/>
        <w:rPr>
          <w:rFonts w:ascii="Times New Roman" w:hAnsi="Times New Roman" w:cs="Times New Roman"/>
          <w:sz w:val="28"/>
          <w:szCs w:val="28"/>
        </w:rPr>
      </w:pPr>
    </w:p>
    <w:p w14:paraId="05ADDF38" w14:textId="77777777" w:rsidR="003F2963" w:rsidRPr="003F2963" w:rsidRDefault="003F2963" w:rsidP="003F2963">
      <w:pPr>
        <w:autoSpaceDE w:val="0"/>
        <w:autoSpaceDN w:val="0"/>
        <w:adjustRightInd w:val="0"/>
        <w:spacing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где:</w:t>
      </w:r>
    </w:p>
    <w:p w14:paraId="7A591BA4"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proofErr w:type="spellStart"/>
      <w:r w:rsidRPr="003F2963">
        <w:rPr>
          <w:rFonts w:ascii="Times New Roman" w:hAnsi="Times New Roman" w:cs="Times New Roman"/>
          <w:sz w:val="28"/>
          <w:szCs w:val="28"/>
        </w:rPr>
        <w:t>В</w:t>
      </w:r>
      <w:r w:rsidRPr="003F2963">
        <w:rPr>
          <w:rFonts w:ascii="Times New Roman" w:hAnsi="Times New Roman" w:cs="Times New Roman"/>
          <w:sz w:val="28"/>
          <w:szCs w:val="28"/>
          <w:vertAlign w:val="subscript"/>
        </w:rPr>
        <w:t>общ</w:t>
      </w:r>
      <w:proofErr w:type="spellEnd"/>
      <w:r w:rsidRPr="003F2963">
        <w:rPr>
          <w:rFonts w:ascii="Times New Roman" w:hAnsi="Times New Roman" w:cs="Times New Roman"/>
          <w:sz w:val="28"/>
          <w:szCs w:val="28"/>
          <w:vertAlign w:val="subscript"/>
        </w:rPr>
        <w:t>.</w:t>
      </w:r>
      <w:r w:rsidRPr="003F2963">
        <w:rPr>
          <w:rFonts w:ascii="Times New Roman" w:hAnsi="Times New Roman" w:cs="Times New Roman"/>
          <w:sz w:val="28"/>
          <w:szCs w:val="28"/>
        </w:rPr>
        <w:t xml:space="preserve"> - вред, причиненный объектам благоустройства, находящимся на территории муниципального образования вследствие нарушений законодательства в сфере благоустройства, совершенных контролируемыми лицами (тыс. руб.);</w:t>
      </w:r>
    </w:p>
    <w:p w14:paraId="47865A8A"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ВРП - объем охраняемых законом ценностей на территории муниципального образования (тыс. руб.).</w:t>
      </w:r>
    </w:p>
    <w:p w14:paraId="084C32A2"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Отчетным периодом для расчета значения ключевого показателя является календарный год.</w:t>
      </w:r>
    </w:p>
    <w:p w14:paraId="6E3F23CD"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Целевое значение ключевого показателя определяется исходя из ежегодного снижения значения ключевого показателя на 1 %.</w:t>
      </w:r>
    </w:p>
    <w:p w14:paraId="074D5D19"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5.4. Индикативные показатели:</w:t>
      </w:r>
    </w:p>
    <w:p w14:paraId="3DF931AB"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lastRenderedPageBreak/>
        <w:t>1) количество плановых контрольных (надзорных) мероприятий, проведенных за отчетный период;</w:t>
      </w:r>
    </w:p>
    <w:p w14:paraId="1BF33FB2"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2) количество внеплановых контрольных (надзорных) мероприятий, проведенных за отчетный период;</w:t>
      </w:r>
    </w:p>
    <w:p w14:paraId="5DDF4995"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3) 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5A16C2A0"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4) общее количество контрольных (надзорных) мероприятий с взаимодействием, проведенных за отчетный период;</w:t>
      </w:r>
    </w:p>
    <w:p w14:paraId="36356ABD"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5) количество контрольных (надзорных) мероприятий с взаимодействием по каждому виду КНМ, проведенных за отчетный период;</w:t>
      </w:r>
    </w:p>
    <w:p w14:paraId="3A4C9CBE"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6) количество контрольных (надзорных) мероприятий, проведенных с использованием средств дистанционного взаимодействия, за отчетный период;</w:t>
      </w:r>
    </w:p>
    <w:p w14:paraId="2825F4D3"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7) количество обязательных профилактических визитов, проведенных за отчетный период;</w:t>
      </w:r>
    </w:p>
    <w:p w14:paraId="532E0749"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8) количество предостережений о недопустимости нарушения обязательных требований, объявленных за отчетный период;</w:t>
      </w:r>
    </w:p>
    <w:p w14:paraId="27DA640C"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9) количество контрольных (надзорных) мероприятий, по результатам которых выявлены нарушения обязательных требований, за отчетный период;</w:t>
      </w:r>
    </w:p>
    <w:p w14:paraId="003CE2C0"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10) количество контрольных (надзорных) мероприятий, по итогам которых возбуждены дела об административных правонарушениях, за отчетный период;</w:t>
      </w:r>
    </w:p>
    <w:p w14:paraId="3AD390AE"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11) сумма административных штрафов, наложенных по результатам контрольных (надзорных) мероприятий, за отчетный период;</w:t>
      </w:r>
    </w:p>
    <w:p w14:paraId="61622E24"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12) количество направленных в органы прокуратуры заявлений о согласовании проведения контрольных (надзорных) мероприятий, за отчетный период;</w:t>
      </w:r>
    </w:p>
    <w:p w14:paraId="0E90F585"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w:t>
      </w:r>
    </w:p>
    <w:p w14:paraId="6A27AC02"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lastRenderedPageBreak/>
        <w:t>14) общее количество учтенных объектов контроля на конец отчетного периода;</w:t>
      </w:r>
    </w:p>
    <w:p w14:paraId="0EFEA784"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15) количество учтенных объектов контроля, отнесенных к категориям риска, по каждой из категорий риска, на конец отчетного периода;</w:t>
      </w:r>
    </w:p>
    <w:p w14:paraId="5A6D1DD0"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16) количество учтенных контролируемых лиц на конец отчетного периода;</w:t>
      </w:r>
    </w:p>
    <w:p w14:paraId="271D8A82"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17) количество учтенных контролируемых лиц, в отношении которых проведены контрольные (надзорные) мероприятия, за отчетный период;</w:t>
      </w:r>
    </w:p>
    <w:p w14:paraId="33575DD1"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18) количество жалоб, в отношении которых контрольным (надзорным) органом был нарушен срок рассмотрения, за отчетный период;</w:t>
      </w:r>
    </w:p>
    <w:p w14:paraId="39B6E46E"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19)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(бездействия) должностных лиц контрольных (надзорных) органов недействительными, за отчетный период;</w:t>
      </w:r>
    </w:p>
    <w:p w14:paraId="38663112"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20) количество исковых заявлений об оспаривании решений, действий (бездействия) должностных лиц контрольных (надзорных) органов, направленных контролируемыми лицами в судебном порядке, за отчетный период;</w:t>
      </w:r>
    </w:p>
    <w:p w14:paraId="4375429A"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21) количество исковых заявлений об оспаривании решений, действий (бездействия)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w:t>
      </w:r>
    </w:p>
    <w:p w14:paraId="0488D73B" w14:textId="77777777" w:rsidR="003F2963" w:rsidRPr="003F2963" w:rsidRDefault="003F2963" w:rsidP="003F2963">
      <w:pPr>
        <w:autoSpaceDE w:val="0"/>
        <w:autoSpaceDN w:val="0"/>
        <w:adjustRightInd w:val="0"/>
        <w:spacing w:before="280" w:after="0" w:line="340" w:lineRule="atLeast"/>
        <w:ind w:firstLine="540"/>
        <w:jc w:val="both"/>
        <w:rPr>
          <w:rFonts w:ascii="Times New Roman" w:hAnsi="Times New Roman" w:cs="Times New Roman"/>
          <w:sz w:val="28"/>
          <w:szCs w:val="28"/>
        </w:rPr>
      </w:pPr>
      <w:r w:rsidRPr="003F2963">
        <w:rPr>
          <w:rFonts w:ascii="Times New Roman" w:hAnsi="Times New Roman" w:cs="Times New Roman"/>
          <w:sz w:val="28"/>
          <w:szCs w:val="28"/>
        </w:rPr>
        <w:t>22) 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0F6C1D03" w14:textId="77777777" w:rsidR="006D020A" w:rsidRPr="003F2963" w:rsidRDefault="006D020A" w:rsidP="003F2963">
      <w:pPr>
        <w:suppressAutoHyphens/>
        <w:autoSpaceDE w:val="0"/>
        <w:spacing w:after="0" w:line="340" w:lineRule="atLeast"/>
        <w:jc w:val="right"/>
        <w:rPr>
          <w:rFonts w:ascii="Times New Roman" w:eastAsia="Times New Roman" w:hAnsi="Times New Roman" w:cs="Times New Roman"/>
          <w:color w:val="000000"/>
          <w:sz w:val="20"/>
          <w:szCs w:val="20"/>
          <w:lang w:eastAsia="zh-CN"/>
        </w:rPr>
      </w:pPr>
      <w:r w:rsidRPr="003F2963">
        <w:rPr>
          <w:rFonts w:ascii="Times New Roman" w:eastAsia="Times New Roman" w:hAnsi="Times New Roman" w:cs="Times New Roman"/>
          <w:color w:val="000000"/>
          <w:sz w:val="24"/>
          <w:szCs w:val="24"/>
          <w:lang w:eastAsia="zh-CN"/>
        </w:rPr>
        <w:br w:type="page"/>
      </w:r>
    </w:p>
    <w:p w14:paraId="41A1BD81" w14:textId="77777777" w:rsidR="006D020A" w:rsidRPr="003F2963" w:rsidRDefault="006D020A" w:rsidP="003F2963">
      <w:pPr>
        <w:spacing w:after="0" w:line="340" w:lineRule="atLeast"/>
        <w:jc w:val="center"/>
        <w:rPr>
          <w:rFonts w:ascii="Times New Roman" w:eastAsia="Times New Roman" w:hAnsi="Times New Roman" w:cs="Times New Roman"/>
          <w:b/>
          <w:sz w:val="28"/>
          <w:szCs w:val="28"/>
          <w:lang w:eastAsia="ru-RU"/>
        </w:rPr>
      </w:pPr>
      <w:r w:rsidRPr="003F2963">
        <w:rPr>
          <w:rFonts w:ascii="Times New Roman" w:eastAsia="Times New Roman" w:hAnsi="Times New Roman" w:cs="Times New Roman"/>
          <w:b/>
          <w:sz w:val="28"/>
          <w:szCs w:val="28"/>
          <w:lang w:eastAsia="ru-RU"/>
        </w:rPr>
        <w:lastRenderedPageBreak/>
        <w:t>ЛИСТ СОГЛАСОВАНИЯ</w:t>
      </w:r>
    </w:p>
    <w:p w14:paraId="74EFC74A" w14:textId="77777777" w:rsidR="006D020A" w:rsidRPr="003F2963" w:rsidRDefault="006D020A" w:rsidP="003F2963">
      <w:pPr>
        <w:spacing w:after="0" w:line="340" w:lineRule="atLeast"/>
        <w:jc w:val="center"/>
        <w:rPr>
          <w:rFonts w:ascii="Times New Roman" w:eastAsia="Times New Roman" w:hAnsi="Times New Roman" w:cs="Times New Roman"/>
          <w:b/>
          <w:sz w:val="28"/>
          <w:szCs w:val="28"/>
          <w:lang w:eastAsia="ru-RU"/>
        </w:rPr>
      </w:pPr>
    </w:p>
    <w:p w14:paraId="2DBD6263" w14:textId="195A9AE2" w:rsidR="006D020A" w:rsidRPr="003F2963" w:rsidRDefault="006D020A" w:rsidP="003F2963">
      <w:pPr>
        <w:spacing w:after="0" w:line="340" w:lineRule="atLeast"/>
        <w:jc w:val="center"/>
        <w:rPr>
          <w:rFonts w:ascii="Times New Roman" w:eastAsia="Times New Roman" w:hAnsi="Times New Roman" w:cs="Times New Roman"/>
          <w:b/>
          <w:sz w:val="28"/>
          <w:szCs w:val="28"/>
          <w:lang w:eastAsia="ru-RU"/>
        </w:rPr>
      </w:pPr>
      <w:r w:rsidRPr="003F2963">
        <w:rPr>
          <w:rFonts w:ascii="Times New Roman" w:eastAsia="Times New Roman" w:hAnsi="Times New Roman" w:cs="Times New Roman"/>
          <w:sz w:val="28"/>
          <w:szCs w:val="28"/>
          <w:lang w:eastAsia="ru-RU"/>
        </w:rPr>
        <w:t xml:space="preserve">Решение Совета Депутатов Демянского </w:t>
      </w:r>
      <w:r w:rsidR="009509CE">
        <w:rPr>
          <w:rFonts w:ascii="Times New Roman" w:eastAsia="Times New Roman" w:hAnsi="Times New Roman" w:cs="Times New Roman"/>
          <w:sz w:val="28"/>
          <w:szCs w:val="28"/>
          <w:lang w:eastAsia="ru-RU"/>
        </w:rPr>
        <w:t>муниципального округа</w:t>
      </w:r>
    </w:p>
    <w:p w14:paraId="55743738" w14:textId="77777777" w:rsidR="006D020A" w:rsidRPr="003F2963"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 xml:space="preserve">    от _______ № _____</w:t>
      </w:r>
    </w:p>
    <w:p w14:paraId="66775594" w14:textId="77777777" w:rsidR="006D020A" w:rsidRPr="003F2963"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(вид документа)</w:t>
      </w:r>
    </w:p>
    <w:p w14:paraId="0B1B00BC" w14:textId="384D8998" w:rsidR="006D020A" w:rsidRPr="003F2963"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b/>
          <w:sz w:val="28"/>
          <w:szCs w:val="28"/>
          <w:lang w:eastAsia="ru-RU"/>
        </w:rPr>
        <w:t>«</w:t>
      </w:r>
      <w:r w:rsidRPr="003F2963">
        <w:rPr>
          <w:rFonts w:ascii="Times New Roman" w:eastAsia="Times New Roman" w:hAnsi="Times New Roman" w:cs="Times New Roman"/>
          <w:b/>
          <w:bCs/>
          <w:color w:val="000000"/>
          <w:sz w:val="28"/>
          <w:szCs w:val="28"/>
          <w:lang w:eastAsia="ru-RU"/>
        </w:rPr>
        <w:t xml:space="preserve">Об утверждении Положения о муниципальном контроле в сфере благоустройства на территории </w:t>
      </w:r>
      <w:r w:rsidRPr="003F2963">
        <w:rPr>
          <w:rFonts w:ascii="Times New Roman" w:eastAsia="Times New Roman" w:hAnsi="Times New Roman" w:cs="Times New Roman"/>
          <w:b/>
          <w:sz w:val="28"/>
          <w:szCs w:val="28"/>
          <w:lang w:eastAsia="ru-RU"/>
        </w:rPr>
        <w:t xml:space="preserve">Демянского </w:t>
      </w:r>
      <w:r w:rsidR="009509CE">
        <w:rPr>
          <w:rFonts w:ascii="Times New Roman" w:eastAsia="Times New Roman" w:hAnsi="Times New Roman" w:cs="Times New Roman"/>
          <w:b/>
          <w:sz w:val="28"/>
          <w:szCs w:val="28"/>
          <w:lang w:eastAsia="ru-RU"/>
        </w:rPr>
        <w:t>муниципального округа</w:t>
      </w:r>
      <w:r w:rsidRPr="003F2963">
        <w:rPr>
          <w:rFonts w:ascii="Times New Roman" w:eastAsia="Times New Roman" w:hAnsi="Times New Roman" w:cs="Times New Roman"/>
          <w:b/>
          <w:sz w:val="28"/>
          <w:szCs w:val="28"/>
          <w:lang w:eastAsia="ru-RU"/>
        </w:rPr>
        <w:t>»</w:t>
      </w:r>
      <w:r w:rsidRPr="003F2963">
        <w:rPr>
          <w:rFonts w:ascii="Times New Roman" w:eastAsia="Times New Roman" w:hAnsi="Times New Roman" w:cs="Times New Roman"/>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0"/>
        <w:gridCol w:w="4009"/>
        <w:gridCol w:w="3115"/>
      </w:tblGrid>
      <w:tr w:rsidR="006D020A" w:rsidRPr="003F2963" w14:paraId="4411770F" w14:textId="77777777" w:rsidTr="00FE7673">
        <w:tc>
          <w:tcPr>
            <w:tcW w:w="2220" w:type="dxa"/>
            <w:tcBorders>
              <w:top w:val="single" w:sz="4" w:space="0" w:color="auto"/>
              <w:left w:val="single" w:sz="4" w:space="0" w:color="auto"/>
              <w:bottom w:val="single" w:sz="4" w:space="0" w:color="auto"/>
              <w:right w:val="single" w:sz="4" w:space="0" w:color="auto"/>
            </w:tcBorders>
            <w:hideMark/>
          </w:tcPr>
          <w:p w14:paraId="25F7EA57"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Дата поступления на согласование, подпись</w:t>
            </w:r>
          </w:p>
        </w:tc>
        <w:tc>
          <w:tcPr>
            <w:tcW w:w="4009" w:type="dxa"/>
            <w:tcBorders>
              <w:top w:val="single" w:sz="4" w:space="0" w:color="auto"/>
              <w:left w:val="single" w:sz="4" w:space="0" w:color="auto"/>
              <w:bottom w:val="single" w:sz="4" w:space="0" w:color="auto"/>
              <w:right w:val="single" w:sz="4" w:space="0" w:color="auto"/>
            </w:tcBorders>
            <w:hideMark/>
          </w:tcPr>
          <w:p w14:paraId="32E5CE5E"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Наименование должности, инициалы и фамилия руководителя, с которым согласуется проект документа</w:t>
            </w:r>
          </w:p>
        </w:tc>
        <w:tc>
          <w:tcPr>
            <w:tcW w:w="3115" w:type="dxa"/>
            <w:tcBorders>
              <w:top w:val="single" w:sz="4" w:space="0" w:color="auto"/>
              <w:left w:val="single" w:sz="4" w:space="0" w:color="auto"/>
              <w:bottom w:val="single" w:sz="4" w:space="0" w:color="auto"/>
              <w:right w:val="single" w:sz="4" w:space="0" w:color="auto"/>
            </w:tcBorders>
            <w:hideMark/>
          </w:tcPr>
          <w:p w14:paraId="352ABFEB"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Дата номер документа, подтверждающего согласование, или дата согласования, подпись</w:t>
            </w:r>
          </w:p>
        </w:tc>
      </w:tr>
      <w:tr w:rsidR="006D020A" w:rsidRPr="003F2963" w14:paraId="65F8C0AD" w14:textId="77777777" w:rsidTr="00FE7673">
        <w:tc>
          <w:tcPr>
            <w:tcW w:w="2220" w:type="dxa"/>
            <w:tcBorders>
              <w:top w:val="single" w:sz="4" w:space="0" w:color="auto"/>
              <w:left w:val="single" w:sz="4" w:space="0" w:color="auto"/>
              <w:bottom w:val="single" w:sz="4" w:space="0" w:color="auto"/>
              <w:right w:val="single" w:sz="4" w:space="0" w:color="auto"/>
            </w:tcBorders>
          </w:tcPr>
          <w:p w14:paraId="6D11485F"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p>
        </w:tc>
        <w:tc>
          <w:tcPr>
            <w:tcW w:w="4009" w:type="dxa"/>
            <w:tcBorders>
              <w:top w:val="single" w:sz="4" w:space="0" w:color="auto"/>
              <w:left w:val="single" w:sz="4" w:space="0" w:color="auto"/>
              <w:bottom w:val="single" w:sz="4" w:space="0" w:color="auto"/>
              <w:right w:val="single" w:sz="4" w:space="0" w:color="auto"/>
            </w:tcBorders>
            <w:hideMark/>
          </w:tcPr>
          <w:p w14:paraId="4B12611E" w14:textId="7D234D30" w:rsidR="006D020A" w:rsidRPr="003F2963" w:rsidRDefault="009509CE" w:rsidP="003F2963">
            <w:pPr>
              <w:spacing w:after="0" w:line="3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Заместитель </w:t>
            </w:r>
            <w:r w:rsidR="006D020A" w:rsidRPr="003F2963">
              <w:rPr>
                <w:rFonts w:ascii="Times New Roman" w:eastAsia="Times New Roman" w:hAnsi="Times New Roman" w:cs="Times New Roman"/>
                <w:sz w:val="28"/>
                <w:szCs w:val="28"/>
                <w:lang w:eastAsia="ru-RU"/>
              </w:rPr>
              <w:t xml:space="preserve">Главы администрации муниципального </w:t>
            </w:r>
            <w:r w:rsidR="00370B46">
              <w:rPr>
                <w:rFonts w:ascii="Times New Roman" w:eastAsia="Times New Roman" w:hAnsi="Times New Roman" w:cs="Times New Roman"/>
                <w:sz w:val="28"/>
                <w:szCs w:val="28"/>
                <w:lang w:eastAsia="ru-RU"/>
              </w:rPr>
              <w:t>округа</w:t>
            </w:r>
            <w:r w:rsidR="006D020A" w:rsidRPr="003F296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Шацкий</w:t>
            </w:r>
            <w:r w:rsidR="006D020A" w:rsidRPr="003F296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А</w:t>
            </w:r>
            <w:r w:rsidR="006D020A" w:rsidRPr="003F296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А</w:t>
            </w:r>
            <w:r w:rsidR="006D020A" w:rsidRPr="003F2963">
              <w:rPr>
                <w:rFonts w:ascii="Times New Roman" w:eastAsia="Times New Roman" w:hAnsi="Times New Roman" w:cs="Times New Roman"/>
                <w:sz w:val="28"/>
                <w:szCs w:val="28"/>
                <w:lang w:eastAsia="ru-RU"/>
              </w:rPr>
              <w:t xml:space="preserve">. </w:t>
            </w:r>
          </w:p>
        </w:tc>
        <w:tc>
          <w:tcPr>
            <w:tcW w:w="3115" w:type="dxa"/>
            <w:tcBorders>
              <w:top w:val="single" w:sz="4" w:space="0" w:color="auto"/>
              <w:left w:val="single" w:sz="4" w:space="0" w:color="auto"/>
              <w:bottom w:val="single" w:sz="4" w:space="0" w:color="auto"/>
              <w:right w:val="single" w:sz="4" w:space="0" w:color="auto"/>
            </w:tcBorders>
          </w:tcPr>
          <w:p w14:paraId="1B249870"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p>
        </w:tc>
      </w:tr>
      <w:tr w:rsidR="00370B46" w:rsidRPr="003F2963" w14:paraId="5E3C0723" w14:textId="77777777" w:rsidTr="00FE7673">
        <w:tc>
          <w:tcPr>
            <w:tcW w:w="2220" w:type="dxa"/>
            <w:tcBorders>
              <w:top w:val="single" w:sz="4" w:space="0" w:color="auto"/>
              <w:left w:val="single" w:sz="4" w:space="0" w:color="auto"/>
              <w:bottom w:val="single" w:sz="4" w:space="0" w:color="auto"/>
              <w:right w:val="single" w:sz="4" w:space="0" w:color="auto"/>
            </w:tcBorders>
          </w:tcPr>
          <w:p w14:paraId="53C43E45" w14:textId="77777777" w:rsidR="00370B46" w:rsidRPr="003F2963" w:rsidRDefault="00370B46" w:rsidP="003F2963">
            <w:pPr>
              <w:spacing w:after="0" w:line="340" w:lineRule="atLeast"/>
              <w:rPr>
                <w:rFonts w:ascii="Times New Roman" w:eastAsia="Times New Roman" w:hAnsi="Times New Roman" w:cs="Times New Roman"/>
                <w:sz w:val="28"/>
                <w:szCs w:val="28"/>
                <w:lang w:eastAsia="ru-RU"/>
              </w:rPr>
            </w:pPr>
          </w:p>
        </w:tc>
        <w:tc>
          <w:tcPr>
            <w:tcW w:w="4009" w:type="dxa"/>
            <w:tcBorders>
              <w:top w:val="single" w:sz="4" w:space="0" w:color="auto"/>
              <w:left w:val="single" w:sz="4" w:space="0" w:color="auto"/>
              <w:bottom w:val="single" w:sz="4" w:space="0" w:color="auto"/>
              <w:right w:val="single" w:sz="4" w:space="0" w:color="auto"/>
            </w:tcBorders>
          </w:tcPr>
          <w:p w14:paraId="2A95B6D5" w14:textId="2951E3F4" w:rsidR="00370B46" w:rsidRDefault="00370B46" w:rsidP="003F2963">
            <w:pPr>
              <w:spacing w:after="0" w:line="3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 правового обеспечения Администрации округа С.Ю. Михайлов</w:t>
            </w:r>
          </w:p>
        </w:tc>
        <w:tc>
          <w:tcPr>
            <w:tcW w:w="3115" w:type="dxa"/>
            <w:tcBorders>
              <w:top w:val="single" w:sz="4" w:space="0" w:color="auto"/>
              <w:left w:val="single" w:sz="4" w:space="0" w:color="auto"/>
              <w:bottom w:val="single" w:sz="4" w:space="0" w:color="auto"/>
              <w:right w:val="single" w:sz="4" w:space="0" w:color="auto"/>
            </w:tcBorders>
          </w:tcPr>
          <w:p w14:paraId="4C93D415" w14:textId="77777777" w:rsidR="00370B46" w:rsidRPr="003F2963" w:rsidRDefault="00370B46" w:rsidP="003F2963">
            <w:pPr>
              <w:spacing w:after="0" w:line="340" w:lineRule="atLeast"/>
              <w:rPr>
                <w:rFonts w:ascii="Times New Roman" w:eastAsia="Times New Roman" w:hAnsi="Times New Roman" w:cs="Times New Roman"/>
                <w:sz w:val="28"/>
                <w:szCs w:val="28"/>
                <w:lang w:eastAsia="ru-RU"/>
              </w:rPr>
            </w:pPr>
          </w:p>
        </w:tc>
      </w:tr>
    </w:tbl>
    <w:p w14:paraId="13048B56" w14:textId="77777777" w:rsidR="006D020A" w:rsidRPr="003F2963" w:rsidRDefault="006D020A" w:rsidP="003F2963">
      <w:pPr>
        <w:spacing w:after="0" w:line="340" w:lineRule="atLeast"/>
        <w:rPr>
          <w:rFonts w:ascii="Times New Roman" w:eastAsia="Times New Roman" w:hAnsi="Times New Roman" w:cs="Times New Roman"/>
          <w:b/>
          <w:sz w:val="28"/>
          <w:szCs w:val="28"/>
          <w:lang w:eastAsia="ru-RU"/>
        </w:rPr>
      </w:pPr>
    </w:p>
    <w:p w14:paraId="30621798"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p>
    <w:p w14:paraId="3E2FE248"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p w14:paraId="4E08C99C"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p w14:paraId="422B3D43"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p w14:paraId="0FDA1A25"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p w14:paraId="3D29B903" w14:textId="77777777" w:rsidR="006D020A" w:rsidRPr="003F2963" w:rsidRDefault="006D020A" w:rsidP="003F2963">
      <w:pPr>
        <w:spacing w:after="0" w:line="340" w:lineRule="atLeast"/>
        <w:jc w:val="center"/>
        <w:rPr>
          <w:rFonts w:ascii="Times New Roman" w:eastAsia="Times New Roman" w:hAnsi="Times New Roman" w:cs="Times New Roman"/>
          <w:b/>
          <w:sz w:val="28"/>
          <w:szCs w:val="28"/>
          <w:lang w:eastAsia="ru-RU"/>
        </w:rPr>
      </w:pPr>
      <w:r w:rsidRPr="003F2963">
        <w:rPr>
          <w:rFonts w:ascii="Times New Roman" w:eastAsia="Times New Roman" w:hAnsi="Times New Roman" w:cs="Times New Roman"/>
          <w:b/>
          <w:sz w:val="28"/>
          <w:szCs w:val="28"/>
          <w:lang w:eastAsia="ru-RU"/>
        </w:rPr>
        <w:t>УКАЗАТЕЛЬ РАССЫЛКИ</w:t>
      </w:r>
    </w:p>
    <w:p w14:paraId="719118B7" w14:textId="12D14101" w:rsidR="009509CE"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Решение Совета Депутатов Демянского</w:t>
      </w:r>
      <w:r w:rsidR="009509CE">
        <w:rPr>
          <w:rFonts w:ascii="Times New Roman" w:eastAsia="Times New Roman" w:hAnsi="Times New Roman" w:cs="Times New Roman"/>
          <w:sz w:val="28"/>
          <w:szCs w:val="28"/>
          <w:lang w:eastAsia="ru-RU"/>
        </w:rPr>
        <w:t xml:space="preserve"> муниципального округа</w:t>
      </w:r>
      <w:r w:rsidRPr="003F2963">
        <w:rPr>
          <w:rFonts w:ascii="Times New Roman" w:eastAsia="Times New Roman" w:hAnsi="Times New Roman" w:cs="Times New Roman"/>
          <w:sz w:val="28"/>
          <w:szCs w:val="28"/>
          <w:lang w:eastAsia="ru-RU"/>
        </w:rPr>
        <w:t xml:space="preserve"> </w:t>
      </w:r>
    </w:p>
    <w:p w14:paraId="3F37A094" w14:textId="7F516B5F" w:rsidR="006D020A" w:rsidRPr="003F2963"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 xml:space="preserve">    от _______ № _____</w:t>
      </w:r>
    </w:p>
    <w:p w14:paraId="54181E16" w14:textId="77777777" w:rsidR="006D020A" w:rsidRPr="003F2963"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(вид документа)</w:t>
      </w:r>
    </w:p>
    <w:p w14:paraId="3C472768" w14:textId="3F81B1F4" w:rsidR="006D020A" w:rsidRPr="003F2963" w:rsidRDefault="006D020A" w:rsidP="003F2963">
      <w:pPr>
        <w:spacing w:after="0" w:line="340" w:lineRule="atLeast"/>
        <w:jc w:val="center"/>
        <w:rPr>
          <w:rFonts w:ascii="Times New Roman" w:eastAsia="Times New Roman" w:hAnsi="Times New Roman" w:cs="Times New Roman"/>
          <w:sz w:val="28"/>
          <w:szCs w:val="28"/>
          <w:lang w:eastAsia="ru-RU"/>
        </w:rPr>
      </w:pPr>
      <w:r w:rsidRPr="003F2963">
        <w:rPr>
          <w:rFonts w:ascii="Times New Roman" w:eastAsia="Times New Roman" w:hAnsi="Times New Roman" w:cs="Times New Roman"/>
          <w:b/>
          <w:sz w:val="28"/>
          <w:szCs w:val="28"/>
          <w:lang w:eastAsia="ru-RU"/>
        </w:rPr>
        <w:t>«</w:t>
      </w:r>
      <w:r w:rsidRPr="003F2963">
        <w:rPr>
          <w:rFonts w:ascii="Times New Roman" w:eastAsia="Times New Roman" w:hAnsi="Times New Roman" w:cs="Times New Roman"/>
          <w:b/>
          <w:bCs/>
          <w:color w:val="000000"/>
          <w:sz w:val="28"/>
          <w:szCs w:val="28"/>
          <w:lang w:eastAsia="ru-RU"/>
        </w:rPr>
        <w:t xml:space="preserve">Об утверждении Положения о муниципальном контроле в сфере благоустройства на территории </w:t>
      </w:r>
      <w:r w:rsidRPr="003F2963">
        <w:rPr>
          <w:rFonts w:ascii="Times New Roman" w:eastAsia="Times New Roman" w:hAnsi="Times New Roman" w:cs="Times New Roman"/>
          <w:b/>
          <w:sz w:val="28"/>
          <w:szCs w:val="28"/>
          <w:lang w:eastAsia="ru-RU"/>
        </w:rPr>
        <w:t xml:space="preserve">Демянского </w:t>
      </w:r>
      <w:r w:rsidR="009509CE">
        <w:rPr>
          <w:rFonts w:ascii="Times New Roman" w:eastAsia="Times New Roman" w:hAnsi="Times New Roman" w:cs="Times New Roman"/>
          <w:b/>
          <w:sz w:val="28"/>
          <w:szCs w:val="28"/>
          <w:lang w:eastAsia="ru-RU"/>
        </w:rPr>
        <w:t>муниципального округа</w:t>
      </w:r>
      <w:r w:rsidRPr="003F2963">
        <w:rPr>
          <w:rFonts w:ascii="Times New Roman" w:eastAsia="Times New Roman" w:hAnsi="Times New Roman" w:cs="Times New Roman"/>
          <w:b/>
          <w:sz w:val="28"/>
          <w:szCs w:val="28"/>
          <w:lang w:eastAsia="ru-RU"/>
        </w:rPr>
        <w:t>»</w:t>
      </w:r>
      <w:r w:rsidRPr="003F2963">
        <w:rPr>
          <w:rFonts w:ascii="Times New Roman" w:eastAsia="Times New Roman" w:hAnsi="Times New Roman" w:cs="Times New Roman"/>
          <w:sz w:val="28"/>
          <w:szCs w:val="28"/>
          <w:lang w:eastAsia="ru-RU"/>
        </w:rPr>
        <w:t xml:space="preserve">  </w:t>
      </w:r>
    </w:p>
    <w:p w14:paraId="10BF8C76"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p>
    <w:p w14:paraId="1F7C4FE1"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4"/>
        <w:gridCol w:w="5412"/>
        <w:gridCol w:w="3025"/>
      </w:tblGrid>
      <w:tr w:rsidR="006D020A" w:rsidRPr="003F2963" w14:paraId="14B9DE79" w14:textId="77777777" w:rsidTr="00FE7673">
        <w:tc>
          <w:tcPr>
            <w:tcW w:w="1104" w:type="dxa"/>
            <w:tcBorders>
              <w:top w:val="single" w:sz="4" w:space="0" w:color="auto"/>
              <w:left w:val="single" w:sz="4" w:space="0" w:color="auto"/>
              <w:bottom w:val="single" w:sz="4" w:space="0" w:color="auto"/>
              <w:right w:val="single" w:sz="4" w:space="0" w:color="auto"/>
            </w:tcBorders>
            <w:hideMark/>
          </w:tcPr>
          <w:p w14:paraId="7F112960"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 п/п</w:t>
            </w:r>
          </w:p>
        </w:tc>
        <w:tc>
          <w:tcPr>
            <w:tcW w:w="5412" w:type="dxa"/>
            <w:tcBorders>
              <w:top w:val="single" w:sz="4" w:space="0" w:color="auto"/>
              <w:left w:val="single" w:sz="4" w:space="0" w:color="auto"/>
              <w:bottom w:val="single" w:sz="4" w:space="0" w:color="auto"/>
              <w:right w:val="single" w:sz="4" w:space="0" w:color="auto"/>
            </w:tcBorders>
            <w:hideMark/>
          </w:tcPr>
          <w:p w14:paraId="506D4262"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Наименование адресата (должностное лицо, структурное подразделение, орган исполнительной власти и др.)</w:t>
            </w:r>
          </w:p>
        </w:tc>
        <w:tc>
          <w:tcPr>
            <w:tcW w:w="3025" w:type="dxa"/>
            <w:tcBorders>
              <w:top w:val="single" w:sz="4" w:space="0" w:color="auto"/>
              <w:left w:val="single" w:sz="4" w:space="0" w:color="auto"/>
              <w:bottom w:val="single" w:sz="4" w:space="0" w:color="auto"/>
              <w:right w:val="single" w:sz="4" w:space="0" w:color="auto"/>
            </w:tcBorders>
            <w:hideMark/>
          </w:tcPr>
          <w:p w14:paraId="0A9882D8"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Количество</w:t>
            </w:r>
          </w:p>
          <w:p w14:paraId="17E058C3"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экземпляров</w:t>
            </w:r>
          </w:p>
        </w:tc>
      </w:tr>
      <w:tr w:rsidR="006D020A" w:rsidRPr="003F2963" w14:paraId="1C92AD0C" w14:textId="77777777" w:rsidTr="00FE7673">
        <w:tc>
          <w:tcPr>
            <w:tcW w:w="1104" w:type="dxa"/>
            <w:tcBorders>
              <w:top w:val="single" w:sz="4" w:space="0" w:color="auto"/>
              <w:left w:val="single" w:sz="4" w:space="0" w:color="auto"/>
              <w:bottom w:val="single" w:sz="4" w:space="0" w:color="auto"/>
              <w:right w:val="single" w:sz="4" w:space="0" w:color="auto"/>
            </w:tcBorders>
            <w:hideMark/>
          </w:tcPr>
          <w:p w14:paraId="39989330"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1</w:t>
            </w:r>
          </w:p>
        </w:tc>
        <w:tc>
          <w:tcPr>
            <w:tcW w:w="5412" w:type="dxa"/>
            <w:tcBorders>
              <w:top w:val="single" w:sz="4" w:space="0" w:color="auto"/>
              <w:left w:val="single" w:sz="4" w:space="0" w:color="auto"/>
              <w:bottom w:val="single" w:sz="4" w:space="0" w:color="auto"/>
              <w:right w:val="single" w:sz="4" w:space="0" w:color="auto"/>
            </w:tcBorders>
            <w:hideMark/>
          </w:tcPr>
          <w:p w14:paraId="2D535A00" w14:textId="4D512CB7" w:rsidR="006D020A" w:rsidRPr="00370B46" w:rsidRDefault="00370B46" w:rsidP="003F2963">
            <w:pPr>
              <w:spacing w:after="0" w:line="3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Бюллетень (</w:t>
            </w:r>
            <w:proofErr w:type="spellStart"/>
            <w:r>
              <w:rPr>
                <w:rFonts w:ascii="Times New Roman" w:eastAsia="Times New Roman" w:hAnsi="Times New Roman" w:cs="Times New Roman"/>
                <w:sz w:val="28"/>
                <w:szCs w:val="28"/>
                <w:lang w:eastAsia="ru-RU"/>
              </w:rPr>
              <w:t>электр</w:t>
            </w:r>
            <w:proofErr w:type="spellEnd"/>
            <w:r>
              <w:rPr>
                <w:rFonts w:ascii="Times New Roman" w:eastAsia="Times New Roman" w:hAnsi="Times New Roman" w:cs="Times New Roman"/>
                <w:sz w:val="28"/>
                <w:szCs w:val="28"/>
                <w:lang w:eastAsia="ru-RU"/>
              </w:rPr>
              <w:t>)</w:t>
            </w:r>
          </w:p>
        </w:tc>
        <w:tc>
          <w:tcPr>
            <w:tcW w:w="3025" w:type="dxa"/>
            <w:tcBorders>
              <w:top w:val="single" w:sz="4" w:space="0" w:color="auto"/>
              <w:left w:val="single" w:sz="4" w:space="0" w:color="auto"/>
              <w:bottom w:val="single" w:sz="4" w:space="0" w:color="auto"/>
              <w:right w:val="single" w:sz="4" w:space="0" w:color="auto"/>
            </w:tcBorders>
            <w:hideMark/>
          </w:tcPr>
          <w:p w14:paraId="71B0895D"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1</w:t>
            </w:r>
          </w:p>
        </w:tc>
      </w:tr>
      <w:tr w:rsidR="006D020A" w:rsidRPr="003F2963" w14:paraId="729195E3" w14:textId="77777777" w:rsidTr="00FE7673">
        <w:tc>
          <w:tcPr>
            <w:tcW w:w="1104" w:type="dxa"/>
            <w:tcBorders>
              <w:top w:val="single" w:sz="4" w:space="0" w:color="auto"/>
              <w:left w:val="single" w:sz="4" w:space="0" w:color="auto"/>
              <w:bottom w:val="single" w:sz="4" w:space="0" w:color="auto"/>
              <w:right w:val="single" w:sz="4" w:space="0" w:color="auto"/>
            </w:tcBorders>
            <w:hideMark/>
          </w:tcPr>
          <w:p w14:paraId="5B567283"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3</w:t>
            </w:r>
          </w:p>
        </w:tc>
        <w:tc>
          <w:tcPr>
            <w:tcW w:w="5412" w:type="dxa"/>
            <w:tcBorders>
              <w:top w:val="single" w:sz="4" w:space="0" w:color="auto"/>
              <w:left w:val="single" w:sz="4" w:space="0" w:color="auto"/>
              <w:bottom w:val="single" w:sz="4" w:space="0" w:color="auto"/>
              <w:right w:val="single" w:sz="4" w:space="0" w:color="auto"/>
            </w:tcBorders>
            <w:hideMark/>
          </w:tcPr>
          <w:p w14:paraId="1E73F77D"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 xml:space="preserve">Управление строительства и жилищно-коммунального хозяйства </w:t>
            </w:r>
          </w:p>
        </w:tc>
        <w:tc>
          <w:tcPr>
            <w:tcW w:w="3025" w:type="dxa"/>
            <w:tcBorders>
              <w:top w:val="single" w:sz="4" w:space="0" w:color="auto"/>
              <w:left w:val="single" w:sz="4" w:space="0" w:color="auto"/>
              <w:bottom w:val="single" w:sz="4" w:space="0" w:color="auto"/>
              <w:right w:val="single" w:sz="4" w:space="0" w:color="auto"/>
            </w:tcBorders>
            <w:hideMark/>
          </w:tcPr>
          <w:p w14:paraId="61EA3F77" w14:textId="33CFEC3C" w:rsidR="006D020A" w:rsidRPr="003F2963" w:rsidRDefault="00370B46" w:rsidP="003F2963">
            <w:pPr>
              <w:spacing w:after="0" w:line="34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p>
        </w:tc>
      </w:tr>
      <w:tr w:rsidR="006D020A" w:rsidRPr="003F2963" w14:paraId="76831F19" w14:textId="77777777" w:rsidTr="00FE7673">
        <w:tc>
          <w:tcPr>
            <w:tcW w:w="1104" w:type="dxa"/>
            <w:tcBorders>
              <w:top w:val="single" w:sz="4" w:space="0" w:color="auto"/>
              <w:left w:val="single" w:sz="4" w:space="0" w:color="auto"/>
              <w:bottom w:val="single" w:sz="4" w:space="0" w:color="auto"/>
              <w:right w:val="single" w:sz="4" w:space="0" w:color="auto"/>
            </w:tcBorders>
          </w:tcPr>
          <w:p w14:paraId="5630279D"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4</w:t>
            </w:r>
          </w:p>
        </w:tc>
        <w:tc>
          <w:tcPr>
            <w:tcW w:w="5412" w:type="dxa"/>
            <w:tcBorders>
              <w:top w:val="single" w:sz="4" w:space="0" w:color="auto"/>
              <w:left w:val="single" w:sz="4" w:space="0" w:color="auto"/>
              <w:bottom w:val="single" w:sz="4" w:space="0" w:color="auto"/>
              <w:right w:val="single" w:sz="4" w:space="0" w:color="auto"/>
            </w:tcBorders>
          </w:tcPr>
          <w:p w14:paraId="106C9F82" w14:textId="66ACAE8E" w:rsidR="006D020A" w:rsidRPr="003F2963" w:rsidRDefault="00370B46"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С</w:t>
            </w:r>
            <w:r w:rsidR="006D020A" w:rsidRPr="003F2963">
              <w:rPr>
                <w:rFonts w:ascii="Times New Roman" w:eastAsia="Times New Roman" w:hAnsi="Times New Roman" w:cs="Times New Roman"/>
                <w:sz w:val="28"/>
                <w:szCs w:val="28"/>
                <w:lang w:eastAsia="ru-RU"/>
              </w:rPr>
              <w:t>айт</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электр</w:t>
            </w:r>
            <w:proofErr w:type="spellEnd"/>
            <w:r>
              <w:rPr>
                <w:rFonts w:ascii="Times New Roman" w:eastAsia="Times New Roman" w:hAnsi="Times New Roman" w:cs="Times New Roman"/>
                <w:sz w:val="28"/>
                <w:szCs w:val="28"/>
                <w:lang w:eastAsia="ru-RU"/>
              </w:rPr>
              <w:t>)</w:t>
            </w:r>
          </w:p>
        </w:tc>
        <w:tc>
          <w:tcPr>
            <w:tcW w:w="3025" w:type="dxa"/>
            <w:tcBorders>
              <w:top w:val="single" w:sz="4" w:space="0" w:color="auto"/>
              <w:left w:val="single" w:sz="4" w:space="0" w:color="auto"/>
              <w:bottom w:val="single" w:sz="4" w:space="0" w:color="auto"/>
              <w:right w:val="single" w:sz="4" w:space="0" w:color="auto"/>
            </w:tcBorders>
          </w:tcPr>
          <w:p w14:paraId="3230002A"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1</w:t>
            </w:r>
          </w:p>
        </w:tc>
      </w:tr>
      <w:tr w:rsidR="006D020A" w:rsidRPr="003F2963" w14:paraId="773C2D5E" w14:textId="77777777" w:rsidTr="00FE7673">
        <w:tc>
          <w:tcPr>
            <w:tcW w:w="1104" w:type="dxa"/>
            <w:tcBorders>
              <w:top w:val="single" w:sz="4" w:space="0" w:color="auto"/>
              <w:left w:val="single" w:sz="4" w:space="0" w:color="auto"/>
              <w:bottom w:val="single" w:sz="4" w:space="0" w:color="auto"/>
              <w:right w:val="single" w:sz="4" w:space="0" w:color="auto"/>
            </w:tcBorders>
          </w:tcPr>
          <w:p w14:paraId="1F4D0C1A"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p>
        </w:tc>
        <w:tc>
          <w:tcPr>
            <w:tcW w:w="5412" w:type="dxa"/>
            <w:tcBorders>
              <w:top w:val="single" w:sz="4" w:space="0" w:color="auto"/>
              <w:left w:val="single" w:sz="4" w:space="0" w:color="auto"/>
              <w:bottom w:val="single" w:sz="4" w:space="0" w:color="auto"/>
              <w:right w:val="single" w:sz="4" w:space="0" w:color="auto"/>
            </w:tcBorders>
          </w:tcPr>
          <w:p w14:paraId="69D60B66"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Всего:</w:t>
            </w:r>
          </w:p>
        </w:tc>
        <w:tc>
          <w:tcPr>
            <w:tcW w:w="3025" w:type="dxa"/>
            <w:tcBorders>
              <w:top w:val="single" w:sz="4" w:space="0" w:color="auto"/>
              <w:left w:val="single" w:sz="4" w:space="0" w:color="auto"/>
              <w:bottom w:val="single" w:sz="4" w:space="0" w:color="auto"/>
              <w:right w:val="single" w:sz="4" w:space="0" w:color="auto"/>
            </w:tcBorders>
          </w:tcPr>
          <w:p w14:paraId="53802C9C" w14:textId="77777777" w:rsidR="006D020A" w:rsidRPr="003F2963" w:rsidRDefault="006D020A" w:rsidP="003F2963">
            <w:pPr>
              <w:spacing w:after="0" w:line="340" w:lineRule="atLeast"/>
              <w:rPr>
                <w:rFonts w:ascii="Times New Roman" w:eastAsia="Times New Roman" w:hAnsi="Times New Roman" w:cs="Times New Roman"/>
                <w:sz w:val="28"/>
                <w:szCs w:val="28"/>
                <w:lang w:eastAsia="ru-RU"/>
              </w:rPr>
            </w:pPr>
            <w:r w:rsidRPr="003F2963">
              <w:rPr>
                <w:rFonts w:ascii="Times New Roman" w:eastAsia="Times New Roman" w:hAnsi="Times New Roman" w:cs="Times New Roman"/>
                <w:sz w:val="28"/>
                <w:szCs w:val="28"/>
                <w:lang w:eastAsia="ru-RU"/>
              </w:rPr>
              <w:t>4</w:t>
            </w:r>
          </w:p>
        </w:tc>
      </w:tr>
    </w:tbl>
    <w:p w14:paraId="5AA5610A"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p w14:paraId="4750FCA7" w14:textId="77777777" w:rsidR="006D020A" w:rsidRPr="003F2963" w:rsidRDefault="006D020A" w:rsidP="003F2963">
      <w:pPr>
        <w:spacing w:after="0" w:line="340" w:lineRule="atLeast"/>
        <w:rPr>
          <w:rFonts w:ascii="Times New Roman" w:eastAsia="Times New Roman" w:hAnsi="Times New Roman" w:cs="Times New Roman"/>
          <w:sz w:val="20"/>
          <w:szCs w:val="20"/>
          <w:lang w:eastAsia="ru-RU"/>
        </w:rPr>
      </w:pPr>
    </w:p>
    <w:p w14:paraId="4AE7BFA2" w14:textId="77777777" w:rsidR="00E044A2" w:rsidRPr="003F2963" w:rsidRDefault="00E044A2" w:rsidP="003F2963">
      <w:pPr>
        <w:spacing w:after="0" w:line="340" w:lineRule="atLeast"/>
        <w:jc w:val="center"/>
        <w:rPr>
          <w:rFonts w:ascii="Times New Roman" w:eastAsia="Times New Roman" w:hAnsi="Times New Roman" w:cs="Times New Roman"/>
          <w:sz w:val="20"/>
          <w:szCs w:val="20"/>
          <w:lang w:eastAsia="ru-RU"/>
        </w:rPr>
      </w:pPr>
    </w:p>
    <w:sectPr w:rsidR="00E044A2" w:rsidRPr="003F2963" w:rsidSect="00360191">
      <w:pgSz w:w="11906" w:h="16838"/>
      <w:pgMar w:top="1134" w:right="566"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AD324" w14:textId="77777777" w:rsidR="00360191" w:rsidRDefault="00360191" w:rsidP="00C13B2C">
      <w:pPr>
        <w:spacing w:after="0" w:line="240" w:lineRule="auto"/>
      </w:pPr>
      <w:r>
        <w:separator/>
      </w:r>
    </w:p>
  </w:endnote>
  <w:endnote w:type="continuationSeparator" w:id="0">
    <w:p w14:paraId="142EB140" w14:textId="77777777" w:rsidR="00360191" w:rsidRDefault="00360191" w:rsidP="00C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477B5" w14:textId="77777777" w:rsidR="00360191" w:rsidRDefault="00360191" w:rsidP="00C13B2C">
      <w:pPr>
        <w:spacing w:after="0" w:line="240" w:lineRule="auto"/>
      </w:pPr>
      <w:r>
        <w:separator/>
      </w:r>
    </w:p>
  </w:footnote>
  <w:footnote w:type="continuationSeparator" w:id="0">
    <w:p w14:paraId="7EA0A1BC" w14:textId="77777777" w:rsidR="00360191" w:rsidRDefault="00360191" w:rsidP="00C13B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441800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9EB"/>
    <w:rsid w:val="00011060"/>
    <w:rsid w:val="00024439"/>
    <w:rsid w:val="00056333"/>
    <w:rsid w:val="000C6874"/>
    <w:rsid w:val="000D7511"/>
    <w:rsid w:val="001251D7"/>
    <w:rsid w:val="001921D6"/>
    <w:rsid w:val="001943E9"/>
    <w:rsid w:val="001B4AB2"/>
    <w:rsid w:val="001E33E7"/>
    <w:rsid w:val="00212F95"/>
    <w:rsid w:val="00231D63"/>
    <w:rsid w:val="002621DE"/>
    <w:rsid w:val="002E29D9"/>
    <w:rsid w:val="002E5234"/>
    <w:rsid w:val="00300ACA"/>
    <w:rsid w:val="00310DB6"/>
    <w:rsid w:val="003402C7"/>
    <w:rsid w:val="0034521A"/>
    <w:rsid w:val="00357357"/>
    <w:rsid w:val="00360191"/>
    <w:rsid w:val="00370B46"/>
    <w:rsid w:val="003A167C"/>
    <w:rsid w:val="003A7F12"/>
    <w:rsid w:val="003F2963"/>
    <w:rsid w:val="003F76A6"/>
    <w:rsid w:val="00415DA4"/>
    <w:rsid w:val="00424EAF"/>
    <w:rsid w:val="0046215F"/>
    <w:rsid w:val="004900AE"/>
    <w:rsid w:val="004965A0"/>
    <w:rsid w:val="0055429D"/>
    <w:rsid w:val="00574D0B"/>
    <w:rsid w:val="00577E2C"/>
    <w:rsid w:val="005A2A1A"/>
    <w:rsid w:val="005B2443"/>
    <w:rsid w:val="005C310C"/>
    <w:rsid w:val="005D589E"/>
    <w:rsid w:val="005E1411"/>
    <w:rsid w:val="005E2614"/>
    <w:rsid w:val="005F1CBB"/>
    <w:rsid w:val="0060723D"/>
    <w:rsid w:val="00635716"/>
    <w:rsid w:val="006940D4"/>
    <w:rsid w:val="006D020A"/>
    <w:rsid w:val="00731815"/>
    <w:rsid w:val="00734D17"/>
    <w:rsid w:val="00786645"/>
    <w:rsid w:val="00795959"/>
    <w:rsid w:val="007D3BBB"/>
    <w:rsid w:val="0085207F"/>
    <w:rsid w:val="00883D91"/>
    <w:rsid w:val="00902128"/>
    <w:rsid w:val="00912270"/>
    <w:rsid w:val="00916C87"/>
    <w:rsid w:val="009409EB"/>
    <w:rsid w:val="00946BAE"/>
    <w:rsid w:val="009509CE"/>
    <w:rsid w:val="00986BD8"/>
    <w:rsid w:val="009A20C7"/>
    <w:rsid w:val="00A34CDD"/>
    <w:rsid w:val="00AC7098"/>
    <w:rsid w:val="00B16972"/>
    <w:rsid w:val="00B418D8"/>
    <w:rsid w:val="00BC26DC"/>
    <w:rsid w:val="00C13B2C"/>
    <w:rsid w:val="00CD2B4B"/>
    <w:rsid w:val="00D76B0A"/>
    <w:rsid w:val="00DD70E6"/>
    <w:rsid w:val="00DF55C0"/>
    <w:rsid w:val="00E044A2"/>
    <w:rsid w:val="00E27384"/>
    <w:rsid w:val="00ED7E75"/>
    <w:rsid w:val="00F3157B"/>
    <w:rsid w:val="00F653EB"/>
    <w:rsid w:val="00FC2E5A"/>
    <w:rsid w:val="00FF2EA5"/>
    <w:rsid w:val="00FF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6F2BF"/>
  <w15:chartTrackingRefBased/>
  <w15:docId w15:val="{F229D28A-B449-4B17-A440-00676B39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
    <w:rsid w:val="00C13B2C"/>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uiPriority w:val="99"/>
    <w:semiHidden/>
    <w:rsid w:val="00C13B2C"/>
    <w:rPr>
      <w:sz w:val="20"/>
      <w:szCs w:val="20"/>
    </w:rPr>
  </w:style>
  <w:style w:type="character" w:customStyle="1" w:styleId="1">
    <w:name w:val="Текст сноски Знак1"/>
    <w:basedOn w:val="a0"/>
    <w:link w:val="a3"/>
    <w:rsid w:val="00C13B2C"/>
    <w:rPr>
      <w:rFonts w:ascii="Times New Roman" w:eastAsia="Times New Roman" w:hAnsi="Times New Roman" w:cs="Times New Roman"/>
      <w:sz w:val="20"/>
      <w:szCs w:val="20"/>
      <w:lang w:eastAsia="ru-RU"/>
    </w:rPr>
  </w:style>
  <w:style w:type="character" w:styleId="a5">
    <w:name w:val="footnote reference"/>
    <w:uiPriority w:val="99"/>
    <w:semiHidden/>
    <w:unhideWhenUsed/>
    <w:rsid w:val="00C13B2C"/>
    <w:rPr>
      <w:vertAlign w:val="superscript"/>
    </w:rPr>
  </w:style>
  <w:style w:type="paragraph" w:styleId="a6">
    <w:name w:val="annotation text"/>
    <w:basedOn w:val="a"/>
    <w:link w:val="a7"/>
    <w:uiPriority w:val="99"/>
    <w:unhideWhenUsed/>
    <w:rsid w:val="00912270"/>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uiPriority w:val="99"/>
    <w:rsid w:val="00912270"/>
    <w:rPr>
      <w:rFonts w:ascii="Times New Roman" w:eastAsia="Times New Roman" w:hAnsi="Times New Roman" w:cs="Times New Roman"/>
      <w:sz w:val="20"/>
      <w:szCs w:val="20"/>
      <w:lang w:eastAsia="ru-RU"/>
    </w:rPr>
  </w:style>
  <w:style w:type="paragraph" w:styleId="a8">
    <w:name w:val="No Spacing"/>
    <w:uiPriority w:val="1"/>
    <w:qFormat/>
    <w:rsid w:val="003F76A6"/>
    <w:pPr>
      <w:spacing w:after="0" w:line="240" w:lineRule="auto"/>
    </w:pPr>
  </w:style>
  <w:style w:type="paragraph" w:styleId="a9">
    <w:name w:val="header"/>
    <w:basedOn w:val="a"/>
    <w:link w:val="aa"/>
    <w:uiPriority w:val="99"/>
    <w:unhideWhenUsed/>
    <w:rsid w:val="003F76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F76A6"/>
  </w:style>
  <w:style w:type="paragraph" w:styleId="ab">
    <w:name w:val="footer"/>
    <w:basedOn w:val="a"/>
    <w:link w:val="ac"/>
    <w:uiPriority w:val="99"/>
    <w:unhideWhenUsed/>
    <w:rsid w:val="003F76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F76A6"/>
  </w:style>
  <w:style w:type="paragraph" w:customStyle="1" w:styleId="s1">
    <w:name w:val="s_1"/>
    <w:basedOn w:val="a"/>
    <w:rsid w:val="00D76B0A"/>
    <w:pPr>
      <w:spacing w:after="0" w:line="240" w:lineRule="auto"/>
      <w:ind w:firstLine="720"/>
      <w:jc w:val="both"/>
    </w:pPr>
    <w:rPr>
      <w:rFonts w:ascii="Arial" w:eastAsia="Times New Roman" w:hAnsi="Arial" w:cs="Arial"/>
      <w:sz w:val="26"/>
      <w:szCs w:val="26"/>
      <w:lang w:eastAsia="ru-RU"/>
    </w:rPr>
  </w:style>
  <w:style w:type="paragraph" w:styleId="ad">
    <w:name w:val="List Paragraph"/>
    <w:basedOn w:val="a"/>
    <w:uiPriority w:val="34"/>
    <w:qFormat/>
    <w:rsid w:val="0055429D"/>
    <w:pPr>
      <w:ind w:left="720"/>
      <w:contextualSpacing/>
    </w:pPr>
    <w:rPr>
      <w:rFonts w:ascii="Calibri" w:eastAsia="Calibri" w:hAnsi="Calibri" w:cs="Times New Roman"/>
    </w:rPr>
  </w:style>
  <w:style w:type="paragraph" w:customStyle="1" w:styleId="Default">
    <w:name w:val="Default"/>
    <w:rsid w:val="005542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TitlePage">
    <w:name w:val="ConsPlusTitlePage"/>
    <w:rsid w:val="0055429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yperlink" Target="https://login.consultant.ru/link/?req=doc&amp;base=LAW&amp;n=389501&amp;dst=100338"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1166</TotalTime>
  <Pages>21</Pages>
  <Words>6866</Words>
  <Characters>39137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Белева Татьяна Владимировна</dc:creator>
  <cp:keywords/>
  <dc:description/>
  <cp:lastModifiedBy>Лудникова Наталья Александровна</cp:lastModifiedBy>
  <cp:revision>48</cp:revision>
  <dcterms:created xsi:type="dcterms:W3CDTF">2021-04-08T09:25:00Z</dcterms:created>
  <dcterms:modified xsi:type="dcterms:W3CDTF">2024-02-07T06:15:00Z</dcterms:modified>
</cp:coreProperties>
</file>