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C8A227" w14:textId="77777777" w:rsidR="00375A22" w:rsidRDefault="00375A22" w:rsidP="00375A22">
      <w:pPr>
        <w:jc w:val="center"/>
        <w:rPr>
          <w:b/>
          <w:sz w:val="28"/>
        </w:rPr>
      </w:pPr>
      <w:bookmarkStart w:id="0" w:name="_Hlk151031962"/>
      <w:r>
        <w:rPr>
          <w:b/>
          <w:sz w:val="28"/>
        </w:rPr>
        <w:t>ПОЯСНИТЕЛЬНАЯ ЗАПИСКА</w:t>
      </w:r>
    </w:p>
    <w:p w14:paraId="6701A734" w14:textId="3F8B5D4C" w:rsidR="00375A22" w:rsidRDefault="00375A22" w:rsidP="00375A22">
      <w:pPr>
        <w:rPr>
          <w:spacing w:val="-6"/>
          <w:sz w:val="28"/>
        </w:rPr>
      </w:pPr>
      <w:r w:rsidRPr="0009226A">
        <w:rPr>
          <w:sz w:val="28"/>
        </w:rPr>
        <w:t xml:space="preserve">К решению </w:t>
      </w:r>
      <w:r w:rsidR="008969F5">
        <w:rPr>
          <w:sz w:val="28"/>
        </w:rPr>
        <w:t xml:space="preserve">думы </w:t>
      </w:r>
      <w:proofErr w:type="spellStart"/>
      <w:r w:rsidR="008969F5">
        <w:rPr>
          <w:sz w:val="28"/>
        </w:rPr>
        <w:t>Демянского</w:t>
      </w:r>
      <w:proofErr w:type="spellEnd"/>
      <w:r w:rsidR="008969F5">
        <w:rPr>
          <w:sz w:val="28"/>
        </w:rPr>
        <w:t xml:space="preserve"> муниципального округа </w:t>
      </w:r>
      <w:r w:rsidRPr="0009226A">
        <w:rPr>
          <w:sz w:val="28"/>
        </w:rPr>
        <w:t>от</w:t>
      </w:r>
      <w:r w:rsidR="007E5BD5">
        <w:rPr>
          <w:sz w:val="28"/>
        </w:rPr>
        <w:t xml:space="preserve"> </w:t>
      </w:r>
      <w:r>
        <w:rPr>
          <w:sz w:val="28"/>
        </w:rPr>
        <w:t>№</w:t>
      </w:r>
      <w:proofErr w:type="gramStart"/>
      <w:r w:rsidR="007E5BD5">
        <w:rPr>
          <w:sz w:val="28"/>
        </w:rPr>
        <w:t xml:space="preserve"> </w:t>
      </w:r>
      <w:r>
        <w:rPr>
          <w:sz w:val="28"/>
        </w:rPr>
        <w:t xml:space="preserve">  </w:t>
      </w:r>
      <w:r w:rsidRPr="0009226A">
        <w:rPr>
          <w:sz w:val="28"/>
        </w:rPr>
        <w:t>«</w:t>
      </w:r>
      <w:proofErr w:type="gramEnd"/>
      <w:r w:rsidRPr="0009226A">
        <w:rPr>
          <w:sz w:val="28"/>
        </w:rPr>
        <w:t xml:space="preserve">О внесении изменений в решение Совета депутатов </w:t>
      </w:r>
      <w:proofErr w:type="spellStart"/>
      <w:r w:rsidRPr="0009226A">
        <w:rPr>
          <w:sz w:val="28"/>
        </w:rPr>
        <w:t>Ямникского</w:t>
      </w:r>
      <w:proofErr w:type="spellEnd"/>
      <w:r w:rsidRPr="0009226A">
        <w:rPr>
          <w:sz w:val="28"/>
        </w:rPr>
        <w:t xml:space="preserve"> сельского поселения от </w:t>
      </w:r>
      <w:r>
        <w:rPr>
          <w:sz w:val="28"/>
        </w:rPr>
        <w:t>2</w:t>
      </w:r>
      <w:r w:rsidR="00342A18">
        <w:rPr>
          <w:sz w:val="28"/>
        </w:rPr>
        <w:t>6</w:t>
      </w:r>
      <w:r>
        <w:rPr>
          <w:sz w:val="28"/>
        </w:rPr>
        <w:t>.12.202</w:t>
      </w:r>
      <w:r w:rsidR="00342A18">
        <w:rPr>
          <w:sz w:val="28"/>
        </w:rPr>
        <w:t>2</w:t>
      </w:r>
      <w:r>
        <w:rPr>
          <w:sz w:val="28"/>
        </w:rPr>
        <w:t xml:space="preserve"> № </w:t>
      </w:r>
      <w:r w:rsidR="00342A18">
        <w:rPr>
          <w:sz w:val="28"/>
        </w:rPr>
        <w:t>114</w:t>
      </w:r>
      <w:r w:rsidR="006617AD">
        <w:rPr>
          <w:sz w:val="28"/>
        </w:rPr>
        <w:t xml:space="preserve"> </w:t>
      </w:r>
      <w:r>
        <w:rPr>
          <w:spacing w:val="-6"/>
          <w:sz w:val="28"/>
        </w:rPr>
        <w:t>«</w:t>
      </w:r>
      <w:r w:rsidRPr="0009226A">
        <w:rPr>
          <w:spacing w:val="-6"/>
          <w:sz w:val="28"/>
        </w:rPr>
        <w:t xml:space="preserve">О бюджете </w:t>
      </w:r>
      <w:proofErr w:type="spellStart"/>
      <w:r w:rsidRPr="0009226A">
        <w:rPr>
          <w:spacing w:val="-6"/>
          <w:sz w:val="28"/>
        </w:rPr>
        <w:t>Ямникского</w:t>
      </w:r>
      <w:proofErr w:type="spellEnd"/>
      <w:r w:rsidRPr="0009226A">
        <w:rPr>
          <w:spacing w:val="-6"/>
          <w:sz w:val="28"/>
        </w:rPr>
        <w:t xml:space="preserve"> сельского поселения на 20</w:t>
      </w:r>
      <w:r>
        <w:rPr>
          <w:spacing w:val="-6"/>
          <w:sz w:val="28"/>
        </w:rPr>
        <w:t>2</w:t>
      </w:r>
      <w:r w:rsidR="00342A18">
        <w:rPr>
          <w:spacing w:val="-6"/>
          <w:sz w:val="28"/>
        </w:rPr>
        <w:t>3</w:t>
      </w:r>
      <w:r>
        <w:rPr>
          <w:spacing w:val="-6"/>
          <w:sz w:val="28"/>
        </w:rPr>
        <w:t xml:space="preserve"> </w:t>
      </w:r>
      <w:r w:rsidRPr="0009226A">
        <w:rPr>
          <w:spacing w:val="-6"/>
          <w:sz w:val="28"/>
        </w:rPr>
        <w:t>год</w:t>
      </w:r>
      <w:r>
        <w:rPr>
          <w:spacing w:val="-6"/>
          <w:sz w:val="28"/>
        </w:rPr>
        <w:t xml:space="preserve"> и на плановый период 202</w:t>
      </w:r>
      <w:r w:rsidR="00342A18">
        <w:rPr>
          <w:spacing w:val="-6"/>
          <w:sz w:val="28"/>
        </w:rPr>
        <w:t>4</w:t>
      </w:r>
      <w:r>
        <w:rPr>
          <w:spacing w:val="-6"/>
          <w:sz w:val="28"/>
        </w:rPr>
        <w:t xml:space="preserve"> и 202</w:t>
      </w:r>
      <w:r w:rsidR="00342A18">
        <w:rPr>
          <w:spacing w:val="-6"/>
          <w:sz w:val="28"/>
        </w:rPr>
        <w:t>5</w:t>
      </w:r>
      <w:r>
        <w:rPr>
          <w:spacing w:val="-6"/>
          <w:sz w:val="28"/>
        </w:rPr>
        <w:t xml:space="preserve"> годов.»</w:t>
      </w:r>
    </w:p>
    <w:p w14:paraId="41C0D3C9" w14:textId="77777777" w:rsidR="00581929" w:rsidRDefault="00581929" w:rsidP="00581929">
      <w:pPr>
        <w:tabs>
          <w:tab w:val="left" w:pos="8080"/>
          <w:tab w:val="left" w:pos="9355"/>
        </w:tabs>
        <w:rPr>
          <w:spacing w:val="-6"/>
          <w:sz w:val="28"/>
          <w:szCs w:val="28"/>
        </w:rPr>
      </w:pPr>
      <w:r w:rsidRPr="000F257E">
        <w:rPr>
          <w:spacing w:val="-6"/>
          <w:sz w:val="28"/>
          <w:szCs w:val="28"/>
        </w:rPr>
        <w:t xml:space="preserve">В приложение № 1 </w:t>
      </w:r>
    </w:p>
    <w:p w14:paraId="40E686F3" w14:textId="6657D21D" w:rsidR="00581929" w:rsidRDefault="00581929" w:rsidP="00581929">
      <w:pPr>
        <w:tabs>
          <w:tab w:val="left" w:pos="8080"/>
          <w:tab w:val="left" w:pos="9355"/>
        </w:tabs>
        <w:rPr>
          <w:spacing w:val="-6"/>
          <w:sz w:val="28"/>
          <w:szCs w:val="28"/>
        </w:rPr>
      </w:pPr>
      <w:r>
        <w:rPr>
          <w:spacing w:val="-6"/>
          <w:sz w:val="28"/>
        </w:rPr>
        <w:t>«</w:t>
      </w:r>
      <w:r w:rsidRPr="000F257E">
        <w:rPr>
          <w:spacing w:val="-6"/>
          <w:sz w:val="28"/>
          <w:szCs w:val="28"/>
        </w:rPr>
        <w:t xml:space="preserve">Прогнозируемые поступления доходов </w:t>
      </w:r>
      <w:proofErr w:type="gramStart"/>
      <w:r w:rsidRPr="000F257E">
        <w:rPr>
          <w:spacing w:val="-6"/>
          <w:sz w:val="28"/>
          <w:szCs w:val="28"/>
        </w:rPr>
        <w:t>в  бюджет</w:t>
      </w:r>
      <w:proofErr w:type="gramEnd"/>
      <w:r w:rsidRPr="000F257E">
        <w:rPr>
          <w:spacing w:val="-6"/>
          <w:sz w:val="28"/>
          <w:szCs w:val="28"/>
        </w:rPr>
        <w:t xml:space="preserve"> поселения на 202</w:t>
      </w:r>
      <w:r>
        <w:rPr>
          <w:spacing w:val="-6"/>
          <w:sz w:val="28"/>
          <w:szCs w:val="28"/>
        </w:rPr>
        <w:t>3</w:t>
      </w:r>
      <w:r w:rsidRPr="000F257E">
        <w:rPr>
          <w:spacing w:val="-6"/>
          <w:sz w:val="28"/>
          <w:szCs w:val="28"/>
        </w:rPr>
        <w:t xml:space="preserve"> год и на плановый период 202</w:t>
      </w:r>
      <w:r>
        <w:rPr>
          <w:spacing w:val="-6"/>
          <w:sz w:val="28"/>
          <w:szCs w:val="28"/>
        </w:rPr>
        <w:t>4</w:t>
      </w:r>
      <w:r w:rsidRPr="000F257E">
        <w:rPr>
          <w:spacing w:val="-6"/>
          <w:sz w:val="28"/>
          <w:szCs w:val="28"/>
        </w:rPr>
        <w:t xml:space="preserve"> и 2024</w:t>
      </w:r>
      <w:r>
        <w:rPr>
          <w:spacing w:val="-6"/>
          <w:sz w:val="28"/>
          <w:szCs w:val="28"/>
        </w:rPr>
        <w:t xml:space="preserve"> </w:t>
      </w:r>
      <w:r w:rsidRPr="000F257E">
        <w:rPr>
          <w:spacing w:val="-6"/>
          <w:sz w:val="28"/>
          <w:szCs w:val="28"/>
        </w:rPr>
        <w:t>годов» внесены изменения:</w:t>
      </w:r>
    </w:p>
    <w:p w14:paraId="3D0EF650" w14:textId="67D7ADEA" w:rsidR="002C3515" w:rsidRDefault="00581929" w:rsidP="00581929">
      <w:pPr>
        <w:rPr>
          <w:sz w:val="28"/>
          <w:szCs w:val="28"/>
        </w:rPr>
      </w:pPr>
      <w:r>
        <w:rPr>
          <w:spacing w:val="-6"/>
          <w:sz w:val="28"/>
        </w:rPr>
        <w:t xml:space="preserve">   По коду доходов </w:t>
      </w:r>
      <w:r w:rsidR="00CA2097">
        <w:rPr>
          <w:spacing w:val="-6"/>
          <w:sz w:val="28"/>
        </w:rPr>
        <w:t xml:space="preserve">455 </w:t>
      </w:r>
      <w:r>
        <w:rPr>
          <w:spacing w:val="-6"/>
          <w:sz w:val="28"/>
        </w:rPr>
        <w:t>2022</w:t>
      </w:r>
      <w:r w:rsidR="006B6313">
        <w:rPr>
          <w:spacing w:val="-6"/>
          <w:sz w:val="28"/>
        </w:rPr>
        <w:t>16001</w:t>
      </w:r>
      <w:r>
        <w:rPr>
          <w:spacing w:val="-6"/>
          <w:sz w:val="28"/>
        </w:rPr>
        <w:t>0000</w:t>
      </w:r>
      <w:r w:rsidR="00F45D2C">
        <w:rPr>
          <w:spacing w:val="-6"/>
          <w:sz w:val="28"/>
        </w:rPr>
        <w:t>0</w:t>
      </w:r>
      <w:r>
        <w:rPr>
          <w:spacing w:val="-6"/>
          <w:sz w:val="28"/>
        </w:rPr>
        <w:t xml:space="preserve">150 добавлена сумма </w:t>
      </w:r>
      <w:r w:rsidR="006B6313">
        <w:rPr>
          <w:spacing w:val="-6"/>
          <w:sz w:val="28"/>
        </w:rPr>
        <w:t>30,0</w:t>
      </w:r>
      <w:r>
        <w:rPr>
          <w:spacing w:val="-6"/>
          <w:sz w:val="28"/>
        </w:rPr>
        <w:t xml:space="preserve"> тыс. руб</w:t>
      </w:r>
      <w:r w:rsidRPr="00AE1870">
        <w:rPr>
          <w:spacing w:val="-6"/>
          <w:sz w:val="28"/>
          <w:szCs w:val="28"/>
        </w:rPr>
        <w:t xml:space="preserve">.  </w:t>
      </w:r>
      <w:r w:rsidR="006B6313">
        <w:rPr>
          <w:spacing w:val="-6"/>
          <w:sz w:val="28"/>
          <w:szCs w:val="28"/>
        </w:rPr>
        <w:t xml:space="preserve">Дотация бюджетам сельских </w:t>
      </w:r>
      <w:proofErr w:type="gramStart"/>
      <w:r w:rsidR="006B6313">
        <w:rPr>
          <w:spacing w:val="-6"/>
          <w:sz w:val="28"/>
          <w:szCs w:val="28"/>
        </w:rPr>
        <w:t>поселений.(</w:t>
      </w:r>
      <w:proofErr w:type="gramEnd"/>
      <w:r w:rsidR="006B6313">
        <w:rPr>
          <w:spacing w:val="-6"/>
          <w:sz w:val="28"/>
          <w:szCs w:val="28"/>
        </w:rPr>
        <w:t xml:space="preserve"> Уведомление по расчетам от 26.10.2023 № 3012)</w:t>
      </w:r>
    </w:p>
    <w:p w14:paraId="55144884" w14:textId="77777777" w:rsidR="0088758B" w:rsidRPr="006E2CCE" w:rsidRDefault="0088758B" w:rsidP="0088758B">
      <w:pPr>
        <w:tabs>
          <w:tab w:val="left" w:pos="8080"/>
          <w:tab w:val="left" w:pos="9355"/>
        </w:tabs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 </w:t>
      </w:r>
      <w:r w:rsidRPr="006E2CCE">
        <w:rPr>
          <w:rStyle w:val="hl"/>
          <w:color w:val="333333"/>
          <w:kern w:val="36"/>
          <w:sz w:val="28"/>
          <w:szCs w:val="28"/>
        </w:rPr>
        <w:t xml:space="preserve">За счет </w:t>
      </w:r>
      <w:r w:rsidRPr="006E2CCE">
        <w:rPr>
          <w:color w:val="333333"/>
          <w:sz w:val="28"/>
          <w:szCs w:val="28"/>
        </w:rPr>
        <w:t xml:space="preserve">снижения остатков средств на счетах по учету средств бюджета </w:t>
      </w:r>
    </w:p>
    <w:p w14:paraId="062EC3CD" w14:textId="1C151839" w:rsidR="0088758B" w:rsidRPr="006E2CCE" w:rsidRDefault="0088758B" w:rsidP="0088758B">
      <w:pPr>
        <w:spacing w:line="360" w:lineRule="atLeast"/>
        <w:rPr>
          <w:sz w:val="28"/>
          <w:szCs w:val="28"/>
        </w:rPr>
      </w:pPr>
      <w:r w:rsidRPr="006E2CCE">
        <w:rPr>
          <w:sz w:val="28"/>
          <w:szCs w:val="28"/>
        </w:rPr>
        <w:t xml:space="preserve">в «Основные характеристики бюджета </w:t>
      </w:r>
      <w:proofErr w:type="spellStart"/>
      <w:r w:rsidRPr="006E2CCE">
        <w:rPr>
          <w:sz w:val="28"/>
          <w:szCs w:val="28"/>
        </w:rPr>
        <w:t>Ямникского</w:t>
      </w:r>
      <w:proofErr w:type="spellEnd"/>
      <w:r w:rsidRPr="006E2CCE">
        <w:rPr>
          <w:sz w:val="28"/>
          <w:szCs w:val="28"/>
        </w:rPr>
        <w:t xml:space="preserve"> сельского поселения  на 202</w:t>
      </w:r>
      <w:r>
        <w:rPr>
          <w:sz w:val="28"/>
          <w:szCs w:val="28"/>
        </w:rPr>
        <w:t xml:space="preserve">3 </w:t>
      </w:r>
      <w:r w:rsidRPr="006E2CCE">
        <w:rPr>
          <w:sz w:val="28"/>
          <w:szCs w:val="28"/>
        </w:rPr>
        <w:t>год и плановый период 202</w:t>
      </w:r>
      <w:r>
        <w:rPr>
          <w:sz w:val="28"/>
          <w:szCs w:val="28"/>
        </w:rPr>
        <w:t>4</w:t>
      </w:r>
      <w:r w:rsidRPr="006E2CCE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6E2CCE">
        <w:rPr>
          <w:sz w:val="28"/>
          <w:szCs w:val="28"/>
        </w:rPr>
        <w:t xml:space="preserve"> годов» внесены изменения: общий объём расходов бюджета поселения увеличен на </w:t>
      </w:r>
      <w:r w:rsidR="0064079F">
        <w:rPr>
          <w:sz w:val="28"/>
          <w:szCs w:val="28"/>
          <w:lang w:val="en-US"/>
        </w:rPr>
        <w:t>8</w:t>
      </w:r>
      <w:bookmarkStart w:id="1" w:name="_GoBack"/>
      <w:bookmarkEnd w:id="1"/>
      <w:r w:rsidR="006B6313">
        <w:rPr>
          <w:sz w:val="28"/>
          <w:szCs w:val="28"/>
        </w:rPr>
        <w:t>7,1</w:t>
      </w:r>
      <w:r w:rsidRPr="006E2CCE">
        <w:rPr>
          <w:sz w:val="28"/>
          <w:szCs w:val="28"/>
        </w:rPr>
        <w:t xml:space="preserve"> тыс. руб. прогнозируемый дефицит бюджета поселения  увеличен на </w:t>
      </w:r>
      <w:r w:rsidR="006B6313">
        <w:rPr>
          <w:sz w:val="28"/>
          <w:szCs w:val="28"/>
        </w:rPr>
        <w:t>57,1</w:t>
      </w:r>
      <w:r w:rsidRPr="006E2CCE">
        <w:rPr>
          <w:sz w:val="28"/>
          <w:szCs w:val="28"/>
        </w:rPr>
        <w:t xml:space="preserve"> тыс. руб.</w:t>
      </w:r>
    </w:p>
    <w:p w14:paraId="4B1A4CC3" w14:textId="54B57ED0" w:rsidR="0088758B" w:rsidRPr="006E2CCE" w:rsidRDefault="0088758B" w:rsidP="0088758B">
      <w:pPr>
        <w:spacing w:line="360" w:lineRule="atLeast"/>
        <w:rPr>
          <w:sz w:val="28"/>
          <w:szCs w:val="28"/>
        </w:rPr>
      </w:pPr>
      <w:r w:rsidRPr="006E2CCE">
        <w:rPr>
          <w:sz w:val="28"/>
          <w:szCs w:val="28"/>
        </w:rPr>
        <w:t xml:space="preserve"> Остаток средств на счете на 01.01.2022 г. составляет </w:t>
      </w:r>
      <w:r>
        <w:rPr>
          <w:sz w:val="28"/>
          <w:szCs w:val="28"/>
        </w:rPr>
        <w:t>601,5</w:t>
      </w:r>
      <w:r w:rsidRPr="006E2CCE">
        <w:rPr>
          <w:sz w:val="28"/>
          <w:szCs w:val="28"/>
        </w:rPr>
        <w:t xml:space="preserve"> тыс. руб. в том числе средства дорожного </w:t>
      </w:r>
      <w:proofErr w:type="gramStart"/>
      <w:r w:rsidRPr="006E2CCE">
        <w:rPr>
          <w:sz w:val="28"/>
          <w:szCs w:val="28"/>
        </w:rPr>
        <w:t xml:space="preserve">фонда  </w:t>
      </w:r>
      <w:r>
        <w:rPr>
          <w:sz w:val="28"/>
          <w:szCs w:val="28"/>
        </w:rPr>
        <w:t>138</w:t>
      </w:r>
      <w:proofErr w:type="gramEnd"/>
      <w:r>
        <w:rPr>
          <w:sz w:val="28"/>
          <w:szCs w:val="28"/>
        </w:rPr>
        <w:t>,4</w:t>
      </w:r>
      <w:r w:rsidRPr="006E2CCE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 </w:t>
      </w:r>
      <w:r w:rsidR="008969F5">
        <w:rPr>
          <w:sz w:val="28"/>
          <w:szCs w:val="28"/>
        </w:rPr>
        <w:t xml:space="preserve">(Решениями Совета депутатов был принят дефицит </w:t>
      </w:r>
      <w:r w:rsidR="00CA2097">
        <w:rPr>
          <w:sz w:val="28"/>
          <w:szCs w:val="28"/>
        </w:rPr>
        <w:t>452</w:t>
      </w:r>
      <w:r w:rsidR="006B6313">
        <w:rPr>
          <w:sz w:val="28"/>
          <w:szCs w:val="28"/>
        </w:rPr>
        <w:t>,</w:t>
      </w:r>
      <w:r w:rsidR="00CA2097">
        <w:rPr>
          <w:sz w:val="28"/>
          <w:szCs w:val="28"/>
        </w:rPr>
        <w:t>6</w:t>
      </w:r>
      <w:r w:rsidR="006B6313">
        <w:rPr>
          <w:sz w:val="28"/>
          <w:szCs w:val="28"/>
        </w:rPr>
        <w:t>3072</w:t>
      </w:r>
      <w:r w:rsidR="008969F5">
        <w:rPr>
          <w:sz w:val="28"/>
          <w:szCs w:val="28"/>
        </w:rPr>
        <w:t xml:space="preserve"> тыс. руб.)</w:t>
      </w:r>
    </w:p>
    <w:p w14:paraId="40872A99" w14:textId="5EC97E68" w:rsidR="0088758B" w:rsidRDefault="002742A1" w:rsidP="00581929">
      <w:pPr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Внесены изменения в приложение № 8.</w:t>
      </w:r>
    </w:p>
    <w:p w14:paraId="73034162" w14:textId="5FDF26A8" w:rsidR="006759A5" w:rsidRPr="00581929" w:rsidRDefault="006759A5" w:rsidP="00581929">
      <w:pPr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Внесены изменения в программы:</w:t>
      </w:r>
    </w:p>
    <w:p w14:paraId="3D1C5017" w14:textId="798BF168" w:rsidR="00217957" w:rsidRPr="006E2CCE" w:rsidRDefault="00217957" w:rsidP="00217957">
      <w:pPr>
        <w:rPr>
          <w:b/>
          <w:sz w:val="28"/>
          <w:szCs w:val="28"/>
        </w:rPr>
      </w:pPr>
      <w:r w:rsidRPr="006E2CCE">
        <w:rPr>
          <w:sz w:val="28"/>
          <w:szCs w:val="28"/>
        </w:rPr>
        <w:t xml:space="preserve"> </w:t>
      </w:r>
      <w:r w:rsidRPr="006E2CCE">
        <w:rPr>
          <w:b/>
          <w:sz w:val="28"/>
          <w:szCs w:val="28"/>
        </w:rPr>
        <w:t>«</w:t>
      </w:r>
      <w:proofErr w:type="gramStart"/>
      <w:r w:rsidRPr="006E2CCE">
        <w:rPr>
          <w:b/>
          <w:sz w:val="28"/>
          <w:szCs w:val="28"/>
        </w:rPr>
        <w:t>Благоустройство  территории</w:t>
      </w:r>
      <w:proofErr w:type="gramEnd"/>
      <w:r w:rsidRPr="006E2CCE">
        <w:rPr>
          <w:b/>
          <w:sz w:val="28"/>
          <w:szCs w:val="28"/>
        </w:rPr>
        <w:t xml:space="preserve"> </w:t>
      </w:r>
      <w:proofErr w:type="spellStart"/>
      <w:r w:rsidRPr="006E2CCE">
        <w:rPr>
          <w:b/>
          <w:sz w:val="28"/>
          <w:szCs w:val="28"/>
        </w:rPr>
        <w:t>Ямникского</w:t>
      </w:r>
      <w:proofErr w:type="spellEnd"/>
      <w:r w:rsidRPr="006E2CCE">
        <w:rPr>
          <w:b/>
          <w:sz w:val="28"/>
          <w:szCs w:val="28"/>
        </w:rPr>
        <w:t xml:space="preserve"> сельского поселения на 2021-2025годы» внесены изменения:</w:t>
      </w:r>
    </w:p>
    <w:p w14:paraId="07862328" w14:textId="509294CC" w:rsidR="00375A22" w:rsidRDefault="002E2263" w:rsidP="003C261D">
      <w:pPr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217957" w:rsidRPr="006E2CCE">
        <w:rPr>
          <w:sz w:val="28"/>
          <w:szCs w:val="28"/>
        </w:rPr>
        <w:t>По коду расходов</w:t>
      </w:r>
      <w:r w:rsidR="00217957" w:rsidRPr="006E2CCE">
        <w:rPr>
          <w:b/>
          <w:sz w:val="28"/>
          <w:szCs w:val="28"/>
        </w:rPr>
        <w:t xml:space="preserve"> </w:t>
      </w:r>
      <w:r w:rsidR="00217957" w:rsidRPr="002E2263">
        <w:rPr>
          <w:b/>
          <w:sz w:val="28"/>
          <w:szCs w:val="28"/>
        </w:rPr>
        <w:t xml:space="preserve">455 </w:t>
      </w:r>
      <w:r w:rsidR="003C261D" w:rsidRPr="002E2263">
        <w:rPr>
          <w:b/>
          <w:sz w:val="28"/>
          <w:szCs w:val="28"/>
        </w:rPr>
        <w:t>0503</w:t>
      </w:r>
      <w:r w:rsidR="00217957" w:rsidRPr="002E2263">
        <w:rPr>
          <w:b/>
          <w:sz w:val="28"/>
          <w:szCs w:val="28"/>
        </w:rPr>
        <w:t xml:space="preserve"> </w:t>
      </w:r>
      <w:r w:rsidRPr="002E2263">
        <w:rPr>
          <w:b/>
          <w:sz w:val="28"/>
          <w:szCs w:val="28"/>
        </w:rPr>
        <w:t>0100</w:t>
      </w:r>
      <w:r w:rsidR="006B6313">
        <w:rPr>
          <w:b/>
          <w:sz w:val="28"/>
          <w:szCs w:val="28"/>
        </w:rPr>
        <w:t>126010</w:t>
      </w:r>
      <w:r w:rsidR="00217957" w:rsidRPr="002E2263">
        <w:rPr>
          <w:b/>
          <w:sz w:val="28"/>
          <w:szCs w:val="28"/>
        </w:rPr>
        <w:t xml:space="preserve"> 24</w:t>
      </w:r>
      <w:r w:rsidR="00286FDD">
        <w:rPr>
          <w:b/>
          <w:sz w:val="28"/>
          <w:szCs w:val="28"/>
        </w:rPr>
        <w:t>7</w:t>
      </w:r>
      <w:r w:rsidR="00217957" w:rsidRPr="003C26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добавлена сумма </w:t>
      </w:r>
      <w:r w:rsidR="006B6313">
        <w:rPr>
          <w:sz w:val="28"/>
          <w:szCs w:val="28"/>
        </w:rPr>
        <w:t>30,0</w:t>
      </w:r>
      <w:r w:rsidR="00581929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  <w:r w:rsidR="00581929" w:rsidRPr="00581929">
        <w:rPr>
          <w:spacing w:val="-6"/>
          <w:sz w:val="28"/>
          <w:szCs w:val="28"/>
        </w:rPr>
        <w:t xml:space="preserve"> </w:t>
      </w:r>
    </w:p>
    <w:p w14:paraId="5EF7CA2E" w14:textId="15ADBC3C" w:rsidR="006759A5" w:rsidRDefault="006759A5" w:rsidP="003C261D">
      <w:pPr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«Закупка энергетических ресурсов»</w:t>
      </w:r>
    </w:p>
    <w:p w14:paraId="451B0EBB" w14:textId="0EDAE7E8" w:rsidR="006759A5" w:rsidRPr="006759A5" w:rsidRDefault="006759A5" w:rsidP="003C261D">
      <w:pPr>
        <w:rPr>
          <w:b/>
          <w:spacing w:val="-6"/>
          <w:sz w:val="28"/>
          <w:szCs w:val="28"/>
        </w:rPr>
      </w:pPr>
      <w:r w:rsidRPr="006759A5">
        <w:rPr>
          <w:spacing w:val="-6"/>
          <w:sz w:val="28"/>
          <w:szCs w:val="28"/>
        </w:rPr>
        <w:t xml:space="preserve"> </w:t>
      </w:r>
      <w:r w:rsidRPr="006759A5">
        <w:rPr>
          <w:b/>
          <w:spacing w:val="-6"/>
          <w:sz w:val="28"/>
          <w:szCs w:val="28"/>
        </w:rPr>
        <w:t xml:space="preserve">«Информатизация и связь </w:t>
      </w:r>
      <w:proofErr w:type="spellStart"/>
      <w:r w:rsidRPr="006759A5">
        <w:rPr>
          <w:b/>
          <w:spacing w:val="-6"/>
          <w:sz w:val="28"/>
          <w:szCs w:val="28"/>
        </w:rPr>
        <w:t>Ямникского</w:t>
      </w:r>
      <w:proofErr w:type="spellEnd"/>
      <w:r w:rsidRPr="006759A5">
        <w:rPr>
          <w:b/>
          <w:spacing w:val="-6"/>
          <w:sz w:val="28"/>
          <w:szCs w:val="28"/>
        </w:rPr>
        <w:t xml:space="preserve"> сельского поселения на 2021 -2025годы»</w:t>
      </w:r>
    </w:p>
    <w:p w14:paraId="4C890422" w14:textId="6339755E" w:rsidR="0088758B" w:rsidRDefault="00581929" w:rsidP="006759A5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759A5">
        <w:rPr>
          <w:sz w:val="28"/>
          <w:szCs w:val="28"/>
        </w:rPr>
        <w:t xml:space="preserve">По коду расходов </w:t>
      </w:r>
      <w:r w:rsidR="006759A5" w:rsidRPr="006759A5">
        <w:rPr>
          <w:b/>
          <w:sz w:val="28"/>
          <w:szCs w:val="28"/>
        </w:rPr>
        <w:t>455 0113 0300120110 244</w:t>
      </w:r>
      <w:r w:rsidR="006759A5">
        <w:rPr>
          <w:sz w:val="28"/>
          <w:szCs w:val="28"/>
        </w:rPr>
        <w:t xml:space="preserve"> уменьшена сумма на 4,42 тыс. руб. «</w:t>
      </w:r>
      <w:r w:rsidR="006759A5" w:rsidRPr="006759A5">
        <w:rPr>
          <w:sz w:val="28"/>
          <w:szCs w:val="28"/>
        </w:rPr>
        <w:t>Расходы на модернизацию сетевого оборудования и компьютерной техники, формирование системы защиты информации в муниципальной информационной системе</w:t>
      </w:r>
      <w:r w:rsidR="006759A5">
        <w:rPr>
          <w:sz w:val="28"/>
          <w:szCs w:val="28"/>
        </w:rPr>
        <w:t>»</w:t>
      </w:r>
    </w:p>
    <w:p w14:paraId="2E58763C" w14:textId="4722FE6F" w:rsidR="006759A5" w:rsidRDefault="006759A5" w:rsidP="006759A5">
      <w:pPr>
        <w:rPr>
          <w:sz w:val="28"/>
          <w:szCs w:val="28"/>
        </w:rPr>
      </w:pPr>
      <w:r>
        <w:rPr>
          <w:sz w:val="28"/>
          <w:szCs w:val="28"/>
        </w:rPr>
        <w:t xml:space="preserve">  По коду расходов </w:t>
      </w:r>
      <w:r w:rsidRPr="006759A5">
        <w:rPr>
          <w:b/>
          <w:sz w:val="28"/>
          <w:szCs w:val="28"/>
        </w:rPr>
        <w:t>455 0113 0300220110 244</w:t>
      </w:r>
      <w:r>
        <w:rPr>
          <w:sz w:val="28"/>
          <w:szCs w:val="28"/>
        </w:rPr>
        <w:t xml:space="preserve"> уменьшена сумма на 4,8 тыс. руб. «</w:t>
      </w:r>
      <w:r w:rsidRPr="006759A5">
        <w:rPr>
          <w:sz w:val="28"/>
          <w:szCs w:val="28"/>
        </w:rPr>
        <w:t>Расходы на расширение телекоммуникационной инфраструктуры</w:t>
      </w:r>
      <w:r>
        <w:rPr>
          <w:sz w:val="28"/>
          <w:szCs w:val="28"/>
        </w:rPr>
        <w:t>»</w:t>
      </w:r>
    </w:p>
    <w:p w14:paraId="2487C78F" w14:textId="07FF8D9F" w:rsidR="006759A5" w:rsidRDefault="006759A5" w:rsidP="006759A5">
      <w:pPr>
        <w:rPr>
          <w:sz w:val="28"/>
          <w:szCs w:val="28"/>
        </w:rPr>
      </w:pPr>
    </w:p>
    <w:p w14:paraId="71E8C9FA" w14:textId="520667F0" w:rsidR="006759A5" w:rsidRDefault="006759A5" w:rsidP="006759A5">
      <w:pPr>
        <w:rPr>
          <w:sz w:val="28"/>
          <w:szCs w:val="28"/>
        </w:rPr>
      </w:pPr>
      <w:r>
        <w:rPr>
          <w:sz w:val="28"/>
          <w:szCs w:val="28"/>
        </w:rPr>
        <w:t xml:space="preserve">   По коду расходов </w:t>
      </w:r>
      <w:r w:rsidRPr="006759A5">
        <w:rPr>
          <w:b/>
          <w:sz w:val="28"/>
          <w:szCs w:val="28"/>
        </w:rPr>
        <w:t>455 0102 9010001000 121</w:t>
      </w:r>
      <w:r>
        <w:rPr>
          <w:sz w:val="28"/>
          <w:szCs w:val="28"/>
        </w:rPr>
        <w:t xml:space="preserve"> уменьшена сумма на 36,79145 тыс. </w:t>
      </w:r>
      <w:proofErr w:type="spellStart"/>
      <w:proofErr w:type="gram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 .</w:t>
      </w:r>
      <w:proofErr w:type="gramEnd"/>
      <w:r w:rsidRPr="006759A5">
        <w:t xml:space="preserve"> </w:t>
      </w:r>
      <w:r>
        <w:t>«</w:t>
      </w:r>
      <w:r w:rsidRPr="006759A5">
        <w:rPr>
          <w:sz w:val="28"/>
          <w:szCs w:val="28"/>
        </w:rPr>
        <w:t>Фонд оплаты труда государственных (муниципальных) органов</w:t>
      </w:r>
      <w:r>
        <w:rPr>
          <w:sz w:val="28"/>
          <w:szCs w:val="28"/>
        </w:rPr>
        <w:t>»</w:t>
      </w:r>
    </w:p>
    <w:p w14:paraId="307520FA" w14:textId="77777777" w:rsidR="000C5939" w:rsidRDefault="006759A5" w:rsidP="000C5939">
      <w:pPr>
        <w:rPr>
          <w:sz w:val="28"/>
          <w:szCs w:val="28"/>
        </w:rPr>
      </w:pPr>
      <w:r>
        <w:rPr>
          <w:sz w:val="28"/>
          <w:szCs w:val="28"/>
        </w:rPr>
        <w:t xml:space="preserve">   По коду расходов </w:t>
      </w:r>
      <w:r w:rsidRPr="006759A5">
        <w:rPr>
          <w:b/>
          <w:sz w:val="28"/>
          <w:szCs w:val="28"/>
        </w:rPr>
        <w:t>455 0102 9010001000 12</w:t>
      </w:r>
      <w:r>
        <w:rPr>
          <w:b/>
          <w:sz w:val="28"/>
          <w:szCs w:val="28"/>
        </w:rPr>
        <w:t>9</w:t>
      </w:r>
      <w:r>
        <w:rPr>
          <w:sz w:val="28"/>
          <w:szCs w:val="28"/>
        </w:rPr>
        <w:t xml:space="preserve"> уменьшена сумма на 11,205 тыс. </w:t>
      </w:r>
      <w:proofErr w:type="spellStart"/>
      <w:r>
        <w:rPr>
          <w:sz w:val="28"/>
          <w:szCs w:val="28"/>
        </w:rPr>
        <w:t>руб</w:t>
      </w:r>
      <w:proofErr w:type="spellEnd"/>
      <w:r>
        <w:t xml:space="preserve">» </w:t>
      </w:r>
      <w:r w:rsidR="000C5939">
        <w:rPr>
          <w:sz w:val="28"/>
          <w:szCs w:val="28"/>
        </w:rPr>
        <w:t>«</w:t>
      </w:r>
      <w:r w:rsidR="000C5939" w:rsidRPr="006759A5">
        <w:rPr>
          <w:sz w:val="28"/>
          <w:szCs w:val="28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 w:rsidR="000C5939">
        <w:rPr>
          <w:sz w:val="28"/>
          <w:szCs w:val="28"/>
        </w:rPr>
        <w:t>»</w:t>
      </w:r>
    </w:p>
    <w:p w14:paraId="0EBF47CF" w14:textId="3A45529F" w:rsidR="006759A5" w:rsidRDefault="006759A5" w:rsidP="006759A5">
      <w:pPr>
        <w:rPr>
          <w:sz w:val="28"/>
          <w:szCs w:val="28"/>
        </w:rPr>
      </w:pPr>
      <w:r>
        <w:rPr>
          <w:sz w:val="28"/>
          <w:szCs w:val="28"/>
        </w:rPr>
        <w:t xml:space="preserve">  По коду расходов </w:t>
      </w:r>
      <w:r w:rsidRPr="000C5939">
        <w:rPr>
          <w:b/>
          <w:sz w:val="28"/>
          <w:szCs w:val="28"/>
        </w:rPr>
        <w:t>455 0104 9020001000 121</w:t>
      </w:r>
      <w:r>
        <w:rPr>
          <w:sz w:val="28"/>
          <w:szCs w:val="28"/>
        </w:rPr>
        <w:t xml:space="preserve"> увеличена сумма на 150,51145</w:t>
      </w:r>
    </w:p>
    <w:p w14:paraId="107F791A" w14:textId="07EA82BD" w:rsidR="000C5939" w:rsidRDefault="000C5939" w:rsidP="006759A5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t>«</w:t>
      </w:r>
      <w:r w:rsidRPr="006759A5">
        <w:rPr>
          <w:sz w:val="28"/>
          <w:szCs w:val="28"/>
        </w:rPr>
        <w:t>Фонд оплаты труда государственных (муниципальных) органов</w:t>
      </w:r>
      <w:r>
        <w:rPr>
          <w:sz w:val="28"/>
          <w:szCs w:val="28"/>
        </w:rPr>
        <w:t xml:space="preserve">» Денежные средства необходимы для выплаты </w:t>
      </w:r>
      <w:r w:rsidR="00CA2097">
        <w:rPr>
          <w:sz w:val="28"/>
          <w:szCs w:val="28"/>
        </w:rPr>
        <w:t>пособий</w:t>
      </w:r>
      <w:r>
        <w:rPr>
          <w:sz w:val="28"/>
          <w:szCs w:val="28"/>
        </w:rPr>
        <w:t xml:space="preserve"> по сокращению.</w:t>
      </w:r>
    </w:p>
    <w:p w14:paraId="5213D95F" w14:textId="57101534" w:rsidR="000C5939" w:rsidRDefault="000C5939" w:rsidP="006759A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По коду расходов </w:t>
      </w:r>
      <w:r w:rsidRPr="000C5939">
        <w:rPr>
          <w:b/>
          <w:sz w:val="28"/>
          <w:szCs w:val="28"/>
        </w:rPr>
        <w:t>455 0104 9020001000 12</w:t>
      </w:r>
      <w:r>
        <w:rPr>
          <w:b/>
          <w:sz w:val="28"/>
          <w:szCs w:val="28"/>
        </w:rPr>
        <w:t>9</w:t>
      </w:r>
      <w:r>
        <w:rPr>
          <w:sz w:val="28"/>
          <w:szCs w:val="28"/>
        </w:rPr>
        <w:t xml:space="preserve"> уменьшена сумма на 13,195 тыс. руб. </w:t>
      </w:r>
      <w:r w:rsidRPr="000C593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759A5">
        <w:rPr>
          <w:sz w:val="28"/>
          <w:szCs w:val="28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>
        <w:rPr>
          <w:sz w:val="28"/>
          <w:szCs w:val="28"/>
        </w:rPr>
        <w:t>»</w:t>
      </w:r>
    </w:p>
    <w:p w14:paraId="1F0A3D44" w14:textId="4479E9E4" w:rsidR="000C5939" w:rsidRDefault="000C5939" w:rsidP="006759A5">
      <w:pPr>
        <w:rPr>
          <w:sz w:val="28"/>
          <w:szCs w:val="28"/>
        </w:rPr>
      </w:pPr>
      <w:r>
        <w:rPr>
          <w:sz w:val="28"/>
          <w:szCs w:val="28"/>
        </w:rPr>
        <w:t xml:space="preserve">     По коду расходов </w:t>
      </w:r>
      <w:r w:rsidRPr="000C5939">
        <w:rPr>
          <w:b/>
          <w:sz w:val="28"/>
          <w:szCs w:val="28"/>
        </w:rPr>
        <w:t xml:space="preserve">455 0104 9020001000 </w:t>
      </w:r>
      <w:r>
        <w:rPr>
          <w:b/>
          <w:sz w:val="28"/>
          <w:szCs w:val="28"/>
        </w:rPr>
        <w:t>244</w:t>
      </w:r>
      <w:r>
        <w:rPr>
          <w:sz w:val="28"/>
          <w:szCs w:val="28"/>
        </w:rPr>
        <w:t xml:space="preserve"> увеличена сумма на 5,0 тыс. руб. «</w:t>
      </w:r>
      <w:r w:rsidRPr="000C5939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Приобретение ГСМ</w:t>
      </w:r>
    </w:p>
    <w:p w14:paraId="4839F057" w14:textId="596D0D21" w:rsidR="000C5939" w:rsidRDefault="000C5939" w:rsidP="006759A5">
      <w:pPr>
        <w:rPr>
          <w:sz w:val="28"/>
          <w:szCs w:val="28"/>
        </w:rPr>
      </w:pPr>
      <w:r>
        <w:rPr>
          <w:sz w:val="28"/>
          <w:szCs w:val="28"/>
        </w:rPr>
        <w:t xml:space="preserve">  По коду расходов </w:t>
      </w:r>
      <w:r w:rsidRPr="000C5939">
        <w:rPr>
          <w:b/>
          <w:sz w:val="28"/>
          <w:szCs w:val="28"/>
        </w:rPr>
        <w:t xml:space="preserve">455 0104 9020001000 </w:t>
      </w:r>
      <w:r>
        <w:rPr>
          <w:b/>
          <w:sz w:val="28"/>
          <w:szCs w:val="28"/>
        </w:rPr>
        <w:t>247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уменьшена  сумма</w:t>
      </w:r>
      <w:proofErr w:type="gramEnd"/>
      <w:r>
        <w:rPr>
          <w:sz w:val="28"/>
          <w:szCs w:val="28"/>
        </w:rPr>
        <w:t xml:space="preserve"> на 28,0 тыс. руб. «</w:t>
      </w:r>
      <w:r w:rsidRPr="000C5939">
        <w:rPr>
          <w:sz w:val="28"/>
          <w:szCs w:val="28"/>
        </w:rPr>
        <w:t>Закупка энергетических ресурсов</w:t>
      </w:r>
      <w:r>
        <w:rPr>
          <w:sz w:val="28"/>
          <w:szCs w:val="28"/>
        </w:rPr>
        <w:t>» Экономия на отопления помещения администрации.</w:t>
      </w:r>
    </w:p>
    <w:p w14:paraId="1C39332D" w14:textId="6E045DC5" w:rsidR="000C5939" w:rsidRDefault="000C5939" w:rsidP="006759A5">
      <w:pPr>
        <w:rPr>
          <w:sz w:val="28"/>
          <w:szCs w:val="28"/>
        </w:rPr>
      </w:pPr>
      <w:r>
        <w:rPr>
          <w:sz w:val="28"/>
          <w:szCs w:val="28"/>
        </w:rPr>
        <w:t xml:space="preserve">  По коду расходов </w:t>
      </w:r>
      <w:r w:rsidRPr="000C5939">
        <w:rPr>
          <w:b/>
          <w:sz w:val="28"/>
          <w:szCs w:val="28"/>
        </w:rPr>
        <w:t>455 0104 9020001000 851</w:t>
      </w:r>
      <w:r>
        <w:rPr>
          <w:b/>
          <w:sz w:val="28"/>
          <w:szCs w:val="28"/>
        </w:rPr>
        <w:t xml:space="preserve"> </w:t>
      </w:r>
      <w:r w:rsidRPr="000C5939">
        <w:rPr>
          <w:sz w:val="28"/>
          <w:szCs w:val="28"/>
        </w:rPr>
        <w:t xml:space="preserve">уменьшена сумма </w:t>
      </w:r>
      <w:proofErr w:type="gramStart"/>
      <w:r w:rsidRPr="000C5939">
        <w:rPr>
          <w:sz w:val="28"/>
          <w:szCs w:val="28"/>
        </w:rPr>
        <w:t>на  2</w:t>
      </w:r>
      <w:proofErr w:type="gramEnd"/>
      <w:r w:rsidRPr="000C5939">
        <w:rPr>
          <w:sz w:val="28"/>
          <w:szCs w:val="28"/>
        </w:rPr>
        <w:t>,0 тыс. руб. «Уплата налога на имущество организаций и земельного налога»</w:t>
      </w:r>
    </w:p>
    <w:p w14:paraId="388E43FB" w14:textId="51B1F4C5" w:rsidR="000C5939" w:rsidRPr="000C5939" w:rsidRDefault="000C5939" w:rsidP="006759A5">
      <w:pPr>
        <w:rPr>
          <w:sz w:val="28"/>
          <w:szCs w:val="28"/>
        </w:rPr>
      </w:pPr>
      <w:r>
        <w:rPr>
          <w:sz w:val="28"/>
          <w:szCs w:val="28"/>
        </w:rPr>
        <w:t xml:space="preserve"> По коду расходов </w:t>
      </w:r>
      <w:r w:rsidRPr="000C5939">
        <w:rPr>
          <w:b/>
          <w:sz w:val="28"/>
          <w:szCs w:val="28"/>
        </w:rPr>
        <w:t>455 0104 9020001000 85</w:t>
      </w:r>
      <w:r>
        <w:rPr>
          <w:b/>
          <w:sz w:val="28"/>
          <w:szCs w:val="28"/>
        </w:rPr>
        <w:t xml:space="preserve">2 </w:t>
      </w:r>
      <w:r w:rsidRPr="000C5939">
        <w:rPr>
          <w:sz w:val="28"/>
          <w:szCs w:val="28"/>
        </w:rPr>
        <w:t>увеличена сумма на 2,0 тыс. руб. «Уплата прочих налогов, сборов» оплата госп</w:t>
      </w:r>
      <w:r w:rsidR="00286FDD">
        <w:rPr>
          <w:sz w:val="28"/>
          <w:szCs w:val="28"/>
        </w:rPr>
        <w:t>о</w:t>
      </w:r>
      <w:r w:rsidRPr="000C5939">
        <w:rPr>
          <w:sz w:val="28"/>
          <w:szCs w:val="28"/>
        </w:rPr>
        <w:t>шлины.</w:t>
      </w:r>
    </w:p>
    <w:p w14:paraId="699B1FB0" w14:textId="31335D7B" w:rsidR="0088758B" w:rsidRDefault="0088758B" w:rsidP="0088758B">
      <w:pPr>
        <w:rPr>
          <w:sz w:val="28"/>
          <w:szCs w:val="28"/>
        </w:rPr>
      </w:pPr>
      <w:r>
        <w:rPr>
          <w:sz w:val="28"/>
          <w:szCs w:val="28"/>
        </w:rPr>
        <w:t xml:space="preserve">  Внесены </w:t>
      </w:r>
      <w:r w:rsidR="00286FDD">
        <w:rPr>
          <w:sz w:val="28"/>
          <w:szCs w:val="28"/>
        </w:rPr>
        <w:t>изменения</w:t>
      </w:r>
      <w:r>
        <w:rPr>
          <w:sz w:val="28"/>
          <w:szCs w:val="28"/>
        </w:rPr>
        <w:t xml:space="preserve"> в приложения:</w:t>
      </w:r>
    </w:p>
    <w:p w14:paraId="3FFF627D" w14:textId="20750F91" w:rsidR="00375A22" w:rsidRDefault="00375A22" w:rsidP="00375A22">
      <w:r>
        <w:rPr>
          <w:sz w:val="28"/>
          <w:szCs w:val="28"/>
        </w:rPr>
        <w:t xml:space="preserve">№ </w:t>
      </w:r>
      <w:r w:rsidR="006617AD">
        <w:rPr>
          <w:sz w:val="28"/>
          <w:szCs w:val="28"/>
        </w:rPr>
        <w:t>3</w:t>
      </w:r>
      <w:r>
        <w:rPr>
          <w:sz w:val="28"/>
          <w:szCs w:val="28"/>
        </w:rPr>
        <w:t xml:space="preserve"> «</w:t>
      </w:r>
      <w:r w:rsidRPr="000C380A">
        <w:rPr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</w:t>
      </w:r>
      <w:proofErr w:type="gramStart"/>
      <w:r w:rsidRPr="000C380A">
        <w:rPr>
          <w:sz w:val="28"/>
          <w:szCs w:val="28"/>
        </w:rPr>
        <w:t>программам  и</w:t>
      </w:r>
      <w:proofErr w:type="gramEnd"/>
      <w:r w:rsidRPr="000C380A">
        <w:rPr>
          <w:sz w:val="28"/>
          <w:szCs w:val="28"/>
        </w:rPr>
        <w:t xml:space="preserve"> непрограммным направлениям деятельности), группам и подгруппам видов расходов классификации расходов бюджета поселения на 20</w:t>
      </w:r>
      <w:r>
        <w:rPr>
          <w:sz w:val="28"/>
          <w:szCs w:val="28"/>
        </w:rPr>
        <w:t>2</w:t>
      </w:r>
      <w:r w:rsidR="00342A18">
        <w:rPr>
          <w:sz w:val="28"/>
          <w:szCs w:val="28"/>
        </w:rPr>
        <w:t xml:space="preserve">3 </w:t>
      </w:r>
      <w:r>
        <w:rPr>
          <w:sz w:val="28"/>
          <w:szCs w:val="28"/>
        </w:rPr>
        <w:t>год и на плановый период 202</w:t>
      </w:r>
      <w:r w:rsidR="00342A18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342A18">
        <w:rPr>
          <w:sz w:val="28"/>
          <w:szCs w:val="28"/>
        </w:rPr>
        <w:t>5</w:t>
      </w:r>
      <w:r w:rsidRPr="000C380A">
        <w:rPr>
          <w:b/>
          <w:sz w:val="28"/>
          <w:szCs w:val="28"/>
        </w:rPr>
        <w:t xml:space="preserve"> </w:t>
      </w:r>
      <w:r w:rsidRPr="000C380A">
        <w:rPr>
          <w:sz w:val="28"/>
          <w:szCs w:val="28"/>
        </w:rPr>
        <w:t>год</w:t>
      </w:r>
      <w:r>
        <w:rPr>
          <w:sz w:val="28"/>
          <w:szCs w:val="28"/>
        </w:rPr>
        <w:t>ов</w:t>
      </w:r>
      <w:r>
        <w:t>»;</w:t>
      </w:r>
    </w:p>
    <w:p w14:paraId="0E747CF6" w14:textId="11A8AFF5" w:rsidR="00375A22" w:rsidRDefault="00375A22" w:rsidP="00375A22">
      <w:pPr>
        <w:rPr>
          <w:sz w:val="28"/>
          <w:szCs w:val="28"/>
        </w:rPr>
      </w:pPr>
      <w:r>
        <w:t xml:space="preserve">№ </w:t>
      </w:r>
      <w:r w:rsidR="00EC43F8">
        <w:t>4</w:t>
      </w:r>
      <w:r>
        <w:t xml:space="preserve"> </w:t>
      </w:r>
      <w:r>
        <w:rPr>
          <w:rFonts w:ascii="Arial CYR" w:hAnsi="Arial CYR" w:cs="Arial CYR"/>
          <w:sz w:val="19"/>
        </w:rPr>
        <w:t>«</w:t>
      </w:r>
      <w:r w:rsidRPr="000C380A">
        <w:rPr>
          <w:sz w:val="28"/>
          <w:szCs w:val="28"/>
        </w:rPr>
        <w:t>Ведомственная структура расходов бюджета поселения на 20</w:t>
      </w:r>
      <w:r>
        <w:rPr>
          <w:sz w:val="28"/>
          <w:szCs w:val="28"/>
        </w:rPr>
        <w:t>2</w:t>
      </w:r>
      <w:r w:rsidR="00342A18">
        <w:rPr>
          <w:sz w:val="28"/>
          <w:szCs w:val="28"/>
        </w:rPr>
        <w:t>3</w:t>
      </w:r>
      <w:r w:rsidRPr="000C380A">
        <w:rPr>
          <w:sz w:val="28"/>
          <w:szCs w:val="28"/>
        </w:rPr>
        <w:t xml:space="preserve"> год</w:t>
      </w:r>
      <w:r w:rsidRPr="0003780B">
        <w:rPr>
          <w:sz w:val="28"/>
          <w:szCs w:val="28"/>
        </w:rPr>
        <w:t xml:space="preserve"> </w:t>
      </w:r>
      <w:r>
        <w:rPr>
          <w:sz w:val="28"/>
          <w:szCs w:val="28"/>
        </w:rPr>
        <w:t>и на плановый период 202</w:t>
      </w:r>
      <w:r w:rsidR="00342A18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342A18">
        <w:rPr>
          <w:sz w:val="28"/>
          <w:szCs w:val="28"/>
        </w:rPr>
        <w:t>5</w:t>
      </w:r>
      <w:r w:rsidRPr="000C380A">
        <w:rPr>
          <w:b/>
          <w:sz w:val="28"/>
          <w:szCs w:val="28"/>
        </w:rPr>
        <w:t xml:space="preserve"> </w:t>
      </w:r>
      <w:r w:rsidRPr="000C380A">
        <w:rPr>
          <w:sz w:val="28"/>
          <w:szCs w:val="28"/>
        </w:rPr>
        <w:t>год</w:t>
      </w:r>
      <w:r>
        <w:rPr>
          <w:sz w:val="28"/>
          <w:szCs w:val="28"/>
        </w:rPr>
        <w:t>ов</w:t>
      </w:r>
      <w:r w:rsidRPr="000C380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14:paraId="33AFA63B" w14:textId="153F9715" w:rsidR="00375A22" w:rsidRDefault="00375A22" w:rsidP="00375A22">
      <w:pPr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EC43F8">
        <w:rPr>
          <w:sz w:val="28"/>
          <w:szCs w:val="28"/>
        </w:rPr>
        <w:t>5</w:t>
      </w:r>
      <w:r w:rsidRPr="000C380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0C380A">
        <w:rPr>
          <w:sz w:val="28"/>
          <w:szCs w:val="28"/>
        </w:rPr>
        <w:t xml:space="preserve">Распределение бюджетных </w:t>
      </w:r>
      <w:proofErr w:type="gramStart"/>
      <w:r w:rsidRPr="000C380A">
        <w:rPr>
          <w:sz w:val="28"/>
          <w:szCs w:val="28"/>
        </w:rPr>
        <w:t>ассигнований  целевым</w:t>
      </w:r>
      <w:proofErr w:type="gramEnd"/>
      <w:r w:rsidRPr="000C380A">
        <w:rPr>
          <w:sz w:val="28"/>
          <w:szCs w:val="28"/>
        </w:rPr>
        <w:t xml:space="preserve"> статьям (муниципальным программам  и непрограммным направлениям деятельности), группам и подгруппам  видов расходов классификации расходов бюджета</w:t>
      </w:r>
      <w:r>
        <w:rPr>
          <w:sz w:val="28"/>
          <w:szCs w:val="28"/>
        </w:rPr>
        <w:t xml:space="preserve"> поселения</w:t>
      </w:r>
      <w:r w:rsidRPr="000C380A">
        <w:rPr>
          <w:sz w:val="28"/>
          <w:szCs w:val="28"/>
        </w:rPr>
        <w:t xml:space="preserve">  на 20</w:t>
      </w:r>
      <w:r>
        <w:rPr>
          <w:sz w:val="28"/>
          <w:szCs w:val="28"/>
        </w:rPr>
        <w:t>2</w:t>
      </w:r>
      <w:r w:rsidR="00342A18">
        <w:rPr>
          <w:sz w:val="28"/>
          <w:szCs w:val="28"/>
        </w:rPr>
        <w:t>3</w:t>
      </w:r>
      <w:r w:rsidRPr="000C380A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202</w:t>
      </w:r>
      <w:r w:rsidR="00342A18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342A18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годов».</w:t>
      </w:r>
      <w:r w:rsidRPr="00701EFB">
        <w:rPr>
          <w:sz w:val="28"/>
          <w:szCs w:val="28"/>
        </w:rPr>
        <w:t xml:space="preserve"> </w:t>
      </w:r>
    </w:p>
    <w:p w14:paraId="23BCBE6C" w14:textId="79635CF0" w:rsidR="00EC43F8" w:rsidRPr="005D50FE" w:rsidRDefault="005D50FE" w:rsidP="00342A18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tbl>
      <w:tblPr>
        <w:tblStyle w:val="a3"/>
        <w:tblpPr w:leftFromText="180" w:rightFromText="180" w:vertAnchor="text" w:horzAnchor="margin" w:tblpY="203"/>
        <w:tblW w:w="0" w:type="auto"/>
        <w:tblLook w:val="01E0" w:firstRow="1" w:lastRow="1" w:firstColumn="1" w:lastColumn="1" w:noHBand="0" w:noVBand="0"/>
      </w:tblPr>
      <w:tblGrid>
        <w:gridCol w:w="2896"/>
        <w:gridCol w:w="1935"/>
      </w:tblGrid>
      <w:tr w:rsidR="00217957" w14:paraId="615FD631" w14:textId="77777777" w:rsidTr="00F45D2C">
        <w:tc>
          <w:tcPr>
            <w:tcW w:w="2896" w:type="dxa"/>
          </w:tcPr>
          <w:p w14:paraId="4D8935AA" w14:textId="77777777" w:rsidR="00217957" w:rsidRDefault="00217957" w:rsidP="002179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Коды</w:t>
            </w:r>
          </w:p>
        </w:tc>
        <w:tc>
          <w:tcPr>
            <w:tcW w:w="1935" w:type="dxa"/>
          </w:tcPr>
          <w:p w14:paraId="23DC9C2B" w14:textId="4C1C821E" w:rsidR="00217957" w:rsidRDefault="00217957" w:rsidP="002179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(тыс. руб.) 202</w:t>
            </w:r>
            <w:r w:rsidR="003C261D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581929" w14:paraId="34BC722B" w14:textId="77777777" w:rsidTr="00F45D2C">
        <w:tc>
          <w:tcPr>
            <w:tcW w:w="2896" w:type="dxa"/>
          </w:tcPr>
          <w:p w14:paraId="0070B70D" w14:textId="2D465F38" w:rsidR="00581929" w:rsidRPr="00B60EF7" w:rsidRDefault="00581929" w:rsidP="002179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</w:tc>
        <w:tc>
          <w:tcPr>
            <w:tcW w:w="1935" w:type="dxa"/>
          </w:tcPr>
          <w:p w14:paraId="7F2B21CB" w14:textId="77777777" w:rsidR="00581929" w:rsidRDefault="00581929" w:rsidP="00217957">
            <w:pPr>
              <w:rPr>
                <w:sz w:val="28"/>
                <w:szCs w:val="28"/>
              </w:rPr>
            </w:pPr>
          </w:p>
        </w:tc>
      </w:tr>
      <w:tr w:rsidR="00581929" w14:paraId="1184610B" w14:textId="77777777" w:rsidTr="00F45D2C">
        <w:tc>
          <w:tcPr>
            <w:tcW w:w="2896" w:type="dxa"/>
          </w:tcPr>
          <w:p w14:paraId="683CDD2F" w14:textId="55B6B254" w:rsidR="00581929" w:rsidRPr="00B60EF7" w:rsidRDefault="00F45D2C" w:rsidP="00217957">
            <w:pPr>
              <w:rPr>
                <w:sz w:val="28"/>
                <w:szCs w:val="28"/>
              </w:rPr>
            </w:pPr>
            <w:r>
              <w:rPr>
                <w:spacing w:val="-6"/>
                <w:sz w:val="28"/>
              </w:rPr>
              <w:t>455202</w:t>
            </w:r>
            <w:r w:rsidR="00286FDD">
              <w:rPr>
                <w:spacing w:val="-6"/>
                <w:sz w:val="28"/>
              </w:rPr>
              <w:t>16001</w:t>
            </w:r>
            <w:r>
              <w:rPr>
                <w:spacing w:val="-6"/>
                <w:sz w:val="28"/>
              </w:rPr>
              <w:t>100000150</w:t>
            </w:r>
          </w:p>
        </w:tc>
        <w:tc>
          <w:tcPr>
            <w:tcW w:w="1935" w:type="dxa"/>
          </w:tcPr>
          <w:p w14:paraId="01FE3D5A" w14:textId="4B4A1EE1" w:rsidR="00581929" w:rsidRDefault="00286FDD" w:rsidP="002179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217957" w14:paraId="7C4826E0" w14:textId="77777777" w:rsidTr="00F45D2C">
        <w:tc>
          <w:tcPr>
            <w:tcW w:w="2896" w:type="dxa"/>
          </w:tcPr>
          <w:p w14:paraId="34A8F4F6" w14:textId="67B34339" w:rsidR="00217957" w:rsidRPr="00B60EF7" w:rsidRDefault="00217957" w:rsidP="00217957">
            <w:pPr>
              <w:rPr>
                <w:sz w:val="28"/>
                <w:szCs w:val="28"/>
              </w:rPr>
            </w:pPr>
            <w:r w:rsidRPr="00B60EF7">
              <w:rPr>
                <w:sz w:val="28"/>
                <w:szCs w:val="28"/>
              </w:rPr>
              <w:t xml:space="preserve">Приложение </w:t>
            </w:r>
            <w:r w:rsidR="00FA3FBA">
              <w:rPr>
                <w:sz w:val="28"/>
                <w:szCs w:val="28"/>
              </w:rPr>
              <w:t>3,4,5</w:t>
            </w:r>
          </w:p>
        </w:tc>
        <w:tc>
          <w:tcPr>
            <w:tcW w:w="1935" w:type="dxa"/>
          </w:tcPr>
          <w:p w14:paraId="50CA4F11" w14:textId="77777777" w:rsidR="00217957" w:rsidRDefault="00217957" w:rsidP="00217957">
            <w:pPr>
              <w:rPr>
                <w:sz w:val="28"/>
                <w:szCs w:val="28"/>
              </w:rPr>
            </w:pPr>
          </w:p>
        </w:tc>
      </w:tr>
      <w:tr w:rsidR="002E2263" w14:paraId="33058153" w14:textId="77777777" w:rsidTr="00F45D2C">
        <w:tc>
          <w:tcPr>
            <w:tcW w:w="2896" w:type="dxa"/>
          </w:tcPr>
          <w:p w14:paraId="4EC7A116" w14:textId="1D990568" w:rsidR="002E2263" w:rsidRPr="00E71FED" w:rsidRDefault="00286FDD" w:rsidP="00217957">
            <w:r w:rsidRPr="00E71FED">
              <w:t>455 0503 0100126010 247</w:t>
            </w:r>
          </w:p>
        </w:tc>
        <w:tc>
          <w:tcPr>
            <w:tcW w:w="1935" w:type="dxa"/>
          </w:tcPr>
          <w:p w14:paraId="5B7BAF6B" w14:textId="72D9BBF2" w:rsidR="002E2263" w:rsidRPr="00286FDD" w:rsidRDefault="00286FDD" w:rsidP="002179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2E2263" w14:paraId="3CF7EF22" w14:textId="77777777" w:rsidTr="00F45D2C">
        <w:tc>
          <w:tcPr>
            <w:tcW w:w="2896" w:type="dxa"/>
          </w:tcPr>
          <w:p w14:paraId="543A37EA" w14:textId="13E1A449" w:rsidR="002E2263" w:rsidRPr="00E71FED" w:rsidRDefault="00286FDD" w:rsidP="00217957">
            <w:r w:rsidRPr="00E71FED">
              <w:t>455 0113 0300120110 244</w:t>
            </w:r>
          </w:p>
        </w:tc>
        <w:tc>
          <w:tcPr>
            <w:tcW w:w="1935" w:type="dxa"/>
          </w:tcPr>
          <w:p w14:paraId="587FE16D" w14:textId="08BBAF56" w:rsidR="002E2263" w:rsidRPr="00286FDD" w:rsidRDefault="00286FDD" w:rsidP="002179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-4,42</w:t>
            </w:r>
          </w:p>
        </w:tc>
      </w:tr>
      <w:tr w:rsidR="002E2263" w14:paraId="26E1DE26" w14:textId="77777777" w:rsidTr="00F45D2C">
        <w:tc>
          <w:tcPr>
            <w:tcW w:w="2896" w:type="dxa"/>
          </w:tcPr>
          <w:p w14:paraId="159B73A9" w14:textId="45543C7B" w:rsidR="002E2263" w:rsidRPr="00E71FED" w:rsidRDefault="00286FDD" w:rsidP="00217957">
            <w:r w:rsidRPr="00E71FED">
              <w:t>455 0113 0300220110 244</w:t>
            </w:r>
          </w:p>
        </w:tc>
        <w:tc>
          <w:tcPr>
            <w:tcW w:w="1935" w:type="dxa"/>
          </w:tcPr>
          <w:p w14:paraId="07B0DB83" w14:textId="4DC74A25" w:rsidR="002E2263" w:rsidRPr="00286FDD" w:rsidRDefault="00286FDD" w:rsidP="002179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-4,8</w:t>
            </w:r>
          </w:p>
        </w:tc>
      </w:tr>
      <w:tr w:rsidR="008969F5" w14:paraId="011B045B" w14:textId="77777777" w:rsidTr="00F45D2C">
        <w:tc>
          <w:tcPr>
            <w:tcW w:w="2896" w:type="dxa"/>
          </w:tcPr>
          <w:p w14:paraId="7657BCA4" w14:textId="32189B07" w:rsidR="008969F5" w:rsidRPr="00E71FED" w:rsidRDefault="00286FDD" w:rsidP="00217957">
            <w:r w:rsidRPr="00E71FED">
              <w:t>455 0102 9010001000 121</w:t>
            </w:r>
          </w:p>
        </w:tc>
        <w:tc>
          <w:tcPr>
            <w:tcW w:w="1935" w:type="dxa"/>
          </w:tcPr>
          <w:p w14:paraId="1EECE507" w14:textId="7D2747CD" w:rsidR="008969F5" w:rsidRPr="008969F5" w:rsidRDefault="00286FDD" w:rsidP="002179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-36,79145</w:t>
            </w:r>
          </w:p>
        </w:tc>
      </w:tr>
      <w:tr w:rsidR="008969F5" w14:paraId="5215BE1E" w14:textId="77777777" w:rsidTr="00F45D2C">
        <w:tc>
          <w:tcPr>
            <w:tcW w:w="2896" w:type="dxa"/>
          </w:tcPr>
          <w:p w14:paraId="1E07B883" w14:textId="0C8B627D" w:rsidR="008969F5" w:rsidRPr="00E71FED" w:rsidRDefault="00286FDD" w:rsidP="00217957">
            <w:r w:rsidRPr="00E71FED">
              <w:t>455 0102 9010001000 129</w:t>
            </w:r>
          </w:p>
        </w:tc>
        <w:tc>
          <w:tcPr>
            <w:tcW w:w="1935" w:type="dxa"/>
          </w:tcPr>
          <w:p w14:paraId="293E3220" w14:textId="1ADEA56F" w:rsidR="008969F5" w:rsidRPr="008969F5" w:rsidRDefault="00286FDD" w:rsidP="002179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-11,205</w:t>
            </w:r>
          </w:p>
        </w:tc>
      </w:tr>
      <w:tr w:rsidR="00286FDD" w14:paraId="7DEA1133" w14:textId="77777777" w:rsidTr="00F45D2C">
        <w:tc>
          <w:tcPr>
            <w:tcW w:w="2896" w:type="dxa"/>
          </w:tcPr>
          <w:p w14:paraId="1BEA4E46" w14:textId="087C4458" w:rsidR="00286FDD" w:rsidRPr="00E71FED" w:rsidRDefault="00286FDD" w:rsidP="00217957">
            <w:r w:rsidRPr="00E71FED">
              <w:t>455 0104 9020001000 121</w:t>
            </w:r>
          </w:p>
        </w:tc>
        <w:tc>
          <w:tcPr>
            <w:tcW w:w="1935" w:type="dxa"/>
          </w:tcPr>
          <w:p w14:paraId="06C991C6" w14:textId="34F905D1" w:rsidR="00286FDD" w:rsidRDefault="00286FDD" w:rsidP="002179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150,51145</w:t>
            </w:r>
          </w:p>
        </w:tc>
      </w:tr>
      <w:tr w:rsidR="00286FDD" w14:paraId="46FF2BB4" w14:textId="77777777" w:rsidTr="00F45D2C">
        <w:tc>
          <w:tcPr>
            <w:tcW w:w="2896" w:type="dxa"/>
          </w:tcPr>
          <w:p w14:paraId="1242865A" w14:textId="00E5650D" w:rsidR="00286FDD" w:rsidRPr="00E71FED" w:rsidRDefault="00286FDD" w:rsidP="00217957">
            <w:r w:rsidRPr="00E71FED">
              <w:t>455 0104 9020001000 129</w:t>
            </w:r>
          </w:p>
        </w:tc>
        <w:tc>
          <w:tcPr>
            <w:tcW w:w="1935" w:type="dxa"/>
          </w:tcPr>
          <w:p w14:paraId="1D28F301" w14:textId="17B096CC" w:rsidR="00286FDD" w:rsidRDefault="00286FDD" w:rsidP="002179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-13,195</w:t>
            </w:r>
          </w:p>
        </w:tc>
      </w:tr>
      <w:tr w:rsidR="00286FDD" w14:paraId="5EB9257B" w14:textId="77777777" w:rsidTr="00F45D2C">
        <w:tc>
          <w:tcPr>
            <w:tcW w:w="2896" w:type="dxa"/>
          </w:tcPr>
          <w:p w14:paraId="0E3F4534" w14:textId="53DC728B" w:rsidR="00286FDD" w:rsidRPr="00E71FED" w:rsidRDefault="00286FDD" w:rsidP="00217957">
            <w:r w:rsidRPr="00E71FED">
              <w:t>455 0104 9020001000 244</w:t>
            </w:r>
          </w:p>
        </w:tc>
        <w:tc>
          <w:tcPr>
            <w:tcW w:w="1935" w:type="dxa"/>
          </w:tcPr>
          <w:p w14:paraId="2C4E9BBB" w14:textId="1CE77D9D" w:rsidR="00286FDD" w:rsidRDefault="00286FDD" w:rsidP="002179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286FDD" w14:paraId="7A77ABCC" w14:textId="77777777" w:rsidTr="00F45D2C">
        <w:tc>
          <w:tcPr>
            <w:tcW w:w="2896" w:type="dxa"/>
          </w:tcPr>
          <w:p w14:paraId="1890FC67" w14:textId="5D0AACB3" w:rsidR="00286FDD" w:rsidRPr="00E71FED" w:rsidRDefault="00286FDD" w:rsidP="00217957">
            <w:r w:rsidRPr="00E71FED">
              <w:t>455 0104 9020001000 247</w:t>
            </w:r>
          </w:p>
        </w:tc>
        <w:tc>
          <w:tcPr>
            <w:tcW w:w="1935" w:type="dxa"/>
          </w:tcPr>
          <w:p w14:paraId="0D2FB677" w14:textId="5D9C8081" w:rsidR="00286FDD" w:rsidRDefault="00286FDD" w:rsidP="002179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-28,0</w:t>
            </w:r>
          </w:p>
        </w:tc>
      </w:tr>
      <w:tr w:rsidR="00286FDD" w14:paraId="3EE58506" w14:textId="77777777" w:rsidTr="00F45D2C">
        <w:tc>
          <w:tcPr>
            <w:tcW w:w="2896" w:type="dxa"/>
          </w:tcPr>
          <w:p w14:paraId="54A45FA5" w14:textId="1EBDCFC6" w:rsidR="00286FDD" w:rsidRPr="00E71FED" w:rsidRDefault="00286FDD" w:rsidP="00217957">
            <w:r w:rsidRPr="00E71FED">
              <w:t>455 0104 9020001000 851</w:t>
            </w:r>
          </w:p>
        </w:tc>
        <w:tc>
          <w:tcPr>
            <w:tcW w:w="1935" w:type="dxa"/>
          </w:tcPr>
          <w:p w14:paraId="40F62B3C" w14:textId="3B42CD7F" w:rsidR="00286FDD" w:rsidRDefault="00286FDD" w:rsidP="002179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-2,0</w:t>
            </w:r>
          </w:p>
        </w:tc>
      </w:tr>
      <w:tr w:rsidR="00286FDD" w14:paraId="6D66ABF1" w14:textId="77777777" w:rsidTr="00F45D2C">
        <w:tc>
          <w:tcPr>
            <w:tcW w:w="2896" w:type="dxa"/>
          </w:tcPr>
          <w:p w14:paraId="3AED0BB7" w14:textId="1A5CB2FC" w:rsidR="00286FDD" w:rsidRPr="00E71FED" w:rsidRDefault="00286FDD" w:rsidP="00217957">
            <w:r w:rsidRPr="00E71FED">
              <w:t>455 0104 9020001000 852</w:t>
            </w:r>
          </w:p>
        </w:tc>
        <w:tc>
          <w:tcPr>
            <w:tcW w:w="1935" w:type="dxa"/>
          </w:tcPr>
          <w:p w14:paraId="32E7459F" w14:textId="5CB746D7" w:rsidR="00286FDD" w:rsidRDefault="00286FDD" w:rsidP="002179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217957" w14:paraId="0E30BDC9" w14:textId="77777777" w:rsidTr="00F45D2C">
        <w:tc>
          <w:tcPr>
            <w:tcW w:w="2896" w:type="dxa"/>
          </w:tcPr>
          <w:p w14:paraId="544643FD" w14:textId="77777777" w:rsidR="00217957" w:rsidRPr="00E71FED" w:rsidRDefault="00217957" w:rsidP="00217957">
            <w:pPr>
              <w:rPr>
                <w:sz w:val="28"/>
                <w:szCs w:val="28"/>
              </w:rPr>
            </w:pPr>
            <w:r w:rsidRPr="00E71FED">
              <w:rPr>
                <w:sz w:val="28"/>
                <w:szCs w:val="28"/>
              </w:rPr>
              <w:t>Итого</w:t>
            </w:r>
          </w:p>
        </w:tc>
        <w:tc>
          <w:tcPr>
            <w:tcW w:w="1935" w:type="dxa"/>
          </w:tcPr>
          <w:p w14:paraId="26AB217F" w14:textId="672C865E" w:rsidR="00217957" w:rsidRPr="00F45D2C" w:rsidRDefault="00286FDD" w:rsidP="0021795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87,</w:t>
            </w:r>
            <w:r w:rsidR="00E71FED">
              <w:rPr>
                <w:sz w:val="28"/>
                <w:szCs w:val="28"/>
              </w:rPr>
              <w:t>1</w:t>
            </w:r>
          </w:p>
        </w:tc>
      </w:tr>
    </w:tbl>
    <w:p w14:paraId="0D977D3B" w14:textId="470A4561" w:rsidR="006F2C2D" w:rsidRPr="006F2C2D" w:rsidRDefault="005D50FE" w:rsidP="00217957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14:paraId="143D38A0" w14:textId="77777777" w:rsidR="00375A22" w:rsidRDefault="00375A22" w:rsidP="00375A22">
      <w:pPr>
        <w:rPr>
          <w:sz w:val="28"/>
          <w:szCs w:val="28"/>
        </w:rPr>
      </w:pPr>
    </w:p>
    <w:p w14:paraId="693C25AD" w14:textId="77777777" w:rsidR="00375A22" w:rsidRDefault="00375A22" w:rsidP="00375A22">
      <w:pPr>
        <w:rPr>
          <w:sz w:val="28"/>
          <w:szCs w:val="28"/>
        </w:rPr>
      </w:pPr>
    </w:p>
    <w:p w14:paraId="3A18FB3F" w14:textId="77777777" w:rsidR="00217957" w:rsidRDefault="00217957" w:rsidP="00375A22">
      <w:pPr>
        <w:rPr>
          <w:sz w:val="28"/>
        </w:rPr>
      </w:pPr>
    </w:p>
    <w:p w14:paraId="13FBD3D3" w14:textId="77777777" w:rsidR="00217957" w:rsidRDefault="00217957" w:rsidP="00375A22">
      <w:pPr>
        <w:rPr>
          <w:sz w:val="28"/>
        </w:rPr>
      </w:pPr>
    </w:p>
    <w:p w14:paraId="1863E6D1" w14:textId="77777777" w:rsidR="00217957" w:rsidRDefault="00217957" w:rsidP="00375A22">
      <w:pPr>
        <w:rPr>
          <w:sz w:val="28"/>
        </w:rPr>
      </w:pPr>
    </w:p>
    <w:p w14:paraId="437E5BA7" w14:textId="41338CD2" w:rsidR="00375A22" w:rsidRDefault="00375A22" w:rsidP="00375A22">
      <w:pPr>
        <w:rPr>
          <w:sz w:val="28"/>
        </w:rPr>
      </w:pPr>
      <w:r w:rsidRPr="00CB300D">
        <w:rPr>
          <w:sz w:val="28"/>
        </w:rPr>
        <w:t xml:space="preserve">   </w:t>
      </w:r>
    </w:p>
    <w:p w14:paraId="618EEE88" w14:textId="77777777" w:rsidR="00375A22" w:rsidRDefault="00375A22" w:rsidP="00375A22">
      <w:pPr>
        <w:rPr>
          <w:sz w:val="28"/>
        </w:rPr>
      </w:pPr>
    </w:p>
    <w:p w14:paraId="184C335E" w14:textId="687DB42D" w:rsidR="00375A22" w:rsidRPr="00CB300D" w:rsidRDefault="00375A22" w:rsidP="00375A22">
      <w:pPr>
        <w:rPr>
          <w:sz w:val="28"/>
        </w:rPr>
      </w:pPr>
      <w:r w:rsidRPr="00CB300D">
        <w:rPr>
          <w:sz w:val="28"/>
        </w:rPr>
        <w:t xml:space="preserve">      </w:t>
      </w:r>
    </w:p>
    <w:p w14:paraId="3E5B6681" w14:textId="4FFEF0B0" w:rsidR="00375A22" w:rsidRPr="00FA3FBA" w:rsidRDefault="00FA3FBA">
      <w:pPr>
        <w:rPr>
          <w:sz w:val="28"/>
          <w:szCs w:val="28"/>
        </w:rPr>
      </w:pPr>
      <w:r w:rsidRPr="00FA3FBA">
        <w:rPr>
          <w:sz w:val="28"/>
          <w:szCs w:val="28"/>
        </w:rPr>
        <w:t>Главный специалист                           Е.Н. Андреева</w:t>
      </w:r>
      <w:bookmarkEnd w:id="0"/>
    </w:p>
    <w:sectPr w:rsidR="00375A22" w:rsidRPr="00FA3FBA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A22"/>
    <w:rsid w:val="000405E9"/>
    <w:rsid w:val="000C5939"/>
    <w:rsid w:val="00217957"/>
    <w:rsid w:val="002742A1"/>
    <w:rsid w:val="00286FDD"/>
    <w:rsid w:val="002961B1"/>
    <w:rsid w:val="00297B50"/>
    <w:rsid w:val="002C3515"/>
    <w:rsid w:val="002E2263"/>
    <w:rsid w:val="00342A18"/>
    <w:rsid w:val="00375A22"/>
    <w:rsid w:val="003C261D"/>
    <w:rsid w:val="003F3AE7"/>
    <w:rsid w:val="00511A44"/>
    <w:rsid w:val="00537845"/>
    <w:rsid w:val="005568D1"/>
    <w:rsid w:val="0057006A"/>
    <w:rsid w:val="00581929"/>
    <w:rsid w:val="00587B2C"/>
    <w:rsid w:val="005D50FE"/>
    <w:rsid w:val="0064079F"/>
    <w:rsid w:val="006617AD"/>
    <w:rsid w:val="006759A5"/>
    <w:rsid w:val="006B6313"/>
    <w:rsid w:val="006F2C2D"/>
    <w:rsid w:val="007745BD"/>
    <w:rsid w:val="007C5146"/>
    <w:rsid w:val="007E5BD5"/>
    <w:rsid w:val="0088758B"/>
    <w:rsid w:val="008969F5"/>
    <w:rsid w:val="00896E44"/>
    <w:rsid w:val="00977F17"/>
    <w:rsid w:val="00AB6CE6"/>
    <w:rsid w:val="00AE1870"/>
    <w:rsid w:val="00B412DB"/>
    <w:rsid w:val="00B6692D"/>
    <w:rsid w:val="00C560C1"/>
    <w:rsid w:val="00CA2097"/>
    <w:rsid w:val="00D47F0D"/>
    <w:rsid w:val="00E4122D"/>
    <w:rsid w:val="00E71FED"/>
    <w:rsid w:val="00EC43F8"/>
    <w:rsid w:val="00F45D2C"/>
    <w:rsid w:val="00FA3FBA"/>
    <w:rsid w:val="00FF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1E916"/>
  <w15:chartTrackingRefBased/>
  <w15:docId w15:val="{5732681B-B6B3-47B7-8EDB-9309C97C5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5A2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75A2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">
    <w:name w:val="hl"/>
    <w:basedOn w:val="a0"/>
    <w:rsid w:val="002179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8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admya</dc:creator>
  <cp:keywords/>
  <dc:description/>
  <cp:lastModifiedBy>admya</cp:lastModifiedBy>
  <cp:revision>13</cp:revision>
  <cp:lastPrinted>2023-10-24T08:11:00Z</cp:lastPrinted>
  <dcterms:created xsi:type="dcterms:W3CDTF">2023-06-06T08:49:00Z</dcterms:created>
  <dcterms:modified xsi:type="dcterms:W3CDTF">2023-11-17T11:12:00Z</dcterms:modified>
</cp:coreProperties>
</file>