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363C9F" w:rsidTr="0073239E">
        <w:trPr>
          <w:cantSplit/>
          <w:trHeight w:val="950"/>
        </w:trPr>
        <w:tc>
          <w:tcPr>
            <w:tcW w:w="9464" w:type="dxa"/>
            <w:hideMark/>
          </w:tcPr>
          <w:p w:rsidR="00363C9F" w:rsidRDefault="00363C9F">
            <w:pPr>
              <w:pStyle w:val="a3"/>
              <w:spacing w:line="720" w:lineRule="exact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                                        Российская Федерация                              проект</w:t>
            </w:r>
          </w:p>
          <w:p w:rsidR="00363C9F" w:rsidRDefault="00363C9F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Новгородская область</w:t>
            </w:r>
          </w:p>
          <w:p w:rsidR="00363C9F" w:rsidRDefault="00363C9F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ДУМА ДЕМЯНСКОГО МУНИЦИПАЛЬНОГО РАЙОНА</w:t>
            </w:r>
          </w:p>
        </w:tc>
      </w:tr>
      <w:tr w:rsidR="00363C9F" w:rsidTr="0073239E">
        <w:trPr>
          <w:cantSplit/>
          <w:trHeight w:val="567"/>
        </w:trPr>
        <w:tc>
          <w:tcPr>
            <w:tcW w:w="9464" w:type="dxa"/>
          </w:tcPr>
          <w:p w:rsidR="00363C9F" w:rsidRDefault="00363C9F">
            <w:pPr>
              <w:pStyle w:val="a3"/>
              <w:spacing w:line="480" w:lineRule="exact"/>
              <w:jc w:val="center"/>
              <w:rPr>
                <w:rFonts w:ascii="Times New Roman" w:hAnsi="Times New Roman"/>
                <w:spacing w:val="60"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/>
                <w:spacing w:val="60"/>
                <w:sz w:val="32"/>
                <w:szCs w:val="32"/>
                <w:lang w:eastAsia="en-US"/>
              </w:rPr>
              <w:t>РЕШЕНИЕ</w:t>
            </w:r>
          </w:p>
          <w:p w:rsidR="00363C9F" w:rsidRDefault="00363C9F">
            <w:pPr>
              <w:pStyle w:val="a3"/>
              <w:spacing w:line="276" w:lineRule="auto"/>
              <w:jc w:val="center"/>
              <w:rPr>
                <w:rFonts w:ascii="Times New Roman" w:hAnsi="Times New Roman"/>
                <w:spacing w:val="60"/>
                <w:szCs w:val="28"/>
                <w:lang w:eastAsia="en-US"/>
              </w:rPr>
            </w:pPr>
          </w:p>
          <w:p w:rsidR="00363C9F" w:rsidRDefault="00363C9F">
            <w:pPr>
              <w:pStyle w:val="a3"/>
              <w:spacing w:line="276" w:lineRule="auto"/>
              <w:jc w:val="center"/>
              <w:rPr>
                <w:rFonts w:ascii="Times New Roman" w:hAnsi="Times New Roman"/>
                <w:spacing w:val="60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 xml:space="preserve">№ </w:t>
            </w:r>
          </w:p>
        </w:tc>
      </w:tr>
      <w:tr w:rsidR="00363C9F" w:rsidTr="0073239E">
        <w:trPr>
          <w:cantSplit/>
          <w:trHeight w:val="834"/>
        </w:trPr>
        <w:tc>
          <w:tcPr>
            <w:tcW w:w="9464" w:type="dxa"/>
            <w:hideMark/>
          </w:tcPr>
          <w:p w:rsidR="00363C9F" w:rsidRDefault="00363C9F">
            <w:pPr>
              <w:pStyle w:val="a3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р.п</w:t>
            </w:r>
            <w:proofErr w:type="spellEnd"/>
            <w:r>
              <w:rPr>
                <w:rFonts w:ascii="Times New Roman" w:hAnsi="Times New Roman"/>
                <w:lang w:eastAsia="en-US"/>
              </w:rPr>
              <w:t>. Демянск</w:t>
            </w:r>
          </w:p>
        </w:tc>
      </w:tr>
    </w:tbl>
    <w:p w:rsidR="0073239E" w:rsidRPr="0073239E" w:rsidRDefault="0073239E" w:rsidP="007323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239E">
        <w:rPr>
          <w:rFonts w:ascii="Times New Roman" w:hAnsi="Times New Roman"/>
          <w:b/>
          <w:sz w:val="28"/>
          <w:szCs w:val="28"/>
        </w:rPr>
        <w:t xml:space="preserve">Об учреждении межмуниципального хозяйственного общества </w:t>
      </w:r>
    </w:p>
    <w:p w:rsidR="0073239E" w:rsidRPr="0073239E" w:rsidRDefault="0073239E" w:rsidP="007323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239E">
        <w:rPr>
          <w:rFonts w:ascii="Times New Roman" w:hAnsi="Times New Roman"/>
          <w:b/>
          <w:sz w:val="28"/>
          <w:szCs w:val="28"/>
        </w:rPr>
        <w:t>в форме общества с ограниченной ответственностью</w:t>
      </w:r>
    </w:p>
    <w:p w:rsidR="00363C9F" w:rsidRDefault="00363C9F" w:rsidP="00363C9F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363C9F" w:rsidRPr="0073239E" w:rsidRDefault="0073239E" w:rsidP="0073239E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3239E">
        <w:rPr>
          <w:rFonts w:ascii="Times New Roman" w:hAnsi="Times New Roman"/>
          <w:sz w:val="28"/>
          <w:szCs w:val="28"/>
          <w:shd w:val="clear" w:color="auto" w:fill="FFFFFF"/>
        </w:rPr>
        <w:t>В соответствии с Гражданским кодексом Российской Федерации, статьей 68 Ф</w:t>
      </w:r>
      <w:r w:rsidRPr="0073239E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73239E">
        <w:rPr>
          <w:rFonts w:ascii="Times New Roman" w:hAnsi="Times New Roman"/>
          <w:sz w:val="28"/>
          <w:szCs w:val="28"/>
          <w:shd w:val="clear" w:color="auto" w:fill="FFFFFF"/>
        </w:rPr>
        <w:t>дерального закона от 06 октября 2003 года №131-ФЗ «Об общих принципах организ</w:t>
      </w:r>
      <w:r w:rsidRPr="0073239E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73239E">
        <w:rPr>
          <w:rFonts w:ascii="Times New Roman" w:hAnsi="Times New Roman"/>
          <w:sz w:val="28"/>
          <w:szCs w:val="28"/>
          <w:shd w:val="clear" w:color="auto" w:fill="FFFFFF"/>
        </w:rPr>
        <w:t>ции местного самоуправления в Российской Федерации», в целях совместного решения в</w:t>
      </w:r>
      <w:r w:rsidRPr="0073239E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73239E">
        <w:rPr>
          <w:rFonts w:ascii="Times New Roman" w:hAnsi="Times New Roman"/>
          <w:sz w:val="28"/>
          <w:szCs w:val="28"/>
          <w:shd w:val="clear" w:color="auto" w:fill="FFFFFF"/>
        </w:rPr>
        <w:t xml:space="preserve">просов местного значения </w:t>
      </w:r>
      <w:r w:rsidR="00363C9F" w:rsidRPr="0073239E">
        <w:rPr>
          <w:rFonts w:ascii="Times New Roman" w:hAnsi="Times New Roman"/>
          <w:sz w:val="28"/>
          <w:szCs w:val="28"/>
        </w:rPr>
        <w:t xml:space="preserve">Дума Демянского муниципального района </w:t>
      </w:r>
    </w:p>
    <w:p w:rsidR="00363C9F" w:rsidRPr="002E7659" w:rsidRDefault="00363C9F" w:rsidP="00363C9F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2E7659">
        <w:rPr>
          <w:rFonts w:ascii="Times New Roman" w:hAnsi="Times New Roman"/>
          <w:b/>
          <w:sz w:val="28"/>
          <w:szCs w:val="28"/>
        </w:rPr>
        <w:t xml:space="preserve">РЕШИЛА: </w:t>
      </w:r>
    </w:p>
    <w:p w:rsidR="002E7659" w:rsidRPr="002E7659" w:rsidRDefault="002E7659" w:rsidP="002E7659">
      <w:pPr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E7659">
        <w:rPr>
          <w:rFonts w:ascii="Times New Roman" w:hAnsi="Times New Roman"/>
          <w:sz w:val="28"/>
          <w:szCs w:val="28"/>
          <w:shd w:val="clear" w:color="auto" w:fill="FFFFFF"/>
        </w:rPr>
        <w:t xml:space="preserve">1. Муниципальному образованию -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Демянский</w:t>
      </w:r>
      <w:proofErr w:type="spellEnd"/>
      <w:r w:rsidRPr="002E7659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муниципальный район Новгоро</w:t>
      </w:r>
      <w:r w:rsidRPr="002E7659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Pr="002E7659">
        <w:rPr>
          <w:rFonts w:ascii="Times New Roman" w:hAnsi="Times New Roman"/>
          <w:sz w:val="28"/>
          <w:szCs w:val="28"/>
          <w:shd w:val="clear" w:color="auto" w:fill="FFFFFF"/>
        </w:rPr>
        <w:t>ской области принять участие в учреждении межмуниципального хозяйственного общ</w:t>
      </w:r>
      <w:r w:rsidRPr="002E7659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2E7659">
        <w:rPr>
          <w:rFonts w:ascii="Times New Roman" w:hAnsi="Times New Roman"/>
          <w:sz w:val="28"/>
          <w:szCs w:val="28"/>
          <w:shd w:val="clear" w:color="auto" w:fill="FFFFFF"/>
        </w:rPr>
        <w:t xml:space="preserve">ства в форме общества с ограниченной ответственностью </w:t>
      </w:r>
      <w:r w:rsidR="001504EF">
        <w:rPr>
          <w:rFonts w:ascii="Times New Roman" w:hAnsi="Times New Roman"/>
          <w:sz w:val="28"/>
          <w:szCs w:val="28"/>
          <w:shd w:val="clear" w:color="auto" w:fill="FFFFFF"/>
        </w:rPr>
        <w:t>«</w:t>
      </w:r>
      <w:proofErr w:type="spellStart"/>
      <w:proofErr w:type="gramStart"/>
      <w:r w:rsidR="001504EF">
        <w:rPr>
          <w:rFonts w:ascii="Times New Roman" w:hAnsi="Times New Roman"/>
          <w:sz w:val="28"/>
          <w:szCs w:val="28"/>
          <w:shd w:val="clear" w:color="auto" w:fill="FFFFFF"/>
        </w:rPr>
        <w:t>Жили</w:t>
      </w:r>
      <w:r w:rsidR="006F7564">
        <w:rPr>
          <w:rFonts w:ascii="Times New Roman" w:hAnsi="Times New Roman"/>
          <w:sz w:val="28"/>
          <w:szCs w:val="28"/>
          <w:shd w:val="clear" w:color="auto" w:fill="FFFFFF"/>
        </w:rPr>
        <w:t>щник</w:t>
      </w:r>
      <w:proofErr w:type="spellEnd"/>
      <w:r w:rsidR="006F7564">
        <w:rPr>
          <w:rFonts w:ascii="Times New Roman" w:hAnsi="Times New Roman"/>
          <w:sz w:val="28"/>
          <w:szCs w:val="28"/>
          <w:shd w:val="clear" w:color="auto" w:fill="FFFFFF"/>
        </w:rPr>
        <w:t>»</w:t>
      </w:r>
      <w:bookmarkStart w:id="0" w:name="_GoBack"/>
      <w:bookmarkEnd w:id="0"/>
      <w:r w:rsidRPr="002E7659">
        <w:rPr>
          <w:rFonts w:ascii="Times New Roman" w:hAnsi="Times New Roman"/>
          <w:sz w:val="28"/>
          <w:szCs w:val="28"/>
          <w:shd w:val="clear" w:color="auto" w:fill="FFFFFF"/>
        </w:rPr>
        <w:t>(</w:t>
      </w:r>
      <w:proofErr w:type="gramEnd"/>
      <w:r w:rsidRPr="002E7659">
        <w:rPr>
          <w:rFonts w:ascii="Times New Roman" w:hAnsi="Times New Roman"/>
          <w:sz w:val="28"/>
          <w:szCs w:val="28"/>
          <w:shd w:val="clear" w:color="auto" w:fill="FFFFFF"/>
        </w:rPr>
        <w:t>далее - ООО).</w:t>
      </w:r>
    </w:p>
    <w:p w:rsidR="002E7659" w:rsidRPr="002E7659" w:rsidRDefault="002E7659" w:rsidP="002E7659">
      <w:pPr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E7659">
        <w:rPr>
          <w:rFonts w:ascii="Times New Roman" w:hAnsi="Times New Roman"/>
          <w:sz w:val="28"/>
          <w:szCs w:val="28"/>
          <w:shd w:val="clear" w:color="auto" w:fill="FFFFFF"/>
        </w:rPr>
        <w:t xml:space="preserve">2. Установить, что функции и полномочия учредителя ООО от имени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Демянского</w:t>
      </w:r>
      <w:r w:rsidRPr="002E7659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района Новгородской области осуществляет Администрация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Демянского</w:t>
      </w:r>
      <w:r w:rsidRPr="002E7659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района Новгородской области.</w:t>
      </w:r>
    </w:p>
    <w:p w:rsidR="002E7659" w:rsidRPr="002E7659" w:rsidRDefault="002E7659" w:rsidP="002E7659">
      <w:pPr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E7659">
        <w:rPr>
          <w:rFonts w:ascii="Times New Roman" w:hAnsi="Times New Roman"/>
          <w:sz w:val="28"/>
          <w:szCs w:val="28"/>
          <w:shd w:val="clear" w:color="auto" w:fill="FFFFFF"/>
        </w:rPr>
        <w:t xml:space="preserve">3. Установить размер вклада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Демянского</w:t>
      </w:r>
      <w:r w:rsidRPr="002E7659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района Новгородской области в уставном капитале ООО 10000 (десять тысяч) рублей.</w:t>
      </w:r>
    </w:p>
    <w:p w:rsidR="00363C9F" w:rsidRDefault="002E7659" w:rsidP="002E7659">
      <w:pPr>
        <w:pStyle w:val="a5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0150B1">
        <w:rPr>
          <w:rFonts w:ascii="Times New Roman" w:hAnsi="Times New Roman"/>
          <w:sz w:val="28"/>
          <w:szCs w:val="28"/>
        </w:rPr>
        <w:t xml:space="preserve"> </w:t>
      </w:r>
      <w:r w:rsidR="00363C9F">
        <w:rPr>
          <w:rFonts w:ascii="Times New Roman" w:hAnsi="Times New Roman"/>
          <w:sz w:val="28"/>
          <w:szCs w:val="28"/>
        </w:rPr>
        <w:t>Опубликовать решение в Информационном Бюллетене Демянского</w:t>
      </w:r>
    </w:p>
    <w:p w:rsidR="00363C9F" w:rsidRDefault="00363C9F" w:rsidP="001A22E5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и разместить на официальном сайте Администрации Демянского муниципального района.</w:t>
      </w:r>
    </w:p>
    <w:p w:rsidR="001A22E5" w:rsidRDefault="001A22E5" w:rsidP="001A22E5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1A22E5" w:rsidRDefault="001A22E5" w:rsidP="001A22E5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1A22E5" w:rsidRDefault="001A22E5" w:rsidP="00363C9F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363C9F" w:rsidRDefault="00363C9F" w:rsidP="00363C9F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подготовил и завизировал:</w:t>
      </w:r>
    </w:p>
    <w:p w:rsidR="002E7659" w:rsidRDefault="001A22E5" w:rsidP="002E765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2E7659">
        <w:rPr>
          <w:rFonts w:ascii="Times New Roman" w:hAnsi="Times New Roman"/>
          <w:sz w:val="24"/>
          <w:szCs w:val="24"/>
        </w:rPr>
        <w:t>ачальник управления строительства и ЖКХ</w:t>
      </w:r>
    </w:p>
    <w:p w:rsidR="00C72F27" w:rsidRDefault="00363C9F" w:rsidP="002E765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Администрации района                        </w:t>
      </w:r>
      <w:r w:rsidR="002E7659">
        <w:rPr>
          <w:rFonts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="002E7659">
        <w:rPr>
          <w:rFonts w:ascii="Times New Roman" w:hAnsi="Times New Roman"/>
          <w:sz w:val="24"/>
          <w:szCs w:val="24"/>
        </w:rPr>
        <w:t>Миронова О.К.</w:t>
      </w:r>
    </w:p>
    <w:p w:rsidR="001504EF" w:rsidRDefault="001504EF" w:rsidP="002E765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1504EF" w:rsidRDefault="001504EF" w:rsidP="002E765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1504EF" w:rsidRDefault="001504EF" w:rsidP="002E765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1504EF" w:rsidRDefault="001504EF" w:rsidP="002E765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1504EF" w:rsidRDefault="001504EF" w:rsidP="002E765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1504EF" w:rsidRDefault="001504EF" w:rsidP="002E765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1504EF" w:rsidRPr="001504EF" w:rsidRDefault="001504EF" w:rsidP="001504EF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1504EF">
        <w:rPr>
          <w:rFonts w:ascii="Times New Roman" w:hAnsi="Times New Roman"/>
          <w:b/>
          <w:caps/>
          <w:sz w:val="28"/>
          <w:szCs w:val="28"/>
        </w:rPr>
        <w:lastRenderedPageBreak/>
        <w:t>лист согласования</w:t>
      </w:r>
    </w:p>
    <w:p w:rsidR="001504EF" w:rsidRPr="001504EF" w:rsidRDefault="001504EF" w:rsidP="001504EF">
      <w:pPr>
        <w:jc w:val="center"/>
        <w:rPr>
          <w:rFonts w:ascii="Times New Roman" w:hAnsi="Times New Roman"/>
          <w:sz w:val="28"/>
          <w:szCs w:val="28"/>
        </w:rPr>
      </w:pPr>
      <w:r w:rsidRPr="001504EF">
        <w:rPr>
          <w:rFonts w:ascii="Times New Roman" w:hAnsi="Times New Roman"/>
          <w:sz w:val="28"/>
          <w:szCs w:val="28"/>
        </w:rPr>
        <w:t>Решение</w:t>
      </w:r>
      <w:r w:rsidRPr="001504EF">
        <w:rPr>
          <w:rFonts w:ascii="Times New Roman" w:hAnsi="Times New Roman"/>
          <w:sz w:val="28"/>
          <w:szCs w:val="28"/>
        </w:rPr>
        <w:t xml:space="preserve"> от__________________ № ___________</w:t>
      </w:r>
    </w:p>
    <w:p w:rsidR="001504EF" w:rsidRPr="0073239E" w:rsidRDefault="001504EF" w:rsidP="001504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239E">
        <w:rPr>
          <w:rFonts w:ascii="Times New Roman" w:hAnsi="Times New Roman"/>
          <w:b/>
          <w:sz w:val="28"/>
          <w:szCs w:val="28"/>
        </w:rPr>
        <w:t xml:space="preserve">Об учреждении межмуниципального хозяйственного общества </w:t>
      </w:r>
    </w:p>
    <w:p w:rsidR="001504EF" w:rsidRPr="0073239E" w:rsidRDefault="001504EF" w:rsidP="001504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239E">
        <w:rPr>
          <w:rFonts w:ascii="Times New Roman" w:hAnsi="Times New Roman"/>
          <w:b/>
          <w:sz w:val="28"/>
          <w:szCs w:val="28"/>
        </w:rPr>
        <w:t>в форме общества с ограниченной ответственностью</w:t>
      </w:r>
    </w:p>
    <w:p w:rsidR="001504EF" w:rsidRPr="00E94882" w:rsidRDefault="001504EF" w:rsidP="001504EF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9"/>
        <w:gridCol w:w="3973"/>
        <w:gridCol w:w="3133"/>
      </w:tblGrid>
      <w:tr w:rsidR="001504EF" w:rsidRPr="001504EF" w:rsidTr="001504EF">
        <w:tc>
          <w:tcPr>
            <w:tcW w:w="2239" w:type="dxa"/>
            <w:shd w:val="clear" w:color="auto" w:fill="auto"/>
          </w:tcPr>
          <w:p w:rsidR="001504EF" w:rsidRPr="001504EF" w:rsidRDefault="001504EF" w:rsidP="00B057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04EF">
              <w:rPr>
                <w:rFonts w:ascii="Times New Roman" w:hAnsi="Times New Roman"/>
                <w:sz w:val="28"/>
                <w:szCs w:val="28"/>
              </w:rPr>
              <w:t>Дата поступл</w:t>
            </w:r>
            <w:r w:rsidRPr="001504EF">
              <w:rPr>
                <w:rFonts w:ascii="Times New Roman" w:hAnsi="Times New Roman"/>
                <w:sz w:val="28"/>
                <w:szCs w:val="28"/>
              </w:rPr>
              <w:t>е</w:t>
            </w:r>
            <w:r w:rsidRPr="001504EF">
              <w:rPr>
                <w:rFonts w:ascii="Times New Roman" w:hAnsi="Times New Roman"/>
                <w:sz w:val="28"/>
                <w:szCs w:val="28"/>
              </w:rPr>
              <w:t>ния на соглас</w:t>
            </w:r>
            <w:r w:rsidRPr="001504EF">
              <w:rPr>
                <w:rFonts w:ascii="Times New Roman" w:hAnsi="Times New Roman"/>
                <w:sz w:val="28"/>
                <w:szCs w:val="28"/>
              </w:rPr>
              <w:t>о</w:t>
            </w:r>
            <w:r w:rsidRPr="001504EF">
              <w:rPr>
                <w:rFonts w:ascii="Times New Roman" w:hAnsi="Times New Roman"/>
                <w:sz w:val="28"/>
                <w:szCs w:val="28"/>
              </w:rPr>
              <w:t>вание, подпись</w:t>
            </w:r>
          </w:p>
        </w:tc>
        <w:tc>
          <w:tcPr>
            <w:tcW w:w="3973" w:type="dxa"/>
            <w:shd w:val="clear" w:color="auto" w:fill="auto"/>
          </w:tcPr>
          <w:p w:rsidR="001504EF" w:rsidRPr="001504EF" w:rsidRDefault="001504EF" w:rsidP="00B057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04EF">
              <w:rPr>
                <w:rFonts w:ascii="Times New Roman" w:hAnsi="Times New Roman"/>
                <w:sz w:val="28"/>
                <w:szCs w:val="28"/>
              </w:rPr>
              <w:t>Наименование должности, ин</w:t>
            </w:r>
            <w:r w:rsidRPr="001504EF">
              <w:rPr>
                <w:rFonts w:ascii="Times New Roman" w:hAnsi="Times New Roman"/>
                <w:sz w:val="28"/>
                <w:szCs w:val="28"/>
              </w:rPr>
              <w:t>и</w:t>
            </w:r>
            <w:r w:rsidRPr="001504EF">
              <w:rPr>
                <w:rFonts w:ascii="Times New Roman" w:hAnsi="Times New Roman"/>
                <w:sz w:val="28"/>
                <w:szCs w:val="28"/>
              </w:rPr>
              <w:t>циалы и фамилия руководителя, с которым согласуется проект документа</w:t>
            </w:r>
          </w:p>
        </w:tc>
        <w:tc>
          <w:tcPr>
            <w:tcW w:w="3133" w:type="dxa"/>
            <w:shd w:val="clear" w:color="auto" w:fill="auto"/>
          </w:tcPr>
          <w:p w:rsidR="001504EF" w:rsidRPr="001504EF" w:rsidRDefault="001504EF" w:rsidP="00B057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04EF">
              <w:rPr>
                <w:rFonts w:ascii="Times New Roman" w:hAnsi="Times New Roman"/>
                <w:sz w:val="28"/>
                <w:szCs w:val="28"/>
              </w:rPr>
              <w:t>Дата номер документа, подтверждающего с</w:t>
            </w:r>
            <w:r w:rsidRPr="001504EF">
              <w:rPr>
                <w:rFonts w:ascii="Times New Roman" w:hAnsi="Times New Roman"/>
                <w:sz w:val="28"/>
                <w:szCs w:val="28"/>
              </w:rPr>
              <w:t>о</w:t>
            </w:r>
            <w:r w:rsidRPr="001504EF">
              <w:rPr>
                <w:rFonts w:ascii="Times New Roman" w:hAnsi="Times New Roman"/>
                <w:sz w:val="28"/>
                <w:szCs w:val="28"/>
              </w:rPr>
              <w:t>гласование, или дата с</w:t>
            </w:r>
            <w:r w:rsidRPr="001504EF">
              <w:rPr>
                <w:rFonts w:ascii="Times New Roman" w:hAnsi="Times New Roman"/>
                <w:sz w:val="28"/>
                <w:szCs w:val="28"/>
              </w:rPr>
              <w:t>о</w:t>
            </w:r>
            <w:r w:rsidRPr="001504EF">
              <w:rPr>
                <w:rFonts w:ascii="Times New Roman" w:hAnsi="Times New Roman"/>
                <w:sz w:val="28"/>
                <w:szCs w:val="28"/>
              </w:rPr>
              <w:t>гласования, подпись</w:t>
            </w:r>
          </w:p>
        </w:tc>
      </w:tr>
      <w:tr w:rsidR="001504EF" w:rsidRPr="001504EF" w:rsidTr="001504EF">
        <w:tc>
          <w:tcPr>
            <w:tcW w:w="2239" w:type="dxa"/>
            <w:shd w:val="clear" w:color="auto" w:fill="auto"/>
          </w:tcPr>
          <w:p w:rsidR="001504EF" w:rsidRPr="001504EF" w:rsidRDefault="001504EF" w:rsidP="00B0578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3" w:type="dxa"/>
            <w:shd w:val="clear" w:color="auto" w:fill="auto"/>
          </w:tcPr>
          <w:p w:rsidR="001504EF" w:rsidRPr="001504EF" w:rsidRDefault="001504EF" w:rsidP="00B057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04EF">
              <w:rPr>
                <w:rFonts w:ascii="Times New Roman" w:hAnsi="Times New Roman"/>
                <w:sz w:val="28"/>
                <w:szCs w:val="28"/>
              </w:rPr>
              <w:t>Первый заместитель Главы администр</w:t>
            </w:r>
            <w:r w:rsidRPr="001504EF">
              <w:rPr>
                <w:rFonts w:ascii="Times New Roman" w:hAnsi="Times New Roman"/>
                <w:sz w:val="28"/>
                <w:szCs w:val="28"/>
              </w:rPr>
              <w:t>а</w:t>
            </w:r>
            <w:r w:rsidRPr="001504EF">
              <w:rPr>
                <w:rFonts w:ascii="Times New Roman" w:hAnsi="Times New Roman"/>
                <w:sz w:val="28"/>
                <w:szCs w:val="28"/>
              </w:rPr>
              <w:t xml:space="preserve">ции Н.В. </w:t>
            </w:r>
            <w:proofErr w:type="spellStart"/>
            <w:r w:rsidRPr="001504EF">
              <w:rPr>
                <w:rFonts w:ascii="Times New Roman" w:hAnsi="Times New Roman"/>
                <w:sz w:val="28"/>
                <w:szCs w:val="28"/>
              </w:rPr>
              <w:t>Шенгоф</w:t>
            </w:r>
            <w:proofErr w:type="spellEnd"/>
          </w:p>
        </w:tc>
        <w:tc>
          <w:tcPr>
            <w:tcW w:w="3133" w:type="dxa"/>
            <w:shd w:val="clear" w:color="auto" w:fill="auto"/>
          </w:tcPr>
          <w:p w:rsidR="001504EF" w:rsidRPr="001504EF" w:rsidRDefault="001504EF" w:rsidP="00B0578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04EF" w:rsidRPr="001504EF" w:rsidTr="001504EF">
        <w:tc>
          <w:tcPr>
            <w:tcW w:w="2239" w:type="dxa"/>
            <w:shd w:val="clear" w:color="auto" w:fill="auto"/>
          </w:tcPr>
          <w:p w:rsidR="001504EF" w:rsidRPr="001504EF" w:rsidRDefault="001504EF" w:rsidP="00B057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3" w:type="dxa"/>
            <w:shd w:val="clear" w:color="auto" w:fill="auto"/>
          </w:tcPr>
          <w:p w:rsidR="001504EF" w:rsidRPr="001504EF" w:rsidRDefault="001504EF" w:rsidP="00B05785">
            <w:pPr>
              <w:jc w:val="both"/>
              <w:rPr>
                <w:rFonts w:ascii="Times New Roman" w:hAnsi="Times New Roman"/>
                <w:bCs/>
                <w:spacing w:val="1"/>
                <w:sz w:val="28"/>
                <w:szCs w:val="28"/>
              </w:rPr>
            </w:pPr>
            <w:r w:rsidRPr="001504EF">
              <w:rPr>
                <w:rFonts w:ascii="Times New Roman" w:hAnsi="Times New Roman"/>
                <w:spacing w:val="-3"/>
                <w:sz w:val="28"/>
                <w:szCs w:val="28"/>
              </w:rPr>
              <w:t>Начальник Управления правов</w:t>
            </w:r>
            <w:r w:rsidRPr="001504EF">
              <w:rPr>
                <w:rFonts w:ascii="Times New Roman" w:hAnsi="Times New Roman"/>
                <w:spacing w:val="-3"/>
                <w:sz w:val="28"/>
                <w:szCs w:val="28"/>
              </w:rPr>
              <w:t>о</w:t>
            </w:r>
            <w:r w:rsidRPr="001504EF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го обеспечения </w:t>
            </w:r>
            <w:r w:rsidRPr="001504EF">
              <w:rPr>
                <w:rFonts w:ascii="Times New Roman" w:hAnsi="Times New Roman"/>
                <w:spacing w:val="-4"/>
                <w:sz w:val="28"/>
                <w:szCs w:val="28"/>
              </w:rPr>
              <w:t>Администрации</w:t>
            </w:r>
            <w:r w:rsidRPr="001504EF">
              <w:rPr>
                <w:rFonts w:ascii="Times New Roman" w:hAnsi="Times New Roman"/>
                <w:bCs/>
                <w:spacing w:val="1"/>
                <w:sz w:val="28"/>
                <w:szCs w:val="28"/>
              </w:rPr>
              <w:t xml:space="preserve"> района  С.Ю. Михайлов</w:t>
            </w:r>
          </w:p>
        </w:tc>
        <w:tc>
          <w:tcPr>
            <w:tcW w:w="3133" w:type="dxa"/>
            <w:shd w:val="clear" w:color="auto" w:fill="auto"/>
          </w:tcPr>
          <w:p w:rsidR="001504EF" w:rsidRPr="001504EF" w:rsidRDefault="001504EF" w:rsidP="00B057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04EF" w:rsidRPr="001504EF" w:rsidTr="001504EF">
        <w:tc>
          <w:tcPr>
            <w:tcW w:w="2239" w:type="dxa"/>
            <w:shd w:val="clear" w:color="auto" w:fill="auto"/>
          </w:tcPr>
          <w:p w:rsidR="001504EF" w:rsidRPr="001504EF" w:rsidRDefault="001504EF" w:rsidP="00B057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3" w:type="dxa"/>
            <w:shd w:val="clear" w:color="auto" w:fill="auto"/>
          </w:tcPr>
          <w:p w:rsidR="001504EF" w:rsidRPr="001504EF" w:rsidRDefault="001504EF" w:rsidP="00B057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04EF">
              <w:rPr>
                <w:rFonts w:ascii="Times New Roman" w:hAnsi="Times New Roman"/>
                <w:spacing w:val="-3"/>
                <w:sz w:val="28"/>
                <w:szCs w:val="28"/>
              </w:rPr>
              <w:t>Начальник управления по организационным и о</w:t>
            </w:r>
            <w:r w:rsidRPr="001504EF">
              <w:rPr>
                <w:rFonts w:ascii="Times New Roman" w:hAnsi="Times New Roman"/>
                <w:spacing w:val="-3"/>
                <w:sz w:val="28"/>
                <w:szCs w:val="28"/>
              </w:rPr>
              <w:t>б</w:t>
            </w:r>
            <w:r w:rsidRPr="001504EF">
              <w:rPr>
                <w:rFonts w:ascii="Times New Roman" w:hAnsi="Times New Roman"/>
                <w:spacing w:val="-3"/>
                <w:sz w:val="28"/>
                <w:szCs w:val="28"/>
              </w:rPr>
              <w:t>щим  вопросам И.В. Лебедева</w:t>
            </w:r>
          </w:p>
        </w:tc>
        <w:tc>
          <w:tcPr>
            <w:tcW w:w="3133" w:type="dxa"/>
            <w:shd w:val="clear" w:color="auto" w:fill="auto"/>
          </w:tcPr>
          <w:p w:rsidR="001504EF" w:rsidRPr="001504EF" w:rsidRDefault="001504EF" w:rsidP="00B057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504EF" w:rsidRPr="002E7659" w:rsidRDefault="001504EF" w:rsidP="002E765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sectPr w:rsidR="001504EF" w:rsidRPr="002E7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E54C2"/>
    <w:multiLevelType w:val="hybridMultilevel"/>
    <w:tmpl w:val="56927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598"/>
    <w:rsid w:val="00003ACE"/>
    <w:rsid w:val="000150B1"/>
    <w:rsid w:val="001504EF"/>
    <w:rsid w:val="00164328"/>
    <w:rsid w:val="00187598"/>
    <w:rsid w:val="001A22E5"/>
    <w:rsid w:val="002E7659"/>
    <w:rsid w:val="00363C9F"/>
    <w:rsid w:val="006F7564"/>
    <w:rsid w:val="0073239E"/>
    <w:rsid w:val="00B701C1"/>
    <w:rsid w:val="00C440A4"/>
    <w:rsid w:val="00C670A8"/>
    <w:rsid w:val="00C7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7085D"/>
  <w15:docId w15:val="{39E30ADE-7C6C-4901-A033-78450AE2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C9F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63C9F"/>
    <w:pPr>
      <w:spacing w:after="0" w:line="240" w:lineRule="auto"/>
    </w:pPr>
    <w:rPr>
      <w:rFonts w:ascii="Courier New" w:eastAsia="Times New Roman" w:hAnsi="Courier New"/>
      <w:sz w:val="28"/>
      <w:szCs w:val="20"/>
    </w:rPr>
  </w:style>
  <w:style w:type="character" w:customStyle="1" w:styleId="a4">
    <w:name w:val="Текст Знак"/>
    <w:basedOn w:val="a0"/>
    <w:link w:val="a3"/>
    <w:uiPriority w:val="99"/>
    <w:rsid w:val="00363C9F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363C9F"/>
    <w:pPr>
      <w:ind w:left="720"/>
      <w:contextualSpacing/>
    </w:pPr>
  </w:style>
  <w:style w:type="table" w:styleId="a6">
    <w:name w:val="Table Grid"/>
    <w:basedOn w:val="a1"/>
    <w:uiPriority w:val="59"/>
    <w:rsid w:val="00363C9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Текст1"/>
    <w:basedOn w:val="a"/>
    <w:rsid w:val="001504EF"/>
    <w:pPr>
      <w:spacing w:after="0" w:line="240" w:lineRule="auto"/>
    </w:pPr>
    <w:rPr>
      <w:rFonts w:ascii="Courier New" w:eastAsia="Times New Roman" w:hAnsi="Courier New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F75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756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3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Светлана Геннадьевна</dc:creator>
  <cp:keywords/>
  <dc:description/>
  <cp:lastModifiedBy>Миронова Ольга Кронидовна</cp:lastModifiedBy>
  <cp:revision>3</cp:revision>
  <cp:lastPrinted>2023-05-18T12:02:00Z</cp:lastPrinted>
  <dcterms:created xsi:type="dcterms:W3CDTF">2023-05-18T11:49:00Z</dcterms:created>
  <dcterms:modified xsi:type="dcterms:W3CDTF">2023-05-18T12:05:00Z</dcterms:modified>
</cp:coreProperties>
</file>