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9458" w14:textId="77777777" w:rsidR="00314B52" w:rsidRDefault="00314B52" w:rsidP="00EC2581">
      <w:pPr>
        <w:jc w:val="center"/>
        <w:rPr>
          <w:b/>
          <w:sz w:val="32"/>
          <w:szCs w:val="32"/>
        </w:rPr>
      </w:pPr>
    </w:p>
    <w:p w14:paraId="628202DC" w14:textId="56299EF9"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14:paraId="3C209344" w14:textId="0B7DAF36" w:rsidR="003B7C3F" w:rsidRDefault="002741F0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 ноября</w:t>
      </w:r>
      <w:r w:rsidR="00E22F01">
        <w:rPr>
          <w:b/>
          <w:sz w:val="28"/>
          <w:szCs w:val="28"/>
        </w:rPr>
        <w:t xml:space="preserve"> 2024года</w:t>
      </w:r>
      <w:r w:rsidR="00EC2581" w:rsidRPr="002322D8">
        <w:rPr>
          <w:b/>
          <w:sz w:val="28"/>
          <w:szCs w:val="28"/>
        </w:rPr>
        <w:t xml:space="preserve"> созывается </w:t>
      </w:r>
      <w:r w:rsidR="003B7C3F">
        <w:rPr>
          <w:b/>
          <w:sz w:val="28"/>
          <w:szCs w:val="28"/>
        </w:rPr>
        <w:t xml:space="preserve">внеочередное заседание </w:t>
      </w:r>
    </w:p>
    <w:p w14:paraId="30B49D38" w14:textId="31198C1A" w:rsidR="00761A75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Дум</w:t>
      </w:r>
      <w:r w:rsidR="003B7C3F">
        <w:rPr>
          <w:b/>
          <w:sz w:val="28"/>
          <w:szCs w:val="28"/>
        </w:rPr>
        <w:t>ы</w:t>
      </w:r>
      <w:r w:rsidRPr="002322D8">
        <w:rPr>
          <w:b/>
          <w:sz w:val="28"/>
          <w:szCs w:val="28"/>
        </w:rPr>
        <w:t xml:space="preserve"> Демянского</w:t>
      </w:r>
    </w:p>
    <w:p w14:paraId="1C004B62" w14:textId="77777777"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14:paraId="5258A081" w14:textId="77777777" w:rsidR="009569D4" w:rsidRDefault="009569D4" w:rsidP="00EC2581">
      <w:pPr>
        <w:jc w:val="center"/>
        <w:rPr>
          <w:b/>
          <w:sz w:val="28"/>
          <w:szCs w:val="28"/>
        </w:rPr>
      </w:pPr>
    </w:p>
    <w:p w14:paraId="15A5C763" w14:textId="77777777" w:rsidR="005D4E2F" w:rsidRDefault="005D4E2F" w:rsidP="005D4E2F">
      <w:pPr>
        <w:spacing w:line="240" w:lineRule="exact"/>
        <w:jc w:val="both"/>
        <w:rPr>
          <w:sz w:val="28"/>
          <w:szCs w:val="28"/>
        </w:rPr>
      </w:pPr>
    </w:p>
    <w:p w14:paraId="3EF7437F" w14:textId="1438D12D" w:rsidR="00B445B9" w:rsidRPr="005872F6" w:rsidRDefault="003B7C3F" w:rsidP="0036520F">
      <w:pPr>
        <w:pStyle w:val="ac"/>
        <w:tabs>
          <w:tab w:val="left" w:pos="4253"/>
        </w:tabs>
        <w:ind w:right="141"/>
        <w:jc w:val="both"/>
        <w:rPr>
          <w:b w:val="0"/>
        </w:rPr>
      </w:pPr>
      <w:r w:rsidRPr="00B445B9">
        <w:rPr>
          <w:rFonts w:eastAsia="Calibri"/>
          <w:b w:val="0"/>
          <w:bCs w:val="0"/>
          <w:szCs w:val="20"/>
          <w:lang w:eastAsia="en-US"/>
        </w:rPr>
        <w:t>1.</w:t>
      </w:r>
      <w:r w:rsidRPr="003B7C3F">
        <w:t xml:space="preserve"> </w:t>
      </w:r>
      <w:r w:rsidR="00B445B9" w:rsidRPr="005872F6">
        <w:rPr>
          <w:b w:val="0"/>
        </w:rPr>
        <w:t xml:space="preserve">О назначении публичных </w:t>
      </w:r>
      <w:r w:rsidR="00B445B9">
        <w:rPr>
          <w:b w:val="0"/>
        </w:rPr>
        <w:t>с</w:t>
      </w:r>
      <w:r w:rsidR="00B445B9" w:rsidRPr="005872F6">
        <w:rPr>
          <w:b w:val="0"/>
        </w:rPr>
        <w:t>лушаний по проекту решения</w:t>
      </w:r>
      <w:r w:rsidR="00B445B9">
        <w:rPr>
          <w:b w:val="0"/>
        </w:rPr>
        <w:t xml:space="preserve"> Думы Демянского муниципального округа</w:t>
      </w:r>
      <w:r w:rsidR="00B445B9" w:rsidRPr="005872F6">
        <w:rPr>
          <w:b w:val="0"/>
        </w:rPr>
        <w:t xml:space="preserve"> «О бюджете Демянск</w:t>
      </w:r>
      <w:r w:rsidR="00B445B9">
        <w:rPr>
          <w:b w:val="0"/>
        </w:rPr>
        <w:t>ого муниципального округа на 2025</w:t>
      </w:r>
      <w:r w:rsidR="00B445B9" w:rsidRPr="005872F6">
        <w:rPr>
          <w:b w:val="0"/>
        </w:rPr>
        <w:t xml:space="preserve"> год и на плановый период 20</w:t>
      </w:r>
      <w:r w:rsidR="00B445B9">
        <w:rPr>
          <w:b w:val="0"/>
        </w:rPr>
        <w:t>26 и 2027</w:t>
      </w:r>
      <w:r w:rsidR="00B445B9" w:rsidRPr="005872F6">
        <w:rPr>
          <w:b w:val="0"/>
        </w:rPr>
        <w:t xml:space="preserve"> годов»</w:t>
      </w:r>
    </w:p>
    <w:p w14:paraId="23030B7D" w14:textId="77777777" w:rsidR="00B445B9" w:rsidRPr="00B445B9" w:rsidRDefault="00B445B9" w:rsidP="0036520F">
      <w:pPr>
        <w:pStyle w:val="a3"/>
        <w:numPr>
          <w:ilvl w:val="0"/>
          <w:numId w:val="20"/>
        </w:numPr>
        <w:jc w:val="both"/>
        <w:rPr>
          <w:b/>
          <w:bCs/>
          <w:sz w:val="28"/>
          <w:szCs w:val="28"/>
        </w:rPr>
      </w:pPr>
    </w:p>
    <w:p w14:paraId="3EA59A80" w14:textId="11130DBF" w:rsidR="00B445B9" w:rsidRPr="00C77D7C" w:rsidRDefault="003B7C3F" w:rsidP="0036520F">
      <w:pPr>
        <w:pStyle w:val="a3"/>
        <w:numPr>
          <w:ilvl w:val="0"/>
          <w:numId w:val="20"/>
        </w:numPr>
        <w:jc w:val="both"/>
        <w:rPr>
          <w:rStyle w:val="af1"/>
          <w:sz w:val="28"/>
          <w:szCs w:val="28"/>
        </w:rPr>
      </w:pPr>
      <w:r w:rsidRPr="00B445B9">
        <w:rPr>
          <w:rFonts w:eastAsia="Calibri"/>
          <w:sz w:val="28"/>
          <w:szCs w:val="28"/>
          <w:lang w:eastAsia="en-US"/>
        </w:rPr>
        <w:t>2</w:t>
      </w:r>
      <w:r w:rsidRPr="00B445B9">
        <w:rPr>
          <w:rFonts w:eastAsia="Calibri"/>
          <w:b/>
          <w:bCs/>
          <w:sz w:val="28"/>
          <w:szCs w:val="28"/>
          <w:lang w:eastAsia="en-US"/>
        </w:rPr>
        <w:t>.</w:t>
      </w:r>
      <w:r w:rsidRPr="00B445B9">
        <w:rPr>
          <w:b/>
          <w:bCs/>
          <w:sz w:val="28"/>
          <w:szCs w:val="28"/>
        </w:rPr>
        <w:t xml:space="preserve"> </w:t>
      </w:r>
      <w:r w:rsidR="00B445B9" w:rsidRPr="00B445B9">
        <w:rPr>
          <w:rStyle w:val="af1"/>
          <w:b w:val="0"/>
          <w:bCs w:val="0"/>
          <w:sz w:val="28"/>
          <w:szCs w:val="28"/>
        </w:rPr>
        <w:t>О замене части дотации дополнительным нормативом отчислений</w:t>
      </w:r>
    </w:p>
    <w:p w14:paraId="4A8AE156" w14:textId="77777777" w:rsidR="00C77D7C" w:rsidRDefault="00C77D7C" w:rsidP="00C77D7C">
      <w:pPr>
        <w:jc w:val="both"/>
        <w:rPr>
          <w:rStyle w:val="af1"/>
          <w:sz w:val="28"/>
          <w:szCs w:val="28"/>
        </w:rPr>
      </w:pPr>
    </w:p>
    <w:p w14:paraId="003CFF48" w14:textId="677E3E16" w:rsidR="00C77D7C" w:rsidRPr="00B445B9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>3</w:t>
      </w:r>
      <w:r w:rsidRPr="00B445B9">
        <w:rPr>
          <w:bCs/>
          <w:sz w:val="26"/>
          <w:szCs w:val="26"/>
        </w:rPr>
        <w:t>.</w:t>
      </w:r>
      <w:r w:rsidRPr="00B445B9">
        <w:rPr>
          <w:bCs/>
          <w:sz w:val="28"/>
          <w:szCs w:val="28"/>
        </w:rPr>
        <w:t xml:space="preserve"> О внесении изменений в Правила благоустройства Демянского городского поселения </w:t>
      </w:r>
    </w:p>
    <w:p w14:paraId="3F1A1EAF" w14:textId="77777777" w:rsidR="00C77D7C" w:rsidRPr="00B445B9" w:rsidRDefault="00C77D7C" w:rsidP="00C77D7C">
      <w:pPr>
        <w:jc w:val="both"/>
        <w:rPr>
          <w:bCs/>
          <w:sz w:val="26"/>
          <w:szCs w:val="26"/>
        </w:rPr>
      </w:pPr>
    </w:p>
    <w:p w14:paraId="6817FBE3" w14:textId="0DDA1724" w:rsidR="00C77D7C" w:rsidRPr="00B445B9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>4</w:t>
      </w:r>
      <w:r w:rsidRPr="00B445B9">
        <w:rPr>
          <w:bCs/>
          <w:sz w:val="26"/>
          <w:szCs w:val="26"/>
        </w:rPr>
        <w:t>.</w:t>
      </w:r>
      <w:r w:rsidRPr="00B445B9">
        <w:rPr>
          <w:bCs/>
          <w:sz w:val="28"/>
          <w:szCs w:val="28"/>
        </w:rPr>
        <w:t xml:space="preserve"> О внесении изменений в Правила благоустройства территории Жирковского сельского поселения </w:t>
      </w:r>
    </w:p>
    <w:p w14:paraId="7B27134B" w14:textId="77777777" w:rsidR="00C77D7C" w:rsidRPr="00B445B9" w:rsidRDefault="00C77D7C" w:rsidP="00C77D7C">
      <w:pPr>
        <w:jc w:val="both"/>
        <w:rPr>
          <w:bCs/>
          <w:sz w:val="28"/>
          <w:szCs w:val="28"/>
        </w:rPr>
      </w:pPr>
    </w:p>
    <w:p w14:paraId="251C30AA" w14:textId="2BF1E678" w:rsidR="00C77D7C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>5</w:t>
      </w:r>
      <w:r w:rsidRPr="00B445B9">
        <w:rPr>
          <w:bCs/>
          <w:sz w:val="26"/>
          <w:szCs w:val="26"/>
        </w:rPr>
        <w:t>.</w:t>
      </w:r>
      <w:r w:rsidRPr="00B445B9">
        <w:rPr>
          <w:bCs/>
          <w:sz w:val="28"/>
          <w:szCs w:val="28"/>
        </w:rPr>
        <w:t xml:space="preserve"> О внесении изменений в Правила благоустройства территории Ильиногорского сельского поселения </w:t>
      </w:r>
    </w:p>
    <w:p w14:paraId="056EA1AC" w14:textId="77777777" w:rsidR="00C77D7C" w:rsidRPr="00C77D7C" w:rsidRDefault="00C77D7C" w:rsidP="00C77D7C">
      <w:pPr>
        <w:jc w:val="both"/>
        <w:rPr>
          <w:rStyle w:val="af1"/>
          <w:sz w:val="28"/>
          <w:szCs w:val="28"/>
        </w:rPr>
      </w:pPr>
    </w:p>
    <w:p w14:paraId="39869D6B" w14:textId="77777777" w:rsidR="00B445B9" w:rsidRPr="00B445B9" w:rsidRDefault="00B445B9" w:rsidP="0036520F">
      <w:pPr>
        <w:jc w:val="both"/>
        <w:rPr>
          <w:sz w:val="28"/>
          <w:szCs w:val="28"/>
        </w:rPr>
      </w:pPr>
    </w:p>
    <w:p w14:paraId="6EA12D37" w14:textId="6855708A" w:rsidR="00B445B9" w:rsidRPr="00B445B9" w:rsidRDefault="002E0A13" w:rsidP="0036520F">
      <w:pPr>
        <w:jc w:val="both"/>
        <w:rPr>
          <w:sz w:val="28"/>
          <w:szCs w:val="28"/>
        </w:rPr>
      </w:pPr>
      <w:r w:rsidRPr="002E0A13">
        <w:rPr>
          <w:sz w:val="28"/>
          <w:szCs w:val="28"/>
        </w:rPr>
        <w:t>6</w:t>
      </w:r>
      <w:r w:rsidR="00B445B9" w:rsidRPr="00B445B9">
        <w:rPr>
          <w:sz w:val="28"/>
          <w:szCs w:val="28"/>
        </w:rPr>
        <w:t>. О внесении изменений в решение Думы Демянского муниципального округа от 14.12.2023 № 81 «Об Ильиногорском территориальном отделе Администрации Демянского муниципального округа»</w:t>
      </w:r>
    </w:p>
    <w:p w14:paraId="726796AF" w14:textId="77777777" w:rsidR="00B445B9" w:rsidRPr="00B445B9" w:rsidRDefault="00B445B9" w:rsidP="003652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3CB595" w14:textId="0225FAFE" w:rsidR="009569D4" w:rsidRPr="00B445B9" w:rsidRDefault="002E0A13" w:rsidP="003652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0A13">
        <w:rPr>
          <w:sz w:val="28"/>
          <w:szCs w:val="28"/>
        </w:rPr>
        <w:t>7</w:t>
      </w:r>
      <w:r w:rsidR="00B445B9" w:rsidRPr="00B445B9">
        <w:rPr>
          <w:sz w:val="28"/>
          <w:szCs w:val="28"/>
        </w:rPr>
        <w:t>. О внесении изменений в решение Думы Демянского муниципального округа от 14.12.2023 № 84 «О Песоцком территориальном отделе</w:t>
      </w:r>
      <w:r w:rsidR="00B445B9" w:rsidRPr="00B445B9">
        <w:t xml:space="preserve"> </w:t>
      </w:r>
      <w:r w:rsidR="00B445B9" w:rsidRPr="00B445B9">
        <w:rPr>
          <w:sz w:val="28"/>
          <w:szCs w:val="28"/>
        </w:rPr>
        <w:t>Администрации Демянского муниципального округа»</w:t>
      </w:r>
    </w:p>
    <w:p w14:paraId="6BAD62E2" w14:textId="77777777" w:rsidR="005D4E2F" w:rsidRPr="00B445B9" w:rsidRDefault="005D4E2F" w:rsidP="0036520F">
      <w:pPr>
        <w:jc w:val="both"/>
        <w:rPr>
          <w:sz w:val="26"/>
          <w:szCs w:val="26"/>
        </w:rPr>
      </w:pPr>
    </w:p>
    <w:p w14:paraId="4F6302CB" w14:textId="77777777" w:rsidR="00B445B9" w:rsidRDefault="00B445B9" w:rsidP="0036520F">
      <w:pPr>
        <w:jc w:val="both"/>
        <w:rPr>
          <w:bCs/>
          <w:sz w:val="28"/>
          <w:szCs w:val="28"/>
        </w:rPr>
      </w:pPr>
    </w:p>
    <w:p w14:paraId="69BBB4AE" w14:textId="42CD90FF" w:rsidR="00256C40" w:rsidRPr="00256C40" w:rsidRDefault="002E0A13" w:rsidP="0036520F">
      <w:pPr>
        <w:jc w:val="both"/>
        <w:rPr>
          <w:bCs/>
          <w:sz w:val="28"/>
          <w:szCs w:val="28"/>
        </w:rPr>
      </w:pPr>
      <w:r w:rsidRPr="002E0A13">
        <w:rPr>
          <w:bCs/>
          <w:sz w:val="28"/>
          <w:szCs w:val="28"/>
        </w:rPr>
        <w:t>8</w:t>
      </w:r>
      <w:r w:rsidR="00DA2D9C" w:rsidRPr="00DA2D9C">
        <w:rPr>
          <w:bCs/>
          <w:sz w:val="28"/>
          <w:szCs w:val="28"/>
        </w:rPr>
        <w:t xml:space="preserve"> О назначени</w:t>
      </w:r>
      <w:r w:rsidR="00DA2D9C">
        <w:rPr>
          <w:bCs/>
          <w:sz w:val="28"/>
          <w:szCs w:val="28"/>
        </w:rPr>
        <w:t>и</w:t>
      </w:r>
      <w:r w:rsidR="00DA2D9C" w:rsidRPr="00DA2D9C">
        <w:rPr>
          <w:bCs/>
          <w:sz w:val="28"/>
          <w:szCs w:val="28"/>
        </w:rPr>
        <w:t xml:space="preserve"> публичных слушаний по проекту решения Думы Демянского муниципального округа «Об утверждении Правил благоустройства территории </w:t>
      </w:r>
      <w:r w:rsidR="000617FA">
        <w:rPr>
          <w:bCs/>
          <w:sz w:val="28"/>
          <w:szCs w:val="28"/>
          <w:lang w:val="en-US"/>
        </w:rPr>
        <w:t>y</w:t>
      </w:r>
      <w:r w:rsidR="00DA2D9C" w:rsidRPr="00DA2D9C">
        <w:rPr>
          <w:bCs/>
          <w:sz w:val="28"/>
          <w:szCs w:val="28"/>
        </w:rPr>
        <w:t xml:space="preserve"> муниципального округа Новгородской области»</w:t>
      </w:r>
    </w:p>
    <w:p w14:paraId="5418CF17" w14:textId="610F76F6" w:rsidR="00B445B9" w:rsidRPr="00B445B9" w:rsidRDefault="00B445B9" w:rsidP="00B445B9">
      <w:pPr>
        <w:spacing w:line="240" w:lineRule="exact"/>
        <w:jc w:val="both"/>
        <w:rPr>
          <w:bCs/>
          <w:sz w:val="28"/>
          <w:szCs w:val="28"/>
        </w:rPr>
      </w:pPr>
    </w:p>
    <w:p w14:paraId="7D2282B1" w14:textId="2B901396" w:rsidR="00894382" w:rsidRDefault="002E0A13" w:rsidP="00B40C73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9</w:t>
      </w:r>
      <w:r w:rsidR="00894382" w:rsidRPr="00894382">
        <w:rPr>
          <w:bCs/>
          <w:sz w:val="26"/>
          <w:szCs w:val="26"/>
        </w:rPr>
        <w:t>.Разное.</w:t>
      </w:r>
    </w:p>
    <w:p w14:paraId="0ED39403" w14:textId="77777777" w:rsidR="00894382" w:rsidRDefault="00894382" w:rsidP="00B40C73">
      <w:pPr>
        <w:jc w:val="both"/>
        <w:rPr>
          <w:bCs/>
          <w:sz w:val="26"/>
          <w:szCs w:val="26"/>
          <w:lang w:val="en-US"/>
        </w:rPr>
      </w:pPr>
    </w:p>
    <w:p w14:paraId="724297EE" w14:textId="77777777" w:rsidR="002E0A13" w:rsidRDefault="002E0A13" w:rsidP="00B40C73">
      <w:pPr>
        <w:jc w:val="both"/>
        <w:rPr>
          <w:bCs/>
          <w:sz w:val="26"/>
          <w:szCs w:val="26"/>
          <w:lang w:val="en-US"/>
        </w:rPr>
      </w:pPr>
    </w:p>
    <w:p w14:paraId="3D43E2F9" w14:textId="77777777" w:rsidR="002E0A13" w:rsidRPr="002E0A13" w:rsidRDefault="002E0A13" w:rsidP="00B40C73">
      <w:pPr>
        <w:jc w:val="both"/>
        <w:rPr>
          <w:bCs/>
          <w:sz w:val="26"/>
          <w:szCs w:val="26"/>
          <w:lang w:val="en-US"/>
        </w:rPr>
      </w:pPr>
    </w:p>
    <w:p w14:paraId="040ED738" w14:textId="4D18B5FE" w:rsidR="00B40C73" w:rsidRDefault="00B40C73" w:rsidP="00B40C73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 xml:space="preserve">Начало заседания Думы Демянского муниципального </w:t>
      </w:r>
      <w:r w:rsidR="00B56708" w:rsidRPr="00523D5A">
        <w:rPr>
          <w:b/>
          <w:sz w:val="26"/>
          <w:szCs w:val="26"/>
        </w:rPr>
        <w:t>округа в</w:t>
      </w:r>
      <w:r w:rsidRPr="00523D5A">
        <w:rPr>
          <w:b/>
          <w:sz w:val="26"/>
          <w:szCs w:val="26"/>
        </w:rPr>
        <w:t xml:space="preserve"> 1</w:t>
      </w:r>
      <w:r w:rsidR="002741F0">
        <w:rPr>
          <w:b/>
          <w:sz w:val="26"/>
          <w:szCs w:val="26"/>
        </w:rPr>
        <w:t>4 часов 15</w:t>
      </w:r>
      <w:r w:rsidRPr="00523D5A">
        <w:rPr>
          <w:b/>
          <w:sz w:val="26"/>
          <w:szCs w:val="26"/>
        </w:rPr>
        <w:t xml:space="preserve"> минут</w:t>
      </w:r>
    </w:p>
    <w:p w14:paraId="48633AC3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79DDFDC3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13715770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601EC48B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6344B50C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7D401E69" w14:textId="77777777" w:rsidR="00DA2D9C" w:rsidRDefault="00DA2D9C" w:rsidP="005D4E2F">
      <w:pPr>
        <w:jc w:val="right"/>
        <w:rPr>
          <w:b/>
          <w:sz w:val="28"/>
          <w:szCs w:val="28"/>
          <w:lang w:val="en-US"/>
        </w:rPr>
      </w:pPr>
    </w:p>
    <w:p w14:paraId="4213478B" w14:textId="77777777" w:rsidR="002E0A13" w:rsidRDefault="002E0A13" w:rsidP="005D4E2F">
      <w:pPr>
        <w:jc w:val="right"/>
        <w:rPr>
          <w:b/>
          <w:sz w:val="28"/>
          <w:szCs w:val="28"/>
          <w:lang w:val="en-US"/>
        </w:rPr>
      </w:pPr>
    </w:p>
    <w:p w14:paraId="0C6FA1A4" w14:textId="77777777" w:rsidR="002E0A13" w:rsidRPr="002E0A13" w:rsidRDefault="002E0A13" w:rsidP="005D4E2F">
      <w:pPr>
        <w:jc w:val="right"/>
        <w:rPr>
          <w:b/>
          <w:sz w:val="28"/>
          <w:szCs w:val="28"/>
          <w:lang w:val="en-US"/>
        </w:rPr>
      </w:pPr>
    </w:p>
    <w:p w14:paraId="54837FD5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0E5456E4" w14:textId="7E341330" w:rsidR="00EC2581" w:rsidRPr="007208B5" w:rsidRDefault="005D4E2F" w:rsidP="005D4E2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941634" w:rsidRPr="007208B5">
        <w:rPr>
          <w:b/>
          <w:sz w:val="28"/>
          <w:szCs w:val="28"/>
        </w:rPr>
        <w:t>П</w:t>
      </w:r>
      <w:r w:rsidR="00EC2581" w:rsidRPr="007208B5">
        <w:rPr>
          <w:b/>
          <w:sz w:val="28"/>
          <w:szCs w:val="28"/>
        </w:rPr>
        <w:t>РОЕКТ</w:t>
      </w:r>
    </w:p>
    <w:p w14:paraId="095D837D" w14:textId="77777777" w:rsidR="00B56708" w:rsidRDefault="00B56708" w:rsidP="00F348EA">
      <w:pPr>
        <w:jc w:val="center"/>
        <w:rPr>
          <w:b/>
          <w:sz w:val="28"/>
          <w:szCs w:val="28"/>
        </w:rPr>
      </w:pPr>
    </w:p>
    <w:p w14:paraId="549619C1" w14:textId="1D4F6189"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14:paraId="1D66F268" w14:textId="526E90BE" w:rsidR="003D7FC9" w:rsidRPr="007208B5" w:rsidRDefault="003B7C3F" w:rsidP="00F348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</w:t>
      </w:r>
      <w:r w:rsidR="00766917"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14:paraId="116E4BD6" w14:textId="77777777" w:rsidR="007862F3" w:rsidRDefault="007862F3" w:rsidP="00DA19A5">
      <w:pPr>
        <w:jc w:val="both"/>
        <w:rPr>
          <w:b/>
          <w:sz w:val="28"/>
          <w:szCs w:val="28"/>
        </w:rPr>
      </w:pPr>
    </w:p>
    <w:p w14:paraId="4F60123B" w14:textId="68E23F57" w:rsidR="00EC2581" w:rsidRPr="007208B5" w:rsidRDefault="002741F0" w:rsidP="00DA19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14.11</w:t>
      </w:r>
      <w:r w:rsidR="005D4E2F">
        <w:rPr>
          <w:b/>
          <w:sz w:val="28"/>
          <w:szCs w:val="28"/>
        </w:rPr>
        <w:t>.</w:t>
      </w:r>
      <w:r w:rsidR="00DA19A5" w:rsidRPr="007208B5">
        <w:rPr>
          <w:b/>
          <w:sz w:val="28"/>
          <w:szCs w:val="28"/>
        </w:rPr>
        <w:t>2024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  <w:r w:rsidR="00EC2581" w:rsidRPr="007208B5">
        <w:rPr>
          <w:b/>
          <w:sz w:val="28"/>
          <w:szCs w:val="28"/>
        </w:rPr>
        <w:t xml:space="preserve"> минут</w:t>
      </w:r>
    </w:p>
    <w:p w14:paraId="3454D059" w14:textId="77777777" w:rsidR="00DC3A46" w:rsidRDefault="00DC3A46" w:rsidP="00DC3A46">
      <w:pPr>
        <w:jc w:val="both"/>
        <w:rPr>
          <w:sz w:val="28"/>
          <w:szCs w:val="28"/>
        </w:rPr>
      </w:pPr>
    </w:p>
    <w:p w14:paraId="61150647" w14:textId="77777777" w:rsidR="00256C40" w:rsidRPr="005872F6" w:rsidRDefault="00256C40" w:rsidP="0036520F">
      <w:pPr>
        <w:pStyle w:val="ac"/>
        <w:tabs>
          <w:tab w:val="left" w:pos="4253"/>
        </w:tabs>
        <w:ind w:right="141"/>
        <w:jc w:val="both"/>
        <w:rPr>
          <w:b w:val="0"/>
        </w:rPr>
      </w:pPr>
      <w:r w:rsidRPr="00B445B9">
        <w:rPr>
          <w:rFonts w:eastAsia="Calibri"/>
          <w:b w:val="0"/>
          <w:bCs w:val="0"/>
          <w:szCs w:val="20"/>
          <w:lang w:eastAsia="en-US"/>
        </w:rPr>
        <w:t>1.</w:t>
      </w:r>
      <w:r w:rsidRPr="003B7C3F">
        <w:t xml:space="preserve"> </w:t>
      </w:r>
      <w:r w:rsidRPr="005872F6">
        <w:rPr>
          <w:b w:val="0"/>
        </w:rPr>
        <w:t xml:space="preserve">О назначении публичных </w:t>
      </w:r>
      <w:r>
        <w:rPr>
          <w:b w:val="0"/>
        </w:rPr>
        <w:t>с</w:t>
      </w:r>
      <w:r w:rsidRPr="005872F6">
        <w:rPr>
          <w:b w:val="0"/>
        </w:rPr>
        <w:t>лушаний по проекту решения</w:t>
      </w:r>
      <w:r>
        <w:rPr>
          <w:b w:val="0"/>
        </w:rPr>
        <w:t xml:space="preserve"> Думы Демянского муниципального округа</w:t>
      </w:r>
      <w:r w:rsidRPr="005872F6">
        <w:rPr>
          <w:b w:val="0"/>
        </w:rPr>
        <w:t xml:space="preserve"> «О бюджете Демянск</w:t>
      </w:r>
      <w:r>
        <w:rPr>
          <w:b w:val="0"/>
        </w:rPr>
        <w:t>ого муниципального округа на 2025</w:t>
      </w:r>
      <w:r w:rsidRPr="005872F6">
        <w:rPr>
          <w:b w:val="0"/>
        </w:rPr>
        <w:t xml:space="preserve"> год и на плановый период 20</w:t>
      </w:r>
      <w:r>
        <w:rPr>
          <w:b w:val="0"/>
        </w:rPr>
        <w:t>26 и 2027</w:t>
      </w:r>
      <w:r w:rsidRPr="005872F6">
        <w:rPr>
          <w:b w:val="0"/>
        </w:rPr>
        <w:t xml:space="preserve"> годов»</w:t>
      </w:r>
    </w:p>
    <w:p w14:paraId="7E9EBB37" w14:textId="3197C586" w:rsidR="00256C40" w:rsidRPr="00B445B9" w:rsidRDefault="00256C40" w:rsidP="0036520F">
      <w:pPr>
        <w:pStyle w:val="a3"/>
        <w:numPr>
          <w:ilvl w:val="0"/>
          <w:numId w:val="20"/>
        </w:numPr>
        <w:jc w:val="both"/>
        <w:rPr>
          <w:b/>
          <w:bCs/>
          <w:sz w:val="28"/>
          <w:szCs w:val="28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 w:rsidRPr="007208B5">
        <w:rPr>
          <w:sz w:val="28"/>
          <w:szCs w:val="28"/>
        </w:rPr>
        <w:t>Л.В.Власова</w:t>
      </w:r>
      <w:proofErr w:type="spellEnd"/>
      <w:r w:rsidRPr="007208B5">
        <w:rPr>
          <w:sz w:val="28"/>
          <w:szCs w:val="28"/>
        </w:rPr>
        <w:t>, председатель комитета финансов Администрации округа</w:t>
      </w:r>
    </w:p>
    <w:p w14:paraId="65A14CA2" w14:textId="77777777" w:rsidR="00256C40" w:rsidRPr="00256C40" w:rsidRDefault="00256C40" w:rsidP="0036520F">
      <w:pPr>
        <w:pStyle w:val="a3"/>
        <w:numPr>
          <w:ilvl w:val="0"/>
          <w:numId w:val="20"/>
        </w:numPr>
        <w:jc w:val="both"/>
        <w:rPr>
          <w:b/>
          <w:bCs/>
          <w:sz w:val="28"/>
          <w:szCs w:val="28"/>
        </w:rPr>
      </w:pPr>
    </w:p>
    <w:p w14:paraId="2A811CA0" w14:textId="41D3639D" w:rsidR="00256C40" w:rsidRPr="00B445B9" w:rsidRDefault="00256C40" w:rsidP="0036520F">
      <w:pPr>
        <w:pStyle w:val="a3"/>
        <w:numPr>
          <w:ilvl w:val="0"/>
          <w:numId w:val="20"/>
        </w:numPr>
        <w:jc w:val="both"/>
        <w:rPr>
          <w:rStyle w:val="af1"/>
          <w:sz w:val="28"/>
          <w:szCs w:val="28"/>
        </w:rPr>
      </w:pPr>
      <w:r w:rsidRPr="00B445B9">
        <w:rPr>
          <w:rFonts w:eastAsia="Calibri"/>
          <w:sz w:val="28"/>
          <w:szCs w:val="28"/>
          <w:lang w:eastAsia="en-US"/>
        </w:rPr>
        <w:t>2</w:t>
      </w:r>
      <w:r w:rsidRPr="00B445B9">
        <w:rPr>
          <w:rFonts w:eastAsia="Calibri"/>
          <w:b/>
          <w:bCs/>
          <w:sz w:val="28"/>
          <w:szCs w:val="28"/>
          <w:lang w:eastAsia="en-US"/>
        </w:rPr>
        <w:t>.</w:t>
      </w:r>
      <w:r w:rsidRPr="00B445B9">
        <w:rPr>
          <w:b/>
          <w:bCs/>
          <w:sz w:val="28"/>
          <w:szCs w:val="28"/>
        </w:rPr>
        <w:t xml:space="preserve"> </w:t>
      </w:r>
      <w:r w:rsidRPr="00B445B9">
        <w:rPr>
          <w:rStyle w:val="af1"/>
          <w:b w:val="0"/>
          <w:bCs w:val="0"/>
          <w:sz w:val="28"/>
          <w:szCs w:val="28"/>
        </w:rPr>
        <w:t>О замене части дотации дополнительным нормативом отчислений</w:t>
      </w:r>
    </w:p>
    <w:p w14:paraId="3633F27A" w14:textId="32623227" w:rsidR="00256C40" w:rsidRPr="00B445B9" w:rsidRDefault="00256C40" w:rsidP="0036520F">
      <w:pPr>
        <w:jc w:val="both"/>
        <w:rPr>
          <w:sz w:val="28"/>
          <w:szCs w:val="28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 w:rsidRPr="007208B5">
        <w:rPr>
          <w:sz w:val="28"/>
          <w:szCs w:val="28"/>
        </w:rPr>
        <w:t>Л.В.Власова</w:t>
      </w:r>
      <w:proofErr w:type="spellEnd"/>
      <w:r w:rsidRPr="007208B5">
        <w:rPr>
          <w:sz w:val="28"/>
          <w:szCs w:val="28"/>
        </w:rPr>
        <w:t>, председатель комитета финансов Администрации округа</w:t>
      </w:r>
    </w:p>
    <w:p w14:paraId="0D2CDB19" w14:textId="77777777" w:rsidR="00256C40" w:rsidRDefault="00256C40" w:rsidP="003652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A0DBB9" w14:textId="22288182" w:rsidR="00C77D7C" w:rsidRPr="00B445B9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>3</w:t>
      </w:r>
      <w:r w:rsidRPr="00B445B9">
        <w:rPr>
          <w:bCs/>
          <w:sz w:val="26"/>
          <w:szCs w:val="26"/>
        </w:rPr>
        <w:t>.</w:t>
      </w:r>
      <w:r w:rsidRPr="00B445B9">
        <w:rPr>
          <w:bCs/>
          <w:sz w:val="28"/>
          <w:szCs w:val="28"/>
        </w:rPr>
        <w:t xml:space="preserve"> О внесении изменений в Правила благоустройства Демянского городского поселения </w:t>
      </w:r>
    </w:p>
    <w:p w14:paraId="651A4902" w14:textId="77777777" w:rsidR="00C77D7C" w:rsidRPr="002E0A13" w:rsidRDefault="00C77D7C" w:rsidP="00C77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О.К.Миронова</w:t>
      </w:r>
      <w:proofErr w:type="spellEnd"/>
      <w:r>
        <w:rPr>
          <w:sz w:val="28"/>
          <w:szCs w:val="28"/>
        </w:rPr>
        <w:t>, начальник управления ЖКХ Администрации округа</w:t>
      </w:r>
    </w:p>
    <w:p w14:paraId="3C6FB4DB" w14:textId="77777777" w:rsidR="00C77D7C" w:rsidRPr="00B445B9" w:rsidRDefault="00C77D7C" w:rsidP="00C77D7C">
      <w:pPr>
        <w:jc w:val="both"/>
        <w:rPr>
          <w:bCs/>
          <w:sz w:val="26"/>
          <w:szCs w:val="26"/>
        </w:rPr>
      </w:pPr>
    </w:p>
    <w:p w14:paraId="247A1B50" w14:textId="388DDDD5" w:rsidR="00C77D7C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>4</w:t>
      </w:r>
      <w:r w:rsidRPr="00B445B9">
        <w:rPr>
          <w:bCs/>
          <w:sz w:val="26"/>
          <w:szCs w:val="26"/>
        </w:rPr>
        <w:t>.</w:t>
      </w:r>
      <w:r w:rsidRPr="00B445B9">
        <w:rPr>
          <w:bCs/>
          <w:sz w:val="28"/>
          <w:szCs w:val="28"/>
        </w:rPr>
        <w:t xml:space="preserve"> О внесении изменений в Правила благоустройства территории Жирковского сельского поселения </w:t>
      </w:r>
    </w:p>
    <w:p w14:paraId="7B769929" w14:textId="77777777" w:rsidR="00C77D7C" w:rsidRPr="00B445B9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Докладчик: </w:t>
      </w:r>
      <w:proofErr w:type="spellStart"/>
      <w:r>
        <w:rPr>
          <w:bCs/>
          <w:sz w:val="28"/>
          <w:szCs w:val="28"/>
        </w:rPr>
        <w:t>О.А.Теричева</w:t>
      </w:r>
      <w:proofErr w:type="spellEnd"/>
      <w:r>
        <w:rPr>
          <w:bCs/>
          <w:sz w:val="28"/>
          <w:szCs w:val="28"/>
        </w:rPr>
        <w:t>, Глава Жирковского территориального отдела</w:t>
      </w:r>
    </w:p>
    <w:p w14:paraId="0FDEB694" w14:textId="77777777" w:rsidR="00C77D7C" w:rsidRPr="00B445B9" w:rsidRDefault="00C77D7C" w:rsidP="00C77D7C">
      <w:pPr>
        <w:jc w:val="both"/>
        <w:rPr>
          <w:bCs/>
          <w:sz w:val="28"/>
          <w:szCs w:val="28"/>
        </w:rPr>
      </w:pPr>
    </w:p>
    <w:p w14:paraId="6E0F08D4" w14:textId="27923B77" w:rsidR="00C77D7C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>5</w:t>
      </w:r>
      <w:r w:rsidRPr="00B445B9">
        <w:rPr>
          <w:bCs/>
          <w:sz w:val="26"/>
          <w:szCs w:val="26"/>
        </w:rPr>
        <w:t>.</w:t>
      </w:r>
      <w:r w:rsidRPr="00B445B9">
        <w:rPr>
          <w:bCs/>
          <w:sz w:val="28"/>
          <w:szCs w:val="28"/>
        </w:rPr>
        <w:t xml:space="preserve"> О внесении изменений в Правила благоустройства территории Ильиногорского сельского поселения </w:t>
      </w:r>
    </w:p>
    <w:p w14:paraId="51D2AEA4" w14:textId="77777777" w:rsidR="00C77D7C" w:rsidRPr="00B445B9" w:rsidRDefault="00C77D7C" w:rsidP="00C77D7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Докладчик: </w:t>
      </w:r>
      <w:proofErr w:type="spellStart"/>
      <w:r>
        <w:rPr>
          <w:bCs/>
          <w:sz w:val="28"/>
          <w:szCs w:val="28"/>
        </w:rPr>
        <w:t>О.А.Теричева</w:t>
      </w:r>
      <w:proofErr w:type="spellEnd"/>
      <w:r>
        <w:rPr>
          <w:bCs/>
          <w:sz w:val="28"/>
          <w:szCs w:val="28"/>
        </w:rPr>
        <w:t>, Глава Ильиногорского территориального отдела</w:t>
      </w:r>
    </w:p>
    <w:p w14:paraId="783FB2DF" w14:textId="77777777" w:rsidR="00C77D7C" w:rsidRDefault="00C77D7C" w:rsidP="003652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16CEEE" w14:textId="4D5296FF" w:rsidR="00256C40" w:rsidRPr="00B445B9" w:rsidRDefault="002E0A13" w:rsidP="0036520F">
      <w:pPr>
        <w:jc w:val="both"/>
        <w:rPr>
          <w:sz w:val="28"/>
          <w:szCs w:val="28"/>
        </w:rPr>
      </w:pPr>
      <w:r w:rsidRPr="002E0A13">
        <w:rPr>
          <w:sz w:val="28"/>
          <w:szCs w:val="28"/>
        </w:rPr>
        <w:t>6</w:t>
      </w:r>
      <w:r w:rsidR="00256C40" w:rsidRPr="00B445B9">
        <w:rPr>
          <w:sz w:val="28"/>
          <w:szCs w:val="28"/>
        </w:rPr>
        <w:t>. О внесении изменений в решение Думы Демянского муниципального округа от 14.12.2023 № 81 «Об Ильиногорском территориальном отделе Администрации Демянского муниципального округа»</w:t>
      </w:r>
    </w:p>
    <w:p w14:paraId="4973A829" w14:textId="3C7E5628" w:rsidR="00256C40" w:rsidRPr="00C2520D" w:rsidRDefault="00256C40" w:rsidP="0036520F">
      <w:pPr>
        <w:pStyle w:val="a3"/>
        <w:suppressAutoHyphens/>
        <w:ind w:left="0"/>
        <w:jc w:val="both"/>
        <w:rPr>
          <w:sz w:val="28"/>
          <w:szCs w:val="28"/>
        </w:rPr>
      </w:pPr>
      <w:r>
        <w:rPr>
          <w:bCs/>
          <w:sz w:val="28"/>
        </w:rPr>
        <w:t>Докладчик:</w:t>
      </w:r>
      <w:r w:rsidRPr="00C2520D">
        <w:rPr>
          <w:sz w:val="28"/>
          <w:szCs w:val="28"/>
        </w:rPr>
        <w:t xml:space="preserve"> </w:t>
      </w:r>
      <w:proofErr w:type="spellStart"/>
      <w:r w:rsidRPr="00C2520D">
        <w:rPr>
          <w:sz w:val="28"/>
          <w:szCs w:val="28"/>
        </w:rPr>
        <w:t>И.В.Лебедева</w:t>
      </w:r>
      <w:proofErr w:type="spellEnd"/>
      <w:r w:rsidRPr="00C2520D">
        <w:rPr>
          <w:sz w:val="28"/>
          <w:szCs w:val="28"/>
        </w:rPr>
        <w:t>, управляющий делами Администрации округа</w:t>
      </w:r>
    </w:p>
    <w:p w14:paraId="460D50ED" w14:textId="77777777" w:rsidR="00256C40" w:rsidRPr="00B445B9" w:rsidRDefault="00256C40" w:rsidP="003652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E661CD" w14:textId="2CC0CC0B" w:rsidR="00256C40" w:rsidRPr="00B445B9" w:rsidRDefault="002E0A13" w:rsidP="003652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0A13">
        <w:rPr>
          <w:sz w:val="28"/>
          <w:szCs w:val="28"/>
        </w:rPr>
        <w:t>7</w:t>
      </w:r>
      <w:r w:rsidR="00256C40" w:rsidRPr="00B445B9">
        <w:rPr>
          <w:sz w:val="28"/>
          <w:szCs w:val="28"/>
        </w:rPr>
        <w:t>. О внесении изменений в решение Думы Демянского муниципального округа от 14.12.2023 № 84 «О Песоцком территориальном отделе</w:t>
      </w:r>
      <w:r w:rsidR="00256C40" w:rsidRPr="00B445B9">
        <w:t xml:space="preserve"> </w:t>
      </w:r>
      <w:r w:rsidR="00256C40" w:rsidRPr="00B445B9">
        <w:rPr>
          <w:sz w:val="28"/>
          <w:szCs w:val="28"/>
        </w:rPr>
        <w:t>Администрации Демянского муниципального округа»</w:t>
      </w:r>
    </w:p>
    <w:p w14:paraId="30E08B25" w14:textId="0BC588C8" w:rsidR="00256C40" w:rsidRPr="00C2520D" w:rsidRDefault="0036520F" w:rsidP="0036520F">
      <w:pPr>
        <w:pStyle w:val="a3"/>
        <w:suppressAutoHyphens/>
        <w:ind w:left="0"/>
        <w:jc w:val="both"/>
        <w:rPr>
          <w:sz w:val="28"/>
          <w:szCs w:val="28"/>
        </w:rPr>
      </w:pPr>
      <w:r>
        <w:rPr>
          <w:bCs/>
          <w:sz w:val="28"/>
        </w:rPr>
        <w:t>Докладчик:</w:t>
      </w:r>
      <w:r w:rsidRPr="00446F53">
        <w:rPr>
          <w:sz w:val="28"/>
          <w:szCs w:val="28"/>
        </w:rPr>
        <w:t xml:space="preserve"> </w:t>
      </w:r>
      <w:proofErr w:type="spellStart"/>
      <w:r w:rsidRPr="00C2520D">
        <w:rPr>
          <w:sz w:val="28"/>
          <w:szCs w:val="28"/>
        </w:rPr>
        <w:t>И.В.Лебедева</w:t>
      </w:r>
      <w:proofErr w:type="spellEnd"/>
      <w:r w:rsidR="00256C40" w:rsidRPr="00C2520D">
        <w:rPr>
          <w:sz w:val="28"/>
          <w:szCs w:val="28"/>
        </w:rPr>
        <w:t>, управляющий делами Администрации округа</w:t>
      </w:r>
    </w:p>
    <w:p w14:paraId="2C42B6D0" w14:textId="77777777" w:rsidR="00256C40" w:rsidRPr="00B445B9" w:rsidRDefault="00256C40" w:rsidP="0036520F">
      <w:pPr>
        <w:jc w:val="both"/>
        <w:rPr>
          <w:sz w:val="26"/>
          <w:szCs w:val="26"/>
        </w:rPr>
      </w:pPr>
    </w:p>
    <w:p w14:paraId="03925FB1" w14:textId="71B6AE6A" w:rsidR="00DA2D9C" w:rsidRPr="00DA2D9C" w:rsidRDefault="002E0A13" w:rsidP="00DA2D9C">
      <w:pPr>
        <w:jc w:val="both"/>
        <w:rPr>
          <w:bCs/>
          <w:sz w:val="28"/>
          <w:szCs w:val="28"/>
        </w:rPr>
      </w:pPr>
      <w:r w:rsidRPr="002E0A13">
        <w:rPr>
          <w:bCs/>
          <w:sz w:val="28"/>
          <w:szCs w:val="28"/>
        </w:rPr>
        <w:t>8</w:t>
      </w:r>
      <w:r w:rsidR="00256C40" w:rsidRPr="00DA2D9C">
        <w:rPr>
          <w:bCs/>
          <w:sz w:val="28"/>
          <w:szCs w:val="28"/>
        </w:rPr>
        <w:t>.</w:t>
      </w:r>
      <w:r w:rsidR="00DA2D9C" w:rsidRPr="00DA2D9C">
        <w:rPr>
          <w:bCs/>
          <w:sz w:val="28"/>
          <w:szCs w:val="28"/>
        </w:rPr>
        <w:t xml:space="preserve"> О назначени</w:t>
      </w:r>
      <w:r w:rsidR="00DA2D9C">
        <w:rPr>
          <w:bCs/>
          <w:sz w:val="28"/>
          <w:szCs w:val="28"/>
        </w:rPr>
        <w:t>и</w:t>
      </w:r>
      <w:r w:rsidR="00DA2D9C" w:rsidRPr="00DA2D9C">
        <w:rPr>
          <w:bCs/>
          <w:sz w:val="28"/>
          <w:szCs w:val="28"/>
        </w:rPr>
        <w:t xml:space="preserve"> публичных слушаний по проекту решения Думы Демянского муниципального округа </w:t>
      </w:r>
      <w:bookmarkStart w:id="0" w:name="_Hlk181951113"/>
      <w:r w:rsidR="00DA2D9C" w:rsidRPr="00DA2D9C">
        <w:rPr>
          <w:bCs/>
          <w:sz w:val="28"/>
          <w:szCs w:val="28"/>
        </w:rPr>
        <w:t>«</w:t>
      </w:r>
      <w:bookmarkStart w:id="1" w:name="_Hlk181952045"/>
      <w:r w:rsidR="00DA2D9C" w:rsidRPr="00DA2D9C">
        <w:rPr>
          <w:bCs/>
          <w:sz w:val="28"/>
          <w:szCs w:val="28"/>
        </w:rPr>
        <w:t>Об утверждении Правил благоустройства территории Демя</w:t>
      </w:r>
      <w:r>
        <w:rPr>
          <w:bCs/>
          <w:sz w:val="28"/>
          <w:szCs w:val="28"/>
        </w:rPr>
        <w:t>н</w:t>
      </w:r>
      <w:r w:rsidR="00DA2D9C" w:rsidRPr="00DA2D9C">
        <w:rPr>
          <w:bCs/>
          <w:sz w:val="28"/>
          <w:szCs w:val="28"/>
        </w:rPr>
        <w:t>ского муниципального округа Новгородской области</w:t>
      </w:r>
      <w:bookmarkEnd w:id="1"/>
      <w:r w:rsidR="00DA2D9C" w:rsidRPr="00DA2D9C">
        <w:rPr>
          <w:bCs/>
          <w:sz w:val="28"/>
          <w:szCs w:val="28"/>
        </w:rPr>
        <w:t>»</w:t>
      </w:r>
      <w:bookmarkEnd w:id="0"/>
    </w:p>
    <w:p w14:paraId="73DF8CED" w14:textId="64A3F289" w:rsidR="00DA2D9C" w:rsidRPr="00DA2D9C" w:rsidRDefault="00256C40" w:rsidP="00DA2D9C">
      <w:pPr>
        <w:jc w:val="both"/>
        <w:rPr>
          <w:sz w:val="28"/>
          <w:szCs w:val="28"/>
        </w:rPr>
      </w:pPr>
      <w:r w:rsidRPr="00DA2D9C">
        <w:rPr>
          <w:bCs/>
          <w:sz w:val="28"/>
          <w:szCs w:val="28"/>
        </w:rPr>
        <w:t xml:space="preserve"> </w:t>
      </w:r>
      <w:r w:rsidR="00DA2D9C">
        <w:rPr>
          <w:sz w:val="28"/>
          <w:szCs w:val="28"/>
        </w:rPr>
        <w:t xml:space="preserve">Докладчик: </w:t>
      </w:r>
      <w:proofErr w:type="spellStart"/>
      <w:r w:rsidR="00DA2D9C">
        <w:rPr>
          <w:sz w:val="28"/>
          <w:szCs w:val="28"/>
        </w:rPr>
        <w:t>О.К.Миронова</w:t>
      </w:r>
      <w:proofErr w:type="spellEnd"/>
      <w:r w:rsidR="00DA2D9C">
        <w:rPr>
          <w:sz w:val="28"/>
          <w:szCs w:val="28"/>
        </w:rPr>
        <w:t>, начальник управления ЖКХ Администрации округа</w:t>
      </w:r>
    </w:p>
    <w:p w14:paraId="622E525D" w14:textId="77777777" w:rsidR="00DA2D9C" w:rsidRPr="00B445B9" w:rsidRDefault="00DA2D9C" w:rsidP="00DA2D9C">
      <w:pPr>
        <w:jc w:val="both"/>
        <w:rPr>
          <w:bCs/>
          <w:sz w:val="26"/>
          <w:szCs w:val="26"/>
        </w:rPr>
      </w:pPr>
    </w:p>
    <w:p w14:paraId="1A4BD8EB" w14:textId="71BA9107" w:rsidR="009569D4" w:rsidRPr="00934FFC" w:rsidRDefault="002E0A13" w:rsidP="00DC3A4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9</w:t>
      </w:r>
      <w:r w:rsidR="00DC3A46">
        <w:rPr>
          <w:sz w:val="28"/>
          <w:szCs w:val="28"/>
        </w:rPr>
        <w:t>.Разное.</w:t>
      </w:r>
    </w:p>
    <w:sectPr w:rsidR="009569D4" w:rsidRPr="00934FFC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3A805" w14:textId="77777777" w:rsidR="00581703" w:rsidRDefault="00581703" w:rsidP="00F73B49">
      <w:r>
        <w:separator/>
      </w:r>
    </w:p>
  </w:endnote>
  <w:endnote w:type="continuationSeparator" w:id="0">
    <w:p w14:paraId="3941FC2A" w14:textId="77777777" w:rsidR="00581703" w:rsidRDefault="00581703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79D3B" w14:textId="77777777" w:rsidR="00581703" w:rsidRDefault="00581703" w:rsidP="00F73B49">
      <w:r>
        <w:separator/>
      </w:r>
    </w:p>
  </w:footnote>
  <w:footnote w:type="continuationSeparator" w:id="0">
    <w:p w14:paraId="4916E426" w14:textId="77777777" w:rsidR="00581703" w:rsidRDefault="00581703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 w15:restartNumberingAfterBreak="0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892449">
    <w:abstractNumId w:val="16"/>
  </w:num>
  <w:num w:numId="2" w16cid:durableId="13193287">
    <w:abstractNumId w:val="5"/>
  </w:num>
  <w:num w:numId="3" w16cid:durableId="1548840029">
    <w:abstractNumId w:val="2"/>
  </w:num>
  <w:num w:numId="4" w16cid:durableId="1436943290">
    <w:abstractNumId w:val="9"/>
  </w:num>
  <w:num w:numId="5" w16cid:durableId="1609120749">
    <w:abstractNumId w:val="10"/>
  </w:num>
  <w:num w:numId="6" w16cid:durableId="431825992">
    <w:abstractNumId w:val="11"/>
  </w:num>
  <w:num w:numId="7" w16cid:durableId="1732998186">
    <w:abstractNumId w:val="13"/>
  </w:num>
  <w:num w:numId="8" w16cid:durableId="1855341563">
    <w:abstractNumId w:val="6"/>
  </w:num>
  <w:num w:numId="9" w16cid:durableId="886182961">
    <w:abstractNumId w:val="1"/>
  </w:num>
  <w:num w:numId="10" w16cid:durableId="1961448833">
    <w:abstractNumId w:val="12"/>
  </w:num>
  <w:num w:numId="11" w16cid:durableId="1145320072">
    <w:abstractNumId w:val="19"/>
  </w:num>
  <w:num w:numId="12" w16cid:durableId="905604870">
    <w:abstractNumId w:val="17"/>
  </w:num>
  <w:num w:numId="13" w16cid:durableId="435296424">
    <w:abstractNumId w:val="18"/>
  </w:num>
  <w:num w:numId="14" w16cid:durableId="973952288">
    <w:abstractNumId w:val="15"/>
  </w:num>
  <w:num w:numId="15" w16cid:durableId="1107234210">
    <w:abstractNumId w:val="7"/>
  </w:num>
  <w:num w:numId="16" w16cid:durableId="1466193735">
    <w:abstractNumId w:val="4"/>
  </w:num>
  <w:num w:numId="17" w16cid:durableId="168984031">
    <w:abstractNumId w:val="3"/>
  </w:num>
  <w:num w:numId="18" w16cid:durableId="1545214766">
    <w:abstractNumId w:val="14"/>
  </w:num>
  <w:num w:numId="19" w16cid:durableId="13384640">
    <w:abstractNumId w:val="8"/>
  </w:num>
  <w:num w:numId="20" w16cid:durableId="99229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906"/>
    <w:rsid w:val="00026F28"/>
    <w:rsid w:val="00035155"/>
    <w:rsid w:val="00036428"/>
    <w:rsid w:val="00042CFF"/>
    <w:rsid w:val="0005090B"/>
    <w:rsid w:val="00061710"/>
    <w:rsid w:val="000617FA"/>
    <w:rsid w:val="000631B8"/>
    <w:rsid w:val="0007779B"/>
    <w:rsid w:val="000B223B"/>
    <w:rsid w:val="000C28AE"/>
    <w:rsid w:val="000C6C95"/>
    <w:rsid w:val="000E2D6E"/>
    <w:rsid w:val="000E5C01"/>
    <w:rsid w:val="000F1893"/>
    <w:rsid w:val="00132D0E"/>
    <w:rsid w:val="00136181"/>
    <w:rsid w:val="001361DA"/>
    <w:rsid w:val="00145BF6"/>
    <w:rsid w:val="001613CD"/>
    <w:rsid w:val="00170121"/>
    <w:rsid w:val="00184ECA"/>
    <w:rsid w:val="001A1ACA"/>
    <w:rsid w:val="001A43A8"/>
    <w:rsid w:val="001A7906"/>
    <w:rsid w:val="001A7F36"/>
    <w:rsid w:val="001B3D5F"/>
    <w:rsid w:val="001C2DA3"/>
    <w:rsid w:val="001C6D2E"/>
    <w:rsid w:val="001E016E"/>
    <w:rsid w:val="001F0F80"/>
    <w:rsid w:val="00215FF8"/>
    <w:rsid w:val="00216385"/>
    <w:rsid w:val="00224025"/>
    <w:rsid w:val="002322D8"/>
    <w:rsid w:val="0023425F"/>
    <w:rsid w:val="00234B97"/>
    <w:rsid w:val="0024191C"/>
    <w:rsid w:val="00256C40"/>
    <w:rsid w:val="002571A9"/>
    <w:rsid w:val="00264EC8"/>
    <w:rsid w:val="0027238B"/>
    <w:rsid w:val="002741F0"/>
    <w:rsid w:val="00275459"/>
    <w:rsid w:val="00284808"/>
    <w:rsid w:val="002A556A"/>
    <w:rsid w:val="002B3DAF"/>
    <w:rsid w:val="002C1C9C"/>
    <w:rsid w:val="002C6BC7"/>
    <w:rsid w:val="002D0FDC"/>
    <w:rsid w:val="002E0A13"/>
    <w:rsid w:val="002E3B26"/>
    <w:rsid w:val="002E471E"/>
    <w:rsid w:val="003016FF"/>
    <w:rsid w:val="00314B52"/>
    <w:rsid w:val="00317028"/>
    <w:rsid w:val="00342E9E"/>
    <w:rsid w:val="0034315F"/>
    <w:rsid w:val="00346A0D"/>
    <w:rsid w:val="0035629E"/>
    <w:rsid w:val="0036520F"/>
    <w:rsid w:val="00371608"/>
    <w:rsid w:val="00376E43"/>
    <w:rsid w:val="003770F5"/>
    <w:rsid w:val="003847BE"/>
    <w:rsid w:val="00386BC5"/>
    <w:rsid w:val="0039048C"/>
    <w:rsid w:val="003A25CF"/>
    <w:rsid w:val="003B3D23"/>
    <w:rsid w:val="003B7C3F"/>
    <w:rsid w:val="003D4F65"/>
    <w:rsid w:val="003D7FC9"/>
    <w:rsid w:val="003F7643"/>
    <w:rsid w:val="003F7767"/>
    <w:rsid w:val="00401F2C"/>
    <w:rsid w:val="0041048B"/>
    <w:rsid w:val="004176D8"/>
    <w:rsid w:val="00420866"/>
    <w:rsid w:val="00440570"/>
    <w:rsid w:val="00443423"/>
    <w:rsid w:val="00446F53"/>
    <w:rsid w:val="00447630"/>
    <w:rsid w:val="00456080"/>
    <w:rsid w:val="004677C7"/>
    <w:rsid w:val="00474276"/>
    <w:rsid w:val="00495EB5"/>
    <w:rsid w:val="004A53FB"/>
    <w:rsid w:val="004A6D06"/>
    <w:rsid w:val="004B55F0"/>
    <w:rsid w:val="004C4343"/>
    <w:rsid w:val="004E71B5"/>
    <w:rsid w:val="004F2911"/>
    <w:rsid w:val="004F3A03"/>
    <w:rsid w:val="00504535"/>
    <w:rsid w:val="00523D5A"/>
    <w:rsid w:val="00540A6A"/>
    <w:rsid w:val="0057052E"/>
    <w:rsid w:val="00581703"/>
    <w:rsid w:val="005827BB"/>
    <w:rsid w:val="00583213"/>
    <w:rsid w:val="005B162B"/>
    <w:rsid w:val="005C3B72"/>
    <w:rsid w:val="005C4FB7"/>
    <w:rsid w:val="005C63AF"/>
    <w:rsid w:val="005D4E2F"/>
    <w:rsid w:val="005E07FE"/>
    <w:rsid w:val="005F4119"/>
    <w:rsid w:val="005F5168"/>
    <w:rsid w:val="00604E61"/>
    <w:rsid w:val="0063056E"/>
    <w:rsid w:val="00631B1E"/>
    <w:rsid w:val="00632474"/>
    <w:rsid w:val="00632760"/>
    <w:rsid w:val="00632C13"/>
    <w:rsid w:val="00642FBC"/>
    <w:rsid w:val="00644B55"/>
    <w:rsid w:val="006458F3"/>
    <w:rsid w:val="0064779C"/>
    <w:rsid w:val="006665DB"/>
    <w:rsid w:val="00676B65"/>
    <w:rsid w:val="00680F5B"/>
    <w:rsid w:val="006906A2"/>
    <w:rsid w:val="00697A03"/>
    <w:rsid w:val="006B12B4"/>
    <w:rsid w:val="006D4311"/>
    <w:rsid w:val="006F5EA6"/>
    <w:rsid w:val="0070377C"/>
    <w:rsid w:val="00711434"/>
    <w:rsid w:val="0071493F"/>
    <w:rsid w:val="007208B5"/>
    <w:rsid w:val="00752B67"/>
    <w:rsid w:val="00761A75"/>
    <w:rsid w:val="00766917"/>
    <w:rsid w:val="00767793"/>
    <w:rsid w:val="007756B9"/>
    <w:rsid w:val="007862F3"/>
    <w:rsid w:val="007949E4"/>
    <w:rsid w:val="007D685F"/>
    <w:rsid w:val="007E1E2D"/>
    <w:rsid w:val="007E41D7"/>
    <w:rsid w:val="008128AA"/>
    <w:rsid w:val="00831EC5"/>
    <w:rsid w:val="0083498C"/>
    <w:rsid w:val="008437DE"/>
    <w:rsid w:val="0084381F"/>
    <w:rsid w:val="00847C07"/>
    <w:rsid w:val="008665BE"/>
    <w:rsid w:val="00875B31"/>
    <w:rsid w:val="008809F9"/>
    <w:rsid w:val="0088524B"/>
    <w:rsid w:val="0088728C"/>
    <w:rsid w:val="00892938"/>
    <w:rsid w:val="00894382"/>
    <w:rsid w:val="008A7551"/>
    <w:rsid w:val="008B55B8"/>
    <w:rsid w:val="008C25EB"/>
    <w:rsid w:val="008C6702"/>
    <w:rsid w:val="008D02DF"/>
    <w:rsid w:val="008E5973"/>
    <w:rsid w:val="008F763C"/>
    <w:rsid w:val="00910EE8"/>
    <w:rsid w:val="009144CB"/>
    <w:rsid w:val="00922AA0"/>
    <w:rsid w:val="00927A83"/>
    <w:rsid w:val="00934FFC"/>
    <w:rsid w:val="00941634"/>
    <w:rsid w:val="00942FAB"/>
    <w:rsid w:val="009569D4"/>
    <w:rsid w:val="00964BE8"/>
    <w:rsid w:val="00976F5D"/>
    <w:rsid w:val="00981CD3"/>
    <w:rsid w:val="00983879"/>
    <w:rsid w:val="009856C7"/>
    <w:rsid w:val="00995338"/>
    <w:rsid w:val="00995939"/>
    <w:rsid w:val="009A0621"/>
    <w:rsid w:val="009A0981"/>
    <w:rsid w:val="009A2236"/>
    <w:rsid w:val="009A4C82"/>
    <w:rsid w:val="009C1DC3"/>
    <w:rsid w:val="009C5CA2"/>
    <w:rsid w:val="009D24FD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272C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00F8"/>
    <w:rsid w:val="00B01A1F"/>
    <w:rsid w:val="00B03154"/>
    <w:rsid w:val="00B40C73"/>
    <w:rsid w:val="00B445B9"/>
    <w:rsid w:val="00B56708"/>
    <w:rsid w:val="00B57E39"/>
    <w:rsid w:val="00B615CB"/>
    <w:rsid w:val="00B66E4C"/>
    <w:rsid w:val="00B777B1"/>
    <w:rsid w:val="00B841CE"/>
    <w:rsid w:val="00B97446"/>
    <w:rsid w:val="00BD515C"/>
    <w:rsid w:val="00BD567C"/>
    <w:rsid w:val="00C2520D"/>
    <w:rsid w:val="00C27B31"/>
    <w:rsid w:val="00C37FA6"/>
    <w:rsid w:val="00C41496"/>
    <w:rsid w:val="00C4195A"/>
    <w:rsid w:val="00C434C8"/>
    <w:rsid w:val="00C50929"/>
    <w:rsid w:val="00C540A9"/>
    <w:rsid w:val="00C63420"/>
    <w:rsid w:val="00C66E8D"/>
    <w:rsid w:val="00C77D7C"/>
    <w:rsid w:val="00C855BD"/>
    <w:rsid w:val="00C9110D"/>
    <w:rsid w:val="00CA5B62"/>
    <w:rsid w:val="00CB5809"/>
    <w:rsid w:val="00CC238A"/>
    <w:rsid w:val="00CC428B"/>
    <w:rsid w:val="00CC566C"/>
    <w:rsid w:val="00CE0448"/>
    <w:rsid w:val="00CE7DDE"/>
    <w:rsid w:val="00CF2363"/>
    <w:rsid w:val="00CF4706"/>
    <w:rsid w:val="00D10D40"/>
    <w:rsid w:val="00D312F3"/>
    <w:rsid w:val="00D40E00"/>
    <w:rsid w:val="00D40F03"/>
    <w:rsid w:val="00D425F9"/>
    <w:rsid w:val="00D4749E"/>
    <w:rsid w:val="00D6018F"/>
    <w:rsid w:val="00D61968"/>
    <w:rsid w:val="00D95056"/>
    <w:rsid w:val="00D97C64"/>
    <w:rsid w:val="00DA19A5"/>
    <w:rsid w:val="00DA2D9C"/>
    <w:rsid w:val="00DB3984"/>
    <w:rsid w:val="00DC0CC1"/>
    <w:rsid w:val="00DC1A10"/>
    <w:rsid w:val="00DC3A46"/>
    <w:rsid w:val="00DC5D2E"/>
    <w:rsid w:val="00DD03CB"/>
    <w:rsid w:val="00DD3711"/>
    <w:rsid w:val="00DD6C88"/>
    <w:rsid w:val="00DF76FC"/>
    <w:rsid w:val="00E052E7"/>
    <w:rsid w:val="00E1208B"/>
    <w:rsid w:val="00E2109A"/>
    <w:rsid w:val="00E22E26"/>
    <w:rsid w:val="00E22F01"/>
    <w:rsid w:val="00E24E44"/>
    <w:rsid w:val="00E5281C"/>
    <w:rsid w:val="00E52D0C"/>
    <w:rsid w:val="00E54B66"/>
    <w:rsid w:val="00E5531F"/>
    <w:rsid w:val="00E76A07"/>
    <w:rsid w:val="00E830A6"/>
    <w:rsid w:val="00EA72D2"/>
    <w:rsid w:val="00EB2FB5"/>
    <w:rsid w:val="00EC2581"/>
    <w:rsid w:val="00EC548B"/>
    <w:rsid w:val="00EC7183"/>
    <w:rsid w:val="00ED2593"/>
    <w:rsid w:val="00ED58FB"/>
    <w:rsid w:val="00ED5CF8"/>
    <w:rsid w:val="00ED7AFC"/>
    <w:rsid w:val="00EE0544"/>
    <w:rsid w:val="00EE2E2C"/>
    <w:rsid w:val="00EE3B4F"/>
    <w:rsid w:val="00EE436B"/>
    <w:rsid w:val="00EE6141"/>
    <w:rsid w:val="00F03487"/>
    <w:rsid w:val="00F10D7D"/>
    <w:rsid w:val="00F23330"/>
    <w:rsid w:val="00F3068B"/>
    <w:rsid w:val="00F348EA"/>
    <w:rsid w:val="00F50B24"/>
    <w:rsid w:val="00F56141"/>
    <w:rsid w:val="00F73B49"/>
    <w:rsid w:val="00F96A7E"/>
    <w:rsid w:val="00FA7539"/>
    <w:rsid w:val="00FB021B"/>
    <w:rsid w:val="00FB601D"/>
    <w:rsid w:val="00FB7795"/>
    <w:rsid w:val="00FD0D49"/>
    <w:rsid w:val="00FD6687"/>
    <w:rsid w:val="00FE1E7D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6D63"/>
  <w15:docId w15:val="{3A610878-2397-4BA2-BF46-CEB6F31E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c">
    <w:name w:val="Body Text"/>
    <w:basedOn w:val="a"/>
    <w:link w:val="ad"/>
    <w:rsid w:val="00C2520D"/>
    <w:pPr>
      <w:autoSpaceDE w:val="0"/>
      <w:autoSpaceDN w:val="0"/>
      <w:ind w:right="4819"/>
    </w:pPr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C25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8FB"/>
    <w:pPr>
      <w:widowControl w:val="0"/>
      <w:autoSpaceDE w:val="0"/>
      <w:autoSpaceDN w:val="0"/>
      <w:ind w:left="11" w:right="54"/>
      <w:jc w:val="center"/>
    </w:pPr>
    <w:rPr>
      <w:sz w:val="22"/>
      <w:szCs w:val="22"/>
      <w:lang w:eastAsia="en-US"/>
    </w:rPr>
  </w:style>
  <w:style w:type="paragraph" w:customStyle="1" w:styleId="ae">
    <w:name w:val="Знак Знак Знак Знак Знак Знак Знак"/>
    <w:basedOn w:val="a"/>
    <w:rsid w:val="00E22F0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">
    <w:basedOn w:val="a"/>
    <w:next w:val="af0"/>
    <w:uiPriority w:val="99"/>
    <w:unhideWhenUsed/>
    <w:rsid w:val="00B445B9"/>
    <w:pPr>
      <w:spacing w:before="100" w:beforeAutospacing="1" w:after="100" w:afterAutospacing="1"/>
    </w:pPr>
  </w:style>
  <w:style w:type="character" w:styleId="af1">
    <w:name w:val="Strong"/>
    <w:uiPriority w:val="22"/>
    <w:qFormat/>
    <w:rsid w:val="00B445B9"/>
    <w:rPr>
      <w:b/>
      <w:bCs/>
    </w:rPr>
  </w:style>
  <w:style w:type="paragraph" w:styleId="af0">
    <w:name w:val="Normal (Web)"/>
    <w:basedOn w:val="a"/>
    <w:uiPriority w:val="99"/>
    <w:semiHidden/>
    <w:unhideWhenUsed/>
    <w:rsid w:val="00B44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770D-036D-4617-BD3D-7129AE15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32</cp:revision>
  <cp:lastPrinted>2024-11-12T06:12:00Z</cp:lastPrinted>
  <dcterms:created xsi:type="dcterms:W3CDTF">2019-07-23T05:05:00Z</dcterms:created>
  <dcterms:modified xsi:type="dcterms:W3CDTF">2024-11-12T06:29:00Z</dcterms:modified>
</cp:coreProperties>
</file>