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8" w:type="dxa"/>
        <w:tblInd w:w="-426" w:type="dxa"/>
        <w:tblLook w:val="04A0" w:firstRow="1" w:lastRow="0" w:firstColumn="1" w:lastColumn="0" w:noHBand="0" w:noVBand="1"/>
      </w:tblPr>
      <w:tblGrid>
        <w:gridCol w:w="2411"/>
        <w:gridCol w:w="2472"/>
        <w:gridCol w:w="2064"/>
        <w:gridCol w:w="1701"/>
        <w:gridCol w:w="1560"/>
      </w:tblGrid>
      <w:tr w:rsidR="003A2064" w:rsidRPr="003A2064" w:rsidTr="003A2064">
        <w:trPr>
          <w:trHeight w:val="300"/>
        </w:trPr>
        <w:tc>
          <w:tcPr>
            <w:tcW w:w="241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4"/>
                <w:szCs w:val="24"/>
                <w:lang w:eastAsia="ru-RU"/>
              </w:rPr>
            </w:pPr>
          </w:p>
        </w:tc>
        <w:tc>
          <w:tcPr>
            <w:tcW w:w="2472"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                              Приложение № 1</w:t>
            </w:r>
          </w:p>
        </w:tc>
        <w:tc>
          <w:tcPr>
            <w:tcW w:w="2064"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r>
      <w:tr w:rsidR="003A2064" w:rsidRPr="003A2064" w:rsidTr="003A2064">
        <w:trPr>
          <w:trHeight w:val="300"/>
        </w:trPr>
        <w:tc>
          <w:tcPr>
            <w:tcW w:w="241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2472"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                                                   к решению Думы Демянского</w:t>
            </w:r>
          </w:p>
        </w:tc>
        <w:tc>
          <w:tcPr>
            <w:tcW w:w="2064"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r>
      <w:tr w:rsidR="003A2064" w:rsidRPr="003A2064" w:rsidTr="003A2064">
        <w:trPr>
          <w:trHeight w:val="300"/>
        </w:trPr>
        <w:tc>
          <w:tcPr>
            <w:tcW w:w="241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2472"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                                         муниципального района</w:t>
            </w:r>
          </w:p>
        </w:tc>
        <w:tc>
          <w:tcPr>
            <w:tcW w:w="2064"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r>
      <w:tr w:rsidR="003A2064" w:rsidRPr="003A2064" w:rsidTr="003A2064">
        <w:trPr>
          <w:trHeight w:val="300"/>
        </w:trPr>
        <w:tc>
          <w:tcPr>
            <w:tcW w:w="241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2472"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                                                   от              № </w:t>
            </w:r>
          </w:p>
        </w:tc>
        <w:tc>
          <w:tcPr>
            <w:tcW w:w="2064"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r>
      <w:tr w:rsidR="003A2064" w:rsidRPr="003A2064" w:rsidTr="003A2064">
        <w:trPr>
          <w:trHeight w:val="645"/>
        </w:trPr>
        <w:tc>
          <w:tcPr>
            <w:tcW w:w="10208" w:type="dxa"/>
            <w:gridSpan w:val="5"/>
            <w:tcBorders>
              <w:top w:val="nil"/>
              <w:left w:val="nil"/>
              <w:bottom w:val="nil"/>
              <w:right w:val="nil"/>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3A2064" w:rsidRPr="003A2064" w:rsidTr="003A2064">
        <w:trPr>
          <w:trHeight w:val="300"/>
        </w:trPr>
        <w:tc>
          <w:tcPr>
            <w:tcW w:w="241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p>
        </w:tc>
        <w:tc>
          <w:tcPr>
            <w:tcW w:w="2472"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2064"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p>
        </w:tc>
      </w:tr>
      <w:tr w:rsidR="003A2064" w:rsidRPr="003A2064" w:rsidTr="003A2064">
        <w:trPr>
          <w:trHeight w:val="300"/>
        </w:trPr>
        <w:tc>
          <w:tcPr>
            <w:tcW w:w="2411" w:type="dxa"/>
            <w:tcBorders>
              <w:top w:val="nil"/>
              <w:left w:val="nil"/>
              <w:bottom w:val="single" w:sz="4" w:space="0" w:color="auto"/>
              <w:right w:val="nil"/>
            </w:tcBorders>
            <w:shd w:val="clear" w:color="auto" w:fill="auto"/>
            <w:noWrap/>
            <w:vAlign w:val="bottom"/>
            <w:hideMark/>
          </w:tcPr>
          <w:p w:rsidR="003A2064" w:rsidRPr="003A2064" w:rsidRDefault="003A2064" w:rsidP="003A2064">
            <w:pPr>
              <w:spacing w:after="0" w:line="240" w:lineRule="auto"/>
              <w:rPr>
                <w:rFonts w:ascii="Arial" w:eastAsia="Times New Roman" w:hAnsi="Arial" w:cs="Arial"/>
                <w:sz w:val="20"/>
                <w:szCs w:val="20"/>
                <w:lang w:eastAsia="ru-RU"/>
              </w:rPr>
            </w:pPr>
            <w:r w:rsidRPr="003A2064">
              <w:rPr>
                <w:rFonts w:ascii="Arial" w:eastAsia="Times New Roman" w:hAnsi="Arial" w:cs="Arial"/>
                <w:sz w:val="20"/>
                <w:szCs w:val="20"/>
                <w:lang w:eastAsia="ru-RU"/>
              </w:rPr>
              <w:t> </w:t>
            </w:r>
          </w:p>
        </w:tc>
        <w:tc>
          <w:tcPr>
            <w:tcW w:w="2472" w:type="dxa"/>
            <w:tcBorders>
              <w:top w:val="nil"/>
              <w:left w:val="nil"/>
              <w:bottom w:val="single" w:sz="4" w:space="0" w:color="auto"/>
              <w:right w:val="nil"/>
            </w:tcBorders>
            <w:shd w:val="clear" w:color="auto" w:fill="auto"/>
            <w:noWrap/>
            <w:vAlign w:val="bottom"/>
            <w:hideMark/>
          </w:tcPr>
          <w:p w:rsidR="003A2064" w:rsidRPr="003A2064" w:rsidRDefault="003A2064" w:rsidP="003A2064">
            <w:pPr>
              <w:spacing w:after="0" w:line="240" w:lineRule="auto"/>
              <w:rPr>
                <w:rFonts w:ascii="Arial" w:eastAsia="Times New Roman" w:hAnsi="Arial" w:cs="Arial"/>
                <w:sz w:val="20"/>
                <w:szCs w:val="20"/>
                <w:lang w:eastAsia="ru-RU"/>
              </w:rPr>
            </w:pPr>
            <w:r w:rsidRPr="003A2064">
              <w:rPr>
                <w:rFonts w:ascii="Arial" w:eastAsia="Times New Roman" w:hAnsi="Arial" w:cs="Arial"/>
                <w:sz w:val="20"/>
                <w:szCs w:val="20"/>
                <w:lang w:eastAsia="ru-RU"/>
              </w:rPr>
              <w:t> </w:t>
            </w:r>
          </w:p>
        </w:tc>
        <w:tc>
          <w:tcPr>
            <w:tcW w:w="2064" w:type="dxa"/>
            <w:tcBorders>
              <w:top w:val="nil"/>
              <w:left w:val="nil"/>
              <w:bottom w:val="single" w:sz="4" w:space="0" w:color="auto"/>
              <w:right w:val="nil"/>
            </w:tcBorders>
            <w:shd w:val="clear" w:color="auto" w:fill="auto"/>
            <w:noWrap/>
            <w:vAlign w:val="bottom"/>
            <w:hideMark/>
          </w:tcPr>
          <w:p w:rsidR="003A2064" w:rsidRPr="003A2064" w:rsidRDefault="003A2064" w:rsidP="003A2064">
            <w:pPr>
              <w:spacing w:after="0" w:line="240" w:lineRule="auto"/>
              <w:rPr>
                <w:rFonts w:ascii="Arial" w:eastAsia="Times New Roman" w:hAnsi="Arial" w:cs="Arial"/>
                <w:sz w:val="20"/>
                <w:szCs w:val="20"/>
                <w:lang w:eastAsia="ru-RU"/>
              </w:rPr>
            </w:pPr>
            <w:r w:rsidRPr="003A2064">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(тыс. рублей)</w:t>
            </w:r>
          </w:p>
        </w:tc>
      </w:tr>
      <w:tr w:rsidR="003A2064" w:rsidRPr="003A2064" w:rsidTr="003A2064">
        <w:trPr>
          <w:trHeight w:val="57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Код бюджетной классификации РФ</w:t>
            </w:r>
          </w:p>
        </w:tc>
        <w:tc>
          <w:tcPr>
            <w:tcW w:w="2472"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Наименование доходов</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2024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2025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2026</w:t>
            </w:r>
          </w:p>
        </w:tc>
      </w:tr>
      <w:tr w:rsidR="003A2064" w:rsidRPr="003A2064" w:rsidTr="003A2064">
        <w:trPr>
          <w:trHeight w:val="64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t>1 00 00000 00 0000 000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НАЛОГОВЫЕ И НЕНАЛОГОВЫЕ ДОХОДЫ</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157762,20000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165200,10000</w:t>
            </w:r>
          </w:p>
        </w:tc>
      </w:tr>
      <w:tr w:rsidR="003A2064" w:rsidRPr="003A2064" w:rsidTr="003A2064">
        <w:trPr>
          <w:trHeight w:val="450"/>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t>2 00 00000 00 0000 000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Безвозмездные поступления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347313,48200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308863,96400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307432,69700</w:t>
            </w:r>
          </w:p>
        </w:tc>
      </w:tr>
      <w:tr w:rsidR="003A2064" w:rsidRPr="003A2064" w:rsidTr="003A2064">
        <w:trPr>
          <w:trHeight w:val="109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t>2 02 00000 00 0000 000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 xml:space="preserve">Безвозмездные </w:t>
            </w:r>
            <w:proofErr w:type="gramStart"/>
            <w:r w:rsidRPr="003A2064">
              <w:rPr>
                <w:rFonts w:ascii="Times New Roman" w:eastAsia="Times New Roman" w:hAnsi="Times New Roman" w:cs="Times New Roman"/>
                <w:b/>
                <w:bCs/>
                <w:lang w:eastAsia="ru-RU"/>
              </w:rPr>
              <w:t>поступления  от</w:t>
            </w:r>
            <w:proofErr w:type="gramEnd"/>
            <w:r w:rsidRPr="003A2064">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347313,48200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308863,96400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307432,69700</w:t>
            </w:r>
          </w:p>
        </w:tc>
      </w:tr>
      <w:tr w:rsidR="003A2064" w:rsidRPr="003A2064" w:rsidTr="003A2064">
        <w:trPr>
          <w:trHeight w:val="81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t>2 02 10000 00 0000 150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129406,70000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97913,10000</w:t>
            </w:r>
          </w:p>
        </w:tc>
      </w:tr>
      <w:tr w:rsidR="003A2064" w:rsidRPr="003A2064" w:rsidTr="003A2064">
        <w:trPr>
          <w:trHeight w:val="6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2 02 15001 00 0000 150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Дотации на </w:t>
            </w:r>
            <w:proofErr w:type="gramStart"/>
            <w:r w:rsidRPr="003A2064">
              <w:rPr>
                <w:rFonts w:ascii="Times New Roman" w:eastAsia="Times New Roman" w:hAnsi="Times New Roman" w:cs="Times New Roman"/>
                <w:lang w:eastAsia="ru-RU"/>
              </w:rPr>
              <w:t>выравнивание  бюджетной</w:t>
            </w:r>
            <w:proofErr w:type="gramEnd"/>
            <w:r w:rsidRPr="003A2064">
              <w:rPr>
                <w:rFonts w:ascii="Times New Roman" w:eastAsia="Times New Roman" w:hAnsi="Times New Roman" w:cs="Times New Roman"/>
                <w:lang w:eastAsia="ru-RU"/>
              </w:rPr>
              <w:t xml:space="preserve"> обеспеченности</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129406,70000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97913,10000</w:t>
            </w:r>
          </w:p>
        </w:tc>
      </w:tr>
      <w:tr w:rsidR="003A2064" w:rsidRPr="003A2064" w:rsidTr="003A2064">
        <w:trPr>
          <w:trHeight w:val="138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2 02 15001 14 0000 150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3A2064">
              <w:rPr>
                <w:rFonts w:ascii="Times New Roman" w:eastAsia="Times New Roman" w:hAnsi="Times New Roman" w:cs="Times New Roman"/>
                <w:lang w:eastAsia="ru-RU"/>
              </w:rPr>
              <w:t>обеспеченности  из</w:t>
            </w:r>
            <w:proofErr w:type="gramEnd"/>
            <w:r w:rsidRPr="003A2064">
              <w:rPr>
                <w:rFonts w:ascii="Times New Roman" w:eastAsia="Times New Roman" w:hAnsi="Times New Roman" w:cs="Times New Roman"/>
                <w:lang w:eastAsia="ru-RU"/>
              </w:rPr>
              <w:t xml:space="preserve"> бюджета субъекта Российской Федерации</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129406,70000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97913,10000</w:t>
            </w:r>
          </w:p>
        </w:tc>
      </w:tr>
      <w:tr w:rsidR="003A2064" w:rsidRPr="003A2064" w:rsidTr="003A2064">
        <w:trPr>
          <w:trHeight w:val="13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t>2 02 20000 00 0000 150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b/>
                <w:bCs/>
                <w:sz w:val="24"/>
                <w:szCs w:val="24"/>
                <w:lang w:eastAsia="ru-RU"/>
              </w:rPr>
            </w:pPr>
            <w:r w:rsidRPr="003A2064">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61969,20400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53866,33000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53730,99700</w:t>
            </w:r>
          </w:p>
        </w:tc>
      </w:tr>
      <w:tr w:rsidR="003A2064" w:rsidRPr="003A2064" w:rsidTr="003A2064">
        <w:trPr>
          <w:trHeight w:val="223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2 02 25304 14 0000 150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6183,24300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5890,79700</w:t>
            </w:r>
          </w:p>
        </w:tc>
      </w:tr>
      <w:tr w:rsidR="003A2064" w:rsidRPr="003A2064" w:rsidTr="003A2064">
        <w:trPr>
          <w:trHeight w:val="100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2 02 25519 14 0000 150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48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2 02 25750 14 0000 150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реализацию мероприятий по модернизации школьных систем образования</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83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2 02 29999 14 7750 150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субсидии бюджетам муниципальных округов на реализацию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5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2 02 29999 14 7705 150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субсидии </w:t>
            </w:r>
            <w:proofErr w:type="gramStart"/>
            <w:r w:rsidRPr="003A2064">
              <w:rPr>
                <w:rFonts w:ascii="Times New Roman" w:eastAsia="Times New Roman" w:hAnsi="Times New Roman" w:cs="Times New Roman"/>
                <w:lang w:eastAsia="ru-RU"/>
              </w:rPr>
              <w:t>бюджетам  муниципальных</w:t>
            </w:r>
            <w:proofErr w:type="gramEnd"/>
            <w:r w:rsidRPr="003A2064">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51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2 02 25497 14 0000 150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реализацию мероприятий по обеспечению жильем молодых семей</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13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2 02 25467 14 0000 150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23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2 02 25513 14 0000 150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развитие сети учреждений культурно-досугового типа</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0,00000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51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2 02 25590 14 0000 150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техническое оснащение региональных и муниципальных музеев</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7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2 02 25098 14 0000 150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jc w:val="both"/>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2102,70000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33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2 02 29999 14 7212 150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субсидии бюджетам муниципальных </w:t>
            </w:r>
            <w:proofErr w:type="gramStart"/>
            <w:r w:rsidRPr="003A2064">
              <w:rPr>
                <w:rFonts w:ascii="Times New Roman" w:eastAsia="Times New Roman" w:hAnsi="Times New Roman" w:cs="Times New Roman"/>
                <w:lang w:eastAsia="ru-RU"/>
              </w:rPr>
              <w:t>округов  на</w:t>
            </w:r>
            <w:proofErr w:type="gramEnd"/>
            <w:r w:rsidRPr="003A2064">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2710,20000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2710,20000</w:t>
            </w:r>
          </w:p>
        </w:tc>
      </w:tr>
      <w:tr w:rsidR="003A2064" w:rsidRPr="003A2064" w:rsidTr="003A2064">
        <w:trPr>
          <w:trHeight w:val="21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2 02 29999 14 7208 150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19,10000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19,10000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19,10000</w:t>
            </w:r>
          </w:p>
        </w:tc>
      </w:tr>
      <w:tr w:rsidR="003A2064" w:rsidRPr="003A2064" w:rsidTr="003A2064">
        <w:trPr>
          <w:trHeight w:val="133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2 02 29999 14 7151  150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10428</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6952,00000</w:t>
            </w:r>
          </w:p>
        </w:tc>
      </w:tr>
      <w:tr w:rsidR="003A2064" w:rsidRPr="003A2064" w:rsidTr="003A2064">
        <w:trPr>
          <w:trHeight w:val="22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2 02 29999 14 7230 150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субсидии бюджетам муниципальных округов </w:t>
            </w:r>
            <w:proofErr w:type="gramStart"/>
            <w:r w:rsidRPr="003A2064">
              <w:rPr>
                <w:rFonts w:ascii="Times New Roman" w:eastAsia="Times New Roman" w:hAnsi="Times New Roman" w:cs="Times New Roman"/>
                <w:lang w:eastAsia="ru-RU"/>
              </w:rPr>
              <w:t xml:space="preserve">на  </w:t>
            </w:r>
            <w:proofErr w:type="spellStart"/>
            <w:r w:rsidRPr="003A2064">
              <w:rPr>
                <w:rFonts w:ascii="Times New Roman" w:eastAsia="Times New Roman" w:hAnsi="Times New Roman" w:cs="Times New Roman"/>
                <w:lang w:eastAsia="ru-RU"/>
              </w:rPr>
              <w:t>софинансирование</w:t>
            </w:r>
            <w:proofErr w:type="spellEnd"/>
            <w:proofErr w:type="gramEnd"/>
            <w:r w:rsidRPr="003A2064">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38158,90000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38158,90000</w:t>
            </w:r>
          </w:p>
        </w:tc>
      </w:tr>
      <w:tr w:rsidR="003A2064" w:rsidRPr="003A2064" w:rsidTr="003A2064">
        <w:trPr>
          <w:trHeight w:val="220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2 02 29999 14 7237 150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3A2064">
              <w:rPr>
                <w:rFonts w:ascii="Times New Roman" w:eastAsia="Times New Roman" w:hAnsi="Times New Roman" w:cs="Times New Roman"/>
                <w:lang w:eastAsia="ru-RU"/>
              </w:rPr>
              <w:t>софинансирования</w:t>
            </w:r>
            <w:proofErr w:type="spellEnd"/>
            <w:r w:rsidRPr="003A2064">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1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2 02 20077 14 7237 150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3A2064">
              <w:rPr>
                <w:rFonts w:ascii="Times New Roman" w:eastAsia="Times New Roman" w:hAnsi="Times New Roman" w:cs="Times New Roman"/>
                <w:lang w:eastAsia="ru-RU"/>
              </w:rPr>
              <w:t>софинансирования</w:t>
            </w:r>
            <w:proofErr w:type="spellEnd"/>
            <w:r w:rsidRPr="003A2064">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w:t>
            </w:r>
            <w:r w:rsidRPr="003A2064">
              <w:rPr>
                <w:rFonts w:ascii="Times New Roman" w:eastAsia="Times New Roman" w:hAnsi="Times New Roman" w:cs="Times New Roman"/>
                <w:lang w:eastAsia="ru-RU"/>
              </w:rPr>
              <w:lastRenderedPageBreak/>
              <w:t>водоснабжения и водоотведения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lastRenderedPageBreak/>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515"/>
        </w:trPr>
        <w:tc>
          <w:tcPr>
            <w:tcW w:w="2411" w:type="dxa"/>
            <w:tcBorders>
              <w:top w:val="nil"/>
              <w:left w:val="nil"/>
              <w:bottom w:val="nil"/>
              <w:right w:val="nil"/>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2 02 29999 14 7610 150</w:t>
            </w:r>
          </w:p>
        </w:tc>
        <w:tc>
          <w:tcPr>
            <w:tcW w:w="2472" w:type="dxa"/>
            <w:tcBorders>
              <w:top w:val="nil"/>
              <w:left w:val="single" w:sz="4" w:space="0" w:color="auto"/>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Субсидии бюджетам муниципальных </w:t>
            </w:r>
            <w:proofErr w:type="gramStart"/>
            <w:r w:rsidRPr="003A2064">
              <w:rPr>
                <w:rFonts w:ascii="Times New Roman" w:eastAsia="Times New Roman" w:hAnsi="Times New Roman" w:cs="Times New Roman"/>
                <w:lang w:eastAsia="ru-RU"/>
              </w:rPr>
              <w:t>округов  на</w:t>
            </w:r>
            <w:proofErr w:type="gramEnd"/>
            <w:r w:rsidRPr="003A2064">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775"/>
        </w:trPr>
        <w:tc>
          <w:tcPr>
            <w:tcW w:w="24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2 02 29999 14 5555 150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субсидии бюджетам муниципальных округов на реализацию мероприятий муниципальных программ, направленных на благоустройство дворовых территорий многоквартирных домов и на благоустройство общественных территорий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1367,06100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05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t>2 02 30000 00 0000 150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sz w:val="24"/>
                <w:szCs w:val="24"/>
                <w:lang w:eastAsia="ru-RU"/>
              </w:rPr>
            </w:pPr>
            <w:r w:rsidRPr="003A2064">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146597,07800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146510,23400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146448,10000</w:t>
            </w:r>
          </w:p>
        </w:tc>
      </w:tr>
      <w:tr w:rsidR="003A2064" w:rsidRPr="003A2064" w:rsidTr="003A2064">
        <w:trPr>
          <w:trHeight w:val="196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2 02 35118 14 0000 150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53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2 02 35120 14 0000 150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w:t>
            </w:r>
            <w:r w:rsidRPr="003A2064">
              <w:rPr>
                <w:rFonts w:ascii="Times New Roman" w:eastAsia="Times New Roman" w:hAnsi="Times New Roman" w:cs="Times New Roman"/>
                <w:lang w:eastAsia="ru-RU"/>
              </w:rPr>
              <w:lastRenderedPageBreak/>
              <w:t>общей юрисдикции в Российской Федерации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lastRenderedPageBreak/>
              <w:t>6,90000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102,80000</w:t>
            </w:r>
          </w:p>
        </w:tc>
      </w:tr>
      <w:tr w:rsidR="003A2064" w:rsidRPr="003A2064" w:rsidTr="003A2064">
        <w:trPr>
          <w:trHeight w:val="289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2 02 35179 14 0000 150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266,00000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266,00000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266,00000</w:t>
            </w:r>
          </w:p>
        </w:tc>
      </w:tr>
      <w:tr w:rsidR="003A2064" w:rsidRPr="003A2064" w:rsidTr="003A2064">
        <w:trPr>
          <w:trHeight w:val="16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 xml:space="preserve">2 02 30021 14 0000 150 </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872,90000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872,90000</w:t>
            </w:r>
          </w:p>
        </w:tc>
      </w:tr>
      <w:tr w:rsidR="003A2064" w:rsidRPr="003A2064" w:rsidTr="003A2064">
        <w:trPr>
          <w:trHeight w:val="133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2 02 35930 14 0000 150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450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2 02 35303 14 0000 150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w:t>
            </w:r>
            <w:r w:rsidRPr="003A2064">
              <w:rPr>
                <w:rFonts w:ascii="Times New Roman" w:eastAsia="Times New Roman" w:hAnsi="Times New Roman" w:cs="Times New Roman"/>
                <w:lang w:eastAsia="ru-RU"/>
              </w:rPr>
              <w:lastRenderedPageBreak/>
              <w:t>образовательные программы среднего общего образования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lastRenderedPageBreak/>
              <w:t>6796,40000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6562,10000</w:t>
            </w:r>
          </w:p>
        </w:tc>
      </w:tr>
      <w:tr w:rsidR="003A2064" w:rsidRPr="003A2064" w:rsidTr="003A2064">
        <w:trPr>
          <w:trHeight w:val="12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2 02 30024 00 0000 150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108311,47800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108300,90000</w:t>
            </w:r>
          </w:p>
        </w:tc>
      </w:tr>
      <w:tr w:rsidR="003A2064" w:rsidRPr="003A2064" w:rsidTr="003A2064">
        <w:trPr>
          <w:trHeight w:val="183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2 02 30024 14 7028 150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4919,70000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4919,70000</w:t>
            </w:r>
          </w:p>
        </w:tc>
      </w:tr>
      <w:tr w:rsidR="003A2064" w:rsidRPr="003A2064" w:rsidTr="003A2064">
        <w:trPr>
          <w:trHeight w:val="45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2 02 30024 14 7065 150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2,00000</w:t>
            </w:r>
          </w:p>
        </w:tc>
      </w:tr>
      <w:tr w:rsidR="003A2064" w:rsidRPr="003A2064" w:rsidTr="003A2064">
        <w:trPr>
          <w:trHeight w:val="301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2 02 30024 14 7002 150</w:t>
            </w:r>
          </w:p>
        </w:tc>
        <w:tc>
          <w:tcPr>
            <w:tcW w:w="2472" w:type="dxa"/>
            <w:tcBorders>
              <w:top w:val="nil"/>
              <w:left w:val="nil"/>
              <w:bottom w:val="nil"/>
              <w:right w:val="nil"/>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proofErr w:type="gramStart"/>
            <w:r w:rsidRPr="003A2064">
              <w:rPr>
                <w:rFonts w:ascii="Times New Roman" w:eastAsia="Times New Roman" w:hAnsi="Times New Roman" w:cs="Times New Roman"/>
                <w:lang w:eastAsia="ru-RU"/>
              </w:rPr>
              <w:t>Субвенции  бюджетам</w:t>
            </w:r>
            <w:proofErr w:type="gramEnd"/>
            <w:r w:rsidRPr="003A2064">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2064" w:type="dxa"/>
            <w:tcBorders>
              <w:top w:val="nil"/>
              <w:left w:val="single" w:sz="4" w:space="0" w:color="auto"/>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2625,20000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2625,20000</w:t>
            </w:r>
          </w:p>
        </w:tc>
      </w:tr>
      <w:tr w:rsidR="003A2064" w:rsidRPr="003A2064" w:rsidTr="003A2064">
        <w:trPr>
          <w:trHeight w:val="189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2 02 30024 14 7066 150</w:t>
            </w:r>
          </w:p>
        </w:tc>
        <w:tc>
          <w:tcPr>
            <w:tcW w:w="2472" w:type="dxa"/>
            <w:tcBorders>
              <w:top w:val="single" w:sz="4" w:space="0" w:color="auto"/>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462,00000</w:t>
            </w:r>
          </w:p>
        </w:tc>
      </w:tr>
      <w:tr w:rsidR="003A2064" w:rsidRPr="003A2064" w:rsidTr="003A2064">
        <w:trPr>
          <w:trHeight w:val="334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2 02 30024 14 7067 150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10,57800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304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2 02 30029 14 0000 150</w:t>
            </w:r>
          </w:p>
        </w:tc>
        <w:tc>
          <w:tcPr>
            <w:tcW w:w="2472" w:type="dxa"/>
            <w:tcBorders>
              <w:top w:val="nil"/>
              <w:left w:val="nil"/>
              <w:bottom w:val="single" w:sz="4" w:space="0" w:color="auto"/>
              <w:right w:val="single" w:sz="4" w:space="0" w:color="auto"/>
            </w:tcBorders>
            <w:shd w:val="clear" w:color="auto" w:fill="auto"/>
            <w:vAlign w:val="center"/>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br/>
              <w:t xml:space="preserve">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w:t>
            </w:r>
            <w:r w:rsidRPr="003A2064">
              <w:rPr>
                <w:rFonts w:ascii="Times New Roman" w:eastAsia="Times New Roman" w:hAnsi="Times New Roman" w:cs="Times New Roman"/>
                <w:lang w:eastAsia="ru-RU"/>
              </w:rPr>
              <w:lastRenderedPageBreak/>
              <w:t>программы дошкольного образования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lastRenderedPageBreak/>
              <w:t>888,30000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888,30000</w:t>
            </w:r>
          </w:p>
        </w:tc>
      </w:tr>
      <w:tr w:rsidR="003A2064" w:rsidRPr="003A2064" w:rsidTr="003A2064">
        <w:trPr>
          <w:trHeight w:val="24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2 02 30024 14 7072 150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56,00000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56,00000</w:t>
            </w:r>
          </w:p>
        </w:tc>
      </w:tr>
      <w:tr w:rsidR="003A2064" w:rsidRPr="003A2064" w:rsidTr="003A2064">
        <w:trPr>
          <w:trHeight w:val="8192"/>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2 02 30024 14 7004 150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94647,10000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94647,10000</w:t>
            </w:r>
          </w:p>
        </w:tc>
      </w:tr>
      <w:tr w:rsidR="003A2064" w:rsidRPr="003A2064" w:rsidTr="003A2064">
        <w:trPr>
          <w:trHeight w:val="319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2 02 30024 14 7050 150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419,10000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419,10000</w:t>
            </w:r>
          </w:p>
        </w:tc>
      </w:tr>
      <w:tr w:rsidR="003A2064" w:rsidRPr="003A2064" w:rsidTr="003A2064">
        <w:trPr>
          <w:trHeight w:val="379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2 02 30024 14 7057 150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165,70000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165,70000</w:t>
            </w:r>
          </w:p>
        </w:tc>
      </w:tr>
      <w:tr w:rsidR="003A2064" w:rsidRPr="003A2064" w:rsidTr="003A2064">
        <w:trPr>
          <w:trHeight w:val="274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2 02 30024 14 7006 150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Субвенции </w:t>
            </w:r>
            <w:proofErr w:type="gramStart"/>
            <w:r w:rsidRPr="003A2064">
              <w:rPr>
                <w:rFonts w:ascii="Times New Roman" w:eastAsia="Times New Roman" w:hAnsi="Times New Roman" w:cs="Times New Roman"/>
                <w:lang w:eastAsia="ru-RU"/>
              </w:rPr>
              <w:t>бюджетам  муниципальных</w:t>
            </w:r>
            <w:proofErr w:type="gramEnd"/>
            <w:r w:rsidRPr="003A2064">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3892,90000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3892,90000</w:t>
            </w:r>
          </w:p>
        </w:tc>
      </w:tr>
      <w:tr w:rsidR="003A2064" w:rsidRPr="003A2064" w:rsidTr="003A2064">
        <w:trPr>
          <w:trHeight w:val="511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2 02 30024 14 7164 150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182,90000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182,90000</w:t>
            </w:r>
          </w:p>
        </w:tc>
      </w:tr>
      <w:tr w:rsidR="003A2064" w:rsidRPr="003A2064" w:rsidTr="003A2064">
        <w:trPr>
          <w:trHeight w:val="543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2 02 30024 14 7265 150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40,00000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40,00000</w:t>
            </w:r>
          </w:p>
        </w:tc>
      </w:tr>
      <w:tr w:rsidR="003A2064" w:rsidRPr="003A2064" w:rsidTr="003A2064">
        <w:trPr>
          <w:trHeight w:val="216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2 02 30027 14 0000 150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17985,20000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17985,20000</w:t>
            </w:r>
          </w:p>
        </w:tc>
      </w:tr>
      <w:tr w:rsidR="003A2064" w:rsidRPr="003A2064" w:rsidTr="003A2064">
        <w:trPr>
          <w:trHeight w:val="27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2 02 35082 14 0000 150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12358,20000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12358,20000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12358,20000</w:t>
            </w:r>
          </w:p>
        </w:tc>
      </w:tr>
      <w:tr w:rsidR="003A2064" w:rsidRPr="003A2064" w:rsidTr="003A2064">
        <w:trPr>
          <w:trHeight w:val="31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2 02 30024 14 7060 150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61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2 02 40000 00 0000 150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Иные межбюджетные трансферты</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9340,50000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9340,50000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9340,50000</w:t>
            </w:r>
          </w:p>
        </w:tc>
      </w:tr>
      <w:tr w:rsidR="003A2064" w:rsidRPr="003A2064" w:rsidTr="003A2064">
        <w:trPr>
          <w:trHeight w:val="189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2 02 49999 14 7141 150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межбюджетные </w:t>
            </w:r>
            <w:proofErr w:type="gramStart"/>
            <w:r w:rsidRPr="003A2064">
              <w:rPr>
                <w:rFonts w:ascii="Times New Roman" w:eastAsia="Times New Roman" w:hAnsi="Times New Roman" w:cs="Times New Roman"/>
                <w:lang w:eastAsia="ru-RU"/>
              </w:rPr>
              <w:t>трансферты  бюджетам</w:t>
            </w:r>
            <w:proofErr w:type="gramEnd"/>
            <w:r w:rsidRPr="003A2064">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5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2 02 49999 14 7172 150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межбюджетные трансферты бюджетам муниципальных округов на реализацию мероприятий по поддержке субъектов </w:t>
            </w:r>
            <w:r w:rsidRPr="003A2064">
              <w:rPr>
                <w:rFonts w:ascii="Times New Roman" w:eastAsia="Times New Roman" w:hAnsi="Times New Roman" w:cs="Times New Roman"/>
                <w:lang w:eastAsia="ru-RU"/>
              </w:rPr>
              <w:lastRenderedPageBreak/>
              <w:t>малого и среднего предпринимательства</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lastRenderedPageBreak/>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333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2 02 49999 14 7234 150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15,00000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15,00000</w:t>
            </w:r>
          </w:p>
        </w:tc>
      </w:tr>
      <w:tr w:rsidR="003A2064" w:rsidRPr="003A2064" w:rsidTr="003A2064">
        <w:trPr>
          <w:trHeight w:val="31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2 02 49999 14 7233 150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300,00000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300,00000</w:t>
            </w:r>
          </w:p>
        </w:tc>
      </w:tr>
      <w:tr w:rsidR="003A2064" w:rsidRPr="003A2064" w:rsidTr="003A2064">
        <w:trPr>
          <w:trHeight w:val="24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2 02 49999 14 7137 150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200,00000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200,00000</w:t>
            </w:r>
          </w:p>
        </w:tc>
      </w:tr>
      <w:tr w:rsidR="003A2064" w:rsidRPr="003A2064" w:rsidTr="003A2064">
        <w:trPr>
          <w:trHeight w:val="271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2 02 49999 14 7138 150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75,00000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75,00000</w:t>
            </w:r>
          </w:p>
        </w:tc>
      </w:tr>
      <w:tr w:rsidR="003A2064" w:rsidRPr="003A2064" w:rsidTr="003A2064">
        <w:trPr>
          <w:trHeight w:val="16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2 02 49999 14 7238 150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8222,50000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8222,50000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8222,50000</w:t>
            </w:r>
          </w:p>
        </w:tc>
      </w:tr>
      <w:tr w:rsidR="003A2064" w:rsidRPr="003A2064" w:rsidTr="003A2064">
        <w:trPr>
          <w:trHeight w:val="24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2 02 49999 14 7202 150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480,00000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480,00000</w:t>
            </w:r>
          </w:p>
        </w:tc>
      </w:tr>
      <w:tr w:rsidR="003A2064" w:rsidRPr="003A2064" w:rsidTr="003A2064">
        <w:trPr>
          <w:trHeight w:val="28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2 02 49999 14 7532 150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48,00000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right"/>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48,00000</w:t>
            </w:r>
          </w:p>
        </w:tc>
      </w:tr>
      <w:tr w:rsidR="003A2064" w:rsidRPr="003A2064" w:rsidTr="003A2064">
        <w:trPr>
          <w:trHeight w:val="574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2 02 49999 14 7267 150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и членов их семей"</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96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2 02 49999 14 7621 150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xml:space="preserve">Прочие межбюджетные трансферты бюджетам муниципальных округов на финансовое обеспечение затрат по созданию и (или) содержанию мест (площадок) накопления твердых коммунальных отходов </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480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lastRenderedPageBreak/>
              <w:t>2 02 49999 14 7623 150</w:t>
            </w:r>
          </w:p>
        </w:tc>
        <w:tc>
          <w:tcPr>
            <w:tcW w:w="2472"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13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2 02 49999 14 7703 150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по итогам ежегодного рейтинга социально-экономического развития</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252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2 02 49999 14 7704 150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Прочие межбюджетные трансферты бюджетам муниципальных округов в целях поощрения муниципальных образований,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337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b/>
                <w:bCs/>
                <w:sz w:val="20"/>
                <w:szCs w:val="20"/>
                <w:lang w:eastAsia="ru-RU"/>
              </w:rPr>
            </w:pPr>
            <w:r w:rsidRPr="003A2064">
              <w:rPr>
                <w:rFonts w:ascii="Times New Roman" w:eastAsia="Times New Roman" w:hAnsi="Times New Roman" w:cs="Times New Roman"/>
                <w:b/>
                <w:bCs/>
                <w:sz w:val="20"/>
                <w:szCs w:val="20"/>
                <w:lang w:eastAsia="ru-RU"/>
              </w:rPr>
              <w:lastRenderedPageBreak/>
              <w:t xml:space="preserve"> 2 18 00000 14 0000 150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0,00000</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 </w:t>
            </w:r>
          </w:p>
        </w:tc>
      </w:tr>
      <w:tr w:rsidR="003A2064" w:rsidRPr="003A2064" w:rsidTr="003A2064">
        <w:trPr>
          <w:trHeight w:val="1245"/>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sz w:val="20"/>
                <w:szCs w:val="20"/>
                <w:lang w:eastAsia="ru-RU"/>
              </w:rPr>
            </w:pPr>
            <w:r w:rsidRPr="003A2064">
              <w:rPr>
                <w:rFonts w:ascii="Times New Roman" w:eastAsia="Times New Roman" w:hAnsi="Times New Roman" w:cs="Times New Roman"/>
                <w:sz w:val="20"/>
                <w:szCs w:val="20"/>
                <w:lang w:eastAsia="ru-RU"/>
              </w:rPr>
              <w:t>2 18 04010 14 0000 150</w:t>
            </w:r>
          </w:p>
        </w:tc>
        <w:tc>
          <w:tcPr>
            <w:tcW w:w="2472" w:type="dxa"/>
            <w:tcBorders>
              <w:top w:val="nil"/>
              <w:left w:val="nil"/>
              <w:bottom w:val="single" w:sz="4" w:space="0" w:color="auto"/>
              <w:right w:val="single" w:sz="4" w:space="0" w:color="auto"/>
            </w:tcBorders>
            <w:shd w:val="clear" w:color="auto" w:fill="auto"/>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Доходы бюджетов муниципальных округов от возврата бюджетными учреждениями остатков субсидий прошлых лет</w:t>
            </w:r>
          </w:p>
        </w:tc>
        <w:tc>
          <w:tcPr>
            <w:tcW w:w="2064"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jc w:val="center"/>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 </w:t>
            </w:r>
          </w:p>
        </w:tc>
      </w:tr>
      <w:tr w:rsidR="003A2064" w:rsidRPr="003A2064" w:rsidTr="003A2064">
        <w:trPr>
          <w:trHeight w:val="300"/>
        </w:trPr>
        <w:tc>
          <w:tcPr>
            <w:tcW w:w="2411" w:type="dxa"/>
            <w:tcBorders>
              <w:top w:val="nil"/>
              <w:left w:val="single" w:sz="4" w:space="0" w:color="auto"/>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lang w:eastAsia="ru-RU"/>
              </w:rPr>
            </w:pPr>
            <w:r w:rsidRPr="003A2064">
              <w:rPr>
                <w:rFonts w:ascii="Times New Roman" w:eastAsia="Times New Roman" w:hAnsi="Times New Roman" w:cs="Times New Roman"/>
                <w:lang w:eastAsia="ru-RU"/>
              </w:rPr>
              <w:t>Итого</w:t>
            </w:r>
          </w:p>
        </w:tc>
        <w:tc>
          <w:tcPr>
            <w:tcW w:w="2472"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 </w:t>
            </w:r>
          </w:p>
        </w:tc>
        <w:tc>
          <w:tcPr>
            <w:tcW w:w="2064"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505075,68200</w:t>
            </w:r>
          </w:p>
        </w:tc>
        <w:tc>
          <w:tcPr>
            <w:tcW w:w="1701"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471940,66400</w:t>
            </w:r>
          </w:p>
        </w:tc>
        <w:tc>
          <w:tcPr>
            <w:tcW w:w="1560" w:type="dxa"/>
            <w:tcBorders>
              <w:top w:val="nil"/>
              <w:left w:val="nil"/>
              <w:bottom w:val="single" w:sz="4" w:space="0" w:color="auto"/>
              <w:right w:val="single" w:sz="4" w:space="0" w:color="auto"/>
            </w:tcBorders>
            <w:shd w:val="clear" w:color="auto" w:fill="auto"/>
            <w:vAlign w:val="bottom"/>
            <w:hideMark/>
          </w:tcPr>
          <w:p w:rsidR="003A2064" w:rsidRPr="003A2064" w:rsidRDefault="003A2064" w:rsidP="003A2064">
            <w:pPr>
              <w:spacing w:after="0" w:line="240" w:lineRule="auto"/>
              <w:jc w:val="center"/>
              <w:rPr>
                <w:rFonts w:ascii="Times New Roman" w:eastAsia="Times New Roman" w:hAnsi="Times New Roman" w:cs="Times New Roman"/>
                <w:b/>
                <w:bCs/>
                <w:lang w:eastAsia="ru-RU"/>
              </w:rPr>
            </w:pPr>
            <w:r w:rsidRPr="003A2064">
              <w:rPr>
                <w:rFonts w:ascii="Times New Roman" w:eastAsia="Times New Roman" w:hAnsi="Times New Roman" w:cs="Times New Roman"/>
                <w:b/>
                <w:bCs/>
                <w:lang w:eastAsia="ru-RU"/>
              </w:rPr>
              <w:t>472632,79700</w:t>
            </w:r>
          </w:p>
        </w:tc>
      </w:tr>
    </w:tbl>
    <w:p w:rsidR="00FE6C1C" w:rsidRDefault="00FE6C1C"/>
    <w:sectPr w:rsidR="00FE6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CDE"/>
    <w:rsid w:val="00165CDE"/>
    <w:rsid w:val="003A2064"/>
    <w:rsid w:val="00FE6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4A6BB-6EF6-43A7-A3E2-6AE51D09C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34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2574</Words>
  <Characters>14674</Characters>
  <Application>Microsoft Office Word</Application>
  <DocSecurity>0</DocSecurity>
  <Lines>122</Lines>
  <Paragraphs>34</Paragraphs>
  <ScaleCrop>false</ScaleCrop>
  <Company/>
  <LinksUpToDate>false</LinksUpToDate>
  <CharactersWithSpaces>17214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2023-11-09T08:33:00Z</dcterms:created>
  <dcterms:modified xsi:type="dcterms:W3CDTF">2023-11-09T08:34:00Z</dcterms:modified>
</cp:coreProperties>
</file>