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Look w:val="04A0" w:firstRow="1" w:lastRow="0" w:firstColumn="1" w:lastColumn="0" w:noHBand="0" w:noVBand="1"/>
      </w:tblPr>
      <w:tblGrid>
        <w:gridCol w:w="5778"/>
        <w:gridCol w:w="3828"/>
      </w:tblGrid>
      <w:tr w:rsidR="00B06D27" w:rsidRPr="00D52EFB" w:rsidTr="00A814CC">
        <w:tc>
          <w:tcPr>
            <w:tcW w:w="5778" w:type="dxa"/>
            <w:shd w:val="clear" w:color="auto" w:fill="auto"/>
          </w:tcPr>
          <w:p w:rsidR="00B06D27" w:rsidRPr="00D52EFB" w:rsidRDefault="00B06D27" w:rsidP="00A814CC">
            <w:pPr>
              <w:widowControl w:val="0"/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B06D27" w:rsidRPr="00D52EFB" w:rsidRDefault="00B06D27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Приложение № 2</w:t>
            </w:r>
          </w:p>
          <w:p w:rsidR="00B06D27" w:rsidRPr="00D52EFB" w:rsidRDefault="00B06D27" w:rsidP="00A814CC">
            <w:pPr>
              <w:widowControl w:val="0"/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решению Думы </w:t>
            </w:r>
            <w:proofErr w:type="spellStart"/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Демянского</w:t>
            </w:r>
            <w:proofErr w:type="spellEnd"/>
          </w:p>
          <w:p w:rsidR="00B06D27" w:rsidRPr="00D52EFB" w:rsidRDefault="00B06D27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B06D27" w:rsidRPr="00D52EFB" w:rsidRDefault="00B06D27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24.12.2020 № 24</w:t>
            </w:r>
          </w:p>
        </w:tc>
      </w:tr>
    </w:tbl>
    <w:p w:rsidR="00B06D27" w:rsidRDefault="00B06D27" w:rsidP="00B06D27">
      <w:pPr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06D27" w:rsidRDefault="00B06D27" w:rsidP="00B06D27">
      <w:pPr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Источники внутреннего финансирования дефицита бюджета </w:t>
      </w:r>
    </w:p>
    <w:p w:rsidR="00B06D27" w:rsidRDefault="00B06D27" w:rsidP="00B06D27">
      <w:pPr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района на 2021 год </w:t>
      </w:r>
    </w:p>
    <w:p w:rsidR="00B06D27" w:rsidRDefault="00B06D27" w:rsidP="00B06D27">
      <w:pPr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 на плановый период 2022 и 2023 годов</w:t>
      </w:r>
    </w:p>
    <w:p w:rsidR="00B06D27" w:rsidRDefault="00B06D27" w:rsidP="00B06D2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2410"/>
        <w:gridCol w:w="1276"/>
        <w:gridCol w:w="1134"/>
        <w:gridCol w:w="1276"/>
      </w:tblGrid>
      <w:tr w:rsidR="00B06D27" w:rsidRPr="00D52EFB" w:rsidTr="00A814CC">
        <w:tc>
          <w:tcPr>
            <w:tcW w:w="3510" w:type="dxa"/>
            <w:shd w:val="clear" w:color="auto" w:fill="auto"/>
          </w:tcPr>
          <w:p w:rsidR="00B06D27" w:rsidRPr="003C59F9" w:rsidRDefault="00B06D27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источника вну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реннего финансирования деф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цита бюджета</w:t>
            </w:r>
          </w:p>
        </w:tc>
        <w:tc>
          <w:tcPr>
            <w:tcW w:w="2410" w:type="dxa"/>
            <w:shd w:val="clear" w:color="auto" w:fill="auto"/>
          </w:tcPr>
          <w:p w:rsidR="00B06D27" w:rsidRPr="003C59F9" w:rsidRDefault="00B06D27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группы, по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группы, статьи и в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 источников</w:t>
            </w:r>
          </w:p>
        </w:tc>
        <w:tc>
          <w:tcPr>
            <w:tcW w:w="1276" w:type="dxa"/>
            <w:shd w:val="clear" w:color="auto" w:fill="auto"/>
          </w:tcPr>
          <w:p w:rsidR="00B06D27" w:rsidRPr="003C59F9" w:rsidRDefault="00B06D27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134" w:type="dxa"/>
          </w:tcPr>
          <w:p w:rsidR="00B06D27" w:rsidRPr="003C59F9" w:rsidRDefault="00B06D27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6" w:type="dxa"/>
          </w:tcPr>
          <w:p w:rsidR="00B06D27" w:rsidRPr="003C59F9" w:rsidRDefault="00B06D27" w:rsidP="00A814CC">
            <w:pPr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B06D27" w:rsidRPr="00D52EFB" w:rsidTr="00A814CC">
        <w:tc>
          <w:tcPr>
            <w:tcW w:w="3510" w:type="dxa"/>
            <w:shd w:val="clear" w:color="auto" w:fill="auto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внутреннего фина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сирования дефицитов бюдж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2410" w:type="dxa"/>
            <w:shd w:val="clear" w:color="auto" w:fill="auto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30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30"/>
                <w:sz w:val="24"/>
                <w:szCs w:val="24"/>
                <w:lang w:eastAsia="ru-RU"/>
              </w:rPr>
              <w:t>792 01 00 00 00 00 0000 000</w:t>
            </w:r>
          </w:p>
        </w:tc>
        <w:tc>
          <w:tcPr>
            <w:tcW w:w="1276" w:type="dxa"/>
            <w:shd w:val="clear" w:color="auto" w:fill="auto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D27" w:rsidRPr="00D52EFB" w:rsidTr="00A814CC">
        <w:trPr>
          <w:trHeight w:val="1421"/>
        </w:trPr>
        <w:tc>
          <w:tcPr>
            <w:tcW w:w="3510" w:type="dxa"/>
            <w:shd w:val="clear" w:color="auto" w:fill="auto"/>
          </w:tcPr>
          <w:p w:rsidR="00B06D27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Кредиты кредитных организ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ций</w:t>
            </w:r>
          </w:p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валюте Российской Федер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ции  </w:t>
            </w:r>
          </w:p>
        </w:tc>
        <w:tc>
          <w:tcPr>
            <w:tcW w:w="2410" w:type="dxa"/>
            <w:shd w:val="clear" w:color="auto" w:fill="auto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30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30"/>
                <w:sz w:val="24"/>
                <w:szCs w:val="24"/>
                <w:lang w:eastAsia="ru-RU"/>
              </w:rPr>
              <w:t>792 01 02 00 00 00 0000 000</w:t>
            </w:r>
          </w:p>
        </w:tc>
        <w:tc>
          <w:tcPr>
            <w:tcW w:w="1276" w:type="dxa"/>
            <w:shd w:val="clear" w:color="auto" w:fill="auto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6D27" w:rsidRPr="00D52EFB" w:rsidTr="00A814CC">
        <w:tc>
          <w:tcPr>
            <w:tcW w:w="3510" w:type="dxa"/>
            <w:shd w:val="clear" w:color="auto" w:fill="auto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Получение кредитов от креди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организаций бюджетами муниципальных районов в в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люте Российской   Федерации                                           </w:t>
            </w:r>
          </w:p>
        </w:tc>
        <w:tc>
          <w:tcPr>
            <w:tcW w:w="2410" w:type="dxa"/>
            <w:shd w:val="clear" w:color="auto" w:fill="auto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30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30"/>
                <w:sz w:val="24"/>
                <w:szCs w:val="24"/>
                <w:lang w:eastAsia="ru-RU"/>
              </w:rPr>
              <w:t>792 01 02 00 00 05 0000 710</w:t>
            </w:r>
          </w:p>
        </w:tc>
        <w:tc>
          <w:tcPr>
            <w:tcW w:w="1276" w:type="dxa"/>
            <w:shd w:val="clear" w:color="auto" w:fill="auto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10000,0</w:t>
            </w:r>
          </w:p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6" w:type="dxa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B06D27" w:rsidRPr="00D52EFB" w:rsidTr="00A814CC">
        <w:trPr>
          <w:trHeight w:val="932"/>
        </w:trPr>
        <w:tc>
          <w:tcPr>
            <w:tcW w:w="3510" w:type="dxa"/>
            <w:shd w:val="clear" w:color="auto" w:fill="auto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Погашение бюджетами мун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ципальных районов кредитов от кредитных организаций в валюте </w:t>
            </w:r>
            <w:proofErr w:type="gramStart"/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Российской  Федерации</w:t>
            </w:r>
            <w:proofErr w:type="gramEnd"/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</w:t>
            </w:r>
          </w:p>
        </w:tc>
        <w:tc>
          <w:tcPr>
            <w:tcW w:w="2410" w:type="dxa"/>
            <w:shd w:val="clear" w:color="auto" w:fill="auto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30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30"/>
                <w:sz w:val="24"/>
                <w:szCs w:val="24"/>
                <w:lang w:eastAsia="ru-RU"/>
              </w:rPr>
              <w:t>792 01 02 00 00 05 0000 810</w:t>
            </w:r>
          </w:p>
        </w:tc>
        <w:tc>
          <w:tcPr>
            <w:tcW w:w="1276" w:type="dxa"/>
            <w:shd w:val="clear" w:color="auto" w:fill="auto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-10000,0</w:t>
            </w:r>
          </w:p>
        </w:tc>
        <w:tc>
          <w:tcPr>
            <w:tcW w:w="1134" w:type="dxa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-10000,0</w:t>
            </w:r>
          </w:p>
        </w:tc>
        <w:tc>
          <w:tcPr>
            <w:tcW w:w="1276" w:type="dxa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-10000,0</w:t>
            </w:r>
          </w:p>
        </w:tc>
      </w:tr>
      <w:tr w:rsidR="00B06D27" w:rsidRPr="00D52EFB" w:rsidTr="00A814CC">
        <w:trPr>
          <w:trHeight w:val="978"/>
        </w:trPr>
        <w:tc>
          <w:tcPr>
            <w:tcW w:w="3510" w:type="dxa"/>
            <w:shd w:val="clear" w:color="auto" w:fill="auto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Бюджетные кредиты от других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бюджетов бюджетной системы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30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30"/>
                <w:sz w:val="24"/>
                <w:szCs w:val="24"/>
                <w:lang w:eastAsia="ru-RU"/>
              </w:rPr>
              <w:t>792 01 03 00 00 00 0000 000</w:t>
            </w:r>
          </w:p>
        </w:tc>
        <w:tc>
          <w:tcPr>
            <w:tcW w:w="1276" w:type="dxa"/>
            <w:shd w:val="clear" w:color="auto" w:fill="auto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-1932,0</w:t>
            </w:r>
          </w:p>
        </w:tc>
        <w:tc>
          <w:tcPr>
            <w:tcW w:w="1134" w:type="dxa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-1044,1</w:t>
            </w:r>
          </w:p>
        </w:tc>
        <w:tc>
          <w:tcPr>
            <w:tcW w:w="1276" w:type="dxa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-515,0</w:t>
            </w:r>
          </w:p>
        </w:tc>
      </w:tr>
      <w:tr w:rsidR="00B06D27" w:rsidRPr="00D52EFB" w:rsidTr="00A814CC">
        <w:trPr>
          <w:trHeight w:val="1246"/>
        </w:trPr>
        <w:tc>
          <w:tcPr>
            <w:tcW w:w="3510" w:type="dxa"/>
            <w:shd w:val="clear" w:color="auto" w:fill="auto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Получение бюджетных кред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других бюджетов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жетной системы Российской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Федерации в валюте Росси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Федерации</w:t>
            </w:r>
          </w:p>
        </w:tc>
        <w:tc>
          <w:tcPr>
            <w:tcW w:w="2410" w:type="dxa"/>
            <w:shd w:val="clear" w:color="auto" w:fill="auto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30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30"/>
                <w:sz w:val="24"/>
                <w:szCs w:val="24"/>
                <w:lang w:eastAsia="ru-RU"/>
              </w:rPr>
              <w:t>792 01 03 01 00  00 0000 700</w:t>
            </w:r>
          </w:p>
        </w:tc>
        <w:tc>
          <w:tcPr>
            <w:tcW w:w="1276" w:type="dxa"/>
            <w:shd w:val="clear" w:color="auto" w:fill="auto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12887,8</w:t>
            </w:r>
          </w:p>
        </w:tc>
        <w:tc>
          <w:tcPr>
            <w:tcW w:w="1134" w:type="dxa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4896,0</w:t>
            </w:r>
          </w:p>
        </w:tc>
        <w:tc>
          <w:tcPr>
            <w:tcW w:w="1276" w:type="dxa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4640,0</w:t>
            </w:r>
          </w:p>
        </w:tc>
      </w:tr>
      <w:tr w:rsidR="00B06D27" w:rsidRPr="00D52EFB" w:rsidTr="00A814CC">
        <w:trPr>
          <w:trHeight w:val="841"/>
        </w:trPr>
        <w:tc>
          <w:tcPr>
            <w:tcW w:w="3510" w:type="dxa"/>
            <w:shd w:val="clear" w:color="auto" w:fill="auto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Получение  кредитов</w:t>
            </w:r>
            <w:proofErr w:type="gramEnd"/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других бюджетов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бюджетной системы Российской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Федерации бюдж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тами муниципальных районов в валюте Российской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Федерации</w:t>
            </w:r>
          </w:p>
        </w:tc>
        <w:tc>
          <w:tcPr>
            <w:tcW w:w="2410" w:type="dxa"/>
            <w:shd w:val="clear" w:color="auto" w:fill="auto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30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30"/>
                <w:sz w:val="24"/>
                <w:szCs w:val="24"/>
                <w:lang w:eastAsia="ru-RU"/>
              </w:rPr>
              <w:t xml:space="preserve">792 01 03 01 00 05 0000 710 </w:t>
            </w:r>
          </w:p>
        </w:tc>
        <w:tc>
          <w:tcPr>
            <w:tcW w:w="1276" w:type="dxa"/>
            <w:shd w:val="clear" w:color="auto" w:fill="auto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12887,8</w:t>
            </w:r>
          </w:p>
        </w:tc>
        <w:tc>
          <w:tcPr>
            <w:tcW w:w="1134" w:type="dxa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4896,0</w:t>
            </w:r>
          </w:p>
        </w:tc>
        <w:tc>
          <w:tcPr>
            <w:tcW w:w="1276" w:type="dxa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4640,0</w:t>
            </w:r>
          </w:p>
        </w:tc>
      </w:tr>
      <w:tr w:rsidR="00B06D27" w:rsidRPr="00D52EFB" w:rsidTr="00A814CC">
        <w:trPr>
          <w:trHeight w:val="707"/>
        </w:trPr>
        <w:tc>
          <w:tcPr>
            <w:tcW w:w="3510" w:type="dxa"/>
            <w:shd w:val="clear" w:color="auto" w:fill="auto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Погашение бюджетных кред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полученных от других бюджетов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бюджетной системы Российской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Федерации в вал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 Российской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Федерации</w:t>
            </w:r>
          </w:p>
        </w:tc>
        <w:tc>
          <w:tcPr>
            <w:tcW w:w="2410" w:type="dxa"/>
            <w:shd w:val="clear" w:color="auto" w:fill="auto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30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30"/>
                <w:sz w:val="24"/>
                <w:szCs w:val="24"/>
                <w:lang w:eastAsia="ru-RU"/>
              </w:rPr>
              <w:t>792 01 03 01 00 00 0000 800</w:t>
            </w:r>
          </w:p>
        </w:tc>
        <w:tc>
          <w:tcPr>
            <w:tcW w:w="1276" w:type="dxa"/>
            <w:shd w:val="clear" w:color="auto" w:fill="auto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-14819,8</w:t>
            </w:r>
          </w:p>
        </w:tc>
        <w:tc>
          <w:tcPr>
            <w:tcW w:w="1134" w:type="dxa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-5940,2</w:t>
            </w:r>
          </w:p>
        </w:tc>
        <w:tc>
          <w:tcPr>
            <w:tcW w:w="1276" w:type="dxa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-5155,0</w:t>
            </w:r>
          </w:p>
        </w:tc>
      </w:tr>
      <w:tr w:rsidR="00B06D27" w:rsidRPr="00D52EFB" w:rsidTr="00A814CC">
        <w:trPr>
          <w:trHeight w:val="1407"/>
        </w:trPr>
        <w:tc>
          <w:tcPr>
            <w:tcW w:w="3510" w:type="dxa"/>
            <w:shd w:val="clear" w:color="auto" w:fill="auto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Погашение бюджетами мун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пальных </w:t>
            </w:r>
            <w:proofErr w:type="gramStart"/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районов  кредитов</w:t>
            </w:r>
            <w:proofErr w:type="gramEnd"/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от других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бюджетов бюдже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системы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Российской Фед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рации в валюте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Российской Федерации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410" w:type="dxa"/>
            <w:shd w:val="clear" w:color="auto" w:fill="auto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30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30"/>
                <w:sz w:val="24"/>
                <w:szCs w:val="24"/>
                <w:lang w:eastAsia="ru-RU"/>
              </w:rPr>
              <w:t>792 01 03 01 00 05 0000 810</w:t>
            </w:r>
            <w:r w:rsidRPr="003C59F9">
              <w:rPr>
                <w:rFonts w:ascii="Times New Roman" w:eastAsia="Times New Roman" w:hAnsi="Times New Roman"/>
                <w:spacing w:val="-30"/>
                <w:sz w:val="24"/>
                <w:szCs w:val="24"/>
                <w:lang w:eastAsia="ru-RU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-14819,8</w:t>
            </w:r>
          </w:p>
        </w:tc>
        <w:tc>
          <w:tcPr>
            <w:tcW w:w="1134" w:type="dxa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-5940,2</w:t>
            </w:r>
          </w:p>
        </w:tc>
        <w:tc>
          <w:tcPr>
            <w:tcW w:w="1276" w:type="dxa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-5155,0</w:t>
            </w:r>
          </w:p>
        </w:tc>
      </w:tr>
    </w:tbl>
    <w:p w:rsidR="00B06D27" w:rsidRDefault="00B06D27" w:rsidP="00B06D27"/>
    <w:p w:rsidR="00B06D27" w:rsidRDefault="00B06D27" w:rsidP="00B06D27">
      <w:pPr>
        <w:jc w:val="center"/>
      </w:pPr>
      <w:r>
        <w:t>2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2410"/>
        <w:gridCol w:w="1276"/>
        <w:gridCol w:w="1134"/>
        <w:gridCol w:w="1276"/>
      </w:tblGrid>
      <w:tr w:rsidR="00B06D27" w:rsidRPr="00D52EFB" w:rsidTr="00A814CC">
        <w:tc>
          <w:tcPr>
            <w:tcW w:w="3510" w:type="dxa"/>
            <w:shd w:val="clear" w:color="auto" w:fill="auto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Бюджетные кредиты, пред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ставленные внутри страны в в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люте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30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30"/>
                <w:sz w:val="24"/>
                <w:szCs w:val="24"/>
                <w:lang w:eastAsia="ru-RU"/>
              </w:rPr>
              <w:t>792 01 06 05 00 00 0000 000</w:t>
            </w:r>
          </w:p>
        </w:tc>
        <w:tc>
          <w:tcPr>
            <w:tcW w:w="1276" w:type="dxa"/>
            <w:shd w:val="clear" w:color="auto" w:fill="auto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227,5</w:t>
            </w:r>
          </w:p>
        </w:tc>
        <w:tc>
          <w:tcPr>
            <w:tcW w:w="1134" w:type="dxa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D27" w:rsidRPr="00D52EFB" w:rsidTr="00A814CC">
        <w:tc>
          <w:tcPr>
            <w:tcW w:w="3510" w:type="dxa"/>
            <w:shd w:val="clear" w:color="auto" w:fill="auto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Возврат бюджетных кредитов,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предоставленных юридическим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лицам из бюджетов муниц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районов в валюте Ро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сийской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Федерации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410" w:type="dxa"/>
            <w:shd w:val="clear" w:color="auto" w:fill="auto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30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30"/>
                <w:sz w:val="24"/>
                <w:szCs w:val="24"/>
                <w:lang w:eastAsia="ru-RU"/>
              </w:rPr>
              <w:t>792 01 06 05 01 05 0000 640</w:t>
            </w:r>
          </w:p>
        </w:tc>
        <w:tc>
          <w:tcPr>
            <w:tcW w:w="1276" w:type="dxa"/>
            <w:shd w:val="clear" w:color="auto" w:fill="auto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227,5</w:t>
            </w:r>
          </w:p>
        </w:tc>
        <w:tc>
          <w:tcPr>
            <w:tcW w:w="1134" w:type="dxa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D27" w:rsidRPr="00D52EFB" w:rsidTr="00A814CC">
        <w:tc>
          <w:tcPr>
            <w:tcW w:w="3510" w:type="dxa"/>
            <w:shd w:val="clear" w:color="auto" w:fill="auto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Возврат бюджетных кредитов, предоставленных другим бю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жетам бюджетной системы Российской Федерации из бюджетов муниципальных ра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онов в валюте Российской Ф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2410" w:type="dxa"/>
            <w:shd w:val="clear" w:color="auto" w:fill="auto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30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30"/>
                <w:sz w:val="24"/>
                <w:szCs w:val="24"/>
                <w:lang w:eastAsia="ru-RU"/>
              </w:rPr>
              <w:t>792 01 06 05 02 05 0000 640</w:t>
            </w:r>
          </w:p>
        </w:tc>
        <w:tc>
          <w:tcPr>
            <w:tcW w:w="1276" w:type="dxa"/>
            <w:shd w:val="clear" w:color="auto" w:fill="auto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D27" w:rsidRPr="00D52EFB" w:rsidTr="00A814CC">
        <w:trPr>
          <w:trHeight w:val="1236"/>
        </w:trPr>
        <w:tc>
          <w:tcPr>
            <w:tcW w:w="3510" w:type="dxa"/>
            <w:shd w:val="clear" w:color="auto" w:fill="auto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Росси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Федерации из бюджетов муниципальных районов в в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люте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30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30"/>
                <w:sz w:val="24"/>
                <w:szCs w:val="24"/>
                <w:lang w:eastAsia="ru-RU"/>
              </w:rPr>
              <w:t>792 01 06 05 02 05 0000 540</w:t>
            </w:r>
          </w:p>
        </w:tc>
        <w:tc>
          <w:tcPr>
            <w:tcW w:w="1276" w:type="dxa"/>
            <w:shd w:val="clear" w:color="auto" w:fill="auto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-50,0</w:t>
            </w:r>
          </w:p>
        </w:tc>
        <w:tc>
          <w:tcPr>
            <w:tcW w:w="1134" w:type="dxa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D27" w:rsidRPr="00D52EFB" w:rsidTr="00A814CC">
        <w:trPr>
          <w:trHeight w:val="94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30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pacing w:val="-30"/>
                <w:sz w:val="24"/>
                <w:szCs w:val="24"/>
                <w:lang w:eastAsia="ru-RU"/>
              </w:rPr>
              <w:t>792 01 05 00 00 00 0000 000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27" w:rsidRPr="003C59F9" w:rsidRDefault="00B06D27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5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515,0</w:t>
            </w:r>
          </w:p>
        </w:tc>
      </w:tr>
    </w:tbl>
    <w:p w:rsidR="00B06D27" w:rsidRPr="003C59F9" w:rsidRDefault="00B06D27" w:rsidP="00B06D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06D27" w:rsidRPr="003C59F9" w:rsidRDefault="00B06D27" w:rsidP="00B06D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06D27" w:rsidRDefault="00B06D27" w:rsidP="00B06D2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bookmarkStart w:id="0" w:name="_GoBack"/>
      <w:bookmarkEnd w:id="0"/>
    </w:p>
    <w:sectPr w:rsidR="00B06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8E3"/>
    <w:rsid w:val="003C52CC"/>
    <w:rsid w:val="006028E3"/>
    <w:rsid w:val="00B0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22298D-0EE5-4C13-BF54-81CCD94B6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D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2227</Characters>
  <Application>Microsoft Office Word</Application>
  <DocSecurity>0</DocSecurity>
  <Lines>18</Lines>
  <Paragraphs>5</Paragraphs>
  <ScaleCrop>false</ScaleCrop>
  <Company/>
  <LinksUpToDate>false</LinksUpToDate>
  <CharactersWithSpaces>2612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Ольга Ивановна</dc:creator>
  <cp:keywords/>
  <dc:description/>
  <cp:lastModifiedBy>Иванова Ольга Ивановна</cp:lastModifiedBy>
  <cp:revision>2</cp:revision>
  <dcterms:created xsi:type="dcterms:W3CDTF">2021-01-11T09:12:00Z</dcterms:created>
  <dcterms:modified xsi:type="dcterms:W3CDTF">2021-01-11T09:13:00Z</dcterms:modified>
</cp:coreProperties>
</file>