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E695" w14:textId="77777777" w:rsidR="00A71D39" w:rsidRPr="00817FAD" w:rsidRDefault="00A71D39" w:rsidP="00A71D39">
      <w:pPr>
        <w:widowControl w:val="0"/>
        <w:autoSpaceDE w:val="0"/>
        <w:autoSpaceDN w:val="0"/>
        <w:jc w:val="center"/>
        <w:rPr>
          <w:b/>
          <w:szCs w:val="28"/>
        </w:rPr>
      </w:pPr>
      <w:r w:rsidRPr="00817FAD">
        <w:rPr>
          <w:b/>
          <w:szCs w:val="28"/>
        </w:rPr>
        <w:t>СВОДНЫЙ ОТЧЕТ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5"/>
        <w:gridCol w:w="338"/>
        <w:gridCol w:w="1704"/>
        <w:gridCol w:w="340"/>
        <w:gridCol w:w="340"/>
        <w:gridCol w:w="3370"/>
        <w:gridCol w:w="1605"/>
      </w:tblGrid>
      <w:tr w:rsidR="00A71D39" w:rsidRPr="00E50BF0" w14:paraId="61E30531" w14:textId="77777777" w:rsidTr="00AB1941">
        <w:tc>
          <w:tcPr>
            <w:tcW w:w="1930" w:type="dxa"/>
            <w:gridSpan w:val="3"/>
            <w:vAlign w:val="center"/>
          </w:tcPr>
          <w:p w14:paraId="1F25BD18" w14:textId="175D0471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№ </w:t>
            </w:r>
          </w:p>
          <w:p w14:paraId="05D408D4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5"/>
            <w:vAlign w:val="center"/>
          </w:tcPr>
          <w:p w14:paraId="32636EF4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Срок проведения публичных консультаций проекта акта:</w:t>
            </w:r>
          </w:p>
          <w:p w14:paraId="2BA45A7D" w14:textId="7CAC3D79" w:rsidR="00A71D39" w:rsidRPr="00E50BF0" w:rsidRDefault="00A71D39" w:rsidP="00086C6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начало </w:t>
            </w:r>
            <w:r w:rsidR="0015746C" w:rsidRPr="00E50BF0">
              <w:rPr>
                <w:b/>
                <w:sz w:val="24"/>
                <w:szCs w:val="24"/>
              </w:rPr>
              <w:t>"</w:t>
            </w:r>
            <w:r w:rsidR="00D616E0">
              <w:rPr>
                <w:b/>
                <w:sz w:val="24"/>
                <w:szCs w:val="24"/>
              </w:rPr>
              <w:t>16</w:t>
            </w:r>
            <w:r w:rsidRPr="00E50BF0">
              <w:rPr>
                <w:b/>
                <w:sz w:val="24"/>
                <w:szCs w:val="24"/>
              </w:rPr>
              <w:t xml:space="preserve">" </w:t>
            </w:r>
            <w:r w:rsidR="00FF1F83">
              <w:rPr>
                <w:b/>
                <w:sz w:val="24"/>
                <w:szCs w:val="24"/>
              </w:rPr>
              <w:t>июня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2C1D10" w:rsidRPr="00E50BF0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  <w:p w14:paraId="5B302AB3" w14:textId="443A0381" w:rsidR="00A71D39" w:rsidRPr="00E50BF0" w:rsidRDefault="00A71D39" w:rsidP="009C14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окончание </w:t>
            </w:r>
            <w:r w:rsidRPr="00E50BF0">
              <w:rPr>
                <w:b/>
                <w:sz w:val="24"/>
                <w:szCs w:val="24"/>
              </w:rPr>
              <w:t>"</w:t>
            </w:r>
            <w:r w:rsidR="00D616E0">
              <w:rPr>
                <w:b/>
                <w:sz w:val="24"/>
                <w:szCs w:val="24"/>
              </w:rPr>
              <w:t>30</w:t>
            </w:r>
            <w:r w:rsidRPr="00E50BF0">
              <w:rPr>
                <w:b/>
                <w:sz w:val="24"/>
                <w:szCs w:val="24"/>
              </w:rPr>
              <w:t>"</w:t>
            </w:r>
            <w:r w:rsidR="0015746C" w:rsidRPr="00E50BF0">
              <w:rPr>
                <w:b/>
                <w:sz w:val="24"/>
                <w:szCs w:val="24"/>
              </w:rPr>
              <w:t xml:space="preserve"> </w:t>
            </w:r>
            <w:r w:rsidR="00FF1F83">
              <w:rPr>
                <w:b/>
                <w:sz w:val="24"/>
                <w:szCs w:val="24"/>
              </w:rPr>
              <w:t>июня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15746C" w:rsidRPr="00E50BF0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A71D39" w:rsidRPr="00E50BF0" w14:paraId="2A08B25D" w14:textId="77777777" w:rsidTr="00AB1941">
        <w:tc>
          <w:tcPr>
            <w:tcW w:w="567" w:type="dxa"/>
          </w:tcPr>
          <w:p w14:paraId="5D4B25C8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</w:t>
            </w:r>
          </w:p>
        </w:tc>
        <w:tc>
          <w:tcPr>
            <w:tcW w:w="8722" w:type="dxa"/>
            <w:gridSpan w:val="7"/>
          </w:tcPr>
          <w:p w14:paraId="26F54299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Общая информация</w:t>
            </w:r>
          </w:p>
        </w:tc>
      </w:tr>
      <w:tr w:rsidR="00A71D39" w:rsidRPr="00E50BF0" w14:paraId="468392B4" w14:textId="77777777" w:rsidTr="00AB1941">
        <w:tc>
          <w:tcPr>
            <w:tcW w:w="567" w:type="dxa"/>
            <w:vMerge w:val="restart"/>
          </w:tcPr>
          <w:p w14:paraId="2AAF57E7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1.1.</w:t>
            </w:r>
          </w:p>
        </w:tc>
        <w:tc>
          <w:tcPr>
            <w:tcW w:w="3067" w:type="dxa"/>
            <w:gridSpan w:val="3"/>
          </w:tcPr>
          <w:p w14:paraId="23CC02A6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Разработчик проекта акта</w:t>
            </w:r>
          </w:p>
        </w:tc>
        <w:tc>
          <w:tcPr>
            <w:tcW w:w="5655" w:type="dxa"/>
            <w:gridSpan w:val="4"/>
          </w:tcPr>
          <w:p w14:paraId="648E69F4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14:paraId="130999B9" w14:textId="77777777" w:rsidTr="00AB1941">
        <w:tc>
          <w:tcPr>
            <w:tcW w:w="567" w:type="dxa"/>
            <w:vMerge/>
          </w:tcPr>
          <w:p w14:paraId="409FCDC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DA6CCBF" w14:textId="77777777" w:rsidR="00A71D39" w:rsidRPr="00E50BF0" w:rsidRDefault="00E0285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Управление по экономическому развитию и сельскому хозяйству Администрации Демянского муниципального округа</w:t>
            </w:r>
            <w:r w:rsidR="00732395">
              <w:rPr>
                <w:sz w:val="24"/>
                <w:szCs w:val="24"/>
              </w:rPr>
              <w:t>, начальник управления Гарина Н.С.</w:t>
            </w:r>
          </w:p>
        </w:tc>
      </w:tr>
      <w:tr w:rsidR="00A71D39" w:rsidRPr="00E50BF0" w14:paraId="2EA341FA" w14:textId="77777777" w:rsidTr="00AB1941">
        <w:tc>
          <w:tcPr>
            <w:tcW w:w="567" w:type="dxa"/>
            <w:vMerge/>
          </w:tcPr>
          <w:p w14:paraId="725B1BF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2C4D5ADB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(указываются полное и краткое наименование разработчика, Ф.И.О. должностного лица)</w:t>
            </w:r>
          </w:p>
        </w:tc>
      </w:tr>
      <w:tr w:rsidR="00A71D39" w:rsidRPr="00E50BF0" w14:paraId="6413AFEB" w14:textId="77777777" w:rsidTr="00AB1941">
        <w:tc>
          <w:tcPr>
            <w:tcW w:w="567" w:type="dxa"/>
            <w:vMerge w:val="restart"/>
          </w:tcPr>
          <w:p w14:paraId="4826D30F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1.2.</w:t>
            </w:r>
          </w:p>
        </w:tc>
        <w:tc>
          <w:tcPr>
            <w:tcW w:w="3747" w:type="dxa"/>
            <w:gridSpan w:val="5"/>
          </w:tcPr>
          <w:p w14:paraId="147BCBF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975" w:type="dxa"/>
            <w:gridSpan w:val="2"/>
          </w:tcPr>
          <w:p w14:paraId="6C4D1461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14:paraId="7B9C00D9" w14:textId="77777777" w:rsidTr="00AB1941">
        <w:tc>
          <w:tcPr>
            <w:tcW w:w="567" w:type="dxa"/>
            <w:vMerge/>
          </w:tcPr>
          <w:p w14:paraId="6250ACC0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C002E8C" w14:textId="77777777" w:rsidR="00640062" w:rsidRPr="00E50BF0" w:rsidRDefault="00921283" w:rsidP="00640062">
            <w:pPr>
              <w:pStyle w:val="Default"/>
            </w:pPr>
            <w:r>
              <w:t>П</w:t>
            </w:r>
            <w:r w:rsidR="00640062" w:rsidRPr="00E50BF0">
              <w:t xml:space="preserve">роект постановления Администрации Демянского муниципального округа </w:t>
            </w:r>
          </w:p>
          <w:p w14:paraId="3E0680CF" w14:textId="49C8F0B8" w:rsidR="00653400" w:rsidRPr="00E82A71" w:rsidRDefault="00653400" w:rsidP="00E04D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3400">
              <w:rPr>
                <w:sz w:val="24"/>
                <w:szCs w:val="24"/>
              </w:rPr>
              <w:t>«</w:t>
            </w:r>
            <w:r w:rsidR="00E04D6E" w:rsidRPr="00E04D6E">
              <w:rPr>
                <w:sz w:val="24"/>
                <w:szCs w:val="24"/>
              </w:rPr>
              <w:t xml:space="preserve">Об </w:t>
            </w:r>
            <w:r w:rsidR="005F07B1">
              <w:rPr>
                <w:sz w:val="24"/>
                <w:szCs w:val="24"/>
              </w:rPr>
              <w:t xml:space="preserve">определении </w:t>
            </w:r>
            <w:r w:rsidR="00E04D6E" w:rsidRPr="00E04D6E">
              <w:rPr>
                <w:sz w:val="24"/>
                <w:szCs w:val="24"/>
              </w:rPr>
      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округа»</w:t>
            </w:r>
          </w:p>
          <w:p w14:paraId="1A8857C6" w14:textId="77777777" w:rsidR="00A71D39" w:rsidRPr="00E50BF0" w:rsidRDefault="00A71D39" w:rsidP="00DE35C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71D39" w:rsidRPr="00E50BF0" w14:paraId="7B355111" w14:textId="77777777" w:rsidTr="00AB1941">
        <w:tc>
          <w:tcPr>
            <w:tcW w:w="567" w:type="dxa"/>
            <w:vMerge/>
          </w:tcPr>
          <w:p w14:paraId="2AD96E55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726A8320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A71D39" w:rsidRPr="00E50BF0" w14:paraId="27133D57" w14:textId="77777777" w:rsidTr="00AB1941">
        <w:tc>
          <w:tcPr>
            <w:tcW w:w="567" w:type="dxa"/>
            <w:vMerge w:val="restart"/>
          </w:tcPr>
          <w:p w14:paraId="4773EF7D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1.3.</w:t>
            </w:r>
          </w:p>
        </w:tc>
        <w:tc>
          <w:tcPr>
            <w:tcW w:w="8722" w:type="dxa"/>
            <w:gridSpan w:val="7"/>
          </w:tcPr>
          <w:p w14:paraId="45B7610E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Краткое описание проблемы, на решение которой направлен предлагаемый</w:t>
            </w:r>
          </w:p>
        </w:tc>
      </w:tr>
      <w:tr w:rsidR="00A71D39" w:rsidRPr="00E50BF0" w14:paraId="0DDD613D" w14:textId="77777777" w:rsidTr="00AB1941">
        <w:tc>
          <w:tcPr>
            <w:tcW w:w="567" w:type="dxa"/>
            <w:vMerge/>
          </w:tcPr>
          <w:p w14:paraId="2824F19F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</w:tcPr>
          <w:p w14:paraId="2C563163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способ правового регулирования,</w:t>
            </w:r>
          </w:p>
        </w:tc>
        <w:tc>
          <w:tcPr>
            <w:tcW w:w="4975" w:type="dxa"/>
            <w:gridSpan w:val="2"/>
          </w:tcPr>
          <w:p w14:paraId="01B16787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5CC66F5" w14:textId="77777777" w:rsidTr="00AB1941">
        <w:tc>
          <w:tcPr>
            <w:tcW w:w="567" w:type="dxa"/>
            <w:vMerge/>
          </w:tcPr>
          <w:p w14:paraId="00E827A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2D8596A2" w14:textId="028C9F01" w:rsidR="00E80E3D" w:rsidRPr="00621A7C" w:rsidRDefault="00621A7C" w:rsidP="00D504A8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E80E3D" w:rsidRPr="00E80E3D">
              <w:rPr>
                <w:rFonts w:eastAsia="Calibri"/>
              </w:rPr>
              <w:t>е установлены границы, прилегающие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  <w:p w14:paraId="3DE8AD4E" w14:textId="77777777" w:rsidR="00621A7C" w:rsidRPr="00621A7C" w:rsidRDefault="00621A7C" w:rsidP="00D504A8">
            <w:pPr>
              <w:pStyle w:val="Default"/>
              <w:jc w:val="both"/>
              <w:rPr>
                <w:rFonts w:eastAsia="Calibri"/>
              </w:rPr>
            </w:pPr>
          </w:p>
          <w:p w14:paraId="5556962F" w14:textId="67BC9711" w:rsidR="00621A7C" w:rsidRPr="00621A7C" w:rsidRDefault="00621A7C" w:rsidP="00621A7C">
            <w:pPr>
              <w:pStyle w:val="Default"/>
              <w:jc w:val="both"/>
              <w:rPr>
                <w:color w:val="auto"/>
              </w:rPr>
            </w:pPr>
            <w:r w:rsidRPr="004E77B0">
              <w:rPr>
                <w:rFonts w:eastAsia="Calibri"/>
              </w:rPr>
              <w:t>Приведение НПА в соответствии с требованиями постановления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постановление Правительства РФ от 23.12.2020 N 2220).</w:t>
            </w:r>
          </w:p>
        </w:tc>
      </w:tr>
      <w:tr w:rsidR="009A2CD1" w:rsidRPr="009A2CD1" w14:paraId="0168E520" w14:textId="77777777" w:rsidTr="00AB1941">
        <w:tc>
          <w:tcPr>
            <w:tcW w:w="567" w:type="dxa"/>
            <w:vMerge/>
          </w:tcPr>
          <w:p w14:paraId="3D96B5B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59C54EB2" w14:textId="77777777" w:rsidR="00A71D39" w:rsidRPr="00D504A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04A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5C4236B5" w14:textId="77777777" w:rsidTr="00AB1941">
        <w:tc>
          <w:tcPr>
            <w:tcW w:w="567" w:type="dxa"/>
            <w:vMerge w:val="restart"/>
          </w:tcPr>
          <w:p w14:paraId="302AA3AA" w14:textId="77777777" w:rsidR="00A71D39" w:rsidRPr="00680F4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1.4.</w:t>
            </w:r>
          </w:p>
        </w:tc>
        <w:tc>
          <w:tcPr>
            <w:tcW w:w="7117" w:type="dxa"/>
            <w:gridSpan w:val="6"/>
          </w:tcPr>
          <w:p w14:paraId="6ED57C95" w14:textId="77777777" w:rsidR="00A71D39" w:rsidRPr="00680F4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Краткое описание целей предлагаемого правового регулирования</w:t>
            </w:r>
          </w:p>
        </w:tc>
        <w:tc>
          <w:tcPr>
            <w:tcW w:w="1605" w:type="dxa"/>
          </w:tcPr>
          <w:p w14:paraId="0F1964F1" w14:textId="77777777" w:rsidR="00A71D39" w:rsidRPr="00D504A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3845CAA" w14:textId="77777777" w:rsidTr="00AB1941">
        <w:tc>
          <w:tcPr>
            <w:tcW w:w="567" w:type="dxa"/>
            <w:vMerge/>
          </w:tcPr>
          <w:p w14:paraId="7339B0B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073C6892" w14:textId="31410DF8" w:rsidR="00A71D39" w:rsidRPr="00744B4D" w:rsidRDefault="00744B4D" w:rsidP="0092128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44B4D">
              <w:rPr>
                <w:rFonts w:eastAsia="Calibri"/>
                <w:sz w:val="24"/>
                <w:szCs w:val="24"/>
                <w:lang w:eastAsia="en-US"/>
              </w:rPr>
              <w:t xml:space="preserve">Определение </w:t>
            </w:r>
            <w:r w:rsidRPr="00744B4D">
              <w:rPr>
                <w:sz w:val="24"/>
                <w:szCs w:val="24"/>
              </w:rPr>
              <w:t>на территории Демянского муниципального округа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A2CD1" w:rsidRPr="009A2CD1" w14:paraId="376ECAA9" w14:textId="77777777" w:rsidTr="00AB1941">
        <w:tc>
          <w:tcPr>
            <w:tcW w:w="567" w:type="dxa"/>
            <w:vMerge/>
          </w:tcPr>
          <w:p w14:paraId="77E3C55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7817784B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73B8B89" w14:textId="77777777" w:rsidTr="00AB1941">
        <w:tc>
          <w:tcPr>
            <w:tcW w:w="567" w:type="dxa"/>
            <w:vMerge w:val="restart"/>
          </w:tcPr>
          <w:p w14:paraId="30618126" w14:textId="77777777"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1.5.</w:t>
            </w:r>
          </w:p>
        </w:tc>
        <w:tc>
          <w:tcPr>
            <w:tcW w:w="8722" w:type="dxa"/>
            <w:gridSpan w:val="7"/>
          </w:tcPr>
          <w:p w14:paraId="27A45AC9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Краткое описание предлагаемого способа правового регулирования принятия</w:t>
            </w:r>
          </w:p>
        </w:tc>
      </w:tr>
      <w:tr w:rsidR="009A2CD1" w:rsidRPr="009A2CD1" w14:paraId="00AC87F1" w14:textId="77777777" w:rsidTr="00AB1941">
        <w:tc>
          <w:tcPr>
            <w:tcW w:w="567" w:type="dxa"/>
            <w:vMerge/>
          </w:tcPr>
          <w:p w14:paraId="726501A6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27FD3950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5315" w:type="dxa"/>
            <w:gridSpan w:val="3"/>
          </w:tcPr>
          <w:p w14:paraId="388C7D37" w14:textId="77777777" w:rsidR="00A71D39" w:rsidRPr="006F195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D7787D" w14:paraId="5C979E81" w14:textId="77777777" w:rsidTr="00AB1941">
        <w:tc>
          <w:tcPr>
            <w:tcW w:w="567" w:type="dxa"/>
            <w:vMerge/>
          </w:tcPr>
          <w:p w14:paraId="75E7DDAC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5B30075F" w14:textId="73C74FE7" w:rsidR="00A71D39" w:rsidRPr="00D7787D" w:rsidRDefault="00D7787D" w:rsidP="00026B0C">
            <w:pPr>
              <w:pStyle w:val="Default"/>
              <w:rPr>
                <w:color w:val="auto"/>
              </w:rPr>
            </w:pPr>
            <w:r w:rsidRPr="00D7787D">
              <w:rPr>
                <w:rFonts w:eastAsia="Calibri"/>
              </w:rPr>
              <w:t xml:space="preserve">поставленные цели могут быть достигнуты путем принятия Постановления Администрации </w:t>
            </w:r>
            <w:r>
              <w:rPr>
                <w:rFonts w:eastAsia="Calibri"/>
              </w:rPr>
              <w:t>Демянского муниципального округа</w:t>
            </w:r>
            <w:r w:rsidRPr="00D7787D">
              <w:rPr>
                <w:rFonts w:eastAsia="Calibri"/>
              </w:rPr>
              <w:t xml:space="preserve"> «Об определении границ, </w:t>
            </w:r>
            <w:r w:rsidRPr="00D7787D">
              <w:rPr>
                <w:rFonts w:eastAsia="Calibri"/>
              </w:rPr>
              <w:lastRenderedPageBreak/>
              <w:t>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      </w:r>
          </w:p>
        </w:tc>
      </w:tr>
      <w:tr w:rsidR="009A2CD1" w:rsidRPr="009A2CD1" w14:paraId="530BCAA7" w14:textId="77777777" w:rsidTr="00AB1941">
        <w:tc>
          <w:tcPr>
            <w:tcW w:w="567" w:type="dxa"/>
            <w:vMerge/>
          </w:tcPr>
          <w:p w14:paraId="3FA89048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0B3F6B1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3068642B" w14:textId="77777777" w:rsidTr="00AB1941">
        <w:tc>
          <w:tcPr>
            <w:tcW w:w="567" w:type="dxa"/>
            <w:vMerge w:val="restart"/>
          </w:tcPr>
          <w:p w14:paraId="066A4728" w14:textId="77777777"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1.6.</w:t>
            </w:r>
          </w:p>
        </w:tc>
        <w:tc>
          <w:tcPr>
            <w:tcW w:w="8722" w:type="dxa"/>
            <w:gridSpan w:val="7"/>
          </w:tcPr>
          <w:p w14:paraId="36387EE2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Контактная информация исполнителя, разработчика:</w:t>
            </w:r>
          </w:p>
        </w:tc>
      </w:tr>
      <w:tr w:rsidR="009A2CD1" w:rsidRPr="009A2CD1" w14:paraId="16CDB085" w14:textId="77777777" w:rsidTr="00AB1941">
        <w:tc>
          <w:tcPr>
            <w:tcW w:w="567" w:type="dxa"/>
            <w:vMerge/>
          </w:tcPr>
          <w:p w14:paraId="2FD784B6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A0B11B5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Ф.И.О.</w:t>
            </w:r>
          </w:p>
        </w:tc>
        <w:tc>
          <w:tcPr>
            <w:tcW w:w="7697" w:type="dxa"/>
            <w:gridSpan w:val="6"/>
          </w:tcPr>
          <w:p w14:paraId="15B3338F" w14:textId="77777777" w:rsidR="00A71D39" w:rsidRPr="006F195C" w:rsidRDefault="00515F81" w:rsidP="00515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Гарина Наталья Сергеевна</w:t>
            </w:r>
          </w:p>
        </w:tc>
      </w:tr>
      <w:tr w:rsidR="009A2CD1" w:rsidRPr="009A2CD1" w14:paraId="44FC6669" w14:textId="77777777" w:rsidTr="00AB1941">
        <w:tc>
          <w:tcPr>
            <w:tcW w:w="567" w:type="dxa"/>
            <w:vMerge/>
          </w:tcPr>
          <w:p w14:paraId="6BF9A14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14:paraId="62ADEFA5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Должность</w:t>
            </w:r>
          </w:p>
        </w:tc>
        <w:tc>
          <w:tcPr>
            <w:tcW w:w="7359" w:type="dxa"/>
            <w:gridSpan w:val="5"/>
          </w:tcPr>
          <w:p w14:paraId="1CCE5369" w14:textId="77777777" w:rsidR="00A71D39" w:rsidRDefault="00515F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 xml:space="preserve">Начальник управления </w:t>
            </w:r>
          </w:p>
          <w:p w14:paraId="45CF83B4" w14:textId="5EA03BBD" w:rsidR="00CE289B" w:rsidRPr="006F195C" w:rsidRDefault="00CE289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8-81651-44012, доб. 6433</w:t>
            </w:r>
          </w:p>
        </w:tc>
      </w:tr>
      <w:tr w:rsidR="00A71D39" w:rsidRPr="009A2CD1" w14:paraId="1BF9DE0D" w14:textId="77777777" w:rsidTr="00AB1941">
        <w:tc>
          <w:tcPr>
            <w:tcW w:w="567" w:type="dxa"/>
            <w:vMerge/>
          </w:tcPr>
          <w:p w14:paraId="21F191B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14:paraId="4B6F6BC6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655" w:type="dxa"/>
            <w:gridSpan w:val="4"/>
          </w:tcPr>
          <w:p w14:paraId="0C866C6A" w14:textId="77777777" w:rsidR="00A71D39" w:rsidRPr="006F195C" w:rsidRDefault="00A71D39" w:rsidP="00515F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______</w:t>
            </w:r>
            <w:r w:rsidR="00515F81" w:rsidRPr="006F195C">
              <w:t xml:space="preserve"> </w:t>
            </w:r>
            <w:r w:rsidR="00515F81" w:rsidRPr="006F195C">
              <w:rPr>
                <w:sz w:val="24"/>
                <w:szCs w:val="24"/>
              </w:rPr>
              <w:t>ekonom@dem-admin.ru</w:t>
            </w:r>
            <w:r w:rsidRPr="006F195C">
              <w:rPr>
                <w:sz w:val="24"/>
                <w:szCs w:val="24"/>
              </w:rPr>
              <w:t>______________</w:t>
            </w:r>
          </w:p>
        </w:tc>
      </w:tr>
    </w:tbl>
    <w:p w14:paraId="5BC84D65" w14:textId="77777777"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567"/>
        <w:gridCol w:w="1492"/>
        <w:gridCol w:w="426"/>
        <w:gridCol w:w="108"/>
        <w:gridCol w:w="343"/>
        <w:gridCol w:w="541"/>
        <w:gridCol w:w="157"/>
        <w:gridCol w:w="340"/>
        <w:gridCol w:w="340"/>
        <w:gridCol w:w="338"/>
        <w:gridCol w:w="345"/>
        <w:gridCol w:w="335"/>
        <w:gridCol w:w="340"/>
        <w:gridCol w:w="340"/>
        <w:gridCol w:w="338"/>
        <w:gridCol w:w="329"/>
        <w:gridCol w:w="340"/>
        <w:gridCol w:w="290"/>
        <w:gridCol w:w="52"/>
        <w:gridCol w:w="323"/>
        <w:gridCol w:w="1530"/>
        <w:gridCol w:w="10"/>
      </w:tblGrid>
      <w:tr w:rsidR="009A2CD1" w:rsidRPr="009A2CD1" w14:paraId="036C93D8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</w:tcPr>
          <w:p w14:paraId="2E4E1022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0"/>
          </w:tcPr>
          <w:p w14:paraId="03CDA62C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9A2CD1" w:rsidRPr="009A2CD1" w14:paraId="3463E90C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</w:tcPr>
          <w:p w14:paraId="77707F3C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2.1.</w:t>
            </w:r>
          </w:p>
        </w:tc>
        <w:tc>
          <w:tcPr>
            <w:tcW w:w="3067" w:type="dxa"/>
            <w:gridSpan w:val="6"/>
          </w:tcPr>
          <w:p w14:paraId="31CE22B9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</w:t>
            </w:r>
          </w:p>
          <w:p w14:paraId="4C16EBD9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 проекта акта</w:t>
            </w:r>
          </w:p>
        </w:tc>
        <w:tc>
          <w:tcPr>
            <w:tcW w:w="5580" w:type="dxa"/>
            <w:gridSpan w:val="14"/>
          </w:tcPr>
          <w:p w14:paraId="21993BF0" w14:textId="77777777" w:rsidR="00417895" w:rsidRDefault="00486DFD" w:rsidP="00486D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 xml:space="preserve"> В</w:t>
            </w:r>
            <w:r w:rsidR="00515F81" w:rsidRPr="003216D6">
              <w:rPr>
                <w:sz w:val="24"/>
                <w:szCs w:val="24"/>
              </w:rPr>
              <w:t>ысокая</w:t>
            </w:r>
            <w:r w:rsidRPr="003216D6">
              <w:rPr>
                <w:sz w:val="24"/>
                <w:szCs w:val="24"/>
              </w:rPr>
              <w:t xml:space="preserve"> </w:t>
            </w:r>
          </w:p>
          <w:p w14:paraId="2662B91A" w14:textId="4B85EC83" w:rsidR="00A71D39" w:rsidRPr="003216D6" w:rsidRDefault="00375684" w:rsidP="00486D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D39" w:rsidRPr="003216D6">
              <w:rPr>
                <w:sz w:val="24"/>
                <w:szCs w:val="24"/>
              </w:rPr>
              <w:t>(высокая / средняя)</w:t>
            </w:r>
          </w:p>
        </w:tc>
      </w:tr>
      <w:tr w:rsidR="009A2CD1" w:rsidRPr="009A2CD1" w14:paraId="486E0AB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77F03996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2.2.</w:t>
            </w:r>
          </w:p>
        </w:tc>
        <w:tc>
          <w:tcPr>
            <w:tcW w:w="8647" w:type="dxa"/>
            <w:gridSpan w:val="20"/>
          </w:tcPr>
          <w:p w14:paraId="55DE3397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Обоснование отнесения проекта акта к определенной степени регулирующего</w:t>
            </w:r>
          </w:p>
        </w:tc>
      </w:tr>
      <w:tr w:rsidR="009A2CD1" w:rsidRPr="009A2CD1" w14:paraId="5F77434C" w14:textId="77777777" w:rsidTr="00702296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09CCBD1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5A43EE83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</w:t>
            </w:r>
          </w:p>
        </w:tc>
        <w:tc>
          <w:tcPr>
            <w:tcW w:w="6729" w:type="dxa"/>
            <w:gridSpan w:val="18"/>
          </w:tcPr>
          <w:p w14:paraId="7B21EC68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61BB7D2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7D5D9BA3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0B28C50A" w14:textId="1484E897" w:rsidR="00A71D39" w:rsidRPr="003216D6" w:rsidRDefault="00375684" w:rsidP="00375684">
            <w:pPr>
              <w:autoSpaceDE w:val="0"/>
              <w:autoSpaceDN w:val="0"/>
              <w:adjustRightInd w:val="0"/>
              <w:jc w:val="both"/>
            </w:pPr>
            <w:r w:rsidRPr="00375684">
              <w:rPr>
                <w:rFonts w:eastAsia="Calibri"/>
                <w:sz w:val="24"/>
                <w:szCs w:val="24"/>
                <w:lang w:eastAsia="en-US"/>
              </w:rPr>
              <w:t>проект акта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деятельности, а также устанавливающие ответственность за нарушение действующих актов, затрагивающих вопросы осуществления предпринимательской и иной экономической деятельности</w:t>
            </w:r>
          </w:p>
        </w:tc>
      </w:tr>
      <w:tr w:rsidR="009A2CD1" w:rsidRPr="009A2CD1" w14:paraId="6C1E8EE4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6067CD0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09325CCB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5D23B598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</w:tcPr>
          <w:p w14:paraId="6B5CB50A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0"/>
          </w:tcPr>
          <w:p w14:paraId="5E9A365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9A2CD1" w:rsidRPr="009A2CD1" w14:paraId="656FDFF3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3DFA6A13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3.1.</w:t>
            </w:r>
          </w:p>
        </w:tc>
        <w:tc>
          <w:tcPr>
            <w:tcW w:w="8647" w:type="dxa"/>
            <w:gridSpan w:val="20"/>
          </w:tcPr>
          <w:p w14:paraId="4AC43D4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</w:t>
            </w:r>
          </w:p>
        </w:tc>
      </w:tr>
      <w:tr w:rsidR="009A2CD1" w:rsidRPr="009A2CD1" w14:paraId="01CD0048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0FEF639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006A1C51" w14:textId="50418088" w:rsidR="00A71D39" w:rsidRPr="00375684" w:rsidRDefault="00375684" w:rsidP="00237993">
            <w:pPr>
              <w:pStyle w:val="Default"/>
            </w:pPr>
            <w:r w:rsidRPr="00375684">
              <w:rPr>
                <w:rFonts w:eastAsia="Calibri"/>
              </w:rPr>
              <w:t>не установлены границы, прилегающие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</w:tr>
      <w:tr w:rsidR="009A2CD1" w:rsidRPr="009A2CD1" w14:paraId="5021F029" w14:textId="77777777" w:rsidTr="00E31658">
        <w:trPr>
          <w:gridBefore w:val="1"/>
          <w:gridAfter w:val="1"/>
          <w:wBefore w:w="67" w:type="dxa"/>
          <w:wAfter w:w="10" w:type="dxa"/>
          <w:trHeight w:val="20"/>
        </w:trPr>
        <w:tc>
          <w:tcPr>
            <w:tcW w:w="567" w:type="dxa"/>
            <w:vMerge/>
          </w:tcPr>
          <w:p w14:paraId="30908E1E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34A8F092" w14:textId="77777777"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24F203A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107324B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4C213DDD" w14:textId="77777777"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DB82164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20941BDA" w14:textId="77777777" w:rsidR="00A71D39" w:rsidRPr="0085694D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3.2.</w:t>
            </w:r>
          </w:p>
        </w:tc>
        <w:tc>
          <w:tcPr>
            <w:tcW w:w="7117" w:type="dxa"/>
            <w:gridSpan w:val="19"/>
          </w:tcPr>
          <w:p w14:paraId="6CFD384F" w14:textId="77777777" w:rsidR="00A71D39" w:rsidRPr="0085694D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Негативные эффекты, возникающие в связи с наличием проблемы,</w:t>
            </w:r>
          </w:p>
        </w:tc>
        <w:tc>
          <w:tcPr>
            <w:tcW w:w="1530" w:type="dxa"/>
          </w:tcPr>
          <w:p w14:paraId="49661ECB" w14:textId="77777777"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0F069B3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BE5FCC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511E42AB" w14:textId="789FD5F4" w:rsidR="00A71D39" w:rsidRPr="00CD38AF" w:rsidRDefault="00AE6CEC" w:rsidP="00CD38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действующему законодательству</w:t>
            </w:r>
          </w:p>
        </w:tc>
      </w:tr>
      <w:tr w:rsidR="009A2CD1" w:rsidRPr="009A2CD1" w14:paraId="5D62C3A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7213A7C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77178C00" w14:textId="77777777"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87FD001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30F7B30F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3.3.</w:t>
            </w:r>
          </w:p>
        </w:tc>
        <w:tc>
          <w:tcPr>
            <w:tcW w:w="8647" w:type="dxa"/>
            <w:gridSpan w:val="20"/>
          </w:tcPr>
          <w:p w14:paraId="299D097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</w:t>
            </w:r>
          </w:p>
        </w:tc>
      </w:tr>
      <w:tr w:rsidR="009A2CD1" w:rsidRPr="009A2CD1" w14:paraId="41FF7B0C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2A5B6053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</w:tcPr>
          <w:p w14:paraId="0E8B1F34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результатах решения проблемы</w:t>
            </w:r>
          </w:p>
        </w:tc>
        <w:tc>
          <w:tcPr>
            <w:tcW w:w="5240" w:type="dxa"/>
            <w:gridSpan w:val="13"/>
          </w:tcPr>
          <w:p w14:paraId="0A38D992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626BAA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0120605E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521DA3EE" w14:textId="6BC14005" w:rsidR="00A71D39" w:rsidRPr="0021625A" w:rsidRDefault="00A71D39" w:rsidP="001D3F35">
            <w:pPr>
              <w:pStyle w:val="Default"/>
              <w:jc w:val="both"/>
              <w:rPr>
                <w:color w:val="auto"/>
              </w:rPr>
            </w:pPr>
          </w:p>
        </w:tc>
      </w:tr>
      <w:tr w:rsidR="009A2CD1" w:rsidRPr="009A2CD1" w14:paraId="0E20838E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26D27746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73368886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A2E1E1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10639044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3.4.</w:t>
            </w:r>
          </w:p>
        </w:tc>
        <w:tc>
          <w:tcPr>
            <w:tcW w:w="8647" w:type="dxa"/>
            <w:gridSpan w:val="20"/>
          </w:tcPr>
          <w:p w14:paraId="56A24496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Описание условий, при которых проблема может быть решена в целом без</w:t>
            </w:r>
          </w:p>
        </w:tc>
      </w:tr>
      <w:tr w:rsidR="009A2CD1" w:rsidRPr="009A2CD1" w14:paraId="4497481A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644110C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10"/>
          </w:tcPr>
          <w:p w14:paraId="3C4ECCE8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вмешательства со стороны государства,</w:t>
            </w:r>
          </w:p>
        </w:tc>
        <w:tc>
          <w:tcPr>
            <w:tcW w:w="4217" w:type="dxa"/>
            <w:gridSpan w:val="10"/>
          </w:tcPr>
          <w:p w14:paraId="3617A81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38AFB27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7AB5E29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2EC19557" w14:textId="77777777" w:rsidR="00A71D39" w:rsidRPr="0021625A" w:rsidRDefault="00927422" w:rsidP="007C4C3C">
            <w:pPr>
              <w:pStyle w:val="Default"/>
              <w:rPr>
                <w:color w:val="auto"/>
              </w:rPr>
            </w:pPr>
            <w:r w:rsidRPr="0021625A">
              <w:rPr>
                <w:color w:val="auto"/>
              </w:rPr>
              <w:t xml:space="preserve">Высокая покупательская способность сельского населения </w:t>
            </w:r>
          </w:p>
        </w:tc>
      </w:tr>
      <w:tr w:rsidR="009A2CD1" w:rsidRPr="009A2CD1" w14:paraId="7C5C88AE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15D1EB2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3135E9F1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865602F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04F47C04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3.5.</w:t>
            </w:r>
          </w:p>
        </w:tc>
        <w:tc>
          <w:tcPr>
            <w:tcW w:w="2369" w:type="dxa"/>
            <w:gridSpan w:val="4"/>
          </w:tcPr>
          <w:p w14:paraId="32466239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16"/>
          </w:tcPr>
          <w:p w14:paraId="5132E418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31779BE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5427C16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1432FCC3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A71D39" w:rsidRPr="009A2CD1" w14:paraId="710EE809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36A62AA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1FBEAD66" w14:textId="77777777"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498844A" w14:textId="77777777" w:rsidTr="00E31658">
        <w:tc>
          <w:tcPr>
            <w:tcW w:w="634" w:type="dxa"/>
            <w:gridSpan w:val="2"/>
            <w:vMerge w:val="restart"/>
          </w:tcPr>
          <w:p w14:paraId="6DD090C2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3.6.</w:t>
            </w:r>
          </w:p>
        </w:tc>
        <w:tc>
          <w:tcPr>
            <w:tcW w:w="3407" w:type="dxa"/>
            <w:gridSpan w:val="7"/>
          </w:tcPr>
          <w:p w14:paraId="754E6200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Иная информация о проблеме</w:t>
            </w:r>
          </w:p>
        </w:tc>
        <w:tc>
          <w:tcPr>
            <w:tcW w:w="5250" w:type="dxa"/>
            <w:gridSpan w:val="14"/>
          </w:tcPr>
          <w:p w14:paraId="5B12A032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CA47C9D" w14:textId="77777777" w:rsidTr="00E31658">
        <w:tc>
          <w:tcPr>
            <w:tcW w:w="634" w:type="dxa"/>
            <w:gridSpan w:val="2"/>
            <w:vMerge/>
          </w:tcPr>
          <w:p w14:paraId="1A17FAD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4FE58E1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B495869" w14:textId="77777777" w:rsidTr="00E31658">
        <w:tc>
          <w:tcPr>
            <w:tcW w:w="634" w:type="dxa"/>
            <w:gridSpan w:val="2"/>
            <w:vMerge/>
          </w:tcPr>
          <w:p w14:paraId="5D4D7ACF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06D46FF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16458910" w14:textId="77777777" w:rsidTr="00E31658">
        <w:tc>
          <w:tcPr>
            <w:tcW w:w="634" w:type="dxa"/>
            <w:gridSpan w:val="2"/>
          </w:tcPr>
          <w:p w14:paraId="47D1A1B1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</w:t>
            </w:r>
          </w:p>
        </w:tc>
        <w:tc>
          <w:tcPr>
            <w:tcW w:w="8657" w:type="dxa"/>
            <w:gridSpan w:val="21"/>
          </w:tcPr>
          <w:p w14:paraId="5034D7BF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муниципальных образований субъектов Российской Федерации в соответствующих сферах деятельности</w:t>
            </w:r>
          </w:p>
        </w:tc>
      </w:tr>
      <w:tr w:rsidR="009A2CD1" w:rsidRPr="009A2CD1" w14:paraId="19B9C286" w14:textId="77777777" w:rsidTr="00E31658">
        <w:tc>
          <w:tcPr>
            <w:tcW w:w="634" w:type="dxa"/>
            <w:gridSpan w:val="2"/>
            <w:vMerge w:val="restart"/>
          </w:tcPr>
          <w:p w14:paraId="04A7FA04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4.1.</w:t>
            </w:r>
          </w:p>
        </w:tc>
        <w:tc>
          <w:tcPr>
            <w:tcW w:w="8657" w:type="dxa"/>
            <w:gridSpan w:val="21"/>
          </w:tcPr>
          <w:p w14:paraId="3B2F1EB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иных муниципальных образований субъектов Российской Федерации в соответствующих</w:t>
            </w:r>
          </w:p>
        </w:tc>
      </w:tr>
      <w:tr w:rsidR="009A2CD1" w:rsidRPr="009A2CD1" w14:paraId="5D43969F" w14:textId="77777777" w:rsidTr="00E31658">
        <w:tc>
          <w:tcPr>
            <w:tcW w:w="634" w:type="dxa"/>
            <w:gridSpan w:val="2"/>
            <w:vMerge/>
          </w:tcPr>
          <w:p w14:paraId="06684E13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4"/>
          </w:tcPr>
          <w:p w14:paraId="6A87D5A3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сферах деятельности</w:t>
            </w:r>
          </w:p>
        </w:tc>
        <w:tc>
          <w:tcPr>
            <w:tcW w:w="6288" w:type="dxa"/>
            <w:gridSpan w:val="17"/>
          </w:tcPr>
          <w:p w14:paraId="781BCAE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0B3C09A" w14:textId="77777777" w:rsidTr="00E31658">
        <w:tc>
          <w:tcPr>
            <w:tcW w:w="634" w:type="dxa"/>
            <w:gridSpan w:val="2"/>
            <w:vMerge/>
          </w:tcPr>
          <w:p w14:paraId="04F62D1A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32D0207" w14:textId="38EB3E1D" w:rsidR="00A71D39" w:rsidRPr="004B774C" w:rsidRDefault="00D0416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разработке НПА был изучен опыт муниципальных образований Новгородской области </w:t>
            </w:r>
          </w:p>
        </w:tc>
      </w:tr>
      <w:tr w:rsidR="009A2CD1" w:rsidRPr="009A2CD1" w14:paraId="10370E99" w14:textId="77777777" w:rsidTr="00E31658">
        <w:tc>
          <w:tcPr>
            <w:tcW w:w="634" w:type="dxa"/>
            <w:gridSpan w:val="2"/>
            <w:vMerge/>
          </w:tcPr>
          <w:p w14:paraId="2AF0A9BD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DAC90AC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CE018BC" w14:textId="77777777" w:rsidTr="00E31658">
        <w:tc>
          <w:tcPr>
            <w:tcW w:w="634" w:type="dxa"/>
            <w:gridSpan w:val="2"/>
            <w:vMerge w:val="restart"/>
          </w:tcPr>
          <w:p w14:paraId="2B37BDA7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4.2.</w:t>
            </w:r>
          </w:p>
        </w:tc>
        <w:tc>
          <w:tcPr>
            <w:tcW w:w="2369" w:type="dxa"/>
            <w:gridSpan w:val="4"/>
          </w:tcPr>
          <w:p w14:paraId="147380BE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7"/>
          </w:tcPr>
          <w:p w14:paraId="2E1EC108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6F00641" w14:textId="77777777" w:rsidTr="00E31658">
        <w:tc>
          <w:tcPr>
            <w:tcW w:w="634" w:type="dxa"/>
            <w:gridSpan w:val="2"/>
            <w:vMerge/>
          </w:tcPr>
          <w:p w14:paraId="6C21D36A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8B871BB" w14:textId="40592511" w:rsidR="00A71D39" w:rsidRPr="009A2CD1" w:rsidRDefault="00D0416E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размещенные на официальных сайтах муниципальных образований области</w:t>
            </w:r>
          </w:p>
        </w:tc>
      </w:tr>
      <w:tr w:rsidR="009A2CD1" w:rsidRPr="009A2CD1" w14:paraId="3A641069" w14:textId="77777777" w:rsidTr="00E31658">
        <w:tc>
          <w:tcPr>
            <w:tcW w:w="634" w:type="dxa"/>
            <w:gridSpan w:val="2"/>
            <w:vMerge/>
          </w:tcPr>
          <w:p w14:paraId="412C8DA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5424529" w14:textId="77777777"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80A1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C0F3C1A" w14:textId="77777777" w:rsidTr="00E31658">
        <w:tc>
          <w:tcPr>
            <w:tcW w:w="634" w:type="dxa"/>
            <w:gridSpan w:val="2"/>
          </w:tcPr>
          <w:p w14:paraId="2BD64FCE" w14:textId="77777777" w:rsidR="00A71D39" w:rsidRPr="000B4C1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5.</w:t>
            </w:r>
          </w:p>
        </w:tc>
        <w:tc>
          <w:tcPr>
            <w:tcW w:w="8657" w:type="dxa"/>
            <w:gridSpan w:val="21"/>
          </w:tcPr>
          <w:p w14:paraId="57C06C7F" w14:textId="77777777" w:rsidR="00A71D39" w:rsidRPr="000B4C1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Цели предлагаемого правового регулирования и их соответствие принципам правового регулирования</w:t>
            </w:r>
          </w:p>
        </w:tc>
      </w:tr>
      <w:tr w:rsidR="009A2CD1" w:rsidRPr="009A2CD1" w14:paraId="228D9023" w14:textId="77777777" w:rsidTr="00E31658">
        <w:tc>
          <w:tcPr>
            <w:tcW w:w="634" w:type="dxa"/>
            <w:gridSpan w:val="2"/>
            <w:vMerge w:val="restart"/>
          </w:tcPr>
          <w:p w14:paraId="3F815D81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5.1.</w:t>
            </w:r>
          </w:p>
        </w:tc>
        <w:tc>
          <w:tcPr>
            <w:tcW w:w="4430" w:type="dxa"/>
            <w:gridSpan w:val="10"/>
          </w:tcPr>
          <w:p w14:paraId="60ECF035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Основание для разработки проекта акта</w:t>
            </w:r>
          </w:p>
        </w:tc>
        <w:tc>
          <w:tcPr>
            <w:tcW w:w="4227" w:type="dxa"/>
            <w:gridSpan w:val="11"/>
          </w:tcPr>
          <w:p w14:paraId="7CC812FE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BEEB995" w14:textId="77777777" w:rsidTr="00E31658">
        <w:tc>
          <w:tcPr>
            <w:tcW w:w="634" w:type="dxa"/>
            <w:gridSpan w:val="2"/>
            <w:vMerge/>
          </w:tcPr>
          <w:p w14:paraId="2BDF5DEA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5551BDE4" w14:textId="6E1A7721" w:rsidR="00A71D39" w:rsidRPr="009442F4" w:rsidRDefault="009442F4" w:rsidP="00801337">
            <w:pPr>
              <w:pStyle w:val="Default"/>
              <w:rPr>
                <w:color w:val="auto"/>
              </w:rPr>
            </w:pPr>
            <w:r w:rsidRPr="009442F4">
              <w:rPr>
                <w:rFonts w:eastAsia="Calibri"/>
              </w:rPr>
              <w:t>проект постановления разработан в соответствии 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</w:t>
            </w:r>
            <w:r w:rsidR="00CE2EE1">
              <w:rPr>
                <w:rFonts w:eastAsia="Calibri"/>
              </w:rPr>
              <w:t xml:space="preserve"> </w:t>
            </w:r>
            <w:r w:rsidRPr="009442F4">
              <w:rPr>
                <w:rFonts w:eastAsia="Calibri"/>
              </w:rPr>
              <w:t>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37218E">
              <w:rPr>
                <w:rFonts w:eastAsia="Calibri"/>
              </w:rPr>
              <w:t>, областным законом от 25.06.2024 № 514-ОЗ</w:t>
            </w:r>
            <w:r w:rsidR="00C26281" w:rsidRPr="00C26281">
              <w:rPr>
                <w:color w:val="auto"/>
              </w:rPr>
              <w:t xml:space="preserve"> </w:t>
            </w:r>
            <w:r w:rsidR="00C26281">
              <w:rPr>
                <w:color w:val="auto"/>
              </w:rPr>
              <w:t>«</w:t>
            </w:r>
            <w:r w:rsidR="00C26281" w:rsidRPr="00C26281">
              <w:rPr>
                <w:rFonts w:eastAsia="Calibri"/>
              </w:rPr>
              <w:t xml:space="preserve">О внесении изменений в областной закон </w:t>
            </w:r>
            <w:r w:rsidR="00C26281">
              <w:rPr>
                <w:rFonts w:eastAsia="Calibri"/>
              </w:rPr>
              <w:t>«О</w:t>
            </w:r>
            <w:r w:rsidR="00C26281" w:rsidRPr="00C26281">
              <w:rPr>
                <w:rFonts w:eastAsia="Calibri"/>
              </w:rPr>
              <w:t xml:space="preserve">б установлении дополнительных ограничений розничной продажи алкогольной продукции при </w:t>
            </w:r>
            <w:r w:rsidR="00C26281" w:rsidRPr="00C26281">
              <w:rPr>
                <w:rFonts w:eastAsia="Calibri"/>
              </w:rPr>
              <w:lastRenderedPageBreak/>
              <w:t xml:space="preserve">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территории </w:t>
            </w:r>
            <w:r w:rsidR="00C26281">
              <w:rPr>
                <w:rFonts w:eastAsia="Calibri"/>
              </w:rPr>
              <w:t>Н</w:t>
            </w:r>
            <w:r w:rsidR="00C26281" w:rsidRPr="00C26281">
              <w:rPr>
                <w:rFonts w:eastAsia="Calibri"/>
              </w:rPr>
              <w:t>овгородской области</w:t>
            </w:r>
            <w:r w:rsidR="00C26281">
              <w:rPr>
                <w:rFonts w:eastAsia="Calibri"/>
              </w:rPr>
              <w:t>».</w:t>
            </w:r>
          </w:p>
        </w:tc>
      </w:tr>
      <w:tr w:rsidR="009A2CD1" w:rsidRPr="009A2CD1" w14:paraId="46D5A7FA" w14:textId="77777777" w:rsidTr="00E31658">
        <w:tc>
          <w:tcPr>
            <w:tcW w:w="634" w:type="dxa"/>
            <w:gridSpan w:val="2"/>
            <w:vMerge/>
          </w:tcPr>
          <w:p w14:paraId="5052563B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1C2EBC1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(указание на нормативный правовой акт более высокого уровня</w:t>
            </w:r>
          </w:p>
          <w:p w14:paraId="2DDB082E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или на инициативный порядок разработки)</w:t>
            </w:r>
          </w:p>
        </w:tc>
      </w:tr>
      <w:tr w:rsidR="009A2CD1" w:rsidRPr="009A2CD1" w14:paraId="2AC5EF0C" w14:textId="77777777" w:rsidTr="00E31658">
        <w:tc>
          <w:tcPr>
            <w:tcW w:w="634" w:type="dxa"/>
            <w:gridSpan w:val="2"/>
          </w:tcPr>
          <w:p w14:paraId="0D99F572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5.2.</w:t>
            </w:r>
          </w:p>
        </w:tc>
        <w:tc>
          <w:tcPr>
            <w:tcW w:w="3747" w:type="dxa"/>
            <w:gridSpan w:val="8"/>
            <w:vAlign w:val="center"/>
          </w:tcPr>
          <w:p w14:paraId="6669BECC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целей предлагаемого правового регулирования, их соотношение с проблемой</w:t>
            </w:r>
          </w:p>
        </w:tc>
        <w:tc>
          <w:tcPr>
            <w:tcW w:w="683" w:type="dxa"/>
            <w:gridSpan w:val="2"/>
          </w:tcPr>
          <w:p w14:paraId="01C994A5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5.3.</w:t>
            </w:r>
          </w:p>
        </w:tc>
        <w:tc>
          <w:tcPr>
            <w:tcW w:w="4227" w:type="dxa"/>
            <w:gridSpan w:val="11"/>
          </w:tcPr>
          <w:p w14:paraId="2D582D13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9A2CD1" w:rsidRPr="009A2CD1" w14:paraId="4A16E516" w14:textId="77777777" w:rsidTr="00E31658">
        <w:tc>
          <w:tcPr>
            <w:tcW w:w="4381" w:type="dxa"/>
            <w:gridSpan w:val="10"/>
          </w:tcPr>
          <w:p w14:paraId="0670723C" w14:textId="0432C0E5" w:rsidR="00A71D39" w:rsidRPr="006169C6" w:rsidRDefault="006169C6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9C6">
              <w:rPr>
                <w:sz w:val="24"/>
                <w:szCs w:val="24"/>
              </w:rPr>
              <w:t xml:space="preserve">Определение на территории </w:t>
            </w:r>
            <w:r>
              <w:rPr>
                <w:sz w:val="24"/>
                <w:szCs w:val="24"/>
              </w:rPr>
              <w:t xml:space="preserve">Демянского муниципального округа </w:t>
            </w:r>
            <w:r w:rsidRPr="006169C6">
              <w:rPr>
                <w:sz w:val="24"/>
                <w:szCs w:val="24"/>
              </w:rPr>
      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питания________________</w:t>
            </w:r>
          </w:p>
        </w:tc>
        <w:tc>
          <w:tcPr>
            <w:tcW w:w="4910" w:type="dxa"/>
            <w:gridSpan w:val="13"/>
            <w:vMerge w:val="restart"/>
          </w:tcPr>
          <w:p w14:paraId="22DB173B" w14:textId="5BDC3369" w:rsidR="00A71D39" w:rsidRPr="008D04D4" w:rsidRDefault="0058630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вступления нормативного правового акта в силу – 2025 год</w:t>
            </w:r>
          </w:p>
        </w:tc>
      </w:tr>
      <w:tr w:rsidR="009A2CD1" w:rsidRPr="009A2CD1" w14:paraId="73014F11" w14:textId="77777777" w:rsidTr="00E31658">
        <w:tc>
          <w:tcPr>
            <w:tcW w:w="4381" w:type="dxa"/>
            <w:gridSpan w:val="10"/>
          </w:tcPr>
          <w:p w14:paraId="6B5F4EBD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(Цель 2)</w:t>
            </w:r>
          </w:p>
        </w:tc>
        <w:tc>
          <w:tcPr>
            <w:tcW w:w="4910" w:type="dxa"/>
            <w:gridSpan w:val="13"/>
            <w:vMerge/>
          </w:tcPr>
          <w:p w14:paraId="425C8905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DA3EA72" w14:textId="77777777" w:rsidTr="00E31658">
        <w:tc>
          <w:tcPr>
            <w:tcW w:w="634" w:type="dxa"/>
            <w:gridSpan w:val="2"/>
          </w:tcPr>
          <w:p w14:paraId="14433F9B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6.</w:t>
            </w:r>
          </w:p>
        </w:tc>
        <w:tc>
          <w:tcPr>
            <w:tcW w:w="8657" w:type="dxa"/>
            <w:gridSpan w:val="21"/>
          </w:tcPr>
          <w:p w14:paraId="72EBDDAB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предлагаемого правового регулирования и иных возможных способов решения проблемы</w:t>
            </w:r>
          </w:p>
        </w:tc>
      </w:tr>
      <w:tr w:rsidR="009A2CD1" w:rsidRPr="009A2CD1" w14:paraId="7A182931" w14:textId="77777777" w:rsidTr="00E31658">
        <w:tc>
          <w:tcPr>
            <w:tcW w:w="634" w:type="dxa"/>
            <w:gridSpan w:val="2"/>
            <w:vMerge w:val="restart"/>
          </w:tcPr>
          <w:p w14:paraId="74660508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6.1.</w:t>
            </w:r>
          </w:p>
        </w:tc>
        <w:tc>
          <w:tcPr>
            <w:tcW w:w="8657" w:type="dxa"/>
            <w:gridSpan w:val="21"/>
          </w:tcPr>
          <w:p w14:paraId="08DBFA26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предлагаемого способа решения проблемы и преодоления связанных</w:t>
            </w:r>
          </w:p>
        </w:tc>
      </w:tr>
      <w:tr w:rsidR="009A2CD1" w:rsidRPr="009A2CD1" w14:paraId="57C612E3" w14:textId="77777777" w:rsidTr="00E31658">
        <w:tc>
          <w:tcPr>
            <w:tcW w:w="634" w:type="dxa"/>
            <w:gridSpan w:val="2"/>
            <w:vMerge/>
          </w:tcPr>
          <w:p w14:paraId="0BF12F2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6"/>
          </w:tcPr>
          <w:p w14:paraId="3EAA591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с ней негативных эффектов</w:t>
            </w:r>
          </w:p>
        </w:tc>
        <w:tc>
          <w:tcPr>
            <w:tcW w:w="5590" w:type="dxa"/>
            <w:gridSpan w:val="15"/>
          </w:tcPr>
          <w:p w14:paraId="282969A1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4457694" w14:textId="77777777" w:rsidTr="00E31658">
        <w:trPr>
          <w:trHeight w:val="192"/>
        </w:trPr>
        <w:tc>
          <w:tcPr>
            <w:tcW w:w="634" w:type="dxa"/>
            <w:gridSpan w:val="2"/>
            <w:vMerge/>
          </w:tcPr>
          <w:p w14:paraId="64CF80A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7877FFB" w14:textId="63872F72" w:rsidR="00A71D39" w:rsidRPr="00547994" w:rsidRDefault="003851CD" w:rsidP="00D83F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51CD">
              <w:rPr>
                <w:rFonts w:eastAsia="Calibri"/>
                <w:sz w:val="24"/>
                <w:szCs w:val="24"/>
                <w:lang w:eastAsia="en-US"/>
              </w:rPr>
              <w:t xml:space="preserve">принятие Постановления Администрации </w:t>
            </w:r>
            <w:r>
              <w:rPr>
                <w:sz w:val="24"/>
                <w:szCs w:val="24"/>
              </w:rPr>
              <w:t xml:space="preserve">Демянского муниципального округа </w:t>
            </w:r>
            <w:r w:rsidRPr="006169C6">
              <w:rPr>
                <w:sz w:val="24"/>
                <w:szCs w:val="24"/>
              </w:rPr>
              <w:t xml:space="preserve"> </w:t>
            </w:r>
            <w:r w:rsidRPr="003851CD">
              <w:rPr>
                <w:rFonts w:eastAsia="Calibri"/>
                <w:sz w:val="24"/>
                <w:szCs w:val="24"/>
                <w:lang w:eastAsia="en-US"/>
              </w:rPr>
              <w:t>«Об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      </w:r>
          </w:p>
        </w:tc>
      </w:tr>
      <w:tr w:rsidR="009A2CD1" w:rsidRPr="009A2CD1" w14:paraId="1ED29DAF" w14:textId="77777777" w:rsidTr="00E31658">
        <w:tc>
          <w:tcPr>
            <w:tcW w:w="634" w:type="dxa"/>
            <w:gridSpan w:val="2"/>
            <w:vMerge/>
          </w:tcPr>
          <w:p w14:paraId="27E30706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B914360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E2BC124" w14:textId="77777777" w:rsidTr="00E31658">
        <w:tc>
          <w:tcPr>
            <w:tcW w:w="634" w:type="dxa"/>
            <w:gridSpan w:val="2"/>
            <w:vMerge w:val="restart"/>
          </w:tcPr>
          <w:p w14:paraId="10F7F3F5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6.2.</w:t>
            </w:r>
          </w:p>
        </w:tc>
        <w:tc>
          <w:tcPr>
            <w:tcW w:w="8657" w:type="dxa"/>
            <w:gridSpan w:val="21"/>
          </w:tcPr>
          <w:p w14:paraId="1356A60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иных способов решения проблемы (с указанием того, каким образом</w:t>
            </w:r>
          </w:p>
        </w:tc>
      </w:tr>
      <w:tr w:rsidR="009A2CD1" w:rsidRPr="009A2CD1" w14:paraId="06737B11" w14:textId="77777777" w:rsidTr="00E31658">
        <w:tc>
          <w:tcPr>
            <w:tcW w:w="634" w:type="dxa"/>
            <w:gridSpan w:val="2"/>
            <w:vMerge/>
          </w:tcPr>
          <w:p w14:paraId="6F9D6C2D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83" w:type="dxa"/>
            <w:gridSpan w:val="14"/>
          </w:tcPr>
          <w:p w14:paraId="054BDBF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каждым из способов могла бы быть решена проблема)</w:t>
            </w:r>
          </w:p>
        </w:tc>
        <w:tc>
          <w:tcPr>
            <w:tcW w:w="2874" w:type="dxa"/>
            <w:gridSpan w:val="7"/>
          </w:tcPr>
          <w:p w14:paraId="4A42F9B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D2EAB15" w14:textId="77777777" w:rsidTr="00E31658">
        <w:tc>
          <w:tcPr>
            <w:tcW w:w="634" w:type="dxa"/>
            <w:gridSpan w:val="2"/>
            <w:vMerge/>
          </w:tcPr>
          <w:p w14:paraId="1744DF8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83FA877" w14:textId="3C887445" w:rsidR="00A71D39" w:rsidRPr="00547994" w:rsidRDefault="0058630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способов не имеется </w:t>
            </w:r>
          </w:p>
        </w:tc>
      </w:tr>
      <w:tr w:rsidR="009A2CD1" w:rsidRPr="009A2CD1" w14:paraId="0340BE83" w14:textId="77777777" w:rsidTr="00E31658">
        <w:tc>
          <w:tcPr>
            <w:tcW w:w="634" w:type="dxa"/>
            <w:gridSpan w:val="2"/>
            <w:vMerge/>
          </w:tcPr>
          <w:p w14:paraId="126613E8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116657F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1DEA247C" w14:textId="77777777" w:rsidTr="00E31658">
        <w:tc>
          <w:tcPr>
            <w:tcW w:w="634" w:type="dxa"/>
            <w:gridSpan w:val="2"/>
            <w:vMerge w:val="restart"/>
          </w:tcPr>
          <w:p w14:paraId="65D9675A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6.3.</w:t>
            </w:r>
          </w:p>
        </w:tc>
        <w:tc>
          <w:tcPr>
            <w:tcW w:w="7117" w:type="dxa"/>
            <w:gridSpan w:val="19"/>
          </w:tcPr>
          <w:p w14:paraId="605ED7A4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Обоснование выбора предлагаемого способа решения проблемы</w:t>
            </w:r>
          </w:p>
        </w:tc>
        <w:tc>
          <w:tcPr>
            <w:tcW w:w="1540" w:type="dxa"/>
            <w:gridSpan w:val="2"/>
          </w:tcPr>
          <w:p w14:paraId="3183874B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00D1C84" w14:textId="77777777" w:rsidTr="00E31658">
        <w:tc>
          <w:tcPr>
            <w:tcW w:w="634" w:type="dxa"/>
            <w:gridSpan w:val="2"/>
            <w:vMerge/>
          </w:tcPr>
          <w:p w14:paraId="3A86738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530ACAA6" w14:textId="5715C6D5" w:rsidR="00A71D39" w:rsidRPr="00547994" w:rsidRDefault="00586308" w:rsidP="005E3F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Предлагаемый способ регулирования является единственным</w:t>
            </w:r>
          </w:p>
        </w:tc>
      </w:tr>
      <w:tr w:rsidR="009A2CD1" w:rsidRPr="009A2CD1" w14:paraId="7368417C" w14:textId="77777777" w:rsidTr="00E31658">
        <w:tc>
          <w:tcPr>
            <w:tcW w:w="634" w:type="dxa"/>
            <w:gridSpan w:val="2"/>
            <w:vMerge/>
          </w:tcPr>
          <w:p w14:paraId="720BE87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DE20861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74FD60B" w14:textId="77777777" w:rsidTr="00E31658">
        <w:tc>
          <w:tcPr>
            <w:tcW w:w="634" w:type="dxa"/>
            <w:gridSpan w:val="2"/>
            <w:vMerge w:val="restart"/>
          </w:tcPr>
          <w:p w14:paraId="01A5207F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6.4.</w:t>
            </w:r>
          </w:p>
        </w:tc>
        <w:tc>
          <w:tcPr>
            <w:tcW w:w="6794" w:type="dxa"/>
            <w:gridSpan w:val="18"/>
          </w:tcPr>
          <w:p w14:paraId="36DC51B9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Иная информация о предлагаемом способе решения проблемы</w:t>
            </w:r>
          </w:p>
        </w:tc>
        <w:tc>
          <w:tcPr>
            <w:tcW w:w="1863" w:type="dxa"/>
            <w:gridSpan w:val="3"/>
          </w:tcPr>
          <w:p w14:paraId="3D37F8C8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03B80BA" w14:textId="77777777" w:rsidTr="00E31658">
        <w:tc>
          <w:tcPr>
            <w:tcW w:w="634" w:type="dxa"/>
            <w:gridSpan w:val="2"/>
            <w:vMerge/>
          </w:tcPr>
          <w:p w14:paraId="3CD31F1D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6A49D8F" w14:textId="677AC152" w:rsidR="002275A5" w:rsidRDefault="002275A5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14:paraId="0A5D8171" w14:textId="416CD142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3802347B" w14:textId="77777777" w:rsidTr="00E31658">
        <w:tc>
          <w:tcPr>
            <w:tcW w:w="634" w:type="dxa"/>
            <w:gridSpan w:val="2"/>
          </w:tcPr>
          <w:p w14:paraId="45C62DA5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</w:t>
            </w:r>
          </w:p>
        </w:tc>
        <w:tc>
          <w:tcPr>
            <w:tcW w:w="8657" w:type="dxa"/>
            <w:gridSpan w:val="21"/>
          </w:tcPr>
          <w:p w14:paraId="5ED1F71E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</w:t>
            </w:r>
            <w:r w:rsidRPr="006E08E9">
              <w:rPr>
                <w:rFonts w:eastAsia="Calibri"/>
                <w:sz w:val="24"/>
                <w:szCs w:val="24"/>
              </w:rPr>
              <w:t xml:space="preserve">отраслевые (функциональные) органы и структурные подразделения </w:t>
            </w:r>
            <w:r w:rsidRPr="006E08E9">
              <w:rPr>
                <w:sz w:val="24"/>
                <w:szCs w:val="24"/>
              </w:rPr>
              <w:t xml:space="preserve">Администрации Демянского муниципального округа, интересы которых будут затронуты </w:t>
            </w:r>
            <w:r w:rsidRPr="006E08E9">
              <w:rPr>
                <w:sz w:val="24"/>
                <w:szCs w:val="24"/>
              </w:rPr>
              <w:lastRenderedPageBreak/>
              <w:t>предлагаемым правовым регулированием, оценка количества таких субъектов</w:t>
            </w:r>
          </w:p>
        </w:tc>
      </w:tr>
      <w:tr w:rsidR="009A2CD1" w:rsidRPr="009A2CD1" w14:paraId="438A9794" w14:textId="77777777" w:rsidTr="00E31658">
        <w:tc>
          <w:tcPr>
            <w:tcW w:w="634" w:type="dxa"/>
            <w:gridSpan w:val="2"/>
          </w:tcPr>
          <w:p w14:paraId="47A432D1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2369" w:type="dxa"/>
            <w:gridSpan w:val="4"/>
          </w:tcPr>
          <w:p w14:paraId="013E577E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98" w:type="dxa"/>
            <w:gridSpan w:val="2"/>
          </w:tcPr>
          <w:p w14:paraId="4FAF2EE6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7.2.</w:t>
            </w:r>
          </w:p>
        </w:tc>
        <w:tc>
          <w:tcPr>
            <w:tcW w:w="2378" w:type="dxa"/>
            <w:gridSpan w:val="7"/>
          </w:tcPr>
          <w:p w14:paraId="0EA71B41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Количество участников отношений</w:t>
            </w:r>
          </w:p>
        </w:tc>
        <w:tc>
          <w:tcPr>
            <w:tcW w:w="667" w:type="dxa"/>
            <w:gridSpan w:val="2"/>
          </w:tcPr>
          <w:p w14:paraId="3BCD488E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7.3.</w:t>
            </w:r>
          </w:p>
        </w:tc>
        <w:tc>
          <w:tcPr>
            <w:tcW w:w="2545" w:type="dxa"/>
            <w:gridSpan w:val="6"/>
          </w:tcPr>
          <w:p w14:paraId="4D65556A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Описание иной группы участников отношений</w:t>
            </w:r>
          </w:p>
        </w:tc>
      </w:tr>
      <w:tr w:rsidR="009A2CD1" w:rsidRPr="009A2CD1" w14:paraId="03FAB2F8" w14:textId="77777777" w:rsidTr="00E31658">
        <w:tc>
          <w:tcPr>
            <w:tcW w:w="634" w:type="dxa"/>
            <w:gridSpan w:val="2"/>
          </w:tcPr>
          <w:p w14:paraId="36E5DAF6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4"/>
          </w:tcPr>
          <w:p w14:paraId="5136B6BA" w14:textId="76FDAA4F" w:rsidR="00A71D39" w:rsidRPr="006E08E9" w:rsidRDefault="002B4308" w:rsidP="008B17E0">
            <w:pPr>
              <w:pStyle w:val="Default"/>
            </w:pPr>
            <w:r w:rsidRPr="006E08E9">
              <w:rPr>
                <w:color w:val="auto"/>
              </w:rPr>
              <w:t xml:space="preserve">Юридические лица </w:t>
            </w:r>
            <w:r w:rsidR="00C070F5">
              <w:rPr>
                <w:color w:val="auto"/>
              </w:rPr>
              <w:t>-</w:t>
            </w:r>
            <w:r w:rsidRPr="006E08E9">
              <w:rPr>
                <w:color w:val="auto"/>
              </w:rPr>
              <w:t xml:space="preserve">субъекты малого и среднего предпринимательства </w:t>
            </w:r>
          </w:p>
        </w:tc>
        <w:tc>
          <w:tcPr>
            <w:tcW w:w="698" w:type="dxa"/>
            <w:gridSpan w:val="2"/>
          </w:tcPr>
          <w:p w14:paraId="3B0CCBF2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7"/>
          </w:tcPr>
          <w:p w14:paraId="74F8DC9A" w14:textId="0959BE83" w:rsidR="00A71D39" w:rsidRPr="006E08E9" w:rsidRDefault="00C070F5" w:rsidP="005805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МСП, обратившиеся в министерство промышленности и торговли за выдачей лицензии на реализацию алкогольной продукции</w:t>
            </w:r>
          </w:p>
        </w:tc>
        <w:tc>
          <w:tcPr>
            <w:tcW w:w="667" w:type="dxa"/>
            <w:gridSpan w:val="2"/>
          </w:tcPr>
          <w:p w14:paraId="0A33EA0C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6"/>
          </w:tcPr>
          <w:p w14:paraId="04A689A2" w14:textId="5F8B8100" w:rsidR="00A71D39" w:rsidRPr="006E08E9" w:rsidRDefault="00C070F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</w:t>
            </w:r>
          </w:p>
        </w:tc>
      </w:tr>
      <w:tr w:rsidR="009A2CD1" w:rsidRPr="009A2CD1" w14:paraId="71DA7E64" w14:textId="77777777" w:rsidTr="00E31658">
        <w:tc>
          <w:tcPr>
            <w:tcW w:w="634" w:type="dxa"/>
            <w:gridSpan w:val="2"/>
            <w:vMerge w:val="restart"/>
          </w:tcPr>
          <w:p w14:paraId="43B08087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7.4.</w:t>
            </w:r>
          </w:p>
        </w:tc>
        <w:tc>
          <w:tcPr>
            <w:tcW w:w="2369" w:type="dxa"/>
            <w:gridSpan w:val="4"/>
          </w:tcPr>
          <w:p w14:paraId="653F89DE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7"/>
          </w:tcPr>
          <w:p w14:paraId="5198E6C9" w14:textId="77777777" w:rsidR="00A71D39" w:rsidRPr="00122884" w:rsidRDefault="00B05ED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Ведомственные данные</w:t>
            </w:r>
          </w:p>
        </w:tc>
      </w:tr>
      <w:tr w:rsidR="009A2CD1" w:rsidRPr="009A2CD1" w14:paraId="4B7536DB" w14:textId="77777777" w:rsidTr="00E31658">
        <w:tc>
          <w:tcPr>
            <w:tcW w:w="634" w:type="dxa"/>
            <w:gridSpan w:val="2"/>
            <w:vMerge/>
          </w:tcPr>
          <w:p w14:paraId="662FA635" w14:textId="77777777" w:rsidR="00A71D39" w:rsidRPr="0012288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A54FC04" w14:textId="77777777" w:rsidR="009B6FE0" w:rsidRDefault="009B6FE0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Министерства промышленности и торговли Новгородской области, управления по экономическому развитию и сельскому хозяйству Демянского муниципального округа </w:t>
            </w:r>
          </w:p>
          <w:p w14:paraId="4D081E0A" w14:textId="37FD4536"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A80F9CB" w14:textId="77777777" w:rsidTr="00E31658">
        <w:tc>
          <w:tcPr>
            <w:tcW w:w="634" w:type="dxa"/>
            <w:gridSpan w:val="2"/>
          </w:tcPr>
          <w:p w14:paraId="6AC64580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</w:t>
            </w:r>
          </w:p>
        </w:tc>
        <w:tc>
          <w:tcPr>
            <w:tcW w:w="8657" w:type="dxa"/>
            <w:gridSpan w:val="21"/>
          </w:tcPr>
          <w:p w14:paraId="53652673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Новые функции, полномочия, обязанности и права </w:t>
            </w:r>
            <w:r w:rsidRPr="005A7543">
              <w:rPr>
                <w:rFonts w:eastAsia="Calibri"/>
                <w:sz w:val="24"/>
                <w:szCs w:val="24"/>
              </w:rPr>
              <w:t xml:space="preserve">отраслевых (функциональных) органов, структурных подразделений </w:t>
            </w:r>
            <w:r w:rsidRPr="005A7543">
              <w:rPr>
                <w:sz w:val="24"/>
                <w:szCs w:val="24"/>
              </w:rPr>
              <w:t>Администрации Демянского муниципального округа, иных органов, организаций или сведения об их изменении, а также порядок их реализации</w:t>
            </w:r>
          </w:p>
        </w:tc>
      </w:tr>
      <w:tr w:rsidR="009A2CD1" w:rsidRPr="009A2CD1" w14:paraId="47BA2099" w14:textId="77777777" w:rsidTr="00540287">
        <w:tc>
          <w:tcPr>
            <w:tcW w:w="2126" w:type="dxa"/>
            <w:gridSpan w:val="3"/>
          </w:tcPr>
          <w:p w14:paraId="70FBCFCA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8.1.</w:t>
            </w:r>
          </w:p>
        </w:tc>
        <w:tc>
          <w:tcPr>
            <w:tcW w:w="1418" w:type="dxa"/>
            <w:gridSpan w:val="4"/>
          </w:tcPr>
          <w:p w14:paraId="075F5992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8.2.</w:t>
            </w:r>
          </w:p>
        </w:tc>
        <w:tc>
          <w:tcPr>
            <w:tcW w:w="1520" w:type="dxa"/>
            <w:gridSpan w:val="5"/>
          </w:tcPr>
          <w:p w14:paraId="6FFBD9C7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8.3.</w:t>
            </w:r>
          </w:p>
        </w:tc>
        <w:tc>
          <w:tcPr>
            <w:tcW w:w="2022" w:type="dxa"/>
            <w:gridSpan w:val="6"/>
          </w:tcPr>
          <w:p w14:paraId="2BDE99C9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8.4.</w:t>
            </w:r>
          </w:p>
        </w:tc>
        <w:tc>
          <w:tcPr>
            <w:tcW w:w="2205" w:type="dxa"/>
            <w:gridSpan w:val="5"/>
          </w:tcPr>
          <w:p w14:paraId="15BE7C7A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8.5.</w:t>
            </w:r>
          </w:p>
        </w:tc>
      </w:tr>
      <w:tr w:rsidR="009A2CD1" w:rsidRPr="009A2CD1" w14:paraId="1423FE4C" w14:textId="77777777" w:rsidTr="00540287">
        <w:tc>
          <w:tcPr>
            <w:tcW w:w="2126" w:type="dxa"/>
            <w:gridSpan w:val="3"/>
          </w:tcPr>
          <w:p w14:paraId="4A8163F9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Наименование функции, полномочия, обязанности или права</w:t>
            </w:r>
          </w:p>
        </w:tc>
        <w:tc>
          <w:tcPr>
            <w:tcW w:w="1418" w:type="dxa"/>
            <w:gridSpan w:val="4"/>
          </w:tcPr>
          <w:p w14:paraId="60E531DB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Характер изменения</w:t>
            </w:r>
          </w:p>
        </w:tc>
        <w:tc>
          <w:tcPr>
            <w:tcW w:w="1520" w:type="dxa"/>
            <w:gridSpan w:val="5"/>
          </w:tcPr>
          <w:p w14:paraId="53B675B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Предлагаемый порядок реализации</w:t>
            </w:r>
          </w:p>
        </w:tc>
        <w:tc>
          <w:tcPr>
            <w:tcW w:w="2022" w:type="dxa"/>
            <w:gridSpan w:val="6"/>
          </w:tcPr>
          <w:p w14:paraId="19CE376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2205" w:type="dxa"/>
            <w:gridSpan w:val="5"/>
          </w:tcPr>
          <w:p w14:paraId="172F7EE6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потребностей в иных ресурсах</w:t>
            </w:r>
          </w:p>
        </w:tc>
      </w:tr>
      <w:tr w:rsidR="009A2CD1" w:rsidRPr="009A2CD1" w14:paraId="51C83BDA" w14:textId="77777777" w:rsidTr="00E31658">
        <w:tc>
          <w:tcPr>
            <w:tcW w:w="9291" w:type="dxa"/>
            <w:gridSpan w:val="23"/>
          </w:tcPr>
          <w:p w14:paraId="43DF5AB0" w14:textId="77777777"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6AA6EACD" w14:textId="77777777"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 xml:space="preserve">Наименование </w:t>
            </w:r>
            <w:r w:rsidRPr="00627567">
              <w:rPr>
                <w:rFonts w:eastAsia="Calibri"/>
                <w:sz w:val="24"/>
                <w:szCs w:val="24"/>
              </w:rPr>
              <w:t xml:space="preserve">отраслевого (функционального) органа, структурного подразделения </w:t>
            </w:r>
            <w:r w:rsidRPr="00627567">
              <w:rPr>
                <w:sz w:val="24"/>
                <w:szCs w:val="24"/>
              </w:rPr>
              <w:t>Администрации Демянского муниципального округа, иного органа, организации</w:t>
            </w:r>
          </w:p>
          <w:p w14:paraId="208AA4A6" w14:textId="77777777" w:rsidR="00F47BBF" w:rsidRPr="00627567" w:rsidRDefault="00F47BBF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01DB368C" w14:textId="77777777" w:rsidR="00F47BBF" w:rsidRPr="009A2CD1" w:rsidRDefault="00F47BBF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05AFD165" w14:textId="77777777" w:rsidTr="00540287">
        <w:tc>
          <w:tcPr>
            <w:tcW w:w="2126" w:type="dxa"/>
            <w:gridSpan w:val="3"/>
          </w:tcPr>
          <w:p w14:paraId="09ACED5F" w14:textId="77777777" w:rsidR="00A71D39" w:rsidRPr="008B17E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B17E0">
              <w:rPr>
                <w:sz w:val="24"/>
                <w:szCs w:val="24"/>
              </w:rPr>
              <w:t>Функция 1 (полномочие, обязанность или право)</w:t>
            </w:r>
          </w:p>
          <w:p w14:paraId="4A1B1174" w14:textId="77777777" w:rsidR="005029FB" w:rsidRPr="008B17E0" w:rsidRDefault="005029F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42380F2" w14:textId="2D87DBC5" w:rsidR="005029FB" w:rsidRPr="008B17E0" w:rsidRDefault="00D2584E" w:rsidP="00FD67C0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Calibri"/>
              </w:rPr>
              <w:t xml:space="preserve">Разработка и утверждение перечня прилегающих территорий </w:t>
            </w:r>
            <w:r w:rsidR="008B17E0" w:rsidRPr="008B17E0">
              <w:rPr>
                <w:rFonts w:eastAsia="Calibri"/>
              </w:rPr>
              <w:t xml:space="preserve">на которых не допускается </w:t>
            </w:r>
            <w:r w:rsidR="008B17E0" w:rsidRPr="008B17E0">
              <w:rPr>
                <w:rFonts w:eastAsia="Calibri"/>
              </w:rPr>
              <w:lastRenderedPageBreak/>
              <w:t>розничная продажа алкогольной продукции и розничная продажа алкогольной продукции при оказании услуг общественного питания</w:t>
            </w:r>
            <w:r>
              <w:rPr>
                <w:rFonts w:eastAsia="Calibri"/>
              </w:rPr>
              <w:t xml:space="preserve"> на территории Демянского муниципального округа</w:t>
            </w:r>
            <w:r w:rsidR="005029FB" w:rsidRPr="008B17E0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gridSpan w:val="4"/>
          </w:tcPr>
          <w:p w14:paraId="21169BA8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lastRenderedPageBreak/>
              <w:t>новая / изменяемая</w:t>
            </w:r>
          </w:p>
          <w:p w14:paraId="7B5E4A67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B595178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C9752C4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44F11E1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86DB50F" w14:textId="77777777" w:rsidR="007646C5" w:rsidRPr="005A7543" w:rsidRDefault="007646C5" w:rsidP="007646C5">
            <w:pPr>
              <w:pStyle w:val="Default"/>
              <w:rPr>
                <w:color w:val="auto"/>
              </w:rPr>
            </w:pPr>
            <w:r w:rsidRPr="005A7543">
              <w:rPr>
                <w:color w:val="auto"/>
              </w:rPr>
              <w:t xml:space="preserve">новая </w:t>
            </w:r>
          </w:p>
          <w:p w14:paraId="03C7F5DE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5"/>
          </w:tcPr>
          <w:p w14:paraId="292FEAF7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E55CAB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C4F99AA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4C6E2E8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CFB9115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9F9B25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E2DD290" w14:textId="1A52B313" w:rsidR="0087797E" w:rsidRPr="005A7543" w:rsidRDefault="00D2584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2022" w:type="dxa"/>
            <w:gridSpan w:val="6"/>
          </w:tcPr>
          <w:p w14:paraId="4EF3C9C2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9900372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4E122C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C00EC02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A6B0B4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79B8045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394D82B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Штатная численность не меняется </w:t>
            </w:r>
          </w:p>
        </w:tc>
        <w:tc>
          <w:tcPr>
            <w:tcW w:w="2205" w:type="dxa"/>
            <w:gridSpan w:val="5"/>
          </w:tcPr>
          <w:p w14:paraId="2035C24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96A599C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FFC8446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56B39A9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D8FE621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47C62B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2E4FC4C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Увеличение ФОТ не потребуется</w:t>
            </w:r>
          </w:p>
        </w:tc>
      </w:tr>
      <w:tr w:rsidR="009A2CD1" w:rsidRPr="009A2CD1" w14:paraId="38F3759A" w14:textId="77777777" w:rsidTr="00E31658">
        <w:tc>
          <w:tcPr>
            <w:tcW w:w="634" w:type="dxa"/>
            <w:gridSpan w:val="2"/>
          </w:tcPr>
          <w:p w14:paraId="06C3A43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</w:t>
            </w:r>
          </w:p>
        </w:tc>
        <w:tc>
          <w:tcPr>
            <w:tcW w:w="8657" w:type="dxa"/>
            <w:gridSpan w:val="21"/>
          </w:tcPr>
          <w:p w14:paraId="1A7FEEA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Оценка соответствующих расходов бюджета Демянского муниципального округа (возможных поступлений в него)</w:t>
            </w:r>
          </w:p>
        </w:tc>
      </w:tr>
      <w:tr w:rsidR="009A2CD1" w:rsidRPr="009A2CD1" w14:paraId="06C95EF8" w14:textId="77777777" w:rsidTr="00540287">
        <w:tc>
          <w:tcPr>
            <w:tcW w:w="2126" w:type="dxa"/>
            <w:gridSpan w:val="3"/>
          </w:tcPr>
          <w:p w14:paraId="6EF3753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9.1.</w:t>
            </w:r>
          </w:p>
        </w:tc>
        <w:tc>
          <w:tcPr>
            <w:tcW w:w="4620" w:type="dxa"/>
            <w:gridSpan w:val="14"/>
          </w:tcPr>
          <w:p w14:paraId="0CE51B93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9.2.</w:t>
            </w:r>
          </w:p>
        </w:tc>
        <w:tc>
          <w:tcPr>
            <w:tcW w:w="2545" w:type="dxa"/>
            <w:gridSpan w:val="6"/>
          </w:tcPr>
          <w:p w14:paraId="4C5F8049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9.3.</w:t>
            </w:r>
          </w:p>
        </w:tc>
      </w:tr>
      <w:tr w:rsidR="009A2CD1" w:rsidRPr="009A2CD1" w14:paraId="5FDC6248" w14:textId="77777777" w:rsidTr="00540287">
        <w:tc>
          <w:tcPr>
            <w:tcW w:w="2126" w:type="dxa"/>
            <w:gridSpan w:val="3"/>
          </w:tcPr>
          <w:p w14:paraId="764CF98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Наименование новой, изменяемой функции, полномочия, обязанности или права</w:t>
            </w:r>
          </w:p>
        </w:tc>
        <w:tc>
          <w:tcPr>
            <w:tcW w:w="4620" w:type="dxa"/>
            <w:gridSpan w:val="14"/>
          </w:tcPr>
          <w:p w14:paraId="020D9B0B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Качественное описание расходов и возможных поступлений в бюджет</w:t>
            </w:r>
          </w:p>
        </w:tc>
        <w:tc>
          <w:tcPr>
            <w:tcW w:w="2545" w:type="dxa"/>
            <w:gridSpan w:val="6"/>
          </w:tcPr>
          <w:p w14:paraId="5F01B72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Количественная оценка расходов и возможных поступлений (тыс. руб.)</w:t>
            </w:r>
          </w:p>
        </w:tc>
      </w:tr>
      <w:tr w:rsidR="009A2CD1" w:rsidRPr="009A2CD1" w14:paraId="27AB30F0" w14:textId="77777777" w:rsidTr="00E31658">
        <w:tc>
          <w:tcPr>
            <w:tcW w:w="9291" w:type="dxa"/>
            <w:gridSpan w:val="23"/>
          </w:tcPr>
          <w:p w14:paraId="24B35274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Наименование </w:t>
            </w:r>
            <w:r w:rsidRPr="002D6398">
              <w:rPr>
                <w:rFonts w:eastAsia="Calibri"/>
                <w:sz w:val="24"/>
                <w:szCs w:val="24"/>
              </w:rPr>
              <w:t xml:space="preserve">отраслевого (функционального) органа и структурного подразделения </w:t>
            </w:r>
            <w:r w:rsidRPr="002D6398">
              <w:rPr>
                <w:sz w:val="24"/>
                <w:szCs w:val="24"/>
              </w:rPr>
              <w:t>Администрации Демянского муниципального округа, которым будут реализовываться функции (полномочия, обязанности или права)</w:t>
            </w:r>
          </w:p>
          <w:p w14:paraId="50AD693D" w14:textId="77777777" w:rsidR="007D3C00" w:rsidRPr="002D6398" w:rsidRDefault="007D3C00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6D1900B9" w14:textId="77777777" w:rsidTr="00540287">
        <w:tc>
          <w:tcPr>
            <w:tcW w:w="2126" w:type="dxa"/>
            <w:gridSpan w:val="3"/>
            <w:vMerge w:val="restart"/>
          </w:tcPr>
          <w:p w14:paraId="6D81309D" w14:textId="66C4A5D9" w:rsidR="00A71D39" w:rsidRPr="007A0441" w:rsidRDefault="007A044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A0441">
              <w:rPr>
                <w:rFonts w:eastAsia="Calibri"/>
                <w:sz w:val="24"/>
                <w:szCs w:val="24"/>
              </w:rPr>
              <w:t xml:space="preserve">Разработка и утверждение перечня прилегающих территорий </w:t>
            </w:r>
            <w:r w:rsidRPr="007A0441">
              <w:rPr>
                <w:rFonts w:eastAsia="Calibri"/>
                <w:sz w:val="24"/>
                <w:szCs w:val="24"/>
                <w:lang w:eastAsia="en-US"/>
              </w:rPr>
      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7A0441">
              <w:rPr>
                <w:rFonts w:eastAsia="Calibri"/>
                <w:sz w:val="24"/>
                <w:szCs w:val="24"/>
              </w:rPr>
              <w:t xml:space="preserve"> на территории Демянского муниципального округа</w:t>
            </w:r>
          </w:p>
        </w:tc>
        <w:tc>
          <w:tcPr>
            <w:tcW w:w="4620" w:type="dxa"/>
            <w:gridSpan w:val="14"/>
          </w:tcPr>
          <w:p w14:paraId="1032F78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единовременные расходы (указать год возникновения)</w:t>
            </w:r>
          </w:p>
        </w:tc>
        <w:tc>
          <w:tcPr>
            <w:tcW w:w="2545" w:type="dxa"/>
            <w:gridSpan w:val="6"/>
            <w:vMerge w:val="restart"/>
          </w:tcPr>
          <w:p w14:paraId="7ACB8778" w14:textId="5EE1E6F7" w:rsidR="00226DE0" w:rsidRPr="002D6398" w:rsidRDefault="005A79AB" w:rsidP="00372E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372E0A">
              <w:rPr>
                <w:sz w:val="24"/>
                <w:szCs w:val="24"/>
              </w:rPr>
              <w:t>предполагаются</w:t>
            </w:r>
          </w:p>
        </w:tc>
      </w:tr>
      <w:tr w:rsidR="009A2CD1" w:rsidRPr="009A2CD1" w14:paraId="3FA64D46" w14:textId="77777777" w:rsidTr="00540287">
        <w:tc>
          <w:tcPr>
            <w:tcW w:w="2126" w:type="dxa"/>
            <w:gridSpan w:val="3"/>
            <w:vMerge/>
          </w:tcPr>
          <w:p w14:paraId="733DBC6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008810E4" w14:textId="0C8ED99E" w:rsidR="0040134E" w:rsidRPr="002D6398" w:rsidRDefault="00A71D39" w:rsidP="00CF5E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1</w:t>
            </w:r>
          </w:p>
        </w:tc>
        <w:tc>
          <w:tcPr>
            <w:tcW w:w="2545" w:type="dxa"/>
            <w:gridSpan w:val="6"/>
            <w:vMerge/>
          </w:tcPr>
          <w:p w14:paraId="7EFCB485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1C220E2" w14:textId="77777777" w:rsidTr="00540287">
        <w:tc>
          <w:tcPr>
            <w:tcW w:w="2126" w:type="dxa"/>
            <w:gridSpan w:val="3"/>
            <w:vMerge/>
          </w:tcPr>
          <w:p w14:paraId="69EF5EA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1F0F1FE9" w14:textId="77777777" w:rsidR="002D6398" w:rsidRPr="002D6398" w:rsidRDefault="00A71D39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периодические расходы за период </w:t>
            </w:r>
          </w:p>
          <w:p w14:paraId="2247EF0F" w14:textId="77777777" w:rsidR="00A71D39" w:rsidRPr="002D6398" w:rsidRDefault="002D6398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</w:t>
            </w:r>
            <w:r w:rsidR="00D478D4" w:rsidRPr="002D639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  <w:gridSpan w:val="6"/>
            <w:vMerge w:val="restart"/>
          </w:tcPr>
          <w:p w14:paraId="3CAADBE1" w14:textId="0C1080C6" w:rsidR="00A71D39" w:rsidRPr="002D6398" w:rsidRDefault="005A79A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 нет</w:t>
            </w:r>
          </w:p>
        </w:tc>
      </w:tr>
      <w:tr w:rsidR="009A2CD1" w:rsidRPr="009A2CD1" w14:paraId="05624961" w14:textId="77777777" w:rsidTr="00540287">
        <w:tc>
          <w:tcPr>
            <w:tcW w:w="2126" w:type="dxa"/>
            <w:gridSpan w:val="3"/>
            <w:vMerge/>
          </w:tcPr>
          <w:p w14:paraId="0F741EE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74D30CA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6"/>
            <w:vMerge/>
          </w:tcPr>
          <w:p w14:paraId="5F98D64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EC8CC57" w14:textId="77777777" w:rsidTr="00540287">
        <w:tc>
          <w:tcPr>
            <w:tcW w:w="2126" w:type="dxa"/>
            <w:gridSpan w:val="3"/>
            <w:vMerge/>
          </w:tcPr>
          <w:p w14:paraId="26A5B5F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3E420F75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N</w:t>
            </w:r>
          </w:p>
        </w:tc>
        <w:tc>
          <w:tcPr>
            <w:tcW w:w="2545" w:type="dxa"/>
            <w:gridSpan w:val="6"/>
            <w:vMerge/>
          </w:tcPr>
          <w:p w14:paraId="0757CFBA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8621242" w14:textId="77777777" w:rsidTr="00540287">
        <w:tc>
          <w:tcPr>
            <w:tcW w:w="2126" w:type="dxa"/>
            <w:gridSpan w:val="3"/>
            <w:vMerge/>
          </w:tcPr>
          <w:p w14:paraId="0854012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19BDA71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возможные доходы за период</w:t>
            </w:r>
          </w:p>
          <w:p w14:paraId="1BC0CADF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______годов</w:t>
            </w:r>
          </w:p>
        </w:tc>
        <w:tc>
          <w:tcPr>
            <w:tcW w:w="2545" w:type="dxa"/>
            <w:gridSpan w:val="6"/>
            <w:vMerge w:val="restart"/>
          </w:tcPr>
          <w:p w14:paraId="4E337D7D" w14:textId="3276388B" w:rsidR="00A71D39" w:rsidRPr="002D6398" w:rsidRDefault="005A79A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 нет</w:t>
            </w:r>
          </w:p>
        </w:tc>
      </w:tr>
      <w:tr w:rsidR="009A2CD1" w:rsidRPr="009A2CD1" w14:paraId="57614078" w14:textId="77777777" w:rsidTr="00540287">
        <w:tc>
          <w:tcPr>
            <w:tcW w:w="2126" w:type="dxa"/>
            <w:gridSpan w:val="3"/>
            <w:vMerge/>
          </w:tcPr>
          <w:p w14:paraId="55632C6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58AADDE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1</w:t>
            </w:r>
          </w:p>
        </w:tc>
        <w:tc>
          <w:tcPr>
            <w:tcW w:w="2545" w:type="dxa"/>
            <w:gridSpan w:val="6"/>
            <w:vMerge/>
          </w:tcPr>
          <w:p w14:paraId="2E10D8F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F5556B3" w14:textId="77777777" w:rsidTr="00540287">
        <w:tc>
          <w:tcPr>
            <w:tcW w:w="2126" w:type="dxa"/>
            <w:gridSpan w:val="3"/>
            <w:vMerge/>
          </w:tcPr>
          <w:p w14:paraId="48F31E46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31DD45B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N</w:t>
            </w:r>
          </w:p>
        </w:tc>
        <w:tc>
          <w:tcPr>
            <w:tcW w:w="2545" w:type="dxa"/>
            <w:gridSpan w:val="6"/>
            <w:vMerge/>
          </w:tcPr>
          <w:p w14:paraId="10C92321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F35E250" w14:textId="77777777" w:rsidTr="00E31658">
        <w:tc>
          <w:tcPr>
            <w:tcW w:w="6746" w:type="dxa"/>
            <w:gridSpan w:val="17"/>
          </w:tcPr>
          <w:p w14:paraId="57EBBCD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 по ______ годам</w:t>
            </w:r>
          </w:p>
        </w:tc>
        <w:tc>
          <w:tcPr>
            <w:tcW w:w="2545" w:type="dxa"/>
            <w:gridSpan w:val="6"/>
          </w:tcPr>
          <w:p w14:paraId="09B927BB" w14:textId="359EBD4C" w:rsidR="00A71D39" w:rsidRPr="002D6398" w:rsidRDefault="003059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5EDEF40C" w14:textId="77777777" w:rsidTr="00E31658">
        <w:tc>
          <w:tcPr>
            <w:tcW w:w="6746" w:type="dxa"/>
            <w:gridSpan w:val="17"/>
          </w:tcPr>
          <w:p w14:paraId="7137E56F" w14:textId="42765306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ИТОГО периодические расходы за </w:t>
            </w:r>
            <w:r w:rsidR="00646910" w:rsidRPr="002D6398">
              <w:rPr>
                <w:sz w:val="24"/>
                <w:szCs w:val="24"/>
              </w:rPr>
              <w:t>202</w:t>
            </w:r>
            <w:r w:rsidR="005818B6">
              <w:rPr>
                <w:sz w:val="24"/>
                <w:szCs w:val="24"/>
              </w:rPr>
              <w:t>5</w:t>
            </w:r>
            <w:r w:rsidR="00646910" w:rsidRPr="002D6398">
              <w:rPr>
                <w:sz w:val="24"/>
                <w:szCs w:val="24"/>
              </w:rPr>
              <w:t xml:space="preserve"> </w:t>
            </w:r>
            <w:r w:rsidRPr="002D6398">
              <w:rPr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6"/>
          </w:tcPr>
          <w:p w14:paraId="0869D361" w14:textId="3F6BF363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653FF260" w14:textId="77777777" w:rsidTr="00E31658">
        <w:tc>
          <w:tcPr>
            <w:tcW w:w="6746" w:type="dxa"/>
            <w:gridSpan w:val="17"/>
          </w:tcPr>
          <w:p w14:paraId="2A4558F6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 за год</w:t>
            </w:r>
          </w:p>
        </w:tc>
        <w:tc>
          <w:tcPr>
            <w:tcW w:w="2545" w:type="dxa"/>
            <w:gridSpan w:val="6"/>
          </w:tcPr>
          <w:p w14:paraId="41729EB9" w14:textId="5804D484" w:rsidR="00A71D39" w:rsidRPr="002D6398" w:rsidRDefault="003059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005795A9" w14:textId="77777777" w:rsidTr="00E31658">
        <w:tc>
          <w:tcPr>
            <w:tcW w:w="634" w:type="dxa"/>
            <w:gridSpan w:val="2"/>
          </w:tcPr>
          <w:p w14:paraId="61423E8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6112" w:type="dxa"/>
            <w:gridSpan w:val="15"/>
          </w:tcPr>
          <w:p w14:paraId="4566230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</w:t>
            </w:r>
          </w:p>
        </w:tc>
        <w:tc>
          <w:tcPr>
            <w:tcW w:w="2545" w:type="dxa"/>
            <w:gridSpan w:val="6"/>
          </w:tcPr>
          <w:p w14:paraId="7A5A96C9" w14:textId="69964A79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2F09288A" w14:textId="77777777" w:rsidTr="00E31658">
        <w:tc>
          <w:tcPr>
            <w:tcW w:w="634" w:type="dxa"/>
            <w:gridSpan w:val="2"/>
          </w:tcPr>
          <w:p w14:paraId="3B151297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9.5.</w:t>
            </w:r>
          </w:p>
        </w:tc>
        <w:tc>
          <w:tcPr>
            <w:tcW w:w="6112" w:type="dxa"/>
            <w:gridSpan w:val="15"/>
          </w:tcPr>
          <w:p w14:paraId="32770C6A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периодические расходы</w:t>
            </w:r>
          </w:p>
        </w:tc>
        <w:tc>
          <w:tcPr>
            <w:tcW w:w="2545" w:type="dxa"/>
            <w:gridSpan w:val="6"/>
          </w:tcPr>
          <w:p w14:paraId="1C241367" w14:textId="17F6C9CA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67C89BA6" w14:textId="77777777" w:rsidTr="00E31658">
        <w:tc>
          <w:tcPr>
            <w:tcW w:w="634" w:type="dxa"/>
            <w:gridSpan w:val="2"/>
          </w:tcPr>
          <w:p w14:paraId="0D6512F9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9.6.</w:t>
            </w:r>
          </w:p>
        </w:tc>
        <w:tc>
          <w:tcPr>
            <w:tcW w:w="6112" w:type="dxa"/>
            <w:gridSpan w:val="15"/>
          </w:tcPr>
          <w:p w14:paraId="79958FF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</w:t>
            </w:r>
          </w:p>
        </w:tc>
        <w:tc>
          <w:tcPr>
            <w:tcW w:w="2545" w:type="dxa"/>
            <w:gridSpan w:val="6"/>
          </w:tcPr>
          <w:p w14:paraId="79C07800" w14:textId="5BE85E6D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45088054" w14:textId="77777777" w:rsidTr="00E31658">
        <w:tc>
          <w:tcPr>
            <w:tcW w:w="634" w:type="dxa"/>
            <w:gridSpan w:val="2"/>
          </w:tcPr>
          <w:p w14:paraId="16080EB1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9.7.</w:t>
            </w:r>
          </w:p>
        </w:tc>
        <w:tc>
          <w:tcPr>
            <w:tcW w:w="6112" w:type="dxa"/>
            <w:gridSpan w:val="15"/>
          </w:tcPr>
          <w:p w14:paraId="4E28588B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Иные сведения о расходах и возможных доходах бюджета Демянского муниципального округа</w:t>
            </w:r>
          </w:p>
        </w:tc>
        <w:tc>
          <w:tcPr>
            <w:tcW w:w="2545" w:type="dxa"/>
            <w:gridSpan w:val="6"/>
          </w:tcPr>
          <w:p w14:paraId="7CD9A7D5" w14:textId="0ACB1943" w:rsidR="00A71D39" w:rsidRPr="002D6398" w:rsidRDefault="003059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5C11B4E5" w14:textId="77777777" w:rsidTr="00E31658">
        <w:tc>
          <w:tcPr>
            <w:tcW w:w="634" w:type="dxa"/>
            <w:gridSpan w:val="2"/>
          </w:tcPr>
          <w:p w14:paraId="722FEA5C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9.8.</w:t>
            </w:r>
          </w:p>
        </w:tc>
        <w:tc>
          <w:tcPr>
            <w:tcW w:w="6112" w:type="dxa"/>
            <w:gridSpan w:val="15"/>
          </w:tcPr>
          <w:p w14:paraId="333EAF1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2545" w:type="dxa"/>
            <w:gridSpan w:val="6"/>
          </w:tcPr>
          <w:p w14:paraId="06CF5C39" w14:textId="025DE369" w:rsidR="00A71D39" w:rsidRPr="002D6398" w:rsidRDefault="00305981" w:rsidP="005D5C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управления по экономическому развитию и сельскому хозяйству</w:t>
            </w:r>
          </w:p>
        </w:tc>
      </w:tr>
      <w:tr w:rsidR="009A2CD1" w:rsidRPr="009A2CD1" w14:paraId="3FD81384" w14:textId="77777777" w:rsidTr="00E31658">
        <w:tc>
          <w:tcPr>
            <w:tcW w:w="634" w:type="dxa"/>
            <w:gridSpan w:val="2"/>
          </w:tcPr>
          <w:p w14:paraId="2E55AC41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</w:t>
            </w:r>
          </w:p>
        </w:tc>
        <w:tc>
          <w:tcPr>
            <w:tcW w:w="8657" w:type="dxa"/>
            <w:gridSpan w:val="21"/>
          </w:tcPr>
          <w:p w14:paraId="27BE0525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Новые или изменяющие ранее предусмотренные нормативными правовыми актами Демянского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Демянского муниципального округа обязанности, запреты и ограничения для субъектов предпринимательской и инвестиционной деятельности, порядок организации их исполнения</w:t>
            </w:r>
          </w:p>
        </w:tc>
      </w:tr>
      <w:tr w:rsidR="009A2CD1" w:rsidRPr="009A2CD1" w14:paraId="67293C43" w14:textId="77777777" w:rsidTr="00540287">
        <w:tc>
          <w:tcPr>
            <w:tcW w:w="2126" w:type="dxa"/>
            <w:gridSpan w:val="3"/>
          </w:tcPr>
          <w:p w14:paraId="5F7175D5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10.1.</w:t>
            </w:r>
          </w:p>
        </w:tc>
        <w:tc>
          <w:tcPr>
            <w:tcW w:w="5302" w:type="dxa"/>
            <w:gridSpan w:val="17"/>
          </w:tcPr>
          <w:p w14:paraId="1EC26624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10.2.</w:t>
            </w:r>
          </w:p>
        </w:tc>
        <w:tc>
          <w:tcPr>
            <w:tcW w:w="1863" w:type="dxa"/>
            <w:gridSpan w:val="3"/>
          </w:tcPr>
          <w:p w14:paraId="22D52CED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10.3.</w:t>
            </w:r>
          </w:p>
        </w:tc>
      </w:tr>
      <w:tr w:rsidR="009A2CD1" w:rsidRPr="009A2CD1" w14:paraId="71792583" w14:textId="77777777" w:rsidTr="00540287">
        <w:tc>
          <w:tcPr>
            <w:tcW w:w="2126" w:type="dxa"/>
            <w:gridSpan w:val="3"/>
          </w:tcPr>
          <w:p w14:paraId="33F9D113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Группы потенциальных адресатов предлагаемого регулирования (в соответствии с пунктом 7.1 сводного отчета)</w:t>
            </w:r>
          </w:p>
        </w:tc>
        <w:tc>
          <w:tcPr>
            <w:tcW w:w="5302" w:type="dxa"/>
            <w:gridSpan w:val="17"/>
          </w:tcPr>
          <w:p w14:paraId="11D68D9D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Новые или изменяющие ранее предусмотренные нормативными правовыми актами Демянского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Демянского муниципального округа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1863" w:type="dxa"/>
            <w:gridSpan w:val="3"/>
          </w:tcPr>
          <w:p w14:paraId="6F036CFD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Порядок организации исполнения обязанностей и соблюдения ограничений</w:t>
            </w:r>
          </w:p>
        </w:tc>
      </w:tr>
      <w:tr w:rsidR="009A2CD1" w:rsidRPr="009A2CD1" w14:paraId="30B97CF1" w14:textId="77777777" w:rsidTr="00540287">
        <w:tc>
          <w:tcPr>
            <w:tcW w:w="2126" w:type="dxa"/>
            <w:gridSpan w:val="3"/>
          </w:tcPr>
          <w:p w14:paraId="6FC2E6DF" w14:textId="7CA51975" w:rsidR="008B17E0" w:rsidRDefault="00157DB4" w:rsidP="00157DB4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>Юридические лица</w:t>
            </w:r>
            <w:r w:rsidR="001B4CBB">
              <w:rPr>
                <w:color w:val="auto"/>
              </w:rPr>
              <w:t>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  <w:p w14:paraId="3BDA23BA" w14:textId="2BADFB7D" w:rsidR="008B17E0" w:rsidRPr="00D91982" w:rsidRDefault="008B17E0" w:rsidP="00157DB4">
            <w:pPr>
              <w:pStyle w:val="Default"/>
              <w:rPr>
                <w:color w:val="auto"/>
              </w:rPr>
            </w:pPr>
          </w:p>
          <w:p w14:paraId="6D897376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2" w:type="dxa"/>
            <w:gridSpan w:val="17"/>
          </w:tcPr>
          <w:p w14:paraId="4DEB8A4E" w14:textId="1E6541E1" w:rsidR="00A71D39" w:rsidRDefault="000E1B10" w:rsidP="008D5114">
            <w:pPr>
              <w:pStyle w:val="Default"/>
            </w:pPr>
            <w:r>
              <w:t>Новые</w:t>
            </w:r>
          </w:p>
          <w:p w14:paraId="493E16AA" w14:textId="5E397486" w:rsidR="000E1B10" w:rsidRPr="00D91982" w:rsidRDefault="000E1B10" w:rsidP="008D5114">
            <w:pPr>
              <w:pStyle w:val="Default"/>
            </w:pPr>
          </w:p>
        </w:tc>
        <w:tc>
          <w:tcPr>
            <w:tcW w:w="1863" w:type="dxa"/>
            <w:gridSpan w:val="3"/>
          </w:tcPr>
          <w:p w14:paraId="6DF859E9" w14:textId="77777777" w:rsidR="0058028D" w:rsidRPr="00D91982" w:rsidRDefault="0058028D" w:rsidP="0058028D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 xml:space="preserve">В соответствии с положениями муниципального НПА </w:t>
            </w:r>
          </w:p>
          <w:p w14:paraId="6B9E3DE5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3C8C8FA" w14:textId="77777777" w:rsidTr="00540287">
        <w:tc>
          <w:tcPr>
            <w:tcW w:w="2126" w:type="dxa"/>
            <w:gridSpan w:val="3"/>
          </w:tcPr>
          <w:p w14:paraId="56FB020A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N</w:t>
            </w:r>
          </w:p>
        </w:tc>
        <w:tc>
          <w:tcPr>
            <w:tcW w:w="5302" w:type="dxa"/>
            <w:gridSpan w:val="17"/>
          </w:tcPr>
          <w:p w14:paraId="768A2753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14:paraId="2D13985C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BE26A6E" w14:textId="77777777" w:rsidTr="00E31658">
        <w:tc>
          <w:tcPr>
            <w:tcW w:w="634" w:type="dxa"/>
            <w:gridSpan w:val="2"/>
          </w:tcPr>
          <w:p w14:paraId="28D30A92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</w:t>
            </w:r>
          </w:p>
        </w:tc>
        <w:tc>
          <w:tcPr>
            <w:tcW w:w="8657" w:type="dxa"/>
            <w:gridSpan w:val="21"/>
          </w:tcPr>
          <w:p w14:paraId="43493E28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 xml:space="preserve">Оценка расходов и доходов субъектов предпринимательской и инвестиционной </w:t>
            </w:r>
            <w:r w:rsidRPr="002374AC">
              <w:rPr>
                <w:sz w:val="24"/>
                <w:szCs w:val="24"/>
              </w:rPr>
              <w:lastRenderedPageBreak/>
              <w:t>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</w:p>
        </w:tc>
      </w:tr>
      <w:tr w:rsidR="009A2CD1" w:rsidRPr="009A2CD1" w14:paraId="44E96F8E" w14:textId="77777777" w:rsidTr="00E31658">
        <w:tc>
          <w:tcPr>
            <w:tcW w:w="2660" w:type="dxa"/>
            <w:gridSpan w:val="5"/>
          </w:tcPr>
          <w:p w14:paraId="6819FF5C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3419" w:type="dxa"/>
            <w:gridSpan w:val="10"/>
          </w:tcPr>
          <w:p w14:paraId="486660EF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11.2.</w:t>
            </w:r>
          </w:p>
        </w:tc>
        <w:tc>
          <w:tcPr>
            <w:tcW w:w="3212" w:type="dxa"/>
            <w:gridSpan w:val="8"/>
          </w:tcPr>
          <w:p w14:paraId="1AA19BF9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11.3.</w:t>
            </w:r>
          </w:p>
        </w:tc>
      </w:tr>
      <w:tr w:rsidR="009A2CD1" w:rsidRPr="009A2CD1" w14:paraId="64908BC6" w14:textId="77777777" w:rsidTr="00E31658">
        <w:tc>
          <w:tcPr>
            <w:tcW w:w="2660" w:type="dxa"/>
            <w:gridSpan w:val="5"/>
          </w:tcPr>
          <w:p w14:paraId="4A697B18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419" w:type="dxa"/>
            <w:gridSpan w:val="10"/>
          </w:tcPr>
          <w:p w14:paraId="4BA41FC2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212" w:type="dxa"/>
            <w:gridSpan w:val="8"/>
          </w:tcPr>
          <w:p w14:paraId="72633FB9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и оценка видов и расходов</w:t>
            </w:r>
          </w:p>
        </w:tc>
      </w:tr>
      <w:tr w:rsidR="009A2CD1" w:rsidRPr="009A2CD1" w14:paraId="72F72056" w14:textId="77777777" w:rsidTr="00E31658">
        <w:trPr>
          <w:trHeight w:val="7835"/>
        </w:trPr>
        <w:tc>
          <w:tcPr>
            <w:tcW w:w="2660" w:type="dxa"/>
            <w:gridSpan w:val="5"/>
          </w:tcPr>
          <w:p w14:paraId="6C94D10A" w14:textId="77777777" w:rsidR="00C03A18" w:rsidRDefault="00C03A18" w:rsidP="00C03A18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>Юридические лица</w:t>
            </w:r>
            <w:r>
              <w:rPr>
                <w:color w:val="auto"/>
              </w:rPr>
              <w:t>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  <w:p w14:paraId="2FD62E87" w14:textId="77777777" w:rsidR="00A71D39" w:rsidRPr="00A2465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19" w:type="dxa"/>
            <w:gridSpan w:val="10"/>
          </w:tcPr>
          <w:p w14:paraId="606AB059" w14:textId="61FCBA22" w:rsidR="00A71D39" w:rsidRPr="00A24653" w:rsidRDefault="00C03A18" w:rsidP="00C03A18">
            <w:pPr>
              <w:pStyle w:val="Default"/>
            </w:pPr>
            <w:r>
              <w:t>нет</w:t>
            </w:r>
          </w:p>
        </w:tc>
        <w:tc>
          <w:tcPr>
            <w:tcW w:w="3212" w:type="dxa"/>
            <w:gridSpan w:val="8"/>
          </w:tcPr>
          <w:p w14:paraId="230E343F" w14:textId="7A00867B" w:rsidR="00A71D39" w:rsidRPr="00A24653" w:rsidRDefault="00C03A18" w:rsidP="00102E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Проект не предусматривает затраты субъектов МСП</w:t>
            </w:r>
          </w:p>
        </w:tc>
      </w:tr>
      <w:tr w:rsidR="009A2CD1" w:rsidRPr="009A2CD1" w14:paraId="739A0E0A" w14:textId="77777777" w:rsidTr="00E31658">
        <w:tc>
          <w:tcPr>
            <w:tcW w:w="2660" w:type="dxa"/>
            <w:gridSpan w:val="5"/>
          </w:tcPr>
          <w:p w14:paraId="0DA08013" w14:textId="77777777" w:rsidR="00A71D39" w:rsidRPr="00FF389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11.4. Источник данных</w:t>
            </w:r>
          </w:p>
        </w:tc>
        <w:tc>
          <w:tcPr>
            <w:tcW w:w="6631" w:type="dxa"/>
            <w:gridSpan w:val="18"/>
          </w:tcPr>
          <w:p w14:paraId="615E240E" w14:textId="7C2730EB" w:rsidR="00A71D39" w:rsidRPr="00FF389E" w:rsidRDefault="00C45A0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A2CD1" w:rsidRPr="009A2CD1" w14:paraId="08D541A6" w14:textId="77777777" w:rsidTr="00E31658">
        <w:tc>
          <w:tcPr>
            <w:tcW w:w="9291" w:type="dxa"/>
            <w:gridSpan w:val="23"/>
          </w:tcPr>
          <w:p w14:paraId="7819977B" w14:textId="77777777" w:rsidR="00A71D39" w:rsidRPr="00FF389E" w:rsidRDefault="00FF389E" w:rsidP="005C404E">
            <w:pPr>
              <w:pStyle w:val="Default"/>
              <w:rPr>
                <w:color w:val="auto"/>
              </w:rPr>
            </w:pPr>
            <w:r w:rsidRPr="00FF389E">
              <w:rPr>
                <w:color w:val="auto"/>
              </w:rPr>
              <w:t>Проект муниципального правового акта</w:t>
            </w:r>
            <w:r w:rsidR="005C404E" w:rsidRPr="00FF389E">
              <w:rPr>
                <w:color w:val="auto"/>
              </w:rPr>
              <w:t xml:space="preserve"> </w:t>
            </w:r>
          </w:p>
        </w:tc>
      </w:tr>
      <w:tr w:rsidR="009A2CD1" w:rsidRPr="009A2CD1" w14:paraId="69F68700" w14:textId="77777777" w:rsidTr="00E31658">
        <w:tc>
          <w:tcPr>
            <w:tcW w:w="9291" w:type="dxa"/>
            <w:gridSpan w:val="23"/>
          </w:tcPr>
          <w:p w14:paraId="7844296F" w14:textId="77777777" w:rsidR="00A71D39" w:rsidRPr="00FF389E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30E27D1" w14:textId="77777777" w:rsidTr="00E31658">
        <w:tc>
          <w:tcPr>
            <w:tcW w:w="634" w:type="dxa"/>
            <w:gridSpan w:val="2"/>
          </w:tcPr>
          <w:p w14:paraId="31A5F89F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</w:t>
            </w:r>
          </w:p>
        </w:tc>
        <w:tc>
          <w:tcPr>
            <w:tcW w:w="8657" w:type="dxa"/>
            <w:gridSpan w:val="21"/>
          </w:tcPr>
          <w:p w14:paraId="473FBBA3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9A2CD1" w:rsidRPr="009A2CD1" w14:paraId="628F4BE6" w14:textId="77777777" w:rsidTr="00702296">
        <w:trPr>
          <w:trHeight w:val="16"/>
        </w:trPr>
        <w:tc>
          <w:tcPr>
            <w:tcW w:w="2552" w:type="dxa"/>
            <w:gridSpan w:val="4"/>
          </w:tcPr>
          <w:p w14:paraId="011A6155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12.1.</w:t>
            </w:r>
          </w:p>
        </w:tc>
        <w:tc>
          <w:tcPr>
            <w:tcW w:w="2167" w:type="dxa"/>
            <w:gridSpan w:val="7"/>
          </w:tcPr>
          <w:p w14:paraId="6C14BCA3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12.2.</w:t>
            </w:r>
          </w:p>
        </w:tc>
        <w:tc>
          <w:tcPr>
            <w:tcW w:w="2657" w:type="dxa"/>
            <w:gridSpan w:val="8"/>
          </w:tcPr>
          <w:p w14:paraId="7295B359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12.3.</w:t>
            </w:r>
          </w:p>
        </w:tc>
        <w:tc>
          <w:tcPr>
            <w:tcW w:w="1915" w:type="dxa"/>
            <w:gridSpan w:val="4"/>
          </w:tcPr>
          <w:p w14:paraId="740E458E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12.4.</w:t>
            </w:r>
          </w:p>
        </w:tc>
      </w:tr>
      <w:tr w:rsidR="009A2CD1" w:rsidRPr="009A2CD1" w14:paraId="667D6379" w14:textId="77777777" w:rsidTr="00702296">
        <w:tc>
          <w:tcPr>
            <w:tcW w:w="2552" w:type="dxa"/>
            <w:gridSpan w:val="4"/>
          </w:tcPr>
          <w:p w14:paraId="2E5FA560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167" w:type="dxa"/>
            <w:gridSpan w:val="7"/>
          </w:tcPr>
          <w:p w14:paraId="26582027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657" w:type="dxa"/>
            <w:gridSpan w:val="8"/>
          </w:tcPr>
          <w:p w14:paraId="1DD64E90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915" w:type="dxa"/>
            <w:gridSpan w:val="4"/>
          </w:tcPr>
          <w:p w14:paraId="4190AE59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Степень контроля рисков</w:t>
            </w:r>
          </w:p>
        </w:tc>
      </w:tr>
      <w:tr w:rsidR="009A2CD1" w:rsidRPr="009A2CD1" w14:paraId="6C5FEFA6" w14:textId="77777777" w:rsidTr="00702296">
        <w:tc>
          <w:tcPr>
            <w:tcW w:w="2552" w:type="dxa"/>
            <w:gridSpan w:val="4"/>
          </w:tcPr>
          <w:p w14:paraId="77A55D5B" w14:textId="09F38EA8" w:rsidR="00A71D39" w:rsidRPr="0047565A" w:rsidRDefault="00251913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Несоблюдение  </w:t>
            </w:r>
            <w:r w:rsidRPr="006169C6">
              <w:rPr>
                <w:sz w:val="24"/>
                <w:szCs w:val="24"/>
              </w:rPr>
      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2167" w:type="dxa"/>
            <w:gridSpan w:val="7"/>
          </w:tcPr>
          <w:p w14:paraId="1DFB533D" w14:textId="77777777" w:rsidR="00FB4941" w:rsidRPr="0047565A" w:rsidRDefault="00FB4941" w:rsidP="00FB4941">
            <w:pPr>
              <w:pStyle w:val="Default"/>
              <w:rPr>
                <w:color w:val="auto"/>
              </w:rPr>
            </w:pPr>
            <w:r w:rsidRPr="0047565A">
              <w:rPr>
                <w:color w:val="auto"/>
              </w:rPr>
              <w:t xml:space="preserve">Низкая </w:t>
            </w:r>
          </w:p>
          <w:p w14:paraId="4DB50348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8"/>
          </w:tcPr>
          <w:p w14:paraId="182F0BE8" w14:textId="781A545D" w:rsidR="00251913" w:rsidRDefault="00251913" w:rsidP="00FB49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Мониторинг</w:t>
            </w:r>
          </w:p>
          <w:p w14:paraId="5BEC053E" w14:textId="77777777" w:rsidR="00251913" w:rsidRDefault="00251913" w:rsidP="00FB4941">
            <w:pPr>
              <w:pStyle w:val="Default"/>
              <w:rPr>
                <w:color w:val="auto"/>
              </w:rPr>
            </w:pPr>
          </w:p>
          <w:p w14:paraId="344BBCDF" w14:textId="740A9C95" w:rsidR="00A71D39" w:rsidRPr="0047565A" w:rsidRDefault="00251913" w:rsidP="00FB49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Доведение информации до участников отношений</w:t>
            </w:r>
          </w:p>
        </w:tc>
        <w:tc>
          <w:tcPr>
            <w:tcW w:w="1915" w:type="dxa"/>
            <w:gridSpan w:val="4"/>
          </w:tcPr>
          <w:p w14:paraId="58997713" w14:textId="486B421E" w:rsidR="00A71D39" w:rsidRPr="0047565A" w:rsidRDefault="00251913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</w:t>
            </w:r>
          </w:p>
          <w:p w14:paraId="1279F95C" w14:textId="77777777" w:rsidR="00EA22B9" w:rsidRPr="0047565A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C8F1F7E" w14:textId="77777777" w:rsidTr="00E31658">
        <w:tc>
          <w:tcPr>
            <w:tcW w:w="634" w:type="dxa"/>
            <w:gridSpan w:val="2"/>
            <w:vMerge w:val="restart"/>
          </w:tcPr>
          <w:p w14:paraId="527E759C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12.5.</w:t>
            </w:r>
          </w:p>
        </w:tc>
        <w:tc>
          <w:tcPr>
            <w:tcW w:w="2369" w:type="dxa"/>
            <w:gridSpan w:val="4"/>
          </w:tcPr>
          <w:p w14:paraId="5872B631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7"/>
          </w:tcPr>
          <w:p w14:paraId="43C44B72" w14:textId="1B9934A8" w:rsidR="00A71D39" w:rsidRPr="002506EB" w:rsidRDefault="00340ED3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22F532ED" w14:textId="77777777" w:rsidTr="00E31658">
        <w:tc>
          <w:tcPr>
            <w:tcW w:w="634" w:type="dxa"/>
            <w:gridSpan w:val="2"/>
            <w:vMerge/>
          </w:tcPr>
          <w:p w14:paraId="79B7FEC2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2B55E73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8307E2B" w14:textId="77777777" w:rsidTr="00E31658">
        <w:tc>
          <w:tcPr>
            <w:tcW w:w="634" w:type="dxa"/>
            <w:gridSpan w:val="2"/>
          </w:tcPr>
          <w:p w14:paraId="33AF7D13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</w:t>
            </w:r>
          </w:p>
        </w:tc>
        <w:tc>
          <w:tcPr>
            <w:tcW w:w="8657" w:type="dxa"/>
            <w:gridSpan w:val="21"/>
          </w:tcPr>
          <w:p w14:paraId="6E5E069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</w:t>
            </w:r>
          </w:p>
        </w:tc>
      </w:tr>
      <w:tr w:rsidR="009A2CD1" w:rsidRPr="009A2CD1" w14:paraId="0FF399C1" w14:textId="77777777" w:rsidTr="00540287">
        <w:tc>
          <w:tcPr>
            <w:tcW w:w="2126" w:type="dxa"/>
            <w:gridSpan w:val="3"/>
          </w:tcPr>
          <w:p w14:paraId="6764F5E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13.1.</w:t>
            </w:r>
          </w:p>
        </w:tc>
        <w:tc>
          <w:tcPr>
            <w:tcW w:w="1915" w:type="dxa"/>
            <w:gridSpan w:val="6"/>
          </w:tcPr>
          <w:p w14:paraId="2739DD2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13.2.</w:t>
            </w:r>
          </w:p>
        </w:tc>
        <w:tc>
          <w:tcPr>
            <w:tcW w:w="1698" w:type="dxa"/>
            <w:gridSpan w:val="5"/>
          </w:tcPr>
          <w:p w14:paraId="71E528C1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13.3.</w:t>
            </w:r>
          </w:p>
        </w:tc>
        <w:tc>
          <w:tcPr>
            <w:tcW w:w="1689" w:type="dxa"/>
            <w:gridSpan w:val="6"/>
          </w:tcPr>
          <w:p w14:paraId="7F597849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13.4.</w:t>
            </w:r>
          </w:p>
        </w:tc>
        <w:tc>
          <w:tcPr>
            <w:tcW w:w="1863" w:type="dxa"/>
            <w:gridSpan w:val="3"/>
          </w:tcPr>
          <w:p w14:paraId="2668723F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13.5.</w:t>
            </w:r>
          </w:p>
        </w:tc>
      </w:tr>
      <w:tr w:rsidR="009A2CD1" w:rsidRPr="009A2CD1" w14:paraId="44EA96CE" w14:textId="77777777" w:rsidTr="00540287">
        <w:tc>
          <w:tcPr>
            <w:tcW w:w="2126" w:type="dxa"/>
            <w:gridSpan w:val="3"/>
          </w:tcPr>
          <w:p w14:paraId="0F5E43CE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Наименование цели правового регулирования</w:t>
            </w:r>
          </w:p>
        </w:tc>
        <w:tc>
          <w:tcPr>
            <w:tcW w:w="1915" w:type="dxa"/>
            <w:gridSpan w:val="6"/>
          </w:tcPr>
          <w:p w14:paraId="2E5BDC47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Показатели достижения цели правового регулирования</w:t>
            </w:r>
          </w:p>
        </w:tc>
        <w:tc>
          <w:tcPr>
            <w:tcW w:w="1698" w:type="dxa"/>
            <w:gridSpan w:val="5"/>
          </w:tcPr>
          <w:p w14:paraId="151E4A3D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689" w:type="dxa"/>
            <w:gridSpan w:val="6"/>
          </w:tcPr>
          <w:p w14:paraId="4612D3B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Способ расчета показателя</w:t>
            </w:r>
          </w:p>
        </w:tc>
        <w:tc>
          <w:tcPr>
            <w:tcW w:w="1863" w:type="dxa"/>
            <w:gridSpan w:val="3"/>
          </w:tcPr>
          <w:p w14:paraId="5B50C6E1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информации для расчета</w:t>
            </w:r>
          </w:p>
        </w:tc>
      </w:tr>
      <w:tr w:rsidR="009A2CD1" w:rsidRPr="009A2CD1" w14:paraId="34B87D87" w14:textId="77777777" w:rsidTr="00540287">
        <w:tc>
          <w:tcPr>
            <w:tcW w:w="2126" w:type="dxa"/>
            <w:gridSpan w:val="3"/>
          </w:tcPr>
          <w:p w14:paraId="76A83A58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(Цель 1 из раздела 5 сводного отчета)</w:t>
            </w:r>
          </w:p>
        </w:tc>
        <w:tc>
          <w:tcPr>
            <w:tcW w:w="1915" w:type="dxa"/>
            <w:gridSpan w:val="6"/>
          </w:tcPr>
          <w:p w14:paraId="2ED3362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(Индикатор 1.1)</w:t>
            </w:r>
          </w:p>
        </w:tc>
        <w:tc>
          <w:tcPr>
            <w:tcW w:w="1698" w:type="dxa"/>
            <w:gridSpan w:val="5"/>
          </w:tcPr>
          <w:p w14:paraId="77D2786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6"/>
          </w:tcPr>
          <w:p w14:paraId="6062AEC9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14:paraId="44D8300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5D4398D" w14:textId="77777777" w:rsidTr="00540287">
        <w:tc>
          <w:tcPr>
            <w:tcW w:w="2126" w:type="dxa"/>
            <w:gridSpan w:val="3"/>
          </w:tcPr>
          <w:p w14:paraId="371B0924" w14:textId="5A11F4EF" w:rsidR="00A71D39" w:rsidRPr="002506EB" w:rsidRDefault="00340ED3" w:rsidP="00340ED3">
            <w:pPr>
              <w:pStyle w:val="Default"/>
            </w:pPr>
            <w:r w:rsidRPr="006169C6">
              <w:t xml:space="preserve">Определение на территории </w:t>
            </w:r>
            <w:r>
              <w:t xml:space="preserve">Демянского муниципального округа </w:t>
            </w:r>
            <w:r w:rsidRPr="006169C6">
      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1915" w:type="dxa"/>
            <w:gridSpan w:val="6"/>
          </w:tcPr>
          <w:p w14:paraId="233A8A37" w14:textId="77777777" w:rsidR="00A71D39" w:rsidRPr="002506EB" w:rsidRDefault="00D80C4D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100</w:t>
            </w:r>
          </w:p>
        </w:tc>
        <w:tc>
          <w:tcPr>
            <w:tcW w:w="1698" w:type="dxa"/>
            <w:gridSpan w:val="5"/>
          </w:tcPr>
          <w:p w14:paraId="17D5152F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%</w:t>
            </w:r>
          </w:p>
        </w:tc>
        <w:tc>
          <w:tcPr>
            <w:tcW w:w="1689" w:type="dxa"/>
            <w:gridSpan w:val="6"/>
          </w:tcPr>
          <w:p w14:paraId="649A5E33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gridSpan w:val="3"/>
          </w:tcPr>
          <w:p w14:paraId="111CB83A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14:paraId="7D5E338B" w14:textId="77777777" w:rsidTr="00E31658">
        <w:tc>
          <w:tcPr>
            <w:tcW w:w="634" w:type="dxa"/>
            <w:gridSpan w:val="2"/>
          </w:tcPr>
          <w:p w14:paraId="0CF5492A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13.6.</w:t>
            </w:r>
          </w:p>
        </w:tc>
        <w:tc>
          <w:tcPr>
            <w:tcW w:w="8657" w:type="dxa"/>
            <w:gridSpan w:val="21"/>
          </w:tcPr>
          <w:p w14:paraId="688E9E4C" w14:textId="77777777" w:rsidR="00A71D3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Оценка общих затрат на ведение мониторинга (в среднем в год)</w:t>
            </w:r>
          </w:p>
          <w:p w14:paraId="3904848F" w14:textId="57561A0F" w:rsidR="001E6CDB" w:rsidRPr="002506EB" w:rsidRDefault="001E6CD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требуется </w:t>
            </w:r>
          </w:p>
        </w:tc>
      </w:tr>
      <w:tr w:rsidR="009A2CD1" w:rsidRPr="009A2CD1" w14:paraId="3C6DC03E" w14:textId="77777777" w:rsidTr="00E31658">
        <w:tc>
          <w:tcPr>
            <w:tcW w:w="634" w:type="dxa"/>
            <w:gridSpan w:val="2"/>
            <w:vMerge w:val="restart"/>
          </w:tcPr>
          <w:p w14:paraId="21EC5448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13.7.</w:t>
            </w:r>
          </w:p>
        </w:tc>
        <w:tc>
          <w:tcPr>
            <w:tcW w:w="8657" w:type="dxa"/>
            <w:gridSpan w:val="21"/>
          </w:tcPr>
          <w:p w14:paraId="026A2082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регулирования, программы мониторинга и иных способов (методов) оценки достижения заявленной цели правового регулирования</w:t>
            </w:r>
          </w:p>
        </w:tc>
      </w:tr>
      <w:tr w:rsidR="009A2CD1" w:rsidRPr="009A2CD1" w14:paraId="2314E648" w14:textId="77777777" w:rsidTr="00E31658">
        <w:tc>
          <w:tcPr>
            <w:tcW w:w="634" w:type="dxa"/>
            <w:gridSpan w:val="2"/>
            <w:vMerge/>
          </w:tcPr>
          <w:p w14:paraId="5974DA0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2DCFE4E" w14:textId="57A823CA" w:rsidR="00A71D39" w:rsidRPr="002506EB" w:rsidRDefault="001E6CD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открытия новых объектов, осуществляющих розничную продажу </w:t>
            </w:r>
            <w:r>
              <w:rPr>
                <w:sz w:val="24"/>
                <w:szCs w:val="24"/>
              </w:rPr>
              <w:lastRenderedPageBreak/>
              <w:t>алкогольной продукции и розничную продажу алкогольной продукции при оказании услуг общественного питания</w:t>
            </w:r>
          </w:p>
        </w:tc>
      </w:tr>
      <w:tr w:rsidR="009A2CD1" w:rsidRPr="009A2CD1" w14:paraId="22CCB43A" w14:textId="77777777" w:rsidTr="00E31658">
        <w:tc>
          <w:tcPr>
            <w:tcW w:w="634" w:type="dxa"/>
            <w:gridSpan w:val="2"/>
            <w:vMerge/>
          </w:tcPr>
          <w:p w14:paraId="73D31A04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499FEB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1AF806C" w14:textId="77777777" w:rsidTr="00E31658">
        <w:tc>
          <w:tcPr>
            <w:tcW w:w="634" w:type="dxa"/>
            <w:gridSpan w:val="2"/>
          </w:tcPr>
          <w:p w14:paraId="222AEC70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</w:t>
            </w:r>
          </w:p>
        </w:tc>
        <w:tc>
          <w:tcPr>
            <w:tcW w:w="8657" w:type="dxa"/>
            <w:gridSpan w:val="21"/>
          </w:tcPr>
          <w:p w14:paraId="63BD5695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      </w:r>
          </w:p>
        </w:tc>
      </w:tr>
      <w:tr w:rsidR="009A2CD1" w:rsidRPr="009A2CD1" w14:paraId="50942534" w14:textId="77777777" w:rsidTr="00540287">
        <w:tc>
          <w:tcPr>
            <w:tcW w:w="2126" w:type="dxa"/>
            <w:gridSpan w:val="3"/>
          </w:tcPr>
          <w:p w14:paraId="74DE9775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14.1.</w:t>
            </w:r>
          </w:p>
        </w:tc>
        <w:tc>
          <w:tcPr>
            <w:tcW w:w="1575" w:type="dxa"/>
            <w:gridSpan w:val="5"/>
          </w:tcPr>
          <w:p w14:paraId="1A6556D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14.2.</w:t>
            </w:r>
          </w:p>
        </w:tc>
        <w:tc>
          <w:tcPr>
            <w:tcW w:w="1698" w:type="dxa"/>
            <w:gridSpan w:val="5"/>
          </w:tcPr>
          <w:p w14:paraId="3CC07EBF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14.3.</w:t>
            </w:r>
          </w:p>
        </w:tc>
        <w:tc>
          <w:tcPr>
            <w:tcW w:w="1977" w:type="dxa"/>
            <w:gridSpan w:val="6"/>
          </w:tcPr>
          <w:p w14:paraId="3FCB31AA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14.4.</w:t>
            </w:r>
          </w:p>
        </w:tc>
        <w:tc>
          <w:tcPr>
            <w:tcW w:w="1915" w:type="dxa"/>
            <w:gridSpan w:val="4"/>
          </w:tcPr>
          <w:p w14:paraId="713D1D26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14.5.</w:t>
            </w:r>
          </w:p>
        </w:tc>
      </w:tr>
      <w:tr w:rsidR="009A2CD1" w:rsidRPr="009A2CD1" w14:paraId="51B1FE7E" w14:textId="77777777" w:rsidTr="00540287">
        <w:tc>
          <w:tcPr>
            <w:tcW w:w="2126" w:type="dxa"/>
            <w:gridSpan w:val="3"/>
          </w:tcPr>
          <w:p w14:paraId="5E641308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Мероприятия, необходимые для достижения целей правового регулирования</w:t>
            </w:r>
          </w:p>
        </w:tc>
        <w:tc>
          <w:tcPr>
            <w:tcW w:w="1575" w:type="dxa"/>
            <w:gridSpan w:val="5"/>
          </w:tcPr>
          <w:p w14:paraId="403AFD4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Сроки мероприятий</w:t>
            </w:r>
          </w:p>
        </w:tc>
        <w:tc>
          <w:tcPr>
            <w:tcW w:w="1698" w:type="dxa"/>
            <w:gridSpan w:val="5"/>
          </w:tcPr>
          <w:p w14:paraId="3212C7A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977" w:type="dxa"/>
            <w:gridSpan w:val="6"/>
          </w:tcPr>
          <w:p w14:paraId="158178F5" w14:textId="25E45D65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915" w:type="dxa"/>
            <w:gridSpan w:val="4"/>
          </w:tcPr>
          <w:p w14:paraId="230A001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A2CD1" w:rsidRPr="009A2CD1" w14:paraId="6763604E" w14:textId="77777777" w:rsidTr="00540287">
        <w:tc>
          <w:tcPr>
            <w:tcW w:w="2126" w:type="dxa"/>
            <w:gridSpan w:val="3"/>
          </w:tcPr>
          <w:p w14:paraId="347D11F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Мероприятие N 1</w:t>
            </w:r>
          </w:p>
          <w:p w14:paraId="3D265984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344E650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Проведение процедуры ОРВ</w:t>
            </w:r>
          </w:p>
        </w:tc>
        <w:tc>
          <w:tcPr>
            <w:tcW w:w="1575" w:type="dxa"/>
            <w:gridSpan w:val="5"/>
          </w:tcPr>
          <w:p w14:paraId="054437E0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5203152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F10CFF3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 месяц</w:t>
            </w:r>
          </w:p>
        </w:tc>
        <w:tc>
          <w:tcPr>
            <w:tcW w:w="1698" w:type="dxa"/>
            <w:gridSpan w:val="5"/>
          </w:tcPr>
          <w:p w14:paraId="23067E93" w14:textId="52256B10" w:rsidR="00A71D39" w:rsidRPr="002506EB" w:rsidRDefault="000E4046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субъектов МСП</w:t>
            </w:r>
          </w:p>
        </w:tc>
        <w:tc>
          <w:tcPr>
            <w:tcW w:w="1977" w:type="dxa"/>
            <w:gridSpan w:val="6"/>
          </w:tcPr>
          <w:p w14:paraId="4B328EBD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15" w:type="dxa"/>
            <w:gridSpan w:val="4"/>
          </w:tcPr>
          <w:p w14:paraId="6D9AD17B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0E4046" w:rsidRPr="009A2CD1" w14:paraId="0EB34058" w14:textId="77777777" w:rsidTr="00540287">
        <w:tc>
          <w:tcPr>
            <w:tcW w:w="2126" w:type="dxa"/>
            <w:gridSpan w:val="3"/>
          </w:tcPr>
          <w:p w14:paraId="1642C024" w14:textId="77777777" w:rsidR="000E404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Мероприятие N </w:t>
            </w:r>
            <w:r>
              <w:rPr>
                <w:sz w:val="24"/>
                <w:szCs w:val="24"/>
              </w:rPr>
              <w:t>2</w:t>
            </w:r>
          </w:p>
          <w:p w14:paraId="6A727DA7" w14:textId="6DC65532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НПА на официальном сайте муниципального округа </w:t>
            </w:r>
          </w:p>
        </w:tc>
        <w:tc>
          <w:tcPr>
            <w:tcW w:w="1575" w:type="dxa"/>
            <w:gridSpan w:val="5"/>
          </w:tcPr>
          <w:p w14:paraId="454B7065" w14:textId="3039B527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98" w:type="dxa"/>
            <w:gridSpan w:val="5"/>
          </w:tcPr>
          <w:p w14:paraId="7A23AEC6" w14:textId="49313D85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субъектов МСП</w:t>
            </w:r>
          </w:p>
        </w:tc>
        <w:tc>
          <w:tcPr>
            <w:tcW w:w="1977" w:type="dxa"/>
            <w:gridSpan w:val="6"/>
          </w:tcPr>
          <w:p w14:paraId="45F4EB33" w14:textId="67F198F4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15" w:type="dxa"/>
            <w:gridSpan w:val="4"/>
          </w:tcPr>
          <w:p w14:paraId="5FEFD460" w14:textId="3A85B390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0E4046" w:rsidRPr="000C5FFB" w14:paraId="0493E62A" w14:textId="77777777" w:rsidTr="00E31658">
        <w:tc>
          <w:tcPr>
            <w:tcW w:w="634" w:type="dxa"/>
            <w:gridSpan w:val="2"/>
          </w:tcPr>
          <w:p w14:paraId="0DB81ECD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14.6.</w:t>
            </w:r>
          </w:p>
        </w:tc>
        <w:tc>
          <w:tcPr>
            <w:tcW w:w="8657" w:type="dxa"/>
            <w:gridSpan w:val="21"/>
          </w:tcPr>
          <w:p w14:paraId="6B82661A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__0___ тыс. руб.</w:t>
            </w:r>
          </w:p>
        </w:tc>
      </w:tr>
      <w:tr w:rsidR="000E4046" w:rsidRPr="000C5FFB" w14:paraId="39DAB33C" w14:textId="77777777" w:rsidTr="00E31658">
        <w:tc>
          <w:tcPr>
            <w:tcW w:w="634" w:type="dxa"/>
            <w:gridSpan w:val="2"/>
          </w:tcPr>
          <w:p w14:paraId="38F19055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</w:t>
            </w:r>
          </w:p>
        </w:tc>
        <w:tc>
          <w:tcPr>
            <w:tcW w:w="8657" w:type="dxa"/>
            <w:gridSpan w:val="21"/>
          </w:tcPr>
          <w:p w14:paraId="263AD3C3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правового регулирования</w:t>
            </w:r>
          </w:p>
        </w:tc>
      </w:tr>
      <w:tr w:rsidR="000E4046" w:rsidRPr="000C5FFB" w14:paraId="453AC553" w14:textId="77777777" w:rsidTr="00702296">
        <w:tc>
          <w:tcPr>
            <w:tcW w:w="2552" w:type="dxa"/>
            <w:gridSpan w:val="4"/>
          </w:tcPr>
          <w:p w14:paraId="1D1F2937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15.1.</w:t>
            </w:r>
          </w:p>
        </w:tc>
        <w:tc>
          <w:tcPr>
            <w:tcW w:w="1829" w:type="dxa"/>
            <w:gridSpan w:val="6"/>
          </w:tcPr>
          <w:p w14:paraId="4F7CDCE6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15.2.</w:t>
            </w:r>
          </w:p>
        </w:tc>
        <w:tc>
          <w:tcPr>
            <w:tcW w:w="2365" w:type="dxa"/>
            <w:gridSpan w:val="7"/>
          </w:tcPr>
          <w:p w14:paraId="04334D0F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15.3.</w:t>
            </w:r>
          </w:p>
        </w:tc>
        <w:tc>
          <w:tcPr>
            <w:tcW w:w="2545" w:type="dxa"/>
            <w:gridSpan w:val="6"/>
          </w:tcPr>
          <w:p w14:paraId="3F1FE256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15.4.</w:t>
            </w:r>
          </w:p>
        </w:tc>
      </w:tr>
      <w:tr w:rsidR="000E4046" w:rsidRPr="000C5FFB" w14:paraId="29656E7E" w14:textId="77777777" w:rsidTr="00702296">
        <w:tc>
          <w:tcPr>
            <w:tcW w:w="2552" w:type="dxa"/>
            <w:gridSpan w:val="4"/>
          </w:tcPr>
          <w:p w14:paraId="7AB0D0F3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1829" w:type="dxa"/>
            <w:gridSpan w:val="6"/>
          </w:tcPr>
          <w:p w14:paraId="6C4CE546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</w:t>
            </w:r>
          </w:p>
        </w:tc>
        <w:tc>
          <w:tcPr>
            <w:tcW w:w="2365" w:type="dxa"/>
            <w:gridSpan w:val="7"/>
          </w:tcPr>
          <w:p w14:paraId="5D0496F4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2545" w:type="dxa"/>
            <w:gridSpan w:val="6"/>
          </w:tcPr>
          <w:p w14:paraId="141FF778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0E4046" w:rsidRPr="000C5FFB" w14:paraId="03F1CB27" w14:textId="77777777" w:rsidTr="00702296">
        <w:tc>
          <w:tcPr>
            <w:tcW w:w="2552" w:type="dxa"/>
            <w:gridSpan w:val="4"/>
            <w:vMerge w:val="restart"/>
          </w:tcPr>
          <w:p w14:paraId="28D2DF8A" w14:textId="539BDCE9" w:rsidR="000E404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34C9E95" w14:textId="1D76B61B" w:rsidR="009F6CF4" w:rsidRPr="000C5FFB" w:rsidRDefault="009F6CF4" w:rsidP="007022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постановления </w:t>
            </w:r>
            <w:r w:rsidRPr="00653400">
              <w:rPr>
                <w:sz w:val="24"/>
                <w:szCs w:val="24"/>
              </w:rPr>
              <w:t>«</w:t>
            </w:r>
            <w:r w:rsidRPr="00E04D6E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определении </w:t>
            </w:r>
            <w:r w:rsidRPr="00E04D6E">
              <w:rPr>
                <w:sz w:val="24"/>
                <w:szCs w:val="24"/>
              </w:rPr>
              <w:t xml:space="preserve"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</w:t>
            </w:r>
            <w:r w:rsidRPr="00E04D6E">
              <w:rPr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1829" w:type="dxa"/>
            <w:gridSpan w:val="6"/>
          </w:tcPr>
          <w:p w14:paraId="1D6C868F" w14:textId="60EF0D3A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5" w:type="dxa"/>
            <w:gridSpan w:val="7"/>
          </w:tcPr>
          <w:p w14:paraId="6772D9EA" w14:textId="7F75B008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6"/>
          </w:tcPr>
          <w:p w14:paraId="3C1EC82A" w14:textId="6E34ED04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6AB6CF78" w14:textId="77777777" w:rsidTr="00702296">
        <w:tc>
          <w:tcPr>
            <w:tcW w:w="2552" w:type="dxa"/>
            <w:gridSpan w:val="4"/>
            <w:vMerge/>
          </w:tcPr>
          <w:p w14:paraId="6E0B4D1D" w14:textId="77777777" w:rsidR="000E4046" w:rsidRPr="009A2CD1" w:rsidRDefault="000E4046" w:rsidP="000E4046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29" w:type="dxa"/>
            <w:gridSpan w:val="6"/>
          </w:tcPr>
          <w:p w14:paraId="429A4958" w14:textId="5044958C" w:rsidR="000E4046" w:rsidRPr="00823D7E" w:rsidRDefault="0070229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65" w:type="dxa"/>
            <w:gridSpan w:val="7"/>
          </w:tcPr>
          <w:p w14:paraId="33FC9FE4" w14:textId="79AD26B3" w:rsidR="000E4046" w:rsidRPr="00823D7E" w:rsidRDefault="0070229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45" w:type="dxa"/>
            <w:gridSpan w:val="6"/>
          </w:tcPr>
          <w:p w14:paraId="7D8ECF62" w14:textId="08793C4C" w:rsidR="000E4046" w:rsidRPr="00823D7E" w:rsidRDefault="0070229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00182F35" w14:textId="77777777" w:rsidTr="00E31658">
        <w:tc>
          <w:tcPr>
            <w:tcW w:w="634" w:type="dxa"/>
            <w:gridSpan w:val="2"/>
            <w:vMerge w:val="restart"/>
          </w:tcPr>
          <w:p w14:paraId="02422BF4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15.5.</w:t>
            </w:r>
          </w:p>
        </w:tc>
        <w:tc>
          <w:tcPr>
            <w:tcW w:w="8657" w:type="dxa"/>
            <w:gridSpan w:val="21"/>
          </w:tcPr>
          <w:p w14:paraId="3F9CDEB2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Информация о программах мониторинга и иных способах (методах) оценки</w:t>
            </w:r>
          </w:p>
        </w:tc>
      </w:tr>
      <w:tr w:rsidR="000E4046" w:rsidRPr="009A2CD1" w14:paraId="3BC62B03" w14:textId="77777777" w:rsidTr="00E31658">
        <w:tc>
          <w:tcPr>
            <w:tcW w:w="634" w:type="dxa"/>
            <w:gridSpan w:val="2"/>
            <w:vMerge/>
          </w:tcPr>
          <w:p w14:paraId="3AD7B4E2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12" w:type="dxa"/>
            <w:gridSpan w:val="15"/>
          </w:tcPr>
          <w:p w14:paraId="00431787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достижения заявленных целей правового регулирования</w:t>
            </w:r>
          </w:p>
        </w:tc>
        <w:tc>
          <w:tcPr>
            <w:tcW w:w="2545" w:type="dxa"/>
            <w:gridSpan w:val="6"/>
          </w:tcPr>
          <w:p w14:paraId="28EA337E" w14:textId="799F247A" w:rsidR="000E4046" w:rsidRPr="000C5FFB" w:rsidRDefault="00E34613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4E66EBCD" w14:textId="77777777" w:rsidTr="00E31658">
        <w:tc>
          <w:tcPr>
            <w:tcW w:w="634" w:type="dxa"/>
            <w:gridSpan w:val="2"/>
            <w:vMerge/>
          </w:tcPr>
          <w:p w14:paraId="3C6CE9D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9535EC1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56886E29" w14:textId="77777777" w:rsidTr="00E31658">
        <w:tc>
          <w:tcPr>
            <w:tcW w:w="634" w:type="dxa"/>
            <w:gridSpan w:val="2"/>
            <w:vMerge w:val="restart"/>
          </w:tcPr>
          <w:p w14:paraId="5D710192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15.6.</w:t>
            </w:r>
          </w:p>
        </w:tc>
        <w:tc>
          <w:tcPr>
            <w:tcW w:w="6794" w:type="dxa"/>
            <w:gridSpan w:val="18"/>
          </w:tcPr>
          <w:p w14:paraId="53561FAB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Оценка затрат на осуществление мониторинга (в среднем в год)</w:t>
            </w:r>
          </w:p>
        </w:tc>
        <w:tc>
          <w:tcPr>
            <w:tcW w:w="1863" w:type="dxa"/>
            <w:gridSpan w:val="3"/>
          </w:tcPr>
          <w:p w14:paraId="2A09D6F6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76F53D48" w14:textId="77777777" w:rsidTr="00540287">
        <w:tc>
          <w:tcPr>
            <w:tcW w:w="634" w:type="dxa"/>
            <w:gridSpan w:val="2"/>
            <w:vMerge/>
          </w:tcPr>
          <w:p w14:paraId="4AF7101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0330D2C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тыс. руб.</w:t>
            </w:r>
          </w:p>
        </w:tc>
        <w:tc>
          <w:tcPr>
            <w:tcW w:w="7165" w:type="dxa"/>
            <w:gridSpan w:val="20"/>
          </w:tcPr>
          <w:p w14:paraId="03127A94" w14:textId="78AB79F7" w:rsidR="000E4046" w:rsidRPr="000C5FFB" w:rsidRDefault="00E34613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4E9A92B1" w14:textId="77777777" w:rsidTr="00E31658">
        <w:tc>
          <w:tcPr>
            <w:tcW w:w="634" w:type="dxa"/>
            <w:gridSpan w:val="2"/>
            <w:vMerge/>
          </w:tcPr>
          <w:p w14:paraId="393CE8DD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0BE4644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6AF88514" w14:textId="77777777" w:rsidTr="00E31658">
        <w:tc>
          <w:tcPr>
            <w:tcW w:w="634" w:type="dxa"/>
            <w:gridSpan w:val="2"/>
            <w:vMerge w:val="restart"/>
          </w:tcPr>
          <w:p w14:paraId="1AFA7109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15.7.</w:t>
            </w:r>
          </w:p>
        </w:tc>
        <w:tc>
          <w:tcPr>
            <w:tcW w:w="8657" w:type="dxa"/>
            <w:gridSpan w:val="21"/>
          </w:tcPr>
          <w:p w14:paraId="14CF2CDB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Описание источников информации для расчета показателей (индикаторов)</w:t>
            </w:r>
          </w:p>
        </w:tc>
      </w:tr>
      <w:tr w:rsidR="000E4046" w:rsidRPr="009A2CD1" w14:paraId="0A5AB3BB" w14:textId="77777777" w:rsidTr="00E31658">
        <w:tc>
          <w:tcPr>
            <w:tcW w:w="634" w:type="dxa"/>
            <w:gridSpan w:val="2"/>
            <w:vMerge/>
          </w:tcPr>
          <w:p w14:paraId="5B1640F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FC6D808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-------</w:t>
            </w:r>
          </w:p>
        </w:tc>
      </w:tr>
      <w:tr w:rsidR="000E4046" w:rsidRPr="009A2CD1" w14:paraId="0F894E40" w14:textId="77777777" w:rsidTr="00E31658">
        <w:tc>
          <w:tcPr>
            <w:tcW w:w="634" w:type="dxa"/>
            <w:gridSpan w:val="2"/>
            <w:vMerge/>
          </w:tcPr>
          <w:p w14:paraId="54ADB41F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6E3E307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0E4046" w:rsidRPr="009A2CD1" w14:paraId="6A5F558E" w14:textId="77777777" w:rsidTr="00E31658">
        <w:tc>
          <w:tcPr>
            <w:tcW w:w="634" w:type="dxa"/>
            <w:gridSpan w:val="2"/>
          </w:tcPr>
          <w:p w14:paraId="218BA466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</w:t>
            </w:r>
          </w:p>
        </w:tc>
        <w:tc>
          <w:tcPr>
            <w:tcW w:w="8657" w:type="dxa"/>
            <w:gridSpan w:val="21"/>
          </w:tcPr>
          <w:p w14:paraId="052EAAE9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Предполагаемая дата вступления в силу проекта нормативного правового акта Демянского муниципального округа, необходимость установления переходных положений (переходного периода)</w:t>
            </w:r>
          </w:p>
        </w:tc>
      </w:tr>
      <w:tr w:rsidR="000E4046" w:rsidRPr="009A2CD1" w14:paraId="49A7279E" w14:textId="77777777" w:rsidTr="00E31658">
        <w:tc>
          <w:tcPr>
            <w:tcW w:w="634" w:type="dxa"/>
            <w:gridSpan w:val="2"/>
          </w:tcPr>
          <w:p w14:paraId="6662092B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16.1.</w:t>
            </w:r>
          </w:p>
        </w:tc>
        <w:tc>
          <w:tcPr>
            <w:tcW w:w="8657" w:type="dxa"/>
            <w:gridSpan w:val="21"/>
          </w:tcPr>
          <w:p w14:paraId="5A0695A1" w14:textId="2990C230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Предполагаемая дата вступления в силу проекта норматив</w:t>
            </w:r>
            <w:r w:rsidR="00E34613">
              <w:rPr>
                <w:sz w:val="24"/>
                <w:szCs w:val="24"/>
              </w:rPr>
              <w:t>н</w:t>
            </w:r>
            <w:r w:rsidRPr="000C5FFB">
              <w:rPr>
                <w:sz w:val="24"/>
                <w:szCs w:val="24"/>
              </w:rPr>
              <w:t xml:space="preserve">ого правового акта Демянского муниципального округа: </w:t>
            </w:r>
            <w:r w:rsidR="00330C4E">
              <w:rPr>
                <w:sz w:val="24"/>
                <w:szCs w:val="24"/>
              </w:rPr>
              <w:t>ию</w:t>
            </w:r>
            <w:r w:rsidR="00070B65">
              <w:rPr>
                <w:sz w:val="24"/>
                <w:szCs w:val="24"/>
              </w:rPr>
              <w:t>л</w:t>
            </w:r>
            <w:r w:rsidR="00330C4E">
              <w:rPr>
                <w:sz w:val="24"/>
                <w:szCs w:val="24"/>
              </w:rPr>
              <w:t>ь</w:t>
            </w:r>
            <w:r w:rsidRPr="000C5FF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0C5FFB">
              <w:rPr>
                <w:sz w:val="24"/>
                <w:szCs w:val="24"/>
              </w:rPr>
              <w:t xml:space="preserve"> года</w:t>
            </w:r>
          </w:p>
        </w:tc>
      </w:tr>
      <w:tr w:rsidR="000E4046" w:rsidRPr="009A2CD1" w14:paraId="314A62CB" w14:textId="77777777" w:rsidTr="00E31658">
        <w:tc>
          <w:tcPr>
            <w:tcW w:w="634" w:type="dxa"/>
            <w:gridSpan w:val="2"/>
            <w:vMerge w:val="restart"/>
          </w:tcPr>
          <w:p w14:paraId="2CA7A1FB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16.2.</w:t>
            </w:r>
          </w:p>
        </w:tc>
        <w:tc>
          <w:tcPr>
            <w:tcW w:w="5783" w:type="dxa"/>
            <w:gridSpan w:val="14"/>
          </w:tcPr>
          <w:p w14:paraId="35FDDBE6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Необходимость установления переходных положений</w:t>
            </w:r>
          </w:p>
        </w:tc>
        <w:tc>
          <w:tcPr>
            <w:tcW w:w="2874" w:type="dxa"/>
            <w:gridSpan w:val="7"/>
          </w:tcPr>
          <w:p w14:paraId="66E9C57E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Отсутствует</w:t>
            </w:r>
          </w:p>
        </w:tc>
      </w:tr>
      <w:tr w:rsidR="000E4046" w:rsidRPr="009A2CD1" w14:paraId="2A1F1EB0" w14:textId="77777777" w:rsidTr="00E31658">
        <w:tc>
          <w:tcPr>
            <w:tcW w:w="634" w:type="dxa"/>
            <w:gridSpan w:val="2"/>
            <w:vMerge/>
          </w:tcPr>
          <w:p w14:paraId="0DBCCE6E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1F480CC8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13E3414D" w14:textId="77777777" w:rsidTr="00E31658">
        <w:tc>
          <w:tcPr>
            <w:tcW w:w="634" w:type="dxa"/>
            <w:gridSpan w:val="2"/>
            <w:vMerge/>
          </w:tcPr>
          <w:p w14:paraId="06E90B1A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55B8AA9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0E4046" w:rsidRPr="009A2CD1" w14:paraId="08866210" w14:textId="77777777" w:rsidTr="00E31658">
        <w:tc>
          <w:tcPr>
            <w:tcW w:w="634" w:type="dxa"/>
            <w:gridSpan w:val="2"/>
          </w:tcPr>
          <w:p w14:paraId="104CDA87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17.</w:t>
            </w:r>
          </w:p>
        </w:tc>
        <w:tc>
          <w:tcPr>
            <w:tcW w:w="8657" w:type="dxa"/>
            <w:gridSpan w:val="21"/>
          </w:tcPr>
          <w:p w14:paraId="6F681F51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нормативного правового акта Демянского муниципального округа и сводному отчету)</w:t>
            </w:r>
          </w:p>
        </w:tc>
      </w:tr>
      <w:tr w:rsidR="000E4046" w:rsidRPr="009A2CD1" w14:paraId="370BBC28" w14:textId="77777777" w:rsidTr="00E31658">
        <w:tc>
          <w:tcPr>
            <w:tcW w:w="634" w:type="dxa"/>
            <w:gridSpan w:val="2"/>
            <w:vMerge w:val="restart"/>
          </w:tcPr>
          <w:p w14:paraId="266CA833" w14:textId="77777777" w:rsidR="000E4046" w:rsidRPr="00CC79D6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17.1.</w:t>
            </w:r>
          </w:p>
        </w:tc>
        <w:tc>
          <w:tcPr>
            <w:tcW w:w="8657" w:type="dxa"/>
            <w:gridSpan w:val="21"/>
          </w:tcPr>
          <w:p w14:paraId="317D82B2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Полный электронный адрес размещения уведомления в</w:t>
            </w:r>
          </w:p>
        </w:tc>
      </w:tr>
      <w:tr w:rsidR="000E4046" w:rsidRPr="009A2CD1" w14:paraId="338F939D" w14:textId="77777777" w:rsidTr="00E31658">
        <w:tc>
          <w:tcPr>
            <w:tcW w:w="634" w:type="dxa"/>
            <w:gridSpan w:val="2"/>
            <w:vMerge/>
          </w:tcPr>
          <w:p w14:paraId="583E2E09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52" w:type="dxa"/>
            <w:gridSpan w:val="16"/>
          </w:tcPr>
          <w:p w14:paraId="6478F180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информационно-телекоммуникационной сети "Интернет"</w:t>
            </w:r>
          </w:p>
        </w:tc>
        <w:tc>
          <w:tcPr>
            <w:tcW w:w="2205" w:type="dxa"/>
            <w:gridSpan w:val="5"/>
          </w:tcPr>
          <w:p w14:paraId="0ED59A5D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6A976C02" w14:textId="77777777" w:rsidTr="00E31658">
        <w:tc>
          <w:tcPr>
            <w:tcW w:w="634" w:type="dxa"/>
            <w:gridSpan w:val="2"/>
            <w:vMerge/>
          </w:tcPr>
          <w:p w14:paraId="261EBFDC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6"/>
            </w:tblGrid>
            <w:tr w:rsidR="000E4046" w:rsidRPr="00CC79D6" w14:paraId="66419972" w14:textId="77777777">
              <w:trPr>
                <w:trHeight w:val="147"/>
              </w:trPr>
              <w:tc>
                <w:tcPr>
                  <w:tcW w:w="8336" w:type="dxa"/>
                </w:tcPr>
                <w:p w14:paraId="04B31BE3" w14:textId="1DACD3B7" w:rsidR="000E4046" w:rsidRPr="00CC79D6" w:rsidRDefault="00D70546" w:rsidP="00D705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9A4382">
                    <w:rPr>
                      <w:sz w:val="24"/>
                      <w:szCs w:val="24"/>
                    </w:rPr>
                    <w:t>https://demadmin.gosuslugi.ru/ofitsialno/otsenka-reguliruyuschego-vozdeystviya/protsedura-orv/2025-god/ob-utverzhdenii-granits-prilegayuschih/</w:t>
                  </w:r>
                </w:p>
              </w:tc>
            </w:tr>
            <w:tr w:rsidR="000E4046" w:rsidRPr="00CC79D6" w14:paraId="3A258864" w14:textId="77777777">
              <w:trPr>
                <w:trHeight w:val="148"/>
              </w:trPr>
              <w:tc>
                <w:tcPr>
                  <w:tcW w:w="8336" w:type="dxa"/>
                </w:tcPr>
                <w:p w14:paraId="7DA89D47" w14:textId="77777777" w:rsidR="000E4046" w:rsidRPr="00CC79D6" w:rsidRDefault="000E4046" w:rsidP="000E40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14:paraId="48A69817" w14:textId="77777777" w:rsidR="000E4046" w:rsidRPr="00CC79D6" w:rsidRDefault="000E4046" w:rsidP="000E40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</w:pPr>
                  <w:r w:rsidRPr="00CC79D6"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http://reaulation.novreg.ru/</w:t>
                  </w:r>
                </w:p>
              </w:tc>
            </w:tr>
          </w:tbl>
          <w:p w14:paraId="4CEE3C98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</w:tr>
      <w:tr w:rsidR="000E4046" w:rsidRPr="009A2CD1" w14:paraId="2186B20E" w14:textId="77777777" w:rsidTr="00E31658">
        <w:tc>
          <w:tcPr>
            <w:tcW w:w="634" w:type="dxa"/>
            <w:gridSpan w:val="2"/>
            <w:vMerge w:val="restart"/>
          </w:tcPr>
          <w:p w14:paraId="4E176BEE" w14:textId="77777777" w:rsidR="000E4046" w:rsidRPr="002466F0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17.2.</w:t>
            </w:r>
          </w:p>
        </w:tc>
        <w:tc>
          <w:tcPr>
            <w:tcW w:w="8657" w:type="dxa"/>
            <w:gridSpan w:val="21"/>
          </w:tcPr>
          <w:p w14:paraId="7394762E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Срок, в течение которого разработчиком принимались замечания и предложения в связи с размещением уведомления о проведении публичных консультаций</w:t>
            </w:r>
          </w:p>
        </w:tc>
      </w:tr>
      <w:tr w:rsidR="000E4046" w:rsidRPr="009A2CD1" w14:paraId="5B6E3054" w14:textId="77777777" w:rsidTr="00E31658">
        <w:tc>
          <w:tcPr>
            <w:tcW w:w="634" w:type="dxa"/>
            <w:gridSpan w:val="2"/>
            <w:vMerge/>
          </w:tcPr>
          <w:p w14:paraId="476999ED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94306F1" w14:textId="15CFC0C2" w:rsidR="000E4046" w:rsidRPr="002466F0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начало "</w:t>
            </w:r>
            <w:r w:rsidR="009E112A">
              <w:rPr>
                <w:sz w:val="24"/>
                <w:szCs w:val="24"/>
              </w:rPr>
              <w:t>28</w:t>
            </w:r>
            <w:r w:rsidRPr="002466F0">
              <w:rPr>
                <w:sz w:val="24"/>
                <w:szCs w:val="24"/>
                <w:lang w:val="en-US"/>
              </w:rPr>
              <w:t xml:space="preserve"> </w:t>
            </w:r>
            <w:r w:rsidRPr="002466F0">
              <w:rPr>
                <w:sz w:val="24"/>
                <w:szCs w:val="24"/>
              </w:rPr>
              <w:t>" марта 202</w:t>
            </w:r>
            <w:r>
              <w:rPr>
                <w:sz w:val="24"/>
                <w:szCs w:val="24"/>
              </w:rPr>
              <w:t>5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0E4046" w:rsidRPr="009A2CD1" w14:paraId="0F7BD429" w14:textId="77777777" w:rsidTr="00E31658">
        <w:tc>
          <w:tcPr>
            <w:tcW w:w="634" w:type="dxa"/>
            <w:gridSpan w:val="2"/>
            <w:vMerge/>
          </w:tcPr>
          <w:p w14:paraId="2D40EC1F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EAF206D" w14:textId="085C9E24" w:rsidR="000E4046" w:rsidRPr="002466F0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окончание "</w:t>
            </w:r>
            <w:r w:rsidR="009E112A">
              <w:rPr>
                <w:sz w:val="24"/>
                <w:szCs w:val="24"/>
              </w:rPr>
              <w:t>03</w:t>
            </w:r>
            <w:r w:rsidRPr="002466F0">
              <w:rPr>
                <w:sz w:val="24"/>
                <w:szCs w:val="24"/>
              </w:rPr>
              <w:t xml:space="preserve">" </w:t>
            </w:r>
            <w:r w:rsidR="009E112A">
              <w:rPr>
                <w:sz w:val="24"/>
                <w:szCs w:val="24"/>
              </w:rPr>
              <w:t>апреля</w:t>
            </w:r>
            <w:r w:rsidRPr="002466F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0E4046" w:rsidRPr="009A2CD1" w14:paraId="5C73B975" w14:textId="77777777" w:rsidTr="00E31658">
        <w:tc>
          <w:tcPr>
            <w:tcW w:w="634" w:type="dxa"/>
            <w:gridSpan w:val="2"/>
            <w:vMerge w:val="restart"/>
          </w:tcPr>
          <w:p w14:paraId="1C86E537" w14:textId="77777777" w:rsidR="000E4046" w:rsidRPr="002466F0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17.3.</w:t>
            </w:r>
          </w:p>
        </w:tc>
        <w:tc>
          <w:tcPr>
            <w:tcW w:w="6452" w:type="dxa"/>
            <w:gridSpan w:val="16"/>
          </w:tcPr>
          <w:p w14:paraId="7E142AEB" w14:textId="77777777" w:rsidR="000E4046" w:rsidRPr="002466F0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Сведения о лицах, представивших замечания и предложения</w:t>
            </w:r>
          </w:p>
        </w:tc>
        <w:tc>
          <w:tcPr>
            <w:tcW w:w="2205" w:type="dxa"/>
            <w:gridSpan w:val="5"/>
          </w:tcPr>
          <w:p w14:paraId="66BF858F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-</w:t>
            </w:r>
          </w:p>
        </w:tc>
      </w:tr>
      <w:tr w:rsidR="000E4046" w:rsidRPr="009A2CD1" w14:paraId="78439FF3" w14:textId="77777777" w:rsidTr="00E31658">
        <w:tc>
          <w:tcPr>
            <w:tcW w:w="634" w:type="dxa"/>
            <w:gridSpan w:val="2"/>
            <w:vMerge/>
          </w:tcPr>
          <w:p w14:paraId="5E9E96AB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506FDCF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1F8AF858" w14:textId="77777777" w:rsidTr="00E31658">
        <w:tc>
          <w:tcPr>
            <w:tcW w:w="634" w:type="dxa"/>
            <w:gridSpan w:val="2"/>
            <w:vMerge w:val="restart"/>
          </w:tcPr>
          <w:p w14:paraId="555C1E7E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lastRenderedPageBreak/>
              <w:t>17.4.</w:t>
            </w:r>
          </w:p>
        </w:tc>
        <w:tc>
          <w:tcPr>
            <w:tcW w:w="4765" w:type="dxa"/>
            <w:gridSpan w:val="11"/>
          </w:tcPr>
          <w:p w14:paraId="4A0AB34C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 о размещении уведомления</w:t>
            </w:r>
          </w:p>
        </w:tc>
        <w:tc>
          <w:tcPr>
            <w:tcW w:w="3892" w:type="dxa"/>
            <w:gridSpan w:val="10"/>
          </w:tcPr>
          <w:p w14:paraId="178D3730" w14:textId="326FC9F6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2BDE8D46" w14:textId="77777777" w:rsidTr="00E31658">
        <w:tc>
          <w:tcPr>
            <w:tcW w:w="634" w:type="dxa"/>
            <w:gridSpan w:val="2"/>
            <w:vMerge/>
          </w:tcPr>
          <w:p w14:paraId="3165FB85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06EF5F5" w14:textId="0A42E59B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1F4FB874" w14:textId="77777777" w:rsidTr="00E31658">
        <w:tc>
          <w:tcPr>
            <w:tcW w:w="634" w:type="dxa"/>
            <w:gridSpan w:val="2"/>
          </w:tcPr>
          <w:p w14:paraId="13DE8508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</w:t>
            </w:r>
          </w:p>
        </w:tc>
        <w:tc>
          <w:tcPr>
            <w:tcW w:w="8657" w:type="dxa"/>
            <w:gridSpan w:val="21"/>
          </w:tcPr>
          <w:p w14:paraId="5AA24C23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сведения, которые, по мнению разработчика, позволяют оценить обоснованность предлагаемого правового регулирования</w:t>
            </w:r>
          </w:p>
        </w:tc>
      </w:tr>
      <w:tr w:rsidR="000E4046" w:rsidRPr="009A2CD1" w14:paraId="437797D1" w14:textId="77777777" w:rsidTr="00E31658">
        <w:tc>
          <w:tcPr>
            <w:tcW w:w="634" w:type="dxa"/>
            <w:gridSpan w:val="2"/>
            <w:vMerge w:val="restart"/>
          </w:tcPr>
          <w:p w14:paraId="5063F688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18.1.</w:t>
            </w:r>
          </w:p>
        </w:tc>
        <w:tc>
          <w:tcPr>
            <w:tcW w:w="6112" w:type="dxa"/>
            <w:gridSpan w:val="15"/>
          </w:tcPr>
          <w:p w14:paraId="25F5A8AF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необходимые, по мнению разработчика, сведения</w:t>
            </w:r>
          </w:p>
        </w:tc>
        <w:tc>
          <w:tcPr>
            <w:tcW w:w="2545" w:type="dxa"/>
            <w:gridSpan w:val="6"/>
          </w:tcPr>
          <w:p w14:paraId="5C54FCEB" w14:textId="6A8E6C6D" w:rsidR="000E4046" w:rsidRPr="00BD3CC2" w:rsidRDefault="00EB757B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4860EF0E" w14:textId="77777777" w:rsidTr="00E31658">
        <w:tc>
          <w:tcPr>
            <w:tcW w:w="634" w:type="dxa"/>
            <w:gridSpan w:val="2"/>
            <w:vMerge/>
          </w:tcPr>
          <w:p w14:paraId="5E07FB99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34C1224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70DB1A5F" w14:textId="77777777" w:rsidTr="00E31658">
        <w:tc>
          <w:tcPr>
            <w:tcW w:w="634" w:type="dxa"/>
            <w:gridSpan w:val="2"/>
          </w:tcPr>
          <w:p w14:paraId="49BFCF37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18.2.</w:t>
            </w:r>
          </w:p>
        </w:tc>
        <w:tc>
          <w:tcPr>
            <w:tcW w:w="2369" w:type="dxa"/>
            <w:gridSpan w:val="4"/>
          </w:tcPr>
          <w:p w14:paraId="5E7D56BB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88" w:type="dxa"/>
            <w:gridSpan w:val="17"/>
          </w:tcPr>
          <w:p w14:paraId="09753767" w14:textId="6AA6A015" w:rsidR="000E4046" w:rsidRPr="00BD3CC2" w:rsidRDefault="00EB757B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3EDEA5E4" w14:textId="77777777" w:rsidTr="00E31658">
        <w:tc>
          <w:tcPr>
            <w:tcW w:w="9291" w:type="dxa"/>
            <w:gridSpan w:val="23"/>
          </w:tcPr>
          <w:p w14:paraId="208F91F2" w14:textId="77777777" w:rsidR="000E4046" w:rsidRPr="009A2CD1" w:rsidRDefault="000E4046" w:rsidP="000E4046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0E4046" w:rsidRPr="009A2CD1" w14:paraId="2B507397" w14:textId="77777777" w:rsidTr="00540287">
        <w:tc>
          <w:tcPr>
            <w:tcW w:w="3544" w:type="dxa"/>
            <w:gridSpan w:val="7"/>
          </w:tcPr>
          <w:p w14:paraId="7E8EDF69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Начальник управления по экономическому развитию и сельскому хозяйству</w:t>
            </w:r>
          </w:p>
        </w:tc>
        <w:tc>
          <w:tcPr>
            <w:tcW w:w="3542" w:type="dxa"/>
            <w:gridSpan w:val="11"/>
          </w:tcPr>
          <w:p w14:paraId="4A1DB934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Align w:val="bottom"/>
          </w:tcPr>
          <w:p w14:paraId="7156D5AE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Н.С. Гарина</w:t>
            </w:r>
          </w:p>
        </w:tc>
      </w:tr>
      <w:tr w:rsidR="000E4046" w:rsidRPr="009A2CD1" w14:paraId="4530BE41" w14:textId="77777777" w:rsidTr="00540287">
        <w:tc>
          <w:tcPr>
            <w:tcW w:w="3544" w:type="dxa"/>
            <w:gridSpan w:val="7"/>
          </w:tcPr>
          <w:p w14:paraId="486F399A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11"/>
          </w:tcPr>
          <w:p w14:paraId="6E01A94D" w14:textId="77777777" w:rsidR="000E4046" w:rsidRPr="00C223B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(подпись)</w:t>
            </w:r>
          </w:p>
        </w:tc>
        <w:tc>
          <w:tcPr>
            <w:tcW w:w="2205" w:type="dxa"/>
            <w:gridSpan w:val="5"/>
          </w:tcPr>
          <w:p w14:paraId="50C8DF70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5CB8AECA" w14:textId="77777777" w:rsidTr="00E31658">
        <w:tc>
          <w:tcPr>
            <w:tcW w:w="9291" w:type="dxa"/>
            <w:gridSpan w:val="23"/>
          </w:tcPr>
          <w:p w14:paraId="79FF9309" w14:textId="0B7ACB95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"</w:t>
            </w:r>
            <w:r w:rsidR="00724F8B">
              <w:rPr>
                <w:sz w:val="24"/>
                <w:szCs w:val="24"/>
              </w:rPr>
              <w:t>16</w:t>
            </w:r>
            <w:r w:rsidR="002130B2">
              <w:rPr>
                <w:sz w:val="24"/>
                <w:szCs w:val="24"/>
              </w:rPr>
              <w:t xml:space="preserve"> </w:t>
            </w:r>
            <w:r w:rsidRPr="00C223BB">
              <w:rPr>
                <w:sz w:val="24"/>
                <w:szCs w:val="24"/>
              </w:rPr>
              <w:t>"</w:t>
            </w:r>
            <w:r w:rsidR="00393E36">
              <w:rPr>
                <w:sz w:val="24"/>
                <w:szCs w:val="24"/>
              </w:rPr>
              <w:t xml:space="preserve"> июня</w:t>
            </w:r>
            <w:r w:rsidRPr="00C223B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223BB">
              <w:rPr>
                <w:sz w:val="24"/>
                <w:szCs w:val="24"/>
              </w:rPr>
              <w:t xml:space="preserve"> года</w:t>
            </w:r>
          </w:p>
        </w:tc>
      </w:tr>
    </w:tbl>
    <w:p w14:paraId="3416523A" w14:textId="77777777" w:rsidR="00F7079F" w:rsidRPr="009A2CD1" w:rsidRDefault="00F7079F">
      <w:pPr>
        <w:rPr>
          <w:color w:val="FF0000"/>
          <w:sz w:val="24"/>
          <w:szCs w:val="24"/>
        </w:rPr>
      </w:pPr>
    </w:p>
    <w:sectPr w:rsidR="00F7079F" w:rsidRPr="009A2CD1" w:rsidSect="00E331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DD"/>
    <w:rsid w:val="00013549"/>
    <w:rsid w:val="00026B0C"/>
    <w:rsid w:val="00031DDE"/>
    <w:rsid w:val="00037034"/>
    <w:rsid w:val="00060CCA"/>
    <w:rsid w:val="00062D2B"/>
    <w:rsid w:val="00070B65"/>
    <w:rsid w:val="00074436"/>
    <w:rsid w:val="00077A65"/>
    <w:rsid w:val="00084FEA"/>
    <w:rsid w:val="00086C65"/>
    <w:rsid w:val="000A5417"/>
    <w:rsid w:val="000B4C1A"/>
    <w:rsid w:val="000C5FFB"/>
    <w:rsid w:val="000E1B10"/>
    <w:rsid w:val="000E4046"/>
    <w:rsid w:val="000F4F0D"/>
    <w:rsid w:val="00102E6E"/>
    <w:rsid w:val="00107959"/>
    <w:rsid w:val="00122884"/>
    <w:rsid w:val="0014647C"/>
    <w:rsid w:val="0015746C"/>
    <w:rsid w:val="00157DB4"/>
    <w:rsid w:val="001635B4"/>
    <w:rsid w:val="00183DA4"/>
    <w:rsid w:val="001A0E7E"/>
    <w:rsid w:val="001B4CBB"/>
    <w:rsid w:val="001D3F35"/>
    <w:rsid w:val="001D5919"/>
    <w:rsid w:val="001E1D15"/>
    <w:rsid w:val="001E6CDB"/>
    <w:rsid w:val="001F78DB"/>
    <w:rsid w:val="002130B2"/>
    <w:rsid w:val="0021625A"/>
    <w:rsid w:val="00222FD7"/>
    <w:rsid w:val="00226DE0"/>
    <w:rsid w:val="002275A5"/>
    <w:rsid w:val="002374AC"/>
    <w:rsid w:val="002375CC"/>
    <w:rsid w:val="00237993"/>
    <w:rsid w:val="002466F0"/>
    <w:rsid w:val="002506EB"/>
    <w:rsid w:val="00251913"/>
    <w:rsid w:val="00263BB6"/>
    <w:rsid w:val="0027110F"/>
    <w:rsid w:val="002A6055"/>
    <w:rsid w:val="002B036A"/>
    <w:rsid w:val="002B4308"/>
    <w:rsid w:val="002C1D10"/>
    <w:rsid w:val="002C2832"/>
    <w:rsid w:val="002C2BCC"/>
    <w:rsid w:val="002D069B"/>
    <w:rsid w:val="002D6398"/>
    <w:rsid w:val="002F6666"/>
    <w:rsid w:val="00305981"/>
    <w:rsid w:val="00316801"/>
    <w:rsid w:val="003216D6"/>
    <w:rsid w:val="00330C4E"/>
    <w:rsid w:val="00340ED3"/>
    <w:rsid w:val="00341502"/>
    <w:rsid w:val="00347809"/>
    <w:rsid w:val="0037218E"/>
    <w:rsid w:val="003727DA"/>
    <w:rsid w:val="00372E0A"/>
    <w:rsid w:val="00375684"/>
    <w:rsid w:val="00381391"/>
    <w:rsid w:val="003851CD"/>
    <w:rsid w:val="00393E36"/>
    <w:rsid w:val="003A1992"/>
    <w:rsid w:val="0040134E"/>
    <w:rsid w:val="00407309"/>
    <w:rsid w:val="00417895"/>
    <w:rsid w:val="00430C27"/>
    <w:rsid w:val="00455885"/>
    <w:rsid w:val="00460EC6"/>
    <w:rsid w:val="0047565A"/>
    <w:rsid w:val="004814C8"/>
    <w:rsid w:val="00486DFD"/>
    <w:rsid w:val="00487862"/>
    <w:rsid w:val="004B5920"/>
    <w:rsid w:val="004B774C"/>
    <w:rsid w:val="004E77B0"/>
    <w:rsid w:val="005029FB"/>
    <w:rsid w:val="00515F81"/>
    <w:rsid w:val="0053050A"/>
    <w:rsid w:val="00540287"/>
    <w:rsid w:val="00543168"/>
    <w:rsid w:val="00547994"/>
    <w:rsid w:val="00556BC3"/>
    <w:rsid w:val="0055766C"/>
    <w:rsid w:val="00562CE3"/>
    <w:rsid w:val="0057461C"/>
    <w:rsid w:val="0058028D"/>
    <w:rsid w:val="00580502"/>
    <w:rsid w:val="005812E6"/>
    <w:rsid w:val="005818B6"/>
    <w:rsid w:val="00581C47"/>
    <w:rsid w:val="00586308"/>
    <w:rsid w:val="005A7543"/>
    <w:rsid w:val="005A79AB"/>
    <w:rsid w:val="005C00E8"/>
    <w:rsid w:val="005C090E"/>
    <w:rsid w:val="005C3477"/>
    <w:rsid w:val="005C404E"/>
    <w:rsid w:val="005C4AA1"/>
    <w:rsid w:val="005C5952"/>
    <w:rsid w:val="005D5C31"/>
    <w:rsid w:val="005E3FC0"/>
    <w:rsid w:val="005F07B1"/>
    <w:rsid w:val="00604D90"/>
    <w:rsid w:val="006169C6"/>
    <w:rsid w:val="00621A7C"/>
    <w:rsid w:val="00627567"/>
    <w:rsid w:val="00640062"/>
    <w:rsid w:val="00641A74"/>
    <w:rsid w:val="00646910"/>
    <w:rsid w:val="00653400"/>
    <w:rsid w:val="0066171E"/>
    <w:rsid w:val="00665E3B"/>
    <w:rsid w:val="00680F44"/>
    <w:rsid w:val="00691901"/>
    <w:rsid w:val="006924E3"/>
    <w:rsid w:val="0069391F"/>
    <w:rsid w:val="006C535C"/>
    <w:rsid w:val="006E08E9"/>
    <w:rsid w:val="006E2B0C"/>
    <w:rsid w:val="006F195C"/>
    <w:rsid w:val="006F38B9"/>
    <w:rsid w:val="006F396F"/>
    <w:rsid w:val="00702296"/>
    <w:rsid w:val="00710998"/>
    <w:rsid w:val="00724F8B"/>
    <w:rsid w:val="00732395"/>
    <w:rsid w:val="00744B4D"/>
    <w:rsid w:val="007646C5"/>
    <w:rsid w:val="00780DE2"/>
    <w:rsid w:val="0079528D"/>
    <w:rsid w:val="007A0441"/>
    <w:rsid w:val="007C4C3C"/>
    <w:rsid w:val="007D3C00"/>
    <w:rsid w:val="007D42B7"/>
    <w:rsid w:val="007F06AD"/>
    <w:rsid w:val="007F213F"/>
    <w:rsid w:val="00801337"/>
    <w:rsid w:val="00807516"/>
    <w:rsid w:val="00823D7E"/>
    <w:rsid w:val="00834A26"/>
    <w:rsid w:val="008456F4"/>
    <w:rsid w:val="00851A71"/>
    <w:rsid w:val="0085694D"/>
    <w:rsid w:val="00872EBE"/>
    <w:rsid w:val="008754BE"/>
    <w:rsid w:val="0087797E"/>
    <w:rsid w:val="008800AB"/>
    <w:rsid w:val="008960FA"/>
    <w:rsid w:val="008B17E0"/>
    <w:rsid w:val="008D04D4"/>
    <w:rsid w:val="008D5114"/>
    <w:rsid w:val="008D52AE"/>
    <w:rsid w:val="00921283"/>
    <w:rsid w:val="00927422"/>
    <w:rsid w:val="009442F4"/>
    <w:rsid w:val="00960D89"/>
    <w:rsid w:val="0096148C"/>
    <w:rsid w:val="009A0C16"/>
    <w:rsid w:val="009A2CD1"/>
    <w:rsid w:val="009A4382"/>
    <w:rsid w:val="009B6FE0"/>
    <w:rsid w:val="009C1409"/>
    <w:rsid w:val="009E112A"/>
    <w:rsid w:val="009F4BF1"/>
    <w:rsid w:val="009F6CF4"/>
    <w:rsid w:val="009F74F1"/>
    <w:rsid w:val="00A0771D"/>
    <w:rsid w:val="00A12CE8"/>
    <w:rsid w:val="00A206EF"/>
    <w:rsid w:val="00A24653"/>
    <w:rsid w:val="00A33631"/>
    <w:rsid w:val="00A547D9"/>
    <w:rsid w:val="00A60B22"/>
    <w:rsid w:val="00A71D39"/>
    <w:rsid w:val="00A80A18"/>
    <w:rsid w:val="00AB1941"/>
    <w:rsid w:val="00AB6BC3"/>
    <w:rsid w:val="00AC3C37"/>
    <w:rsid w:val="00AC6458"/>
    <w:rsid w:val="00AE6CB6"/>
    <w:rsid w:val="00AE6CEC"/>
    <w:rsid w:val="00AF39D4"/>
    <w:rsid w:val="00AF4990"/>
    <w:rsid w:val="00B05ED4"/>
    <w:rsid w:val="00B17ADE"/>
    <w:rsid w:val="00B329DD"/>
    <w:rsid w:val="00B33DC6"/>
    <w:rsid w:val="00B41A2A"/>
    <w:rsid w:val="00B63751"/>
    <w:rsid w:val="00B84659"/>
    <w:rsid w:val="00B92C58"/>
    <w:rsid w:val="00B96300"/>
    <w:rsid w:val="00BA0E6A"/>
    <w:rsid w:val="00BB64DD"/>
    <w:rsid w:val="00BC3423"/>
    <w:rsid w:val="00BD3CC2"/>
    <w:rsid w:val="00BF0E89"/>
    <w:rsid w:val="00BF453F"/>
    <w:rsid w:val="00BF6AFB"/>
    <w:rsid w:val="00C03A18"/>
    <w:rsid w:val="00C070F5"/>
    <w:rsid w:val="00C223BB"/>
    <w:rsid w:val="00C24CFB"/>
    <w:rsid w:val="00C26281"/>
    <w:rsid w:val="00C45A01"/>
    <w:rsid w:val="00C91839"/>
    <w:rsid w:val="00CC79D6"/>
    <w:rsid w:val="00CD38AF"/>
    <w:rsid w:val="00CE289B"/>
    <w:rsid w:val="00CE2EE1"/>
    <w:rsid w:val="00CE3E18"/>
    <w:rsid w:val="00CF5E13"/>
    <w:rsid w:val="00D0416E"/>
    <w:rsid w:val="00D04461"/>
    <w:rsid w:val="00D2584E"/>
    <w:rsid w:val="00D26A62"/>
    <w:rsid w:val="00D478D4"/>
    <w:rsid w:val="00D504A8"/>
    <w:rsid w:val="00D616E0"/>
    <w:rsid w:val="00D70546"/>
    <w:rsid w:val="00D7787D"/>
    <w:rsid w:val="00D80C4D"/>
    <w:rsid w:val="00D831B2"/>
    <w:rsid w:val="00D83FE1"/>
    <w:rsid w:val="00D91982"/>
    <w:rsid w:val="00DA2023"/>
    <w:rsid w:val="00DB5373"/>
    <w:rsid w:val="00DE35C5"/>
    <w:rsid w:val="00DE5EDE"/>
    <w:rsid w:val="00DF1D2B"/>
    <w:rsid w:val="00E02854"/>
    <w:rsid w:val="00E04D6E"/>
    <w:rsid w:val="00E23AB7"/>
    <w:rsid w:val="00E31658"/>
    <w:rsid w:val="00E331D5"/>
    <w:rsid w:val="00E34613"/>
    <w:rsid w:val="00E42FC8"/>
    <w:rsid w:val="00E50BF0"/>
    <w:rsid w:val="00E65502"/>
    <w:rsid w:val="00E80E3D"/>
    <w:rsid w:val="00E82A71"/>
    <w:rsid w:val="00EA22B9"/>
    <w:rsid w:val="00EA2D81"/>
    <w:rsid w:val="00EB757B"/>
    <w:rsid w:val="00ED55F2"/>
    <w:rsid w:val="00EF520D"/>
    <w:rsid w:val="00F01B46"/>
    <w:rsid w:val="00F20415"/>
    <w:rsid w:val="00F20E5E"/>
    <w:rsid w:val="00F44A40"/>
    <w:rsid w:val="00F45565"/>
    <w:rsid w:val="00F47BBF"/>
    <w:rsid w:val="00F55E8B"/>
    <w:rsid w:val="00F7079F"/>
    <w:rsid w:val="00F7335F"/>
    <w:rsid w:val="00FB36FA"/>
    <w:rsid w:val="00FB4941"/>
    <w:rsid w:val="00FD67C0"/>
    <w:rsid w:val="00FF1F83"/>
    <w:rsid w:val="00FF389E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E59B"/>
  <w15:chartTrackingRefBased/>
  <w15:docId w15:val="{7D922778-2063-4906-A9EC-3E8BFDDB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70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034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semiHidden/>
    <w:unhideWhenUsed/>
    <w:rsid w:val="00E04D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04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56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5684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Гарина Наталья Сергеевна</cp:lastModifiedBy>
  <cp:revision>294</cp:revision>
  <cp:lastPrinted>2025-06-16T06:10:00Z</cp:lastPrinted>
  <dcterms:created xsi:type="dcterms:W3CDTF">2024-02-26T12:40:00Z</dcterms:created>
  <dcterms:modified xsi:type="dcterms:W3CDTF">2025-06-16T06:10:00Z</dcterms:modified>
</cp:coreProperties>
</file>