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33CB" w14:textId="77777777" w:rsidR="00920592" w:rsidRDefault="00920592" w:rsidP="00920592">
      <w:pPr>
        <w:spacing w:line="259" w:lineRule="auto"/>
        <w:ind w:left="41" w:hanging="10"/>
        <w:jc w:val="right"/>
      </w:pPr>
      <w:r>
        <w:rPr>
          <w:sz w:val="24"/>
        </w:rPr>
        <w:t xml:space="preserve">ПРОЕКТ </w:t>
      </w:r>
    </w:p>
    <w:p w14:paraId="185CD3A2" w14:textId="77777777" w:rsidR="00920592" w:rsidRDefault="00920592" w:rsidP="00920592">
      <w:pPr>
        <w:spacing w:line="259" w:lineRule="auto"/>
        <w:ind w:left="46" w:right="4310"/>
      </w:pPr>
      <w:r>
        <w:rPr>
          <w:sz w:val="24"/>
        </w:rPr>
        <w:t xml:space="preserve"> </w:t>
      </w:r>
    </w:p>
    <w:p w14:paraId="3C2F9C02" w14:textId="77777777" w:rsidR="00920592" w:rsidRDefault="00920592" w:rsidP="000D68F7">
      <w:pPr>
        <w:spacing w:line="259" w:lineRule="auto"/>
        <w:ind w:left="46"/>
      </w:pPr>
      <w:r>
        <w:rPr>
          <w:sz w:val="24"/>
        </w:rPr>
        <w:t xml:space="preserve">                                     </w:t>
      </w:r>
      <w:r>
        <w:rPr>
          <w:b/>
        </w:rPr>
        <w:t xml:space="preserve">                                             </w:t>
      </w:r>
    </w:p>
    <w:p w14:paraId="0980CE60" w14:textId="77777777" w:rsidR="00920592" w:rsidRDefault="00920592" w:rsidP="00920592">
      <w:pPr>
        <w:pStyle w:val="1"/>
        <w:spacing w:after="111"/>
      </w:pPr>
      <w:r>
        <w:t xml:space="preserve">Новгородская область  </w:t>
      </w:r>
    </w:p>
    <w:p w14:paraId="2D79DD97" w14:textId="4EB204A4" w:rsidR="00920592" w:rsidRDefault="00920592" w:rsidP="00920592">
      <w:pPr>
        <w:pStyle w:val="1"/>
        <w:spacing w:after="111"/>
      </w:pPr>
      <w:r>
        <w:t>АДМИНИСТРАЦИЯ ДЕМЯНСКОГО МУНИЦИПАЛЬНОГО ОКРУГА</w:t>
      </w:r>
      <w:r>
        <w:rPr>
          <w:sz w:val="30"/>
        </w:rPr>
        <w:t xml:space="preserve"> </w:t>
      </w:r>
    </w:p>
    <w:p w14:paraId="3736C3D8" w14:textId="77777777" w:rsidR="00920592" w:rsidRDefault="00920592" w:rsidP="00920592">
      <w:pPr>
        <w:spacing w:after="114" w:line="259" w:lineRule="auto"/>
        <w:ind w:right="86"/>
        <w:jc w:val="center"/>
      </w:pPr>
      <w:r>
        <w:rPr>
          <w:sz w:val="32"/>
        </w:rPr>
        <w:t xml:space="preserve">ПОСТАНОВЛЕНИЕ </w:t>
      </w:r>
    </w:p>
    <w:p w14:paraId="4B041514" w14:textId="77777777" w:rsidR="00920592" w:rsidRPr="00920592" w:rsidRDefault="00920592" w:rsidP="00920592">
      <w:pPr>
        <w:spacing w:line="259" w:lineRule="auto"/>
        <w:ind w:left="3302"/>
        <w:jc w:val="center"/>
        <w:rPr>
          <w:sz w:val="28"/>
          <w:szCs w:val="28"/>
        </w:rPr>
      </w:pPr>
    </w:p>
    <w:p w14:paraId="76A97169" w14:textId="77777777" w:rsidR="00920592" w:rsidRPr="00920592" w:rsidRDefault="00920592" w:rsidP="00920592">
      <w:pPr>
        <w:spacing w:after="4" w:line="259" w:lineRule="auto"/>
        <w:ind w:left="517" w:hanging="10"/>
        <w:jc w:val="center"/>
        <w:rPr>
          <w:sz w:val="28"/>
          <w:szCs w:val="28"/>
        </w:rPr>
      </w:pPr>
      <w:r w:rsidRPr="00920592">
        <w:rPr>
          <w:sz w:val="28"/>
          <w:szCs w:val="28"/>
        </w:rPr>
        <w:t>№</w:t>
      </w:r>
    </w:p>
    <w:p w14:paraId="5D70BE7B" w14:textId="77777777" w:rsidR="00920592" w:rsidRPr="00920592" w:rsidRDefault="00920592" w:rsidP="00920592">
      <w:pPr>
        <w:spacing w:line="259" w:lineRule="auto"/>
        <w:ind w:left="46"/>
        <w:jc w:val="center"/>
        <w:rPr>
          <w:sz w:val="28"/>
          <w:szCs w:val="28"/>
        </w:rPr>
      </w:pPr>
    </w:p>
    <w:p w14:paraId="49485FE8" w14:textId="77777777" w:rsidR="00920592" w:rsidRPr="00920592" w:rsidRDefault="00920592" w:rsidP="00920592">
      <w:pPr>
        <w:ind w:left="33" w:right="54"/>
        <w:jc w:val="center"/>
        <w:rPr>
          <w:sz w:val="28"/>
          <w:szCs w:val="28"/>
        </w:rPr>
      </w:pPr>
      <w:proofErr w:type="spellStart"/>
      <w:r w:rsidRPr="00920592">
        <w:rPr>
          <w:sz w:val="28"/>
          <w:szCs w:val="28"/>
        </w:rPr>
        <w:t>р.п</w:t>
      </w:r>
      <w:proofErr w:type="spellEnd"/>
      <w:r w:rsidRPr="00920592">
        <w:rPr>
          <w:sz w:val="28"/>
          <w:szCs w:val="28"/>
        </w:rPr>
        <w:t>. Демянск</w:t>
      </w:r>
    </w:p>
    <w:p w14:paraId="78941E58" w14:textId="77777777" w:rsidR="00063703" w:rsidRDefault="00063703" w:rsidP="00D713A6">
      <w:pPr>
        <w:pStyle w:val="1"/>
        <w:spacing w:line="261" w:lineRule="exact"/>
        <w:jc w:val="both"/>
        <w:rPr>
          <w:lang w:eastAsia="ru-RU"/>
        </w:rPr>
      </w:pPr>
    </w:p>
    <w:p w14:paraId="1E92A7DE" w14:textId="77777777" w:rsidR="00FE3519" w:rsidRPr="00D713A6" w:rsidRDefault="00FE3519" w:rsidP="00D713A6">
      <w:pPr>
        <w:pStyle w:val="1"/>
        <w:spacing w:line="261" w:lineRule="exact"/>
        <w:jc w:val="both"/>
        <w:rPr>
          <w:lang w:eastAsia="ru-RU"/>
        </w:rPr>
      </w:pPr>
    </w:p>
    <w:p w14:paraId="655D18B7" w14:textId="77777777" w:rsidR="00063703" w:rsidRPr="00D713A6" w:rsidRDefault="00063703" w:rsidP="00D713A6">
      <w:pPr>
        <w:pStyle w:val="1"/>
        <w:spacing w:line="261" w:lineRule="exact"/>
        <w:jc w:val="both"/>
        <w:rPr>
          <w:lang w:eastAsia="ru-RU"/>
        </w:rPr>
      </w:pPr>
    </w:p>
    <w:p w14:paraId="3A578BFE" w14:textId="459EED8B" w:rsidR="000B698D" w:rsidRPr="00D713A6" w:rsidRDefault="00085F4A" w:rsidP="00085F4A">
      <w:pPr>
        <w:ind w:firstLine="709"/>
        <w:jc w:val="center"/>
        <w:rPr>
          <w:sz w:val="28"/>
          <w:szCs w:val="28"/>
          <w:lang w:eastAsia="ru-RU"/>
        </w:rPr>
      </w:pPr>
      <w:r w:rsidRPr="00841792">
        <w:rPr>
          <w:b/>
          <w:bCs/>
          <w:sz w:val="28"/>
          <w:szCs w:val="28"/>
        </w:rPr>
        <w:t>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</w:t>
      </w:r>
      <w:r>
        <w:rPr>
          <w:b/>
          <w:bCs/>
          <w:sz w:val="28"/>
          <w:szCs w:val="28"/>
        </w:rPr>
        <w:t xml:space="preserve"> по мобилизации</w:t>
      </w:r>
      <w:r w:rsidRPr="00841792">
        <w:rPr>
          <w:b/>
          <w:bCs/>
          <w:sz w:val="28"/>
          <w:szCs w:val="28"/>
        </w:rPr>
        <w:t>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</w:p>
    <w:p w14:paraId="2D232979" w14:textId="77777777" w:rsidR="000B698D" w:rsidRDefault="000B698D" w:rsidP="00D713A6">
      <w:pPr>
        <w:ind w:firstLine="709"/>
        <w:jc w:val="both"/>
        <w:rPr>
          <w:sz w:val="28"/>
          <w:szCs w:val="28"/>
        </w:rPr>
      </w:pPr>
    </w:p>
    <w:p w14:paraId="31ADBEA1" w14:textId="77777777" w:rsidR="00FE3519" w:rsidRPr="00D713A6" w:rsidRDefault="00FE3519" w:rsidP="00D713A6">
      <w:pPr>
        <w:ind w:firstLine="709"/>
        <w:jc w:val="both"/>
        <w:rPr>
          <w:sz w:val="28"/>
          <w:szCs w:val="28"/>
        </w:rPr>
      </w:pPr>
    </w:p>
    <w:p w14:paraId="3EFE1B3F" w14:textId="2B92AF34" w:rsidR="002E16D8" w:rsidRPr="00891FC4" w:rsidRDefault="008A2D47" w:rsidP="00D713A6">
      <w:pPr>
        <w:ind w:firstLine="709"/>
        <w:jc w:val="both"/>
        <w:rPr>
          <w:spacing w:val="-1"/>
          <w:sz w:val="28"/>
          <w:szCs w:val="28"/>
        </w:rPr>
      </w:pPr>
      <w:r w:rsidRPr="00D713A6">
        <w:rPr>
          <w:sz w:val="28"/>
          <w:szCs w:val="28"/>
        </w:rPr>
        <w:t>В</w:t>
      </w:r>
      <w:r w:rsidRPr="00D713A6">
        <w:rPr>
          <w:spacing w:val="1"/>
          <w:sz w:val="28"/>
          <w:szCs w:val="28"/>
        </w:rPr>
        <w:t xml:space="preserve"> </w:t>
      </w:r>
      <w:r w:rsidRPr="00D713A6">
        <w:rPr>
          <w:sz w:val="28"/>
          <w:szCs w:val="28"/>
        </w:rPr>
        <w:t>соответствии</w:t>
      </w:r>
      <w:r w:rsidRPr="00D713A6">
        <w:rPr>
          <w:spacing w:val="1"/>
          <w:sz w:val="28"/>
          <w:szCs w:val="28"/>
        </w:rPr>
        <w:t xml:space="preserve"> </w:t>
      </w:r>
      <w:r w:rsidRPr="00D713A6">
        <w:rPr>
          <w:sz w:val="28"/>
          <w:szCs w:val="28"/>
        </w:rPr>
        <w:t>со</w:t>
      </w:r>
      <w:r w:rsidRPr="00D713A6">
        <w:rPr>
          <w:spacing w:val="1"/>
          <w:sz w:val="28"/>
          <w:szCs w:val="28"/>
        </w:rPr>
        <w:t xml:space="preserve"> </w:t>
      </w:r>
      <w:r w:rsidRPr="00D713A6">
        <w:rPr>
          <w:sz w:val="28"/>
          <w:szCs w:val="28"/>
        </w:rPr>
        <w:t>статьей</w:t>
      </w:r>
      <w:r w:rsidRPr="00D713A6">
        <w:rPr>
          <w:spacing w:val="1"/>
          <w:sz w:val="28"/>
          <w:szCs w:val="28"/>
        </w:rPr>
        <w:t xml:space="preserve"> </w:t>
      </w:r>
      <w:r w:rsidRPr="00D713A6">
        <w:rPr>
          <w:sz w:val="28"/>
          <w:szCs w:val="28"/>
        </w:rPr>
        <w:t>78</w:t>
      </w:r>
      <w:r w:rsidRPr="00D713A6">
        <w:rPr>
          <w:spacing w:val="1"/>
          <w:sz w:val="28"/>
          <w:szCs w:val="28"/>
        </w:rPr>
        <w:t xml:space="preserve"> </w:t>
      </w:r>
      <w:r w:rsidRPr="00D713A6">
        <w:rPr>
          <w:sz w:val="28"/>
          <w:szCs w:val="28"/>
        </w:rPr>
        <w:t>Бюджетного</w:t>
      </w:r>
      <w:r w:rsidRPr="00D713A6">
        <w:rPr>
          <w:spacing w:val="1"/>
          <w:sz w:val="28"/>
          <w:szCs w:val="28"/>
        </w:rPr>
        <w:t xml:space="preserve"> </w:t>
      </w:r>
      <w:r w:rsidRPr="00D713A6">
        <w:rPr>
          <w:sz w:val="28"/>
          <w:szCs w:val="28"/>
        </w:rPr>
        <w:t>кодекса</w:t>
      </w:r>
      <w:r w:rsidRPr="00D713A6">
        <w:rPr>
          <w:spacing w:val="1"/>
          <w:sz w:val="28"/>
          <w:szCs w:val="28"/>
        </w:rPr>
        <w:t xml:space="preserve"> </w:t>
      </w:r>
      <w:r w:rsidRPr="00D713A6">
        <w:rPr>
          <w:sz w:val="28"/>
          <w:szCs w:val="28"/>
        </w:rPr>
        <w:t>Российской</w:t>
      </w:r>
      <w:r w:rsidRPr="00D713A6">
        <w:rPr>
          <w:spacing w:val="1"/>
          <w:sz w:val="28"/>
          <w:szCs w:val="28"/>
        </w:rPr>
        <w:t xml:space="preserve"> </w:t>
      </w:r>
      <w:r w:rsidRPr="00D713A6">
        <w:rPr>
          <w:sz w:val="28"/>
          <w:szCs w:val="28"/>
        </w:rPr>
        <w:t>Федерации, Постановлением Правительства</w:t>
      </w:r>
      <w:r w:rsidRPr="00891FC4">
        <w:rPr>
          <w:sz w:val="28"/>
          <w:szCs w:val="28"/>
        </w:rPr>
        <w:t xml:space="preserve"> РФ от 25.10.2023 № 1782 «Об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утверждении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общих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требований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к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нормативным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правовым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актам,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муниципальным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правовым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актам,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регулирующим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предоставление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из</w:t>
      </w:r>
      <w:r w:rsidRPr="00891FC4">
        <w:rPr>
          <w:spacing w:val="-67"/>
          <w:sz w:val="28"/>
          <w:szCs w:val="28"/>
        </w:rPr>
        <w:t xml:space="preserve"> </w:t>
      </w:r>
      <w:r w:rsidRPr="00891FC4">
        <w:rPr>
          <w:sz w:val="28"/>
          <w:szCs w:val="28"/>
        </w:rPr>
        <w:t>бюджетов субъектов Российской Федерации, местных бюджетов субсидий, в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том числе грантов в форме субсидий, юридическим лицам, индивидуальным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предпринимателям, а также физическим лицам - производителям товаров,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работ, услуг и проведение отборов получателей указанных субсидий, в том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числе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грантов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в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форме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субсидий»,</w:t>
      </w:r>
      <w:r w:rsidR="0086234F" w:rsidRPr="00891FC4">
        <w:rPr>
          <w:sz w:val="28"/>
          <w:szCs w:val="28"/>
        </w:rPr>
        <w:t xml:space="preserve"> постановлением  Правительства Российской Федерации от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25.10.2023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года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№1781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«Об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утверждении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правил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отбора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получателей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субсидий,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в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том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числе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грантов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в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форме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субсидий,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предоставляемых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из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бюджетов бюджетной системы Российской Федерации юридическим лицам,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индивидуальным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предпринимателям,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а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также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физическим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лицам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–</w:t>
      </w:r>
      <w:r w:rsidR="0086234F" w:rsidRPr="00891FC4">
        <w:rPr>
          <w:spacing w:val="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производителям</w:t>
      </w:r>
      <w:r w:rsidR="0086234F" w:rsidRPr="00891FC4">
        <w:rPr>
          <w:spacing w:val="-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товаров,</w:t>
      </w:r>
      <w:r w:rsidR="0086234F" w:rsidRPr="00891FC4">
        <w:rPr>
          <w:spacing w:val="-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работ,</w:t>
      </w:r>
      <w:r w:rsidR="0086234F" w:rsidRPr="00891FC4">
        <w:rPr>
          <w:spacing w:val="-1"/>
          <w:sz w:val="28"/>
          <w:szCs w:val="28"/>
        </w:rPr>
        <w:t xml:space="preserve"> </w:t>
      </w:r>
      <w:r w:rsidR="0086234F" w:rsidRPr="00891FC4">
        <w:rPr>
          <w:sz w:val="28"/>
          <w:szCs w:val="28"/>
        </w:rPr>
        <w:t>услуг»,</w:t>
      </w:r>
      <w:r w:rsidR="00C64C3B" w:rsidRPr="00891FC4">
        <w:rPr>
          <w:sz w:val="28"/>
          <w:szCs w:val="28"/>
        </w:rPr>
        <w:t xml:space="preserve"> </w:t>
      </w:r>
      <w:r w:rsidR="00F41D81" w:rsidRPr="00891FC4">
        <w:rPr>
          <w:sz w:val="28"/>
          <w:szCs w:val="28"/>
        </w:rPr>
        <w:t>Указом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</w:t>
      </w:r>
      <w:r w:rsidR="00F41D81" w:rsidRPr="00891FC4">
        <w:rPr>
          <w:sz w:val="28"/>
          <w:szCs w:val="28"/>
        </w:rPr>
        <w:lastRenderedPageBreak/>
        <w:t xml:space="preserve">стия в специальной военной операции, детей инвалидов боевых действий», </w:t>
      </w:r>
      <w:r w:rsidR="00AC4C17">
        <w:rPr>
          <w:sz w:val="28"/>
          <w:szCs w:val="28"/>
        </w:rPr>
        <w:t>постановлением Правительства Новгородской области от 25.09.2024 № 460 «</w:t>
      </w:r>
      <w:r w:rsidR="00F9033D" w:rsidRPr="00F9033D">
        <w:rPr>
          <w:sz w:val="28"/>
          <w:szCs w:val="28"/>
        </w:rPr>
        <w:t xml:space="preserve">Об утверждении Правил </w:t>
      </w:r>
      <w:r w:rsidR="00F9033D" w:rsidRPr="00F9033D">
        <w:rPr>
          <w:bCs/>
          <w:sz w:val="28"/>
          <w:szCs w:val="28"/>
        </w:rPr>
        <w:t>предоставления и методики распределения в 2025 году иных межбюджетных трансфертов бюджетам муниципальных образований Новгородской области на организацию обеспечения твердым топливом (дровами)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</w:t>
      </w:r>
      <w:r w:rsidR="00F9033D" w:rsidRPr="00F9033D">
        <w:rPr>
          <w:sz w:val="28"/>
          <w:szCs w:val="28"/>
        </w:rPr>
        <w:t xml:space="preserve"> в зоне действия специальной военной операции</w:t>
      </w:r>
      <w:r w:rsidR="00F9033D" w:rsidRPr="00F9033D">
        <w:rPr>
          <w:bCs/>
          <w:sz w:val="28"/>
          <w:szCs w:val="28"/>
        </w:rPr>
        <w:t>, сотрудников Следственного комитета Российской Федерации, выполняющих возложенные на них задачи в зоне действия специальной военной операции</w:t>
      </w:r>
      <w:r w:rsidR="00F9033D">
        <w:rPr>
          <w:bCs/>
          <w:sz w:val="28"/>
          <w:szCs w:val="28"/>
        </w:rPr>
        <w:t xml:space="preserve">, </w:t>
      </w:r>
      <w:r w:rsidR="00F9033D" w:rsidRPr="00F9033D">
        <w:rPr>
          <w:bCs/>
          <w:sz w:val="28"/>
          <w:szCs w:val="28"/>
        </w:rPr>
        <w:t>членов их семей, проживающих в жилых помещениях с печным отоплением»</w:t>
      </w:r>
      <w:r w:rsidR="00A449AA">
        <w:rPr>
          <w:bCs/>
          <w:sz w:val="28"/>
          <w:szCs w:val="28"/>
        </w:rPr>
        <w:t>,</w:t>
      </w:r>
      <w:r w:rsidR="009E7796" w:rsidRPr="009E7796">
        <w:rPr>
          <w:bCs/>
          <w:sz w:val="28"/>
          <w:szCs w:val="28"/>
        </w:rPr>
        <w:t xml:space="preserve"> </w:t>
      </w:r>
      <w:r w:rsidRPr="00891FC4">
        <w:rPr>
          <w:sz w:val="28"/>
          <w:szCs w:val="28"/>
        </w:rPr>
        <w:t>в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целях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выполнения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мероприятий</w:t>
      </w:r>
      <w:r w:rsidR="001A7555" w:rsidRPr="00891FC4">
        <w:rPr>
          <w:spacing w:val="-67"/>
          <w:sz w:val="28"/>
          <w:szCs w:val="28"/>
        </w:rPr>
        <w:t xml:space="preserve"> </w:t>
      </w:r>
      <w:r w:rsidRPr="00891FC4">
        <w:rPr>
          <w:sz w:val="28"/>
          <w:szCs w:val="28"/>
        </w:rPr>
        <w:t>муниципальной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программы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«</w:t>
      </w:r>
      <w:r w:rsidR="00002433" w:rsidRPr="00891FC4">
        <w:rPr>
          <w:sz w:val="28"/>
          <w:szCs w:val="28"/>
        </w:rPr>
        <w:t>Развитие малого и среднего предпринимательства Демянского муниципального округа на 2024-2030 годы»</w:t>
      </w:r>
      <w:r w:rsidRPr="00891FC4">
        <w:rPr>
          <w:sz w:val="28"/>
          <w:szCs w:val="28"/>
        </w:rPr>
        <w:t>,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утвержденной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постановлением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Администрации</w:t>
      </w:r>
      <w:r w:rsidRPr="00891FC4">
        <w:rPr>
          <w:spacing w:val="1"/>
          <w:sz w:val="28"/>
          <w:szCs w:val="28"/>
        </w:rPr>
        <w:t xml:space="preserve"> </w:t>
      </w:r>
      <w:r w:rsidRPr="00891FC4">
        <w:rPr>
          <w:sz w:val="28"/>
          <w:szCs w:val="28"/>
        </w:rPr>
        <w:t>муниципального района от 2</w:t>
      </w:r>
      <w:r w:rsidR="00002433" w:rsidRPr="00891FC4">
        <w:rPr>
          <w:sz w:val="28"/>
          <w:szCs w:val="28"/>
        </w:rPr>
        <w:t>7</w:t>
      </w:r>
      <w:r w:rsidRPr="00891FC4">
        <w:rPr>
          <w:sz w:val="28"/>
          <w:szCs w:val="28"/>
        </w:rPr>
        <w:t>.1</w:t>
      </w:r>
      <w:r w:rsidR="00002433" w:rsidRPr="00891FC4">
        <w:rPr>
          <w:sz w:val="28"/>
          <w:szCs w:val="28"/>
        </w:rPr>
        <w:t>2</w:t>
      </w:r>
      <w:r w:rsidRPr="00891FC4">
        <w:rPr>
          <w:sz w:val="28"/>
          <w:szCs w:val="28"/>
        </w:rPr>
        <w:t>.202</w:t>
      </w:r>
      <w:r w:rsidR="00002433" w:rsidRPr="00891FC4">
        <w:rPr>
          <w:sz w:val="28"/>
          <w:szCs w:val="28"/>
        </w:rPr>
        <w:t>3</w:t>
      </w:r>
      <w:r w:rsidRPr="00891FC4">
        <w:rPr>
          <w:sz w:val="28"/>
          <w:szCs w:val="28"/>
        </w:rPr>
        <w:t xml:space="preserve"> № </w:t>
      </w:r>
      <w:r w:rsidR="00002433" w:rsidRPr="00891FC4">
        <w:rPr>
          <w:sz w:val="28"/>
          <w:szCs w:val="28"/>
        </w:rPr>
        <w:t>1355,</w:t>
      </w:r>
      <w:r w:rsidRPr="00891FC4">
        <w:rPr>
          <w:sz w:val="28"/>
          <w:szCs w:val="28"/>
        </w:rPr>
        <w:t xml:space="preserve"> Администрация </w:t>
      </w:r>
      <w:r w:rsidR="00FB418C" w:rsidRPr="00891FC4">
        <w:rPr>
          <w:sz w:val="28"/>
          <w:szCs w:val="28"/>
        </w:rPr>
        <w:t xml:space="preserve">Демянского </w:t>
      </w:r>
      <w:r w:rsidRPr="00891FC4">
        <w:rPr>
          <w:sz w:val="28"/>
          <w:szCs w:val="28"/>
        </w:rPr>
        <w:t>муниципального</w:t>
      </w:r>
      <w:r w:rsidRPr="00891FC4">
        <w:rPr>
          <w:spacing w:val="-3"/>
          <w:sz w:val="28"/>
          <w:szCs w:val="28"/>
        </w:rPr>
        <w:t xml:space="preserve"> </w:t>
      </w:r>
      <w:r w:rsidR="00D44AA4" w:rsidRPr="00891FC4">
        <w:rPr>
          <w:spacing w:val="-3"/>
          <w:sz w:val="28"/>
          <w:szCs w:val="28"/>
        </w:rPr>
        <w:t>округа</w:t>
      </w:r>
      <w:r w:rsidRPr="00891FC4">
        <w:rPr>
          <w:spacing w:val="-1"/>
          <w:sz w:val="28"/>
          <w:szCs w:val="28"/>
        </w:rPr>
        <w:t xml:space="preserve"> </w:t>
      </w:r>
    </w:p>
    <w:p w14:paraId="3568075F" w14:textId="77777777" w:rsidR="00692A65" w:rsidRPr="00891FC4" w:rsidRDefault="008A2D47" w:rsidP="00F60935">
      <w:pPr>
        <w:jc w:val="both"/>
        <w:rPr>
          <w:b/>
          <w:sz w:val="28"/>
          <w:szCs w:val="28"/>
        </w:rPr>
      </w:pPr>
      <w:r w:rsidRPr="00891FC4">
        <w:rPr>
          <w:b/>
          <w:sz w:val="28"/>
          <w:szCs w:val="28"/>
        </w:rPr>
        <w:t>ПОСТАНОВЛЯЕТ:</w:t>
      </w:r>
    </w:p>
    <w:p w14:paraId="426A0289" w14:textId="1535A1A8" w:rsidR="00003ADF" w:rsidRPr="00891FC4" w:rsidRDefault="00C956AD" w:rsidP="00891FC4">
      <w:pPr>
        <w:ind w:firstLine="709"/>
        <w:jc w:val="both"/>
        <w:rPr>
          <w:bCs/>
          <w:sz w:val="28"/>
          <w:szCs w:val="28"/>
          <w:lang w:eastAsia="ru-RU"/>
        </w:rPr>
      </w:pPr>
      <w:r w:rsidRPr="00891FC4">
        <w:rPr>
          <w:sz w:val="28"/>
          <w:szCs w:val="28"/>
        </w:rPr>
        <w:t>1</w:t>
      </w:r>
      <w:r w:rsidRPr="00891FC4">
        <w:rPr>
          <w:bCs/>
          <w:sz w:val="28"/>
          <w:szCs w:val="28"/>
        </w:rPr>
        <w:t xml:space="preserve">. </w:t>
      </w:r>
      <w:r w:rsidR="008A2D47" w:rsidRPr="00891FC4">
        <w:rPr>
          <w:bCs/>
          <w:sz w:val="28"/>
          <w:szCs w:val="28"/>
        </w:rPr>
        <w:t>Утвердить</w:t>
      </w:r>
      <w:r w:rsidR="008A2D47" w:rsidRPr="00891FC4">
        <w:rPr>
          <w:bCs/>
          <w:spacing w:val="1"/>
          <w:sz w:val="28"/>
          <w:szCs w:val="28"/>
        </w:rPr>
        <w:t xml:space="preserve"> </w:t>
      </w:r>
      <w:r w:rsidR="008A2D47" w:rsidRPr="00891FC4">
        <w:rPr>
          <w:bCs/>
          <w:sz w:val="28"/>
          <w:szCs w:val="28"/>
        </w:rPr>
        <w:t>прилагаемый</w:t>
      </w:r>
      <w:r w:rsidR="008A2D47" w:rsidRPr="00891FC4">
        <w:rPr>
          <w:bCs/>
          <w:spacing w:val="1"/>
          <w:sz w:val="28"/>
          <w:szCs w:val="28"/>
        </w:rPr>
        <w:t xml:space="preserve"> </w:t>
      </w:r>
      <w:r w:rsidR="00FF507F" w:rsidRPr="00891FC4">
        <w:rPr>
          <w:bCs/>
          <w:spacing w:val="1"/>
          <w:sz w:val="28"/>
          <w:szCs w:val="28"/>
        </w:rPr>
        <w:t xml:space="preserve">Порядок </w:t>
      </w:r>
      <w:r w:rsidR="00003ADF" w:rsidRPr="00891FC4">
        <w:rPr>
          <w:bCs/>
          <w:sz w:val="28"/>
          <w:szCs w:val="28"/>
        </w:rPr>
        <w:t>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</w:t>
      </w:r>
      <w:r w:rsidR="006872E4">
        <w:rPr>
          <w:bCs/>
          <w:sz w:val="28"/>
          <w:szCs w:val="28"/>
        </w:rPr>
        <w:t xml:space="preserve"> по мобилизации</w:t>
      </w:r>
      <w:r w:rsidR="00003ADF" w:rsidRPr="00891FC4">
        <w:rPr>
          <w:bCs/>
          <w:sz w:val="28"/>
          <w:szCs w:val="28"/>
        </w:rPr>
        <w:t>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  <w:r w:rsidR="00B60CB9" w:rsidRPr="00891FC4">
        <w:rPr>
          <w:b/>
          <w:sz w:val="28"/>
          <w:szCs w:val="28"/>
        </w:rPr>
        <w:t>.</w:t>
      </w:r>
    </w:p>
    <w:p w14:paraId="79944A8D" w14:textId="77F02B6A" w:rsidR="00E26EC3" w:rsidRPr="00891FC4" w:rsidRDefault="007B2C32" w:rsidP="00891FC4">
      <w:pPr>
        <w:ind w:firstLine="709"/>
        <w:jc w:val="both"/>
        <w:rPr>
          <w:bCs/>
          <w:sz w:val="28"/>
          <w:szCs w:val="28"/>
        </w:rPr>
      </w:pPr>
      <w:r w:rsidRPr="00891FC4">
        <w:rPr>
          <w:bCs/>
          <w:sz w:val="28"/>
          <w:szCs w:val="28"/>
        </w:rPr>
        <w:t xml:space="preserve">2. Признать утратившими силу постановления Администрации Демянского муниципального </w:t>
      </w:r>
      <w:r w:rsidR="004F69E2" w:rsidRPr="00891FC4">
        <w:rPr>
          <w:bCs/>
          <w:sz w:val="28"/>
          <w:szCs w:val="28"/>
        </w:rPr>
        <w:t>округа</w:t>
      </w:r>
      <w:r w:rsidRPr="00891FC4">
        <w:rPr>
          <w:bCs/>
          <w:sz w:val="28"/>
          <w:szCs w:val="28"/>
        </w:rPr>
        <w:t>:</w:t>
      </w:r>
    </w:p>
    <w:p w14:paraId="48FD0825" w14:textId="68B0D388" w:rsidR="007B2C32" w:rsidRPr="00891FC4" w:rsidRDefault="007B2C32" w:rsidP="00891FC4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891FC4">
        <w:rPr>
          <w:bCs/>
          <w:sz w:val="28"/>
          <w:szCs w:val="28"/>
        </w:rPr>
        <w:t xml:space="preserve">- от </w:t>
      </w:r>
      <w:r w:rsidR="0015597C" w:rsidRPr="00891FC4">
        <w:rPr>
          <w:bCs/>
          <w:sz w:val="28"/>
          <w:szCs w:val="28"/>
        </w:rPr>
        <w:t>0</w:t>
      </w:r>
      <w:r w:rsidR="00132BBE" w:rsidRPr="00891FC4">
        <w:rPr>
          <w:bCs/>
          <w:sz w:val="28"/>
          <w:szCs w:val="28"/>
        </w:rPr>
        <w:t>5</w:t>
      </w:r>
      <w:r w:rsidRPr="00891FC4">
        <w:rPr>
          <w:bCs/>
          <w:sz w:val="28"/>
          <w:szCs w:val="28"/>
        </w:rPr>
        <w:t>.0</w:t>
      </w:r>
      <w:r w:rsidR="00132BBE" w:rsidRPr="00891FC4">
        <w:rPr>
          <w:bCs/>
          <w:sz w:val="28"/>
          <w:szCs w:val="28"/>
        </w:rPr>
        <w:t>4</w:t>
      </w:r>
      <w:r w:rsidRPr="00891FC4">
        <w:rPr>
          <w:bCs/>
          <w:sz w:val="28"/>
          <w:szCs w:val="28"/>
        </w:rPr>
        <w:t>.202</w:t>
      </w:r>
      <w:r w:rsidR="00132BBE" w:rsidRPr="00891FC4">
        <w:rPr>
          <w:bCs/>
          <w:sz w:val="28"/>
          <w:szCs w:val="28"/>
        </w:rPr>
        <w:t>4</w:t>
      </w:r>
      <w:r w:rsidRPr="00891FC4">
        <w:rPr>
          <w:bCs/>
          <w:sz w:val="28"/>
          <w:szCs w:val="28"/>
        </w:rPr>
        <w:t xml:space="preserve"> №</w:t>
      </w:r>
      <w:r w:rsidR="00E26EC3" w:rsidRPr="00891FC4">
        <w:rPr>
          <w:bCs/>
          <w:sz w:val="28"/>
          <w:szCs w:val="28"/>
        </w:rPr>
        <w:t xml:space="preserve"> </w:t>
      </w:r>
      <w:r w:rsidR="00132BBE" w:rsidRPr="00891FC4">
        <w:rPr>
          <w:bCs/>
          <w:sz w:val="28"/>
          <w:szCs w:val="28"/>
        </w:rPr>
        <w:t>448</w:t>
      </w:r>
      <w:r w:rsidRPr="00891FC4">
        <w:rPr>
          <w:bCs/>
          <w:sz w:val="28"/>
          <w:szCs w:val="28"/>
        </w:rPr>
        <w:t xml:space="preserve"> «</w:t>
      </w:r>
      <w:r w:rsidR="00C368E4" w:rsidRPr="00891FC4">
        <w:rPr>
          <w:bCs/>
          <w:sz w:val="28"/>
          <w:szCs w:val="28"/>
        </w:rPr>
        <w:t xml:space="preserve">Об утверждении Порядка предоставления </w:t>
      </w:r>
      <w:r w:rsidR="00132BBE" w:rsidRPr="00891FC4">
        <w:rPr>
          <w:bCs/>
          <w:sz w:val="28"/>
          <w:szCs w:val="28"/>
        </w:rPr>
        <w:t xml:space="preserve">в 2024 году </w:t>
      </w:r>
      <w:r w:rsidR="00C368E4" w:rsidRPr="00891FC4">
        <w:rPr>
          <w:bCs/>
          <w:sz w:val="28"/>
          <w:szCs w:val="28"/>
        </w:rPr>
        <w:t xml:space="preserve">субсидии юридическим лицам </w:t>
      </w:r>
      <w:r w:rsidR="00132BBE" w:rsidRPr="00891FC4">
        <w:rPr>
          <w:bCs/>
          <w:sz w:val="28"/>
          <w:szCs w:val="28"/>
        </w:rPr>
        <w:t xml:space="preserve">(за исключением государственных (муниципальных) учреждений) </w:t>
      </w:r>
      <w:r w:rsidR="00C368E4" w:rsidRPr="00891FC4">
        <w:rPr>
          <w:bCs/>
          <w:sz w:val="28"/>
          <w:szCs w:val="28"/>
        </w:rPr>
        <w:t xml:space="preserve">и индивидуальным предпринимателям на возмещение затрат по обеспечению твердым топливом (дровами) </w:t>
      </w:r>
      <w:r w:rsidR="00132BBE" w:rsidRPr="00891FC4">
        <w:rPr>
          <w:bCs/>
          <w:sz w:val="28"/>
          <w:szCs w:val="28"/>
        </w:rPr>
        <w:t xml:space="preserve">членов </w:t>
      </w:r>
      <w:r w:rsidR="00C368E4" w:rsidRPr="00891FC4">
        <w:rPr>
          <w:bCs/>
          <w:sz w:val="28"/>
          <w:szCs w:val="28"/>
        </w:rPr>
        <w:t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891FC4">
        <w:rPr>
          <w:rFonts w:eastAsiaTheme="minorEastAsia"/>
          <w:bCs/>
          <w:sz w:val="28"/>
          <w:szCs w:val="28"/>
        </w:rPr>
        <w:t>»;</w:t>
      </w:r>
    </w:p>
    <w:p w14:paraId="2E2E5646" w14:textId="65EEE848" w:rsidR="007B2C32" w:rsidRPr="00891FC4" w:rsidRDefault="007B2C32" w:rsidP="00891FC4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891FC4">
        <w:rPr>
          <w:rFonts w:eastAsiaTheme="minorEastAsia"/>
          <w:bCs/>
          <w:sz w:val="28"/>
          <w:szCs w:val="28"/>
        </w:rPr>
        <w:t>-</w:t>
      </w:r>
      <w:r w:rsidR="008676FA" w:rsidRPr="00891FC4">
        <w:rPr>
          <w:rFonts w:eastAsiaTheme="minorEastAsia"/>
          <w:bCs/>
          <w:sz w:val="28"/>
          <w:szCs w:val="28"/>
        </w:rPr>
        <w:t xml:space="preserve"> </w:t>
      </w:r>
      <w:r w:rsidRPr="00891FC4">
        <w:rPr>
          <w:rFonts w:eastAsiaTheme="minorEastAsia"/>
          <w:bCs/>
          <w:sz w:val="28"/>
          <w:szCs w:val="28"/>
        </w:rPr>
        <w:t xml:space="preserve">от </w:t>
      </w:r>
      <w:r w:rsidR="008017FD" w:rsidRPr="00891FC4">
        <w:rPr>
          <w:rFonts w:eastAsiaTheme="minorEastAsia"/>
          <w:bCs/>
          <w:sz w:val="28"/>
          <w:szCs w:val="28"/>
        </w:rPr>
        <w:t>13</w:t>
      </w:r>
      <w:r w:rsidR="00340176" w:rsidRPr="00891FC4">
        <w:rPr>
          <w:rFonts w:eastAsiaTheme="minorEastAsia"/>
          <w:bCs/>
          <w:sz w:val="28"/>
          <w:szCs w:val="28"/>
        </w:rPr>
        <w:t>.0</w:t>
      </w:r>
      <w:r w:rsidR="008017FD" w:rsidRPr="00891FC4">
        <w:rPr>
          <w:rFonts w:eastAsiaTheme="minorEastAsia"/>
          <w:bCs/>
          <w:sz w:val="28"/>
          <w:szCs w:val="28"/>
        </w:rPr>
        <w:t>9</w:t>
      </w:r>
      <w:r w:rsidR="00340176" w:rsidRPr="00891FC4">
        <w:rPr>
          <w:rFonts w:eastAsiaTheme="minorEastAsia"/>
          <w:bCs/>
          <w:sz w:val="28"/>
          <w:szCs w:val="28"/>
        </w:rPr>
        <w:t>.202</w:t>
      </w:r>
      <w:r w:rsidR="008017FD" w:rsidRPr="00891FC4">
        <w:rPr>
          <w:rFonts w:eastAsiaTheme="minorEastAsia"/>
          <w:bCs/>
          <w:sz w:val="28"/>
          <w:szCs w:val="28"/>
        </w:rPr>
        <w:t>4</w:t>
      </w:r>
      <w:r w:rsidRPr="00891FC4">
        <w:rPr>
          <w:rFonts w:eastAsiaTheme="minorEastAsia"/>
          <w:bCs/>
          <w:sz w:val="28"/>
          <w:szCs w:val="28"/>
        </w:rPr>
        <w:t xml:space="preserve"> № </w:t>
      </w:r>
      <w:r w:rsidR="008017FD" w:rsidRPr="00891FC4">
        <w:rPr>
          <w:rFonts w:eastAsiaTheme="minorEastAsia"/>
          <w:bCs/>
          <w:sz w:val="28"/>
          <w:szCs w:val="28"/>
        </w:rPr>
        <w:t>1502</w:t>
      </w:r>
      <w:r w:rsidRPr="00891FC4">
        <w:rPr>
          <w:rFonts w:eastAsiaTheme="minorEastAsia"/>
          <w:bCs/>
          <w:sz w:val="28"/>
          <w:szCs w:val="28"/>
        </w:rPr>
        <w:t xml:space="preserve"> «О внесении изменений в постановление Администрации </w:t>
      </w:r>
      <w:r w:rsidR="008017FD" w:rsidRPr="00891FC4">
        <w:rPr>
          <w:rFonts w:eastAsiaTheme="minorEastAsia"/>
          <w:bCs/>
          <w:sz w:val="28"/>
          <w:szCs w:val="28"/>
        </w:rPr>
        <w:t>округ</w:t>
      </w:r>
      <w:r w:rsidRPr="00891FC4">
        <w:rPr>
          <w:rFonts w:eastAsiaTheme="minorEastAsia"/>
          <w:bCs/>
          <w:sz w:val="28"/>
          <w:szCs w:val="28"/>
        </w:rPr>
        <w:t xml:space="preserve">а от </w:t>
      </w:r>
      <w:r w:rsidR="0029277A" w:rsidRPr="00891FC4">
        <w:rPr>
          <w:rFonts w:eastAsiaTheme="minorEastAsia"/>
          <w:bCs/>
          <w:sz w:val="28"/>
          <w:szCs w:val="28"/>
        </w:rPr>
        <w:t>0</w:t>
      </w:r>
      <w:r w:rsidR="008017FD" w:rsidRPr="00891FC4">
        <w:rPr>
          <w:rFonts w:eastAsiaTheme="minorEastAsia"/>
          <w:bCs/>
          <w:sz w:val="28"/>
          <w:szCs w:val="28"/>
        </w:rPr>
        <w:t>5</w:t>
      </w:r>
      <w:r w:rsidR="0029277A" w:rsidRPr="00891FC4">
        <w:rPr>
          <w:rFonts w:eastAsiaTheme="minorEastAsia"/>
          <w:bCs/>
          <w:sz w:val="28"/>
          <w:szCs w:val="28"/>
        </w:rPr>
        <w:t>.0</w:t>
      </w:r>
      <w:r w:rsidR="008017FD" w:rsidRPr="00891FC4">
        <w:rPr>
          <w:rFonts w:eastAsiaTheme="minorEastAsia"/>
          <w:bCs/>
          <w:sz w:val="28"/>
          <w:szCs w:val="28"/>
        </w:rPr>
        <w:t>4</w:t>
      </w:r>
      <w:r w:rsidR="0029277A" w:rsidRPr="00891FC4">
        <w:rPr>
          <w:rFonts w:eastAsiaTheme="minorEastAsia"/>
          <w:bCs/>
          <w:sz w:val="28"/>
          <w:szCs w:val="28"/>
        </w:rPr>
        <w:t>.202</w:t>
      </w:r>
      <w:r w:rsidR="008017FD" w:rsidRPr="00891FC4">
        <w:rPr>
          <w:rFonts w:eastAsiaTheme="minorEastAsia"/>
          <w:bCs/>
          <w:sz w:val="28"/>
          <w:szCs w:val="28"/>
        </w:rPr>
        <w:t>4</w:t>
      </w:r>
      <w:r w:rsidRPr="00891FC4">
        <w:rPr>
          <w:rFonts w:eastAsiaTheme="minorEastAsia"/>
          <w:bCs/>
          <w:sz w:val="28"/>
          <w:szCs w:val="28"/>
        </w:rPr>
        <w:t xml:space="preserve"> № </w:t>
      </w:r>
      <w:r w:rsidR="008017FD" w:rsidRPr="00891FC4">
        <w:rPr>
          <w:rFonts w:eastAsiaTheme="minorEastAsia"/>
          <w:bCs/>
          <w:sz w:val="28"/>
          <w:szCs w:val="28"/>
        </w:rPr>
        <w:t>448</w:t>
      </w:r>
      <w:r w:rsidRPr="00891FC4">
        <w:rPr>
          <w:rFonts w:eastAsiaTheme="minorEastAsia"/>
          <w:bCs/>
          <w:sz w:val="28"/>
          <w:szCs w:val="28"/>
        </w:rPr>
        <w:t>»</w:t>
      </w:r>
      <w:r w:rsidR="008017FD" w:rsidRPr="00891FC4">
        <w:rPr>
          <w:rFonts w:eastAsiaTheme="minorEastAsia"/>
          <w:bCs/>
          <w:sz w:val="28"/>
          <w:szCs w:val="28"/>
        </w:rPr>
        <w:t>.</w:t>
      </w:r>
    </w:p>
    <w:p w14:paraId="08F7054A" w14:textId="77777777" w:rsidR="007B2C32" w:rsidRPr="00891FC4" w:rsidRDefault="007B2C32" w:rsidP="00891FC4">
      <w:pPr>
        <w:ind w:firstLine="709"/>
        <w:jc w:val="both"/>
        <w:rPr>
          <w:sz w:val="28"/>
          <w:szCs w:val="28"/>
        </w:rPr>
      </w:pPr>
      <w:r w:rsidRPr="00891FC4">
        <w:rPr>
          <w:sz w:val="28"/>
          <w:szCs w:val="28"/>
        </w:rPr>
        <w:t>3. Опубликовать постановление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07929658" w14:textId="77777777" w:rsidR="00692A65" w:rsidRPr="00891FC4" w:rsidRDefault="00692A65" w:rsidP="00891FC4">
      <w:pPr>
        <w:ind w:firstLine="709"/>
        <w:jc w:val="both"/>
        <w:rPr>
          <w:sz w:val="28"/>
          <w:szCs w:val="28"/>
        </w:rPr>
      </w:pPr>
    </w:p>
    <w:p w14:paraId="1D9E52C3" w14:textId="77777777" w:rsidR="00692A65" w:rsidRPr="00891FC4" w:rsidRDefault="00810243" w:rsidP="00F60935">
      <w:pPr>
        <w:jc w:val="both"/>
        <w:rPr>
          <w:b/>
          <w:sz w:val="28"/>
          <w:szCs w:val="28"/>
        </w:rPr>
      </w:pPr>
      <w:r w:rsidRPr="00891FC4">
        <w:rPr>
          <w:b/>
          <w:sz w:val="28"/>
          <w:szCs w:val="28"/>
        </w:rPr>
        <w:t>Проект подготовил и завизировал</w:t>
      </w:r>
    </w:p>
    <w:p w14:paraId="5DD9BD6F" w14:textId="77777777" w:rsidR="00810243" w:rsidRPr="00891FC4" w:rsidRDefault="00810243" w:rsidP="00F60935">
      <w:pPr>
        <w:jc w:val="both"/>
        <w:rPr>
          <w:b/>
          <w:sz w:val="28"/>
          <w:szCs w:val="28"/>
        </w:rPr>
      </w:pPr>
      <w:r w:rsidRPr="00891FC4">
        <w:rPr>
          <w:b/>
          <w:sz w:val="28"/>
          <w:szCs w:val="28"/>
        </w:rPr>
        <w:t>начальник управления по экономическому</w:t>
      </w:r>
    </w:p>
    <w:p w14:paraId="054526D1" w14:textId="77777777" w:rsidR="00810243" w:rsidRPr="00891FC4" w:rsidRDefault="00810243" w:rsidP="00F60935">
      <w:pPr>
        <w:jc w:val="both"/>
        <w:rPr>
          <w:b/>
          <w:sz w:val="28"/>
          <w:szCs w:val="28"/>
        </w:rPr>
      </w:pPr>
      <w:r w:rsidRPr="00891FC4">
        <w:rPr>
          <w:b/>
          <w:sz w:val="28"/>
          <w:szCs w:val="28"/>
        </w:rPr>
        <w:t>развитию и сельскому хозяйству                                     Н.С. Гарина</w:t>
      </w:r>
    </w:p>
    <w:p w14:paraId="48EECB16" w14:textId="77777777" w:rsidR="00692A65" w:rsidRPr="00891FC4" w:rsidRDefault="00692A65" w:rsidP="00891FC4">
      <w:pPr>
        <w:ind w:firstLine="709"/>
        <w:jc w:val="both"/>
        <w:rPr>
          <w:b/>
          <w:sz w:val="28"/>
          <w:szCs w:val="28"/>
        </w:rPr>
      </w:pPr>
    </w:p>
    <w:p w14:paraId="0008982B" w14:textId="77777777" w:rsidR="00EF56E6" w:rsidRDefault="00EF56E6" w:rsidP="00891FC4">
      <w:pPr>
        <w:ind w:firstLine="709"/>
        <w:jc w:val="both"/>
        <w:rPr>
          <w:color w:val="FF0000"/>
          <w:sz w:val="28"/>
          <w:szCs w:val="28"/>
        </w:rPr>
      </w:pPr>
    </w:p>
    <w:p w14:paraId="110CC7A7" w14:textId="77777777" w:rsidR="00EF56E6" w:rsidRPr="00891FC4" w:rsidRDefault="00EF56E6" w:rsidP="00891FC4">
      <w:pPr>
        <w:ind w:firstLine="709"/>
        <w:jc w:val="both"/>
        <w:rPr>
          <w:color w:val="FF0000"/>
          <w:sz w:val="28"/>
          <w:szCs w:val="28"/>
        </w:rPr>
      </w:pPr>
    </w:p>
    <w:p w14:paraId="377CFDBF" w14:textId="7176E9B2" w:rsidR="002C631D" w:rsidRPr="00891FC4" w:rsidRDefault="002C631D" w:rsidP="00FE3519">
      <w:pPr>
        <w:jc w:val="center"/>
        <w:rPr>
          <w:b/>
          <w:sz w:val="28"/>
          <w:szCs w:val="28"/>
        </w:rPr>
      </w:pPr>
      <w:r w:rsidRPr="00891FC4">
        <w:rPr>
          <w:b/>
          <w:caps/>
          <w:sz w:val="28"/>
          <w:szCs w:val="28"/>
        </w:rPr>
        <w:t>лист согласования</w:t>
      </w:r>
    </w:p>
    <w:p w14:paraId="511F4B39" w14:textId="77777777" w:rsidR="002C631D" w:rsidRPr="00037528" w:rsidRDefault="002C631D" w:rsidP="00F60935">
      <w:pPr>
        <w:ind w:firstLine="709"/>
        <w:jc w:val="center"/>
        <w:rPr>
          <w:sz w:val="24"/>
          <w:szCs w:val="24"/>
        </w:rPr>
      </w:pPr>
      <w:proofErr w:type="gramStart"/>
      <w:r w:rsidRPr="00037528">
        <w:rPr>
          <w:sz w:val="24"/>
          <w:szCs w:val="24"/>
          <w:u w:val="single"/>
        </w:rPr>
        <w:t xml:space="preserve">Постановление </w:t>
      </w:r>
      <w:r w:rsidRPr="00037528">
        <w:rPr>
          <w:sz w:val="24"/>
          <w:szCs w:val="24"/>
        </w:rPr>
        <w:t xml:space="preserve"> от</w:t>
      </w:r>
      <w:proofErr w:type="gramEnd"/>
      <w:r w:rsidRPr="00037528">
        <w:rPr>
          <w:sz w:val="24"/>
          <w:szCs w:val="24"/>
        </w:rPr>
        <w:t>__________________ № ___________</w:t>
      </w:r>
    </w:p>
    <w:p w14:paraId="3895A472" w14:textId="56C45081" w:rsidR="002C631D" w:rsidRPr="00037528" w:rsidRDefault="002C631D" w:rsidP="00F60935">
      <w:pPr>
        <w:ind w:firstLine="709"/>
        <w:jc w:val="center"/>
        <w:rPr>
          <w:sz w:val="24"/>
          <w:szCs w:val="24"/>
        </w:rPr>
      </w:pPr>
      <w:r w:rsidRPr="00037528">
        <w:rPr>
          <w:sz w:val="24"/>
          <w:szCs w:val="24"/>
        </w:rPr>
        <w:t>(вид документа)</w:t>
      </w:r>
    </w:p>
    <w:p w14:paraId="102D7BC0" w14:textId="71EABF28" w:rsidR="00113710" w:rsidRPr="00037528" w:rsidRDefault="00113710" w:rsidP="00F60935">
      <w:pPr>
        <w:ind w:firstLine="709"/>
        <w:jc w:val="center"/>
        <w:rPr>
          <w:sz w:val="24"/>
          <w:szCs w:val="24"/>
          <w:lang w:eastAsia="ru-RU"/>
        </w:rPr>
      </w:pPr>
      <w:r w:rsidRPr="00037528">
        <w:rPr>
          <w:sz w:val="24"/>
          <w:szCs w:val="24"/>
        </w:rPr>
        <w:t>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</w:t>
      </w:r>
      <w:r w:rsidR="0030570E">
        <w:rPr>
          <w:sz w:val="24"/>
          <w:szCs w:val="24"/>
        </w:rPr>
        <w:t xml:space="preserve"> по мобилизации</w:t>
      </w:r>
      <w:r w:rsidRPr="00037528">
        <w:rPr>
          <w:sz w:val="24"/>
          <w:szCs w:val="24"/>
        </w:rPr>
        <w:t>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</w:p>
    <w:p w14:paraId="29D1487C" w14:textId="77777777" w:rsidR="00C81D9A" w:rsidRPr="00891FC4" w:rsidRDefault="00C81D9A" w:rsidP="00891FC4">
      <w:pPr>
        <w:ind w:firstLine="709"/>
        <w:jc w:val="both"/>
        <w:rPr>
          <w:sz w:val="28"/>
          <w:szCs w:val="28"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972"/>
        <w:gridCol w:w="3134"/>
      </w:tblGrid>
      <w:tr w:rsidR="00113710" w:rsidRPr="00891FC4" w14:paraId="1406C2C6" w14:textId="77777777" w:rsidTr="00C81D9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FC4" w14:textId="77777777" w:rsidR="002C631D" w:rsidRPr="00037528" w:rsidRDefault="002C631D" w:rsidP="00037528">
            <w:pPr>
              <w:jc w:val="both"/>
              <w:rPr>
                <w:sz w:val="24"/>
                <w:szCs w:val="24"/>
              </w:rPr>
            </w:pPr>
            <w:r w:rsidRPr="00037528">
              <w:rPr>
                <w:sz w:val="24"/>
                <w:szCs w:val="24"/>
              </w:rPr>
              <w:t>Дата поступления на согласование, подпись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406D" w14:textId="77777777" w:rsidR="002C631D" w:rsidRPr="00037528" w:rsidRDefault="002C631D" w:rsidP="00037528">
            <w:pPr>
              <w:jc w:val="both"/>
              <w:rPr>
                <w:sz w:val="24"/>
                <w:szCs w:val="24"/>
              </w:rPr>
            </w:pPr>
            <w:r w:rsidRPr="00037528">
              <w:rPr>
                <w:sz w:val="24"/>
                <w:szCs w:val="24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07E" w14:textId="77777777" w:rsidR="002C631D" w:rsidRPr="00037528" w:rsidRDefault="002C631D" w:rsidP="00037528">
            <w:pPr>
              <w:jc w:val="both"/>
              <w:rPr>
                <w:sz w:val="24"/>
                <w:szCs w:val="24"/>
              </w:rPr>
            </w:pPr>
            <w:r w:rsidRPr="00037528">
              <w:rPr>
                <w:sz w:val="24"/>
                <w:szCs w:val="24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113710" w:rsidRPr="00891FC4" w14:paraId="47C0EA64" w14:textId="77777777" w:rsidTr="00C81D9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6F7" w14:textId="77777777" w:rsidR="002C631D" w:rsidRPr="00037528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50C" w14:textId="77777777" w:rsidR="002243C4" w:rsidRPr="00037528" w:rsidRDefault="005D231D" w:rsidP="00F60935">
            <w:pPr>
              <w:jc w:val="both"/>
              <w:rPr>
                <w:sz w:val="24"/>
                <w:szCs w:val="24"/>
              </w:rPr>
            </w:pPr>
            <w:r w:rsidRPr="00037528">
              <w:rPr>
                <w:sz w:val="24"/>
                <w:szCs w:val="24"/>
              </w:rPr>
              <w:t xml:space="preserve">Первый Заместитель Главы администрации Демянского муниципального округа </w:t>
            </w:r>
          </w:p>
          <w:p w14:paraId="329BE5BE" w14:textId="77777777" w:rsidR="002C631D" w:rsidRPr="00037528" w:rsidRDefault="005D231D" w:rsidP="00F60935">
            <w:pPr>
              <w:jc w:val="both"/>
              <w:rPr>
                <w:sz w:val="24"/>
                <w:szCs w:val="24"/>
              </w:rPr>
            </w:pPr>
            <w:r w:rsidRPr="00037528">
              <w:rPr>
                <w:sz w:val="24"/>
                <w:szCs w:val="24"/>
              </w:rPr>
              <w:t>Н.В.</w:t>
            </w:r>
            <w:r w:rsidR="002243C4" w:rsidRPr="00037528">
              <w:rPr>
                <w:sz w:val="24"/>
                <w:szCs w:val="24"/>
              </w:rPr>
              <w:t xml:space="preserve"> </w:t>
            </w:r>
            <w:proofErr w:type="spellStart"/>
            <w:r w:rsidRPr="00037528">
              <w:rPr>
                <w:sz w:val="24"/>
                <w:szCs w:val="24"/>
              </w:rPr>
              <w:t>Шенгоф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F56" w14:textId="77777777" w:rsidR="002C631D" w:rsidRPr="00037528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13710" w:rsidRPr="00891FC4" w14:paraId="6183B850" w14:textId="77777777" w:rsidTr="00C81D9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85A" w14:textId="77777777" w:rsidR="002C631D" w:rsidRPr="00037528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9F5B" w14:textId="647BAF60" w:rsidR="002C631D" w:rsidRPr="00037528" w:rsidRDefault="00C42CF7" w:rsidP="00F60935">
            <w:pPr>
              <w:jc w:val="both"/>
              <w:rPr>
                <w:sz w:val="24"/>
                <w:szCs w:val="24"/>
              </w:rPr>
            </w:pPr>
            <w:r w:rsidRPr="00037528">
              <w:rPr>
                <w:sz w:val="24"/>
                <w:szCs w:val="24"/>
              </w:rPr>
              <w:t>Начальник управления</w:t>
            </w:r>
            <w:r w:rsidR="002C631D" w:rsidRPr="00037528">
              <w:rPr>
                <w:sz w:val="24"/>
                <w:szCs w:val="24"/>
              </w:rPr>
              <w:t xml:space="preserve"> правового обеспечения С.Ю.</w:t>
            </w:r>
            <w:r w:rsidR="002243C4" w:rsidRPr="00037528">
              <w:rPr>
                <w:sz w:val="24"/>
                <w:szCs w:val="24"/>
              </w:rPr>
              <w:t xml:space="preserve"> </w:t>
            </w:r>
            <w:r w:rsidR="002C631D" w:rsidRPr="00037528">
              <w:rPr>
                <w:sz w:val="24"/>
                <w:szCs w:val="24"/>
              </w:rPr>
              <w:t xml:space="preserve">Михайлов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E05" w14:textId="77777777" w:rsidR="002C631D" w:rsidRPr="00037528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13710" w:rsidRPr="00891FC4" w14:paraId="1A1E26B5" w14:textId="77777777" w:rsidTr="00C81D9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E61" w14:textId="77777777" w:rsidR="002C631D" w:rsidRPr="00037528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867F" w14:textId="77777777" w:rsidR="002243C4" w:rsidRPr="00037528" w:rsidRDefault="005D231D" w:rsidP="00F60935">
            <w:pPr>
              <w:jc w:val="both"/>
              <w:rPr>
                <w:sz w:val="24"/>
                <w:szCs w:val="24"/>
              </w:rPr>
            </w:pPr>
            <w:r w:rsidRPr="00037528">
              <w:rPr>
                <w:sz w:val="24"/>
                <w:szCs w:val="24"/>
              </w:rPr>
              <w:t xml:space="preserve">Начальник управления по </w:t>
            </w:r>
            <w:proofErr w:type="spellStart"/>
            <w:proofErr w:type="gramStart"/>
            <w:r w:rsidRPr="00037528">
              <w:rPr>
                <w:sz w:val="24"/>
                <w:szCs w:val="24"/>
              </w:rPr>
              <w:t>орг.и</w:t>
            </w:r>
            <w:proofErr w:type="spellEnd"/>
            <w:proofErr w:type="gramEnd"/>
            <w:r w:rsidRPr="00037528">
              <w:rPr>
                <w:sz w:val="24"/>
                <w:szCs w:val="24"/>
              </w:rPr>
              <w:t xml:space="preserve"> общим вопросам </w:t>
            </w:r>
          </w:p>
          <w:p w14:paraId="3FBC8603" w14:textId="77777777" w:rsidR="002C631D" w:rsidRPr="00037528" w:rsidRDefault="005D231D" w:rsidP="00F60935">
            <w:pPr>
              <w:jc w:val="both"/>
              <w:rPr>
                <w:sz w:val="24"/>
                <w:szCs w:val="24"/>
              </w:rPr>
            </w:pPr>
            <w:r w:rsidRPr="00037528">
              <w:rPr>
                <w:sz w:val="24"/>
                <w:szCs w:val="24"/>
              </w:rPr>
              <w:t>С.Г.</w:t>
            </w:r>
            <w:r w:rsidR="002243C4" w:rsidRPr="00037528">
              <w:rPr>
                <w:sz w:val="24"/>
                <w:szCs w:val="24"/>
              </w:rPr>
              <w:t xml:space="preserve"> </w:t>
            </w:r>
            <w:r w:rsidRPr="00037528">
              <w:rPr>
                <w:sz w:val="24"/>
                <w:szCs w:val="24"/>
              </w:rPr>
              <w:t>Васильева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ECB1" w14:textId="77777777" w:rsidR="002C631D" w:rsidRPr="00037528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11BFB085" w14:textId="77777777" w:rsidR="005D231D" w:rsidRPr="00891FC4" w:rsidRDefault="005D231D" w:rsidP="00891FC4">
      <w:pPr>
        <w:ind w:firstLine="709"/>
        <w:jc w:val="both"/>
        <w:rPr>
          <w:b/>
          <w:sz w:val="28"/>
          <w:szCs w:val="28"/>
        </w:rPr>
      </w:pPr>
    </w:p>
    <w:p w14:paraId="2D52631F" w14:textId="5F806EEA" w:rsidR="0043289A" w:rsidRPr="00891FC4" w:rsidRDefault="002C631D" w:rsidP="00FE3519">
      <w:pPr>
        <w:jc w:val="center"/>
        <w:rPr>
          <w:sz w:val="28"/>
          <w:szCs w:val="28"/>
        </w:rPr>
      </w:pPr>
      <w:r w:rsidRPr="00891FC4">
        <w:rPr>
          <w:b/>
          <w:sz w:val="28"/>
          <w:szCs w:val="28"/>
        </w:rPr>
        <w:t>УКАЗАТЕЛЬ РАССЫЛКИ</w:t>
      </w:r>
    </w:p>
    <w:p w14:paraId="4CB16325" w14:textId="33315D5B" w:rsidR="002C631D" w:rsidRPr="00891FC4" w:rsidRDefault="002C631D" w:rsidP="00282446">
      <w:pPr>
        <w:ind w:firstLine="709"/>
        <w:jc w:val="center"/>
        <w:rPr>
          <w:sz w:val="28"/>
          <w:szCs w:val="28"/>
        </w:rPr>
      </w:pPr>
      <w:r w:rsidRPr="00891FC4">
        <w:rPr>
          <w:sz w:val="28"/>
          <w:szCs w:val="28"/>
          <w:u w:val="single"/>
        </w:rPr>
        <w:t>постановление от__________________</w:t>
      </w:r>
      <w:r w:rsidRPr="00891FC4">
        <w:rPr>
          <w:sz w:val="28"/>
          <w:szCs w:val="28"/>
        </w:rPr>
        <w:t xml:space="preserve"> № ___________</w:t>
      </w:r>
    </w:p>
    <w:p w14:paraId="4C3555D6" w14:textId="07D7315F" w:rsidR="002C631D" w:rsidRPr="00870521" w:rsidRDefault="002C631D" w:rsidP="00282446">
      <w:pPr>
        <w:ind w:firstLine="709"/>
        <w:jc w:val="center"/>
        <w:rPr>
          <w:sz w:val="24"/>
          <w:szCs w:val="24"/>
        </w:rPr>
      </w:pPr>
      <w:r w:rsidRPr="00870521">
        <w:rPr>
          <w:sz w:val="24"/>
          <w:szCs w:val="24"/>
        </w:rPr>
        <w:t>(вид документа)</w:t>
      </w:r>
    </w:p>
    <w:p w14:paraId="5455EB44" w14:textId="6118BF00" w:rsidR="000866E6" w:rsidRPr="00870521" w:rsidRDefault="000866E6" w:rsidP="00282446">
      <w:pPr>
        <w:ind w:firstLine="709"/>
        <w:jc w:val="center"/>
        <w:rPr>
          <w:sz w:val="24"/>
          <w:szCs w:val="24"/>
          <w:lang w:eastAsia="ru-RU"/>
        </w:rPr>
      </w:pPr>
      <w:r w:rsidRPr="00870521">
        <w:rPr>
          <w:sz w:val="24"/>
          <w:szCs w:val="24"/>
        </w:rPr>
        <w:t>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</w:t>
      </w:r>
      <w:r w:rsidR="0030570E">
        <w:rPr>
          <w:sz w:val="24"/>
          <w:szCs w:val="24"/>
        </w:rPr>
        <w:t xml:space="preserve"> по мобилизации</w:t>
      </w:r>
      <w:r w:rsidRPr="00870521">
        <w:rPr>
          <w:sz w:val="24"/>
          <w:szCs w:val="24"/>
        </w:rPr>
        <w:t>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</w:p>
    <w:p w14:paraId="57055791" w14:textId="77777777" w:rsidR="002C631D" w:rsidRPr="00870521" w:rsidRDefault="002C631D" w:rsidP="00891FC4">
      <w:pPr>
        <w:ind w:firstLine="709"/>
        <w:jc w:val="both"/>
        <w:rPr>
          <w:sz w:val="24"/>
          <w:szCs w:val="24"/>
        </w:rPr>
      </w:pPr>
      <w:r w:rsidRPr="00870521">
        <w:rPr>
          <w:sz w:val="24"/>
          <w:szCs w:val="24"/>
        </w:rPr>
        <w:t xml:space="preserve">                                               (заголовок к тексту)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5209"/>
        <w:gridCol w:w="3039"/>
      </w:tblGrid>
      <w:tr w:rsidR="00113710" w:rsidRPr="00891FC4" w14:paraId="3F692DFB" w14:textId="77777777" w:rsidTr="003C1E72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43C0" w14:textId="77777777" w:rsidR="002C631D" w:rsidRPr="00870521" w:rsidRDefault="002C631D" w:rsidP="00870521">
            <w:pPr>
              <w:jc w:val="both"/>
              <w:rPr>
                <w:sz w:val="24"/>
                <w:szCs w:val="24"/>
              </w:rPr>
            </w:pPr>
            <w:r w:rsidRPr="00870521">
              <w:rPr>
                <w:sz w:val="24"/>
                <w:szCs w:val="24"/>
              </w:rPr>
              <w:t>№ п/п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DFE" w14:textId="77777777" w:rsidR="002C631D" w:rsidRPr="00870521" w:rsidRDefault="002C631D" w:rsidP="00870521">
            <w:pPr>
              <w:jc w:val="both"/>
              <w:rPr>
                <w:sz w:val="24"/>
                <w:szCs w:val="24"/>
              </w:rPr>
            </w:pPr>
            <w:r w:rsidRPr="00870521">
              <w:rPr>
                <w:sz w:val="24"/>
                <w:szCs w:val="24"/>
              </w:rPr>
              <w:t>Наименование адресата (должностное лицо, структурное подразделение, орган исполнительной власти и др.)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D378" w14:textId="77777777" w:rsidR="002C631D" w:rsidRPr="00870521" w:rsidRDefault="002C631D" w:rsidP="00870521">
            <w:pPr>
              <w:jc w:val="both"/>
              <w:rPr>
                <w:sz w:val="24"/>
                <w:szCs w:val="24"/>
              </w:rPr>
            </w:pPr>
            <w:r w:rsidRPr="00870521">
              <w:rPr>
                <w:sz w:val="24"/>
                <w:szCs w:val="24"/>
              </w:rPr>
              <w:t>Количество</w:t>
            </w:r>
          </w:p>
          <w:p w14:paraId="7AAC4F3F" w14:textId="77777777" w:rsidR="002C631D" w:rsidRPr="00870521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  <w:r w:rsidRPr="00870521">
              <w:rPr>
                <w:sz w:val="24"/>
                <w:szCs w:val="24"/>
              </w:rPr>
              <w:t>экземпляров</w:t>
            </w:r>
          </w:p>
        </w:tc>
      </w:tr>
      <w:tr w:rsidR="00113710" w:rsidRPr="00891FC4" w14:paraId="48834182" w14:textId="77777777" w:rsidTr="003C1E72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DDF6" w14:textId="77777777" w:rsidR="002C631D" w:rsidRPr="00870521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  <w:r w:rsidRPr="00870521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EFCB" w14:textId="77777777" w:rsidR="002C631D" w:rsidRPr="00870521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  <w:r w:rsidRPr="00870521">
              <w:rPr>
                <w:sz w:val="24"/>
                <w:szCs w:val="24"/>
              </w:rPr>
              <w:t xml:space="preserve">Управ по </w:t>
            </w:r>
            <w:proofErr w:type="spellStart"/>
            <w:proofErr w:type="gramStart"/>
            <w:r w:rsidRPr="00870521">
              <w:rPr>
                <w:sz w:val="24"/>
                <w:szCs w:val="24"/>
              </w:rPr>
              <w:t>экон.разв</w:t>
            </w:r>
            <w:proofErr w:type="spellEnd"/>
            <w:proofErr w:type="gramEnd"/>
            <w:r w:rsidRPr="00870521">
              <w:rPr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3F3F" w14:textId="0092D8CD" w:rsidR="002C631D" w:rsidRPr="00870521" w:rsidRDefault="00F33FF5" w:rsidP="00891FC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3710" w:rsidRPr="00891FC4" w14:paraId="7842A2E8" w14:textId="77777777" w:rsidTr="003C1E72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E82C" w14:textId="77777777" w:rsidR="002C631D" w:rsidRPr="00870521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  <w:r w:rsidRPr="00870521">
              <w:rPr>
                <w:sz w:val="24"/>
                <w:szCs w:val="24"/>
              </w:rPr>
              <w:t>3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D8EC" w14:textId="77777777" w:rsidR="002C631D" w:rsidRPr="00870521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  <w:r w:rsidRPr="00870521">
              <w:rPr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8FCD" w14:textId="77777777" w:rsidR="002C631D" w:rsidRPr="00870521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870521">
              <w:rPr>
                <w:sz w:val="24"/>
                <w:szCs w:val="24"/>
              </w:rPr>
              <w:t>электронно</w:t>
            </w:r>
            <w:proofErr w:type="spellEnd"/>
          </w:p>
        </w:tc>
      </w:tr>
      <w:tr w:rsidR="00113710" w:rsidRPr="00891FC4" w14:paraId="1351AE10" w14:textId="77777777" w:rsidTr="003C1E72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8CCD" w14:textId="77777777" w:rsidR="002C631D" w:rsidRPr="00870521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  <w:r w:rsidRPr="00870521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6B51" w14:textId="77777777" w:rsidR="002C631D" w:rsidRPr="00870521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  <w:r w:rsidRPr="00870521">
              <w:rPr>
                <w:sz w:val="24"/>
                <w:szCs w:val="24"/>
              </w:rPr>
              <w:t>Сайт округа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C9E8" w14:textId="77777777" w:rsidR="002C631D" w:rsidRPr="00870521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870521">
              <w:rPr>
                <w:sz w:val="24"/>
                <w:szCs w:val="24"/>
              </w:rPr>
              <w:t>электронно</w:t>
            </w:r>
            <w:proofErr w:type="spellEnd"/>
          </w:p>
        </w:tc>
      </w:tr>
      <w:tr w:rsidR="002C631D" w:rsidRPr="00891FC4" w14:paraId="61B6C807" w14:textId="77777777" w:rsidTr="003C1E72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B0D" w14:textId="77777777" w:rsidR="002C631D" w:rsidRPr="00870521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E73F" w14:textId="77777777" w:rsidR="002C631D" w:rsidRPr="00870521" w:rsidRDefault="002C631D" w:rsidP="00891FC4">
            <w:pPr>
              <w:ind w:firstLine="709"/>
              <w:jc w:val="both"/>
              <w:rPr>
                <w:sz w:val="24"/>
                <w:szCs w:val="24"/>
              </w:rPr>
            </w:pPr>
            <w:r w:rsidRPr="00870521">
              <w:rPr>
                <w:sz w:val="24"/>
                <w:szCs w:val="24"/>
              </w:rPr>
              <w:t>Всего</w:t>
            </w:r>
            <w:r w:rsidRPr="0087052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60CF" w14:textId="1C93DAA9" w:rsidR="002C631D" w:rsidRPr="00281463" w:rsidRDefault="002C631D" w:rsidP="00891FC4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3C24A4C9" w14:textId="77777777" w:rsidR="002C631D" w:rsidRPr="00891FC4" w:rsidRDefault="002C631D" w:rsidP="00891FC4">
      <w:pPr>
        <w:ind w:firstLine="709"/>
        <w:jc w:val="both"/>
        <w:rPr>
          <w:sz w:val="28"/>
          <w:szCs w:val="28"/>
        </w:rPr>
      </w:pPr>
    </w:p>
    <w:p w14:paraId="37217591" w14:textId="77777777" w:rsidR="00E86E0E" w:rsidRDefault="00E86E0E" w:rsidP="00C8304C">
      <w:pPr>
        <w:ind w:firstLine="709"/>
        <w:jc w:val="right"/>
        <w:rPr>
          <w:sz w:val="28"/>
          <w:szCs w:val="28"/>
        </w:rPr>
      </w:pPr>
    </w:p>
    <w:p w14:paraId="6CC6CE26" w14:textId="77777777" w:rsidR="00CB6596" w:rsidRDefault="00CB6596" w:rsidP="00C8304C">
      <w:pPr>
        <w:ind w:firstLine="709"/>
        <w:jc w:val="right"/>
        <w:rPr>
          <w:sz w:val="28"/>
          <w:szCs w:val="28"/>
        </w:rPr>
      </w:pPr>
    </w:p>
    <w:p w14:paraId="1366B509" w14:textId="77777777" w:rsidR="00CB6596" w:rsidRDefault="00CB6596" w:rsidP="00C8304C">
      <w:pPr>
        <w:ind w:firstLine="709"/>
        <w:jc w:val="right"/>
        <w:rPr>
          <w:sz w:val="28"/>
          <w:szCs w:val="28"/>
        </w:rPr>
      </w:pPr>
    </w:p>
    <w:p w14:paraId="1E681489" w14:textId="77777777" w:rsidR="00CB6596" w:rsidRDefault="00CB6596" w:rsidP="00C8304C">
      <w:pPr>
        <w:ind w:firstLine="709"/>
        <w:jc w:val="right"/>
        <w:rPr>
          <w:sz w:val="28"/>
          <w:szCs w:val="28"/>
        </w:rPr>
      </w:pPr>
    </w:p>
    <w:p w14:paraId="0B5D17E9" w14:textId="77777777" w:rsidR="00CB6596" w:rsidRPr="00CB6596" w:rsidRDefault="00CB6596" w:rsidP="00C8304C">
      <w:pPr>
        <w:ind w:firstLine="709"/>
        <w:jc w:val="right"/>
        <w:rPr>
          <w:sz w:val="28"/>
          <w:szCs w:val="28"/>
        </w:rPr>
      </w:pPr>
    </w:p>
    <w:p w14:paraId="5F084024" w14:textId="5C0E9971" w:rsidR="00692A65" w:rsidRPr="00D22094" w:rsidRDefault="003E3390" w:rsidP="00C8304C">
      <w:pPr>
        <w:ind w:firstLine="709"/>
        <w:jc w:val="right"/>
        <w:rPr>
          <w:b/>
          <w:bCs/>
          <w:sz w:val="28"/>
          <w:szCs w:val="28"/>
        </w:rPr>
      </w:pPr>
      <w:r w:rsidRPr="00891FC4">
        <w:rPr>
          <w:sz w:val="28"/>
          <w:szCs w:val="28"/>
        </w:rPr>
        <w:lastRenderedPageBreak/>
        <w:t xml:space="preserve">        </w:t>
      </w:r>
      <w:r w:rsidR="008A2D47" w:rsidRPr="00D22094">
        <w:rPr>
          <w:b/>
          <w:bCs/>
          <w:sz w:val="28"/>
          <w:szCs w:val="28"/>
        </w:rPr>
        <w:t>УТВЕРЖДЕН</w:t>
      </w:r>
    </w:p>
    <w:p w14:paraId="52F4DBD1" w14:textId="77777777" w:rsidR="00C8304C" w:rsidRDefault="008A2D47" w:rsidP="00C8304C">
      <w:pPr>
        <w:ind w:firstLine="709"/>
        <w:jc w:val="right"/>
        <w:rPr>
          <w:spacing w:val="-67"/>
          <w:sz w:val="28"/>
          <w:szCs w:val="28"/>
        </w:rPr>
      </w:pPr>
      <w:r w:rsidRPr="00891FC4">
        <w:rPr>
          <w:sz w:val="28"/>
          <w:szCs w:val="28"/>
        </w:rPr>
        <w:t>постановлением Администрации</w:t>
      </w:r>
      <w:r w:rsidRPr="00891FC4">
        <w:rPr>
          <w:spacing w:val="-67"/>
          <w:sz w:val="28"/>
          <w:szCs w:val="28"/>
        </w:rPr>
        <w:t xml:space="preserve"> </w:t>
      </w:r>
    </w:p>
    <w:p w14:paraId="5A91861C" w14:textId="03363DFE" w:rsidR="00692A65" w:rsidRPr="00891FC4" w:rsidRDefault="008A2D47" w:rsidP="00C8304C">
      <w:pPr>
        <w:ind w:firstLine="709"/>
        <w:jc w:val="right"/>
        <w:rPr>
          <w:sz w:val="28"/>
          <w:szCs w:val="28"/>
        </w:rPr>
      </w:pPr>
      <w:r w:rsidRPr="00891FC4">
        <w:rPr>
          <w:sz w:val="28"/>
          <w:szCs w:val="28"/>
        </w:rPr>
        <w:t>муниципального</w:t>
      </w:r>
      <w:r w:rsidRPr="00891FC4">
        <w:rPr>
          <w:spacing w:val="-3"/>
          <w:sz w:val="28"/>
          <w:szCs w:val="28"/>
        </w:rPr>
        <w:t xml:space="preserve"> </w:t>
      </w:r>
      <w:r w:rsidR="0062326B" w:rsidRPr="00891FC4">
        <w:rPr>
          <w:spacing w:val="-3"/>
          <w:sz w:val="28"/>
          <w:szCs w:val="28"/>
        </w:rPr>
        <w:t>округа</w:t>
      </w:r>
    </w:p>
    <w:p w14:paraId="1BD2C2A1" w14:textId="77777777" w:rsidR="00692A65" w:rsidRPr="00891FC4" w:rsidRDefault="008A2D47" w:rsidP="00C8304C">
      <w:pPr>
        <w:ind w:firstLine="709"/>
        <w:jc w:val="right"/>
        <w:rPr>
          <w:sz w:val="28"/>
          <w:szCs w:val="28"/>
        </w:rPr>
      </w:pPr>
      <w:r w:rsidRPr="00891FC4">
        <w:rPr>
          <w:sz w:val="28"/>
          <w:szCs w:val="28"/>
        </w:rPr>
        <w:t>от</w:t>
      </w:r>
      <w:r w:rsidRPr="00891FC4">
        <w:rPr>
          <w:sz w:val="28"/>
          <w:szCs w:val="28"/>
        </w:rPr>
        <w:tab/>
        <w:t>№</w:t>
      </w:r>
    </w:p>
    <w:p w14:paraId="792AA39A" w14:textId="77777777" w:rsidR="001A0BB1" w:rsidRDefault="001A0BB1" w:rsidP="001A0BB1">
      <w:pPr>
        <w:jc w:val="center"/>
        <w:rPr>
          <w:b/>
          <w:bCs/>
          <w:sz w:val="28"/>
          <w:szCs w:val="28"/>
        </w:rPr>
      </w:pPr>
    </w:p>
    <w:p w14:paraId="227B61A8" w14:textId="30A65C2B" w:rsidR="004D2A00" w:rsidRPr="001A0BB1" w:rsidRDefault="008A2D47" w:rsidP="001A0BB1">
      <w:pPr>
        <w:jc w:val="center"/>
        <w:rPr>
          <w:b/>
          <w:bCs/>
          <w:sz w:val="28"/>
          <w:szCs w:val="28"/>
        </w:rPr>
      </w:pPr>
      <w:r w:rsidRPr="001A0BB1">
        <w:rPr>
          <w:b/>
          <w:bCs/>
          <w:sz w:val="28"/>
          <w:szCs w:val="28"/>
        </w:rPr>
        <w:t>ПОРЯДОК</w:t>
      </w:r>
    </w:p>
    <w:p w14:paraId="0317AA0A" w14:textId="2169D235" w:rsidR="00192992" w:rsidRPr="001A0BB1" w:rsidRDefault="00192992" w:rsidP="001A0BB1">
      <w:pPr>
        <w:ind w:firstLine="709"/>
        <w:jc w:val="center"/>
        <w:rPr>
          <w:b/>
          <w:bCs/>
          <w:sz w:val="28"/>
          <w:szCs w:val="28"/>
        </w:rPr>
      </w:pPr>
      <w:r w:rsidRPr="001A0BB1">
        <w:rPr>
          <w:b/>
          <w:bCs/>
          <w:sz w:val="28"/>
          <w:szCs w:val="28"/>
        </w:rPr>
        <w:t>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</w:t>
      </w:r>
      <w:r w:rsidR="007B1D00">
        <w:rPr>
          <w:b/>
          <w:bCs/>
          <w:sz w:val="28"/>
          <w:szCs w:val="28"/>
        </w:rPr>
        <w:t xml:space="preserve"> по мобилизации</w:t>
      </w:r>
      <w:r w:rsidRPr="001A0BB1">
        <w:rPr>
          <w:b/>
          <w:bCs/>
          <w:sz w:val="28"/>
          <w:szCs w:val="28"/>
        </w:rPr>
        <w:t>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</w:p>
    <w:p w14:paraId="09F71993" w14:textId="77777777" w:rsidR="001A0BB1" w:rsidRDefault="001A0BB1" w:rsidP="001A0BB1">
      <w:pPr>
        <w:jc w:val="both"/>
        <w:rPr>
          <w:sz w:val="28"/>
          <w:szCs w:val="28"/>
        </w:rPr>
      </w:pPr>
    </w:p>
    <w:p w14:paraId="7112CB29" w14:textId="254A1F56" w:rsidR="00712A60" w:rsidRPr="009B140A" w:rsidRDefault="00712A60" w:rsidP="00891FC4">
      <w:pPr>
        <w:ind w:firstLine="709"/>
        <w:jc w:val="both"/>
        <w:rPr>
          <w:b/>
          <w:bCs/>
          <w:sz w:val="28"/>
          <w:szCs w:val="28"/>
        </w:rPr>
      </w:pPr>
      <w:r w:rsidRPr="009B140A">
        <w:rPr>
          <w:b/>
          <w:bCs/>
          <w:sz w:val="28"/>
          <w:szCs w:val="28"/>
        </w:rPr>
        <w:t>1.</w:t>
      </w:r>
      <w:r w:rsidR="0093612C" w:rsidRPr="009B140A">
        <w:rPr>
          <w:b/>
          <w:bCs/>
          <w:sz w:val="28"/>
          <w:szCs w:val="28"/>
        </w:rPr>
        <w:t xml:space="preserve"> </w:t>
      </w:r>
      <w:r w:rsidRPr="009B140A">
        <w:rPr>
          <w:b/>
          <w:bCs/>
          <w:sz w:val="28"/>
          <w:szCs w:val="28"/>
        </w:rPr>
        <w:t>Общие положения</w:t>
      </w:r>
    </w:p>
    <w:p w14:paraId="17066C2D" w14:textId="5AED3A00" w:rsidR="00692A65" w:rsidRPr="00891FC4" w:rsidRDefault="00712A60" w:rsidP="008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5678">
        <w:rPr>
          <w:sz w:val="28"/>
          <w:szCs w:val="28"/>
        </w:rPr>
        <w:t>1.</w:t>
      </w:r>
      <w:r w:rsidR="002C4A22">
        <w:rPr>
          <w:sz w:val="28"/>
          <w:szCs w:val="28"/>
        </w:rPr>
        <w:t xml:space="preserve"> </w:t>
      </w:r>
      <w:r w:rsidR="008A2D47" w:rsidRPr="00891FC4">
        <w:rPr>
          <w:sz w:val="28"/>
          <w:szCs w:val="28"/>
        </w:rPr>
        <w:t xml:space="preserve">Настоящий порядок регламентирует процедуру предоставления </w:t>
      </w:r>
      <w:r w:rsidR="00C30741" w:rsidRPr="00891FC4">
        <w:rPr>
          <w:sz w:val="28"/>
          <w:szCs w:val="28"/>
        </w:rPr>
        <w:t xml:space="preserve">в 2025 году субсидии </w:t>
      </w:r>
      <w:r w:rsidR="008A2D47" w:rsidRPr="00891FC4">
        <w:rPr>
          <w:sz w:val="28"/>
          <w:szCs w:val="28"/>
        </w:rPr>
        <w:t xml:space="preserve">юридическим лицам </w:t>
      </w:r>
      <w:r w:rsidR="00C30741" w:rsidRPr="00891FC4">
        <w:rPr>
          <w:sz w:val="28"/>
          <w:szCs w:val="28"/>
        </w:rPr>
        <w:t>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</w:t>
      </w:r>
      <w:r w:rsidR="00B15978">
        <w:rPr>
          <w:sz w:val="28"/>
          <w:szCs w:val="28"/>
        </w:rPr>
        <w:t xml:space="preserve"> по мобилизации</w:t>
      </w:r>
      <w:r w:rsidR="00C30741" w:rsidRPr="00891FC4">
        <w:rPr>
          <w:sz w:val="28"/>
          <w:szCs w:val="28"/>
        </w:rPr>
        <w:t>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</w:t>
      </w:r>
      <w:r w:rsidR="00E42FFB">
        <w:rPr>
          <w:sz w:val="28"/>
          <w:szCs w:val="28"/>
        </w:rPr>
        <w:t>,</w:t>
      </w:r>
      <w:r w:rsidR="00C30741" w:rsidRPr="00891FC4">
        <w:rPr>
          <w:sz w:val="28"/>
          <w:szCs w:val="28"/>
        </w:rPr>
        <w:t xml:space="preserve"> и членов их семей, проживающих в жилых помещениях с печным отоплением на территории</w:t>
      </w:r>
      <w:r w:rsidR="00C30741" w:rsidRPr="00891FC4">
        <w:rPr>
          <w:b/>
          <w:bCs/>
          <w:sz w:val="28"/>
          <w:szCs w:val="28"/>
        </w:rPr>
        <w:t xml:space="preserve"> </w:t>
      </w:r>
      <w:r w:rsidR="00C30741" w:rsidRPr="00891FC4">
        <w:rPr>
          <w:sz w:val="28"/>
          <w:szCs w:val="28"/>
        </w:rPr>
        <w:t xml:space="preserve">Демянского муниципального округа </w:t>
      </w:r>
      <w:r w:rsidR="008A2D47" w:rsidRPr="00891FC4">
        <w:rPr>
          <w:sz w:val="28"/>
          <w:szCs w:val="28"/>
        </w:rPr>
        <w:t>(далее</w:t>
      </w:r>
      <w:r w:rsidR="001E5B21" w:rsidRPr="00891FC4">
        <w:rPr>
          <w:spacing w:val="22"/>
          <w:sz w:val="28"/>
          <w:szCs w:val="28"/>
        </w:rPr>
        <w:t xml:space="preserve"> – </w:t>
      </w:r>
      <w:r w:rsidR="008A2D47" w:rsidRPr="00891FC4">
        <w:rPr>
          <w:sz w:val="28"/>
          <w:szCs w:val="28"/>
        </w:rPr>
        <w:t>Порядок),</w:t>
      </w:r>
      <w:r w:rsidR="009C2FAE" w:rsidRPr="00891FC4">
        <w:rPr>
          <w:sz w:val="28"/>
          <w:szCs w:val="28"/>
        </w:rPr>
        <w:t xml:space="preserve"> </w:t>
      </w:r>
      <w:r w:rsidR="008A2D47" w:rsidRPr="00891FC4">
        <w:rPr>
          <w:spacing w:val="-68"/>
          <w:sz w:val="28"/>
          <w:szCs w:val="28"/>
        </w:rPr>
        <w:t xml:space="preserve"> </w:t>
      </w:r>
      <w:r w:rsidR="008A2D47" w:rsidRPr="00891FC4">
        <w:rPr>
          <w:sz w:val="28"/>
          <w:szCs w:val="28"/>
        </w:rPr>
        <w:t xml:space="preserve">в рамках реализации муниципальной программы </w:t>
      </w:r>
      <w:r w:rsidR="009E1D24" w:rsidRPr="00891FC4">
        <w:rPr>
          <w:sz w:val="28"/>
          <w:szCs w:val="28"/>
        </w:rPr>
        <w:t>«Развитие малого и среднего предпринимательства Демянского муниципального округа на 2024-2030 годы»</w:t>
      </w:r>
      <w:r w:rsidR="0002707B" w:rsidRPr="00891FC4">
        <w:rPr>
          <w:sz w:val="28"/>
          <w:szCs w:val="28"/>
        </w:rPr>
        <w:t xml:space="preserve"> </w:t>
      </w:r>
      <w:r w:rsidR="008A2D47" w:rsidRPr="00891FC4">
        <w:rPr>
          <w:sz w:val="28"/>
          <w:szCs w:val="28"/>
        </w:rPr>
        <w:t>(далее</w:t>
      </w:r>
      <w:r w:rsidR="001E5B21" w:rsidRPr="00891FC4">
        <w:rPr>
          <w:sz w:val="28"/>
          <w:szCs w:val="28"/>
        </w:rPr>
        <w:t xml:space="preserve"> – </w:t>
      </w:r>
      <w:r w:rsidR="008A2D47" w:rsidRPr="00891FC4">
        <w:rPr>
          <w:sz w:val="28"/>
          <w:szCs w:val="28"/>
        </w:rPr>
        <w:t>программа).</w:t>
      </w:r>
    </w:p>
    <w:p w14:paraId="6C70B40A" w14:textId="346AAECF" w:rsidR="00412B88" w:rsidRPr="00891FC4" w:rsidRDefault="00712A60" w:rsidP="008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120D">
        <w:rPr>
          <w:sz w:val="28"/>
          <w:szCs w:val="28"/>
        </w:rPr>
        <w:t xml:space="preserve">2. </w:t>
      </w:r>
      <w:r w:rsidR="00B6730F" w:rsidRPr="00891FC4">
        <w:rPr>
          <w:sz w:val="28"/>
          <w:szCs w:val="28"/>
        </w:rPr>
        <w:t>В настоящем Порядке используются следующие понятия:</w:t>
      </w:r>
    </w:p>
    <w:p w14:paraId="38F95AD3" w14:textId="0809C047" w:rsidR="00891FC4" w:rsidRPr="00891FC4" w:rsidRDefault="00891FC4" w:rsidP="00891FC4">
      <w:pPr>
        <w:ind w:firstLine="709"/>
        <w:jc w:val="both"/>
        <w:rPr>
          <w:sz w:val="28"/>
          <w:szCs w:val="28"/>
        </w:rPr>
      </w:pPr>
      <w:r w:rsidRPr="00891FC4">
        <w:rPr>
          <w:sz w:val="28"/>
          <w:szCs w:val="28"/>
        </w:rPr>
        <w:t>твердое</w:t>
      </w:r>
      <w:r w:rsidRPr="00891FC4">
        <w:rPr>
          <w:spacing w:val="33"/>
          <w:sz w:val="28"/>
          <w:szCs w:val="28"/>
        </w:rPr>
        <w:t xml:space="preserve"> </w:t>
      </w:r>
      <w:r w:rsidRPr="00891FC4">
        <w:rPr>
          <w:sz w:val="28"/>
          <w:szCs w:val="28"/>
        </w:rPr>
        <w:t>топливо</w:t>
      </w:r>
      <w:r w:rsidRPr="00891FC4">
        <w:rPr>
          <w:spacing w:val="33"/>
          <w:sz w:val="28"/>
          <w:szCs w:val="28"/>
        </w:rPr>
        <w:t xml:space="preserve"> </w:t>
      </w:r>
      <w:r w:rsidRPr="00891FC4">
        <w:rPr>
          <w:sz w:val="28"/>
          <w:szCs w:val="28"/>
        </w:rPr>
        <w:t>(дрова</w:t>
      </w:r>
      <w:r w:rsidR="00BA0EAB">
        <w:rPr>
          <w:spacing w:val="33"/>
          <w:sz w:val="28"/>
          <w:szCs w:val="28"/>
        </w:rPr>
        <w:t xml:space="preserve">) </w:t>
      </w:r>
      <w:r w:rsidRPr="00891FC4">
        <w:rPr>
          <w:sz w:val="28"/>
          <w:szCs w:val="28"/>
        </w:rPr>
        <w:t>–</w:t>
      </w:r>
      <w:r w:rsidRPr="00891FC4">
        <w:rPr>
          <w:spacing w:val="33"/>
          <w:sz w:val="28"/>
          <w:szCs w:val="28"/>
        </w:rPr>
        <w:t xml:space="preserve"> </w:t>
      </w:r>
      <w:r w:rsidRPr="00891FC4">
        <w:rPr>
          <w:sz w:val="28"/>
          <w:szCs w:val="28"/>
        </w:rPr>
        <w:t>лесоматериалы</w:t>
      </w:r>
      <w:r w:rsidR="00BA0EAB">
        <w:rPr>
          <w:sz w:val="28"/>
          <w:szCs w:val="28"/>
        </w:rPr>
        <w:t>, распиленные и расколотые</w:t>
      </w:r>
      <w:r w:rsidRPr="00891FC4">
        <w:rPr>
          <w:sz w:val="28"/>
          <w:szCs w:val="28"/>
        </w:rPr>
        <w:t>,</w:t>
      </w:r>
      <w:r w:rsidR="001D75F4">
        <w:rPr>
          <w:sz w:val="28"/>
          <w:szCs w:val="28"/>
        </w:rPr>
        <w:t xml:space="preserve"> </w:t>
      </w:r>
      <w:r w:rsidRPr="00891FC4">
        <w:rPr>
          <w:sz w:val="28"/>
          <w:szCs w:val="28"/>
        </w:rPr>
        <w:t>предназначенные</w:t>
      </w:r>
      <w:r w:rsidRPr="00891FC4">
        <w:rPr>
          <w:spacing w:val="-7"/>
          <w:sz w:val="28"/>
          <w:szCs w:val="28"/>
        </w:rPr>
        <w:t xml:space="preserve"> </w:t>
      </w:r>
      <w:r w:rsidRPr="00891FC4">
        <w:rPr>
          <w:sz w:val="28"/>
          <w:szCs w:val="28"/>
        </w:rPr>
        <w:t>для</w:t>
      </w:r>
      <w:r w:rsidRPr="00891FC4">
        <w:rPr>
          <w:spacing w:val="-7"/>
          <w:sz w:val="28"/>
          <w:szCs w:val="28"/>
        </w:rPr>
        <w:t xml:space="preserve"> </w:t>
      </w:r>
      <w:r w:rsidRPr="00891FC4">
        <w:rPr>
          <w:sz w:val="28"/>
          <w:szCs w:val="28"/>
        </w:rPr>
        <w:t>сжигания</w:t>
      </w:r>
      <w:r w:rsidRPr="00891FC4">
        <w:rPr>
          <w:spacing w:val="-7"/>
          <w:sz w:val="28"/>
          <w:szCs w:val="28"/>
        </w:rPr>
        <w:t xml:space="preserve"> </w:t>
      </w:r>
      <w:r w:rsidRPr="00891FC4">
        <w:rPr>
          <w:sz w:val="28"/>
          <w:szCs w:val="28"/>
        </w:rPr>
        <w:t>в</w:t>
      </w:r>
      <w:r w:rsidRPr="00891FC4">
        <w:rPr>
          <w:spacing w:val="-9"/>
          <w:sz w:val="28"/>
          <w:szCs w:val="28"/>
        </w:rPr>
        <w:t xml:space="preserve"> </w:t>
      </w:r>
      <w:r w:rsidRPr="00891FC4">
        <w:rPr>
          <w:sz w:val="28"/>
          <w:szCs w:val="28"/>
        </w:rPr>
        <w:t>печи</w:t>
      </w:r>
      <w:r w:rsidR="00BA0EAB">
        <w:rPr>
          <w:sz w:val="28"/>
          <w:szCs w:val="28"/>
        </w:rPr>
        <w:t xml:space="preserve"> в жилых помещениях с печным отоплением</w:t>
      </w:r>
      <w:r w:rsidRPr="00891FC4">
        <w:rPr>
          <w:spacing w:val="-8"/>
          <w:sz w:val="28"/>
          <w:szCs w:val="28"/>
        </w:rPr>
        <w:t xml:space="preserve"> </w:t>
      </w:r>
      <w:r w:rsidRPr="00891FC4">
        <w:rPr>
          <w:sz w:val="28"/>
          <w:szCs w:val="28"/>
        </w:rPr>
        <w:t>(за</w:t>
      </w:r>
      <w:r w:rsidRPr="00891FC4">
        <w:rPr>
          <w:spacing w:val="-8"/>
          <w:sz w:val="28"/>
          <w:szCs w:val="28"/>
        </w:rPr>
        <w:t xml:space="preserve"> </w:t>
      </w:r>
      <w:r w:rsidRPr="00891FC4">
        <w:rPr>
          <w:sz w:val="28"/>
          <w:szCs w:val="28"/>
        </w:rPr>
        <w:t>исключением</w:t>
      </w:r>
      <w:r w:rsidRPr="00891FC4">
        <w:rPr>
          <w:spacing w:val="-7"/>
          <w:sz w:val="28"/>
          <w:szCs w:val="28"/>
        </w:rPr>
        <w:t xml:space="preserve"> </w:t>
      </w:r>
      <w:r w:rsidRPr="00891FC4">
        <w:rPr>
          <w:sz w:val="28"/>
          <w:szCs w:val="28"/>
        </w:rPr>
        <w:t>отходов</w:t>
      </w:r>
      <w:r w:rsidRPr="00891FC4">
        <w:rPr>
          <w:spacing w:val="-8"/>
          <w:sz w:val="28"/>
          <w:szCs w:val="28"/>
        </w:rPr>
        <w:t xml:space="preserve"> </w:t>
      </w:r>
      <w:r w:rsidRPr="00891FC4">
        <w:rPr>
          <w:sz w:val="28"/>
          <w:szCs w:val="28"/>
        </w:rPr>
        <w:t>лесопереработки</w:t>
      </w:r>
      <w:r w:rsidRPr="00891FC4">
        <w:rPr>
          <w:spacing w:val="-3"/>
          <w:sz w:val="28"/>
          <w:szCs w:val="28"/>
        </w:rPr>
        <w:t xml:space="preserve"> </w:t>
      </w:r>
      <w:r w:rsidRPr="00891FC4">
        <w:rPr>
          <w:sz w:val="28"/>
          <w:szCs w:val="28"/>
        </w:rPr>
        <w:t xml:space="preserve">- </w:t>
      </w:r>
      <w:r w:rsidRPr="00891FC4">
        <w:rPr>
          <w:spacing w:val="-2"/>
          <w:sz w:val="28"/>
          <w:szCs w:val="28"/>
        </w:rPr>
        <w:t>горбыля);</w:t>
      </w:r>
    </w:p>
    <w:p w14:paraId="511E34FB" w14:textId="7334605D" w:rsidR="00891FC4" w:rsidRPr="00891FC4" w:rsidRDefault="00891FC4" w:rsidP="00891FC4">
      <w:pPr>
        <w:ind w:firstLine="709"/>
        <w:jc w:val="both"/>
        <w:rPr>
          <w:sz w:val="28"/>
          <w:szCs w:val="28"/>
        </w:rPr>
      </w:pPr>
      <w:r w:rsidRPr="00891FC4">
        <w:rPr>
          <w:sz w:val="28"/>
          <w:szCs w:val="28"/>
        </w:rPr>
        <w:t xml:space="preserve">заявитель – юридические лица (за исключением государственных (муниципальных) учреждений) и индивидуальные предприниматели, зарегистрированные на территории Новгородской области, (далее - юридические лица и индивидуальные предприниматели), </w:t>
      </w:r>
      <w:r w:rsidR="003A6DFB">
        <w:rPr>
          <w:sz w:val="28"/>
          <w:szCs w:val="28"/>
        </w:rPr>
        <w:t xml:space="preserve">претендующие на предоставление субсидии в соответствии с </w:t>
      </w:r>
      <w:r w:rsidRPr="00891FC4">
        <w:rPr>
          <w:sz w:val="28"/>
          <w:szCs w:val="28"/>
        </w:rPr>
        <w:t>настоящим Порядком;</w:t>
      </w:r>
    </w:p>
    <w:p w14:paraId="388C5C73" w14:textId="00DE3901" w:rsidR="00891FC4" w:rsidRPr="00891FC4" w:rsidRDefault="00891FC4" w:rsidP="00891FC4">
      <w:pPr>
        <w:ind w:firstLine="709"/>
        <w:jc w:val="both"/>
        <w:rPr>
          <w:sz w:val="28"/>
          <w:szCs w:val="28"/>
        </w:rPr>
      </w:pPr>
      <w:r w:rsidRPr="00891FC4">
        <w:rPr>
          <w:sz w:val="28"/>
          <w:szCs w:val="28"/>
        </w:rPr>
        <w:t>субсидия</w:t>
      </w:r>
      <w:r w:rsidRPr="00891FC4">
        <w:rPr>
          <w:spacing w:val="39"/>
          <w:sz w:val="28"/>
          <w:szCs w:val="28"/>
        </w:rPr>
        <w:t xml:space="preserve">  </w:t>
      </w:r>
      <w:r w:rsidRPr="00891FC4">
        <w:rPr>
          <w:sz w:val="28"/>
          <w:szCs w:val="28"/>
        </w:rPr>
        <w:t>–</w:t>
      </w:r>
      <w:r w:rsidRPr="00891FC4">
        <w:rPr>
          <w:spacing w:val="41"/>
          <w:sz w:val="28"/>
          <w:szCs w:val="28"/>
        </w:rPr>
        <w:t xml:space="preserve">  </w:t>
      </w:r>
      <w:r w:rsidRPr="00891FC4">
        <w:rPr>
          <w:sz w:val="28"/>
          <w:szCs w:val="28"/>
        </w:rPr>
        <w:t>целевые</w:t>
      </w:r>
      <w:r w:rsidRPr="00891FC4">
        <w:rPr>
          <w:spacing w:val="41"/>
          <w:sz w:val="28"/>
          <w:szCs w:val="28"/>
        </w:rPr>
        <w:t xml:space="preserve">  </w:t>
      </w:r>
      <w:r w:rsidRPr="00891FC4">
        <w:rPr>
          <w:sz w:val="28"/>
          <w:szCs w:val="28"/>
        </w:rPr>
        <w:t>денежные</w:t>
      </w:r>
      <w:r w:rsidRPr="00891FC4">
        <w:rPr>
          <w:spacing w:val="42"/>
          <w:sz w:val="28"/>
          <w:szCs w:val="28"/>
        </w:rPr>
        <w:t xml:space="preserve">  </w:t>
      </w:r>
      <w:r w:rsidRPr="00891FC4">
        <w:rPr>
          <w:sz w:val="28"/>
          <w:szCs w:val="28"/>
        </w:rPr>
        <w:t>средства,</w:t>
      </w:r>
      <w:r w:rsidRPr="00891FC4">
        <w:rPr>
          <w:spacing w:val="41"/>
          <w:sz w:val="28"/>
          <w:szCs w:val="28"/>
        </w:rPr>
        <w:t xml:space="preserve">  </w:t>
      </w:r>
      <w:r w:rsidRPr="00891FC4">
        <w:rPr>
          <w:sz w:val="28"/>
          <w:szCs w:val="28"/>
        </w:rPr>
        <w:t>предоставляемые</w:t>
      </w:r>
      <w:r w:rsidRPr="00891FC4">
        <w:rPr>
          <w:spacing w:val="41"/>
          <w:sz w:val="28"/>
          <w:szCs w:val="28"/>
        </w:rPr>
        <w:t xml:space="preserve">  </w:t>
      </w:r>
      <w:r w:rsidRPr="00891FC4">
        <w:rPr>
          <w:sz w:val="28"/>
          <w:szCs w:val="28"/>
        </w:rPr>
        <w:t>из</w:t>
      </w:r>
      <w:r w:rsidRPr="00891FC4">
        <w:rPr>
          <w:spacing w:val="42"/>
          <w:sz w:val="28"/>
          <w:szCs w:val="28"/>
        </w:rPr>
        <w:t xml:space="preserve">  </w:t>
      </w:r>
      <w:r w:rsidRPr="00891FC4">
        <w:rPr>
          <w:spacing w:val="-2"/>
          <w:sz w:val="28"/>
          <w:szCs w:val="28"/>
        </w:rPr>
        <w:t>бюджета</w:t>
      </w:r>
      <w:r w:rsidR="003A6DFB">
        <w:rPr>
          <w:spacing w:val="-2"/>
          <w:sz w:val="28"/>
          <w:szCs w:val="28"/>
        </w:rPr>
        <w:t xml:space="preserve"> Демянского </w:t>
      </w:r>
      <w:r w:rsidRPr="00891FC4">
        <w:rPr>
          <w:sz w:val="28"/>
          <w:szCs w:val="28"/>
        </w:rPr>
        <w:t xml:space="preserve">муниципального </w:t>
      </w:r>
      <w:r w:rsidR="003A6DFB">
        <w:rPr>
          <w:sz w:val="28"/>
          <w:szCs w:val="28"/>
        </w:rPr>
        <w:t>округа</w:t>
      </w:r>
      <w:r w:rsidRPr="00891FC4">
        <w:rPr>
          <w:sz w:val="28"/>
          <w:szCs w:val="28"/>
        </w:rPr>
        <w:t xml:space="preserve"> на возмещение затрат юридическим лицам и индивидуальным предпринимателям в размере стоимости фактически поставленного топлива (дров) с учетом расходов на доставку твердого топлива (дров колотых), распил и колку дров для </w:t>
      </w:r>
      <w:r w:rsidR="008B71F8" w:rsidRPr="00891FC4">
        <w:rPr>
          <w:sz w:val="28"/>
          <w:szCs w:val="28"/>
        </w:rPr>
        <w:t>граждан, призванных на военную службу</w:t>
      </w:r>
      <w:r w:rsidR="00452653">
        <w:rPr>
          <w:sz w:val="28"/>
          <w:szCs w:val="28"/>
        </w:rPr>
        <w:t xml:space="preserve"> по мобилизации</w:t>
      </w:r>
      <w:r w:rsidR="008B71F8" w:rsidRPr="00891FC4">
        <w:rPr>
          <w:sz w:val="28"/>
          <w:szCs w:val="28"/>
        </w:rPr>
        <w:t xml:space="preserve">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</w:t>
      </w:r>
      <w:r w:rsidR="008B71F8" w:rsidRPr="00891FC4">
        <w:rPr>
          <w:sz w:val="28"/>
          <w:szCs w:val="28"/>
        </w:rPr>
        <w:lastRenderedPageBreak/>
        <w:t>жилых помещениях с печным отоплением на территории</w:t>
      </w:r>
      <w:r w:rsidR="008B71F8" w:rsidRPr="00891FC4">
        <w:rPr>
          <w:b/>
          <w:bCs/>
          <w:sz w:val="28"/>
          <w:szCs w:val="28"/>
        </w:rPr>
        <w:t xml:space="preserve"> </w:t>
      </w:r>
      <w:r w:rsidR="008B71F8" w:rsidRPr="00891FC4">
        <w:rPr>
          <w:sz w:val="28"/>
          <w:szCs w:val="28"/>
        </w:rPr>
        <w:t>Демянского муниципального округа</w:t>
      </w:r>
      <w:r w:rsidRPr="00891FC4">
        <w:rPr>
          <w:sz w:val="28"/>
          <w:szCs w:val="28"/>
        </w:rPr>
        <w:t>, в целях реализации мероприятий Программы</w:t>
      </w:r>
      <w:r w:rsidR="008B71F8">
        <w:rPr>
          <w:sz w:val="28"/>
          <w:szCs w:val="28"/>
        </w:rPr>
        <w:t>;</w:t>
      </w:r>
    </w:p>
    <w:p w14:paraId="7BC37939" w14:textId="5F3E835E" w:rsidR="00891FC4" w:rsidRPr="00891FC4" w:rsidRDefault="00891FC4" w:rsidP="00891FC4">
      <w:pPr>
        <w:ind w:firstLine="709"/>
        <w:jc w:val="both"/>
        <w:rPr>
          <w:sz w:val="28"/>
          <w:szCs w:val="28"/>
        </w:rPr>
      </w:pPr>
      <w:r w:rsidRPr="00891FC4">
        <w:rPr>
          <w:sz w:val="28"/>
          <w:szCs w:val="28"/>
        </w:rPr>
        <w:t>соглашение о предоставлении субсидии – соглашение сторон, заключённ</w:t>
      </w:r>
      <w:r w:rsidR="008B71F8">
        <w:rPr>
          <w:sz w:val="28"/>
          <w:szCs w:val="28"/>
        </w:rPr>
        <w:t>ое</w:t>
      </w:r>
      <w:r w:rsidRPr="00891FC4">
        <w:rPr>
          <w:sz w:val="28"/>
          <w:szCs w:val="28"/>
        </w:rPr>
        <w:t xml:space="preserve"> между Администрацией </w:t>
      </w:r>
      <w:r w:rsidR="008B71F8">
        <w:rPr>
          <w:sz w:val="28"/>
          <w:szCs w:val="28"/>
        </w:rPr>
        <w:t>Демянского муниципального округа</w:t>
      </w:r>
      <w:r w:rsidRPr="00891FC4">
        <w:rPr>
          <w:sz w:val="28"/>
          <w:szCs w:val="28"/>
        </w:rPr>
        <w:t xml:space="preserve"> и получателем субсидии (далее Соглашение);</w:t>
      </w:r>
    </w:p>
    <w:p w14:paraId="7B33D18D" w14:textId="4044FF13" w:rsidR="004F2F24" w:rsidRDefault="00891FC4" w:rsidP="004F2F24">
      <w:pPr>
        <w:ind w:firstLine="709"/>
        <w:jc w:val="both"/>
        <w:rPr>
          <w:spacing w:val="-2"/>
          <w:sz w:val="28"/>
          <w:szCs w:val="28"/>
        </w:rPr>
      </w:pPr>
      <w:r w:rsidRPr="00891FC4">
        <w:rPr>
          <w:sz w:val="28"/>
          <w:szCs w:val="28"/>
        </w:rPr>
        <w:t xml:space="preserve">получатели субсидии – юридические лица и индивидуальные предприниматели, которые заключили Соглашение в соответствии с настоящим </w:t>
      </w:r>
      <w:r w:rsidRPr="00891FC4">
        <w:rPr>
          <w:spacing w:val="-2"/>
          <w:sz w:val="28"/>
          <w:szCs w:val="28"/>
        </w:rPr>
        <w:t>Порядком</w:t>
      </w:r>
      <w:r w:rsidR="004F2F24">
        <w:rPr>
          <w:spacing w:val="-2"/>
          <w:sz w:val="28"/>
          <w:szCs w:val="28"/>
        </w:rPr>
        <w:t>.</w:t>
      </w:r>
    </w:p>
    <w:p w14:paraId="68ADF5C1" w14:textId="55518BF2" w:rsidR="004F2F24" w:rsidRDefault="004F2F24" w:rsidP="00891FC4">
      <w:pPr>
        <w:ind w:firstLine="709"/>
        <w:jc w:val="both"/>
        <w:rPr>
          <w:spacing w:val="-2"/>
          <w:sz w:val="28"/>
          <w:szCs w:val="28"/>
        </w:rPr>
      </w:pPr>
      <w:r w:rsidRPr="004F2F24">
        <w:rPr>
          <w:sz w:val="28"/>
          <w:szCs w:val="28"/>
        </w:rPr>
        <w:t>Система</w:t>
      </w:r>
      <w:r w:rsidRPr="004F2F24">
        <w:rPr>
          <w:spacing w:val="71"/>
          <w:w w:val="150"/>
          <w:sz w:val="28"/>
          <w:szCs w:val="28"/>
        </w:rPr>
        <w:t xml:space="preserve"> </w:t>
      </w:r>
      <w:r w:rsidRPr="004F2F24">
        <w:rPr>
          <w:sz w:val="28"/>
          <w:szCs w:val="28"/>
        </w:rPr>
        <w:t>«Электронный</w:t>
      </w:r>
      <w:r w:rsidRPr="004F2F24">
        <w:rPr>
          <w:spacing w:val="71"/>
          <w:w w:val="150"/>
          <w:sz w:val="28"/>
          <w:szCs w:val="28"/>
        </w:rPr>
        <w:t xml:space="preserve"> </w:t>
      </w:r>
      <w:r w:rsidRPr="004F2F24">
        <w:rPr>
          <w:sz w:val="28"/>
          <w:szCs w:val="28"/>
        </w:rPr>
        <w:t>бюджет»</w:t>
      </w:r>
      <w:r w:rsidRPr="004F2F24">
        <w:rPr>
          <w:spacing w:val="71"/>
          <w:w w:val="150"/>
          <w:sz w:val="28"/>
          <w:szCs w:val="28"/>
        </w:rPr>
        <w:t xml:space="preserve"> </w:t>
      </w:r>
      <w:r w:rsidRPr="004F2F24">
        <w:rPr>
          <w:sz w:val="28"/>
          <w:szCs w:val="28"/>
        </w:rPr>
        <w:t>используется</w:t>
      </w:r>
      <w:r w:rsidRPr="004F2F24">
        <w:rPr>
          <w:spacing w:val="71"/>
          <w:w w:val="150"/>
          <w:sz w:val="28"/>
          <w:szCs w:val="28"/>
        </w:rPr>
        <w:t xml:space="preserve"> </w:t>
      </w:r>
      <w:r w:rsidRPr="004F2F24">
        <w:rPr>
          <w:sz w:val="28"/>
          <w:szCs w:val="28"/>
        </w:rPr>
        <w:t>в</w:t>
      </w:r>
      <w:r w:rsidRPr="004F2F24">
        <w:rPr>
          <w:spacing w:val="70"/>
          <w:w w:val="150"/>
          <w:sz w:val="28"/>
          <w:szCs w:val="28"/>
        </w:rPr>
        <w:t xml:space="preserve"> </w:t>
      </w:r>
      <w:r w:rsidRPr="004F2F24">
        <w:rPr>
          <w:spacing w:val="-2"/>
          <w:sz w:val="28"/>
          <w:szCs w:val="28"/>
        </w:rPr>
        <w:t>значениях,</w:t>
      </w:r>
      <w:r>
        <w:rPr>
          <w:spacing w:val="-2"/>
          <w:sz w:val="28"/>
          <w:szCs w:val="28"/>
        </w:rPr>
        <w:t xml:space="preserve"> </w:t>
      </w:r>
      <w:r w:rsidRPr="004F2F24">
        <w:rPr>
          <w:sz w:val="28"/>
          <w:szCs w:val="28"/>
        </w:rPr>
        <w:t>установленных постановлением Правительства Российской Федерации от 30 июня 2015 года №658 «О государственной интегрированной информационной</w:t>
      </w:r>
      <w:r w:rsidR="00E42F3B">
        <w:rPr>
          <w:sz w:val="28"/>
          <w:szCs w:val="28"/>
        </w:rPr>
        <w:t xml:space="preserve"> с</w:t>
      </w:r>
      <w:r w:rsidRPr="004F2F24">
        <w:rPr>
          <w:sz w:val="28"/>
          <w:szCs w:val="28"/>
        </w:rPr>
        <w:t>истеме</w:t>
      </w:r>
      <w:r w:rsidRPr="004F2F24">
        <w:rPr>
          <w:spacing w:val="66"/>
          <w:sz w:val="28"/>
          <w:szCs w:val="28"/>
        </w:rPr>
        <w:t xml:space="preserve">   </w:t>
      </w:r>
      <w:r w:rsidRPr="004F2F24">
        <w:rPr>
          <w:sz w:val="28"/>
          <w:szCs w:val="28"/>
        </w:rPr>
        <w:t>управления</w:t>
      </w:r>
      <w:r w:rsidRPr="004F2F24">
        <w:rPr>
          <w:spacing w:val="66"/>
          <w:sz w:val="28"/>
          <w:szCs w:val="28"/>
        </w:rPr>
        <w:t xml:space="preserve">   </w:t>
      </w:r>
      <w:r w:rsidRPr="004F2F24">
        <w:rPr>
          <w:sz w:val="28"/>
          <w:szCs w:val="28"/>
        </w:rPr>
        <w:t>общественными</w:t>
      </w:r>
      <w:r w:rsidRPr="004F2F24">
        <w:rPr>
          <w:spacing w:val="66"/>
          <w:sz w:val="28"/>
          <w:szCs w:val="28"/>
        </w:rPr>
        <w:t xml:space="preserve">   </w:t>
      </w:r>
      <w:r w:rsidRPr="004F2F24">
        <w:rPr>
          <w:spacing w:val="-2"/>
          <w:sz w:val="28"/>
          <w:szCs w:val="28"/>
        </w:rPr>
        <w:t>финансами</w:t>
      </w:r>
      <w:r w:rsidR="00290140">
        <w:rPr>
          <w:spacing w:val="-2"/>
          <w:sz w:val="28"/>
          <w:szCs w:val="28"/>
        </w:rPr>
        <w:t xml:space="preserve"> </w:t>
      </w:r>
      <w:r w:rsidRPr="004F2F24">
        <w:rPr>
          <w:sz w:val="28"/>
          <w:szCs w:val="28"/>
        </w:rPr>
        <w:t>«Электронный</w:t>
      </w:r>
      <w:r w:rsidRPr="004F2F24">
        <w:rPr>
          <w:spacing w:val="-9"/>
          <w:sz w:val="28"/>
          <w:szCs w:val="28"/>
        </w:rPr>
        <w:t xml:space="preserve"> </w:t>
      </w:r>
      <w:r w:rsidRPr="004F2F24">
        <w:rPr>
          <w:spacing w:val="-2"/>
          <w:sz w:val="28"/>
          <w:szCs w:val="28"/>
        </w:rPr>
        <w:t>бюджет».</w:t>
      </w:r>
    </w:p>
    <w:p w14:paraId="77B98916" w14:textId="3A2E0BBC" w:rsidR="00B46B25" w:rsidRPr="00712A60" w:rsidRDefault="00712A60" w:rsidP="00B46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6B25">
        <w:rPr>
          <w:sz w:val="28"/>
          <w:szCs w:val="28"/>
        </w:rPr>
        <w:t xml:space="preserve">3. </w:t>
      </w:r>
      <w:r w:rsidR="00B46B25" w:rsidRPr="005F15E8">
        <w:rPr>
          <w:sz w:val="28"/>
          <w:szCs w:val="28"/>
        </w:rPr>
        <w:t>Целью предоставления субсидии является возмещение затрат юридических</w:t>
      </w:r>
      <w:r w:rsidR="00B46B25" w:rsidRPr="005F15E8">
        <w:rPr>
          <w:spacing w:val="37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лиц</w:t>
      </w:r>
      <w:r w:rsidR="00B46B25" w:rsidRPr="005F15E8">
        <w:rPr>
          <w:spacing w:val="37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и</w:t>
      </w:r>
      <w:r w:rsidR="00B46B25" w:rsidRPr="005F15E8">
        <w:rPr>
          <w:spacing w:val="37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индивидуальных</w:t>
      </w:r>
      <w:r w:rsidR="00B46B25" w:rsidRPr="005F15E8">
        <w:rPr>
          <w:spacing w:val="37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предпринимателей</w:t>
      </w:r>
      <w:r w:rsidR="00B46B25" w:rsidRPr="005F15E8">
        <w:rPr>
          <w:spacing w:val="37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на</w:t>
      </w:r>
      <w:r w:rsidR="00B46B25" w:rsidRPr="005F15E8">
        <w:rPr>
          <w:spacing w:val="37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обеспечение</w:t>
      </w:r>
      <w:r w:rsidR="00B46B25" w:rsidRPr="005F15E8">
        <w:rPr>
          <w:spacing w:val="37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твердым топливом (дровами)</w:t>
      </w:r>
      <w:r w:rsidR="00B46B25" w:rsidRPr="005F15E8">
        <w:rPr>
          <w:spacing w:val="40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граждан, призванных на военную службу по мобилизации в соответствии с Указом Президента Российской Федерации от 21 сентября 2022</w:t>
      </w:r>
      <w:r w:rsidR="00B46B25" w:rsidRPr="005F15E8">
        <w:rPr>
          <w:spacing w:val="40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года № 647 «Об объявлении частичной мобилизации в Российской Федерации» (далее гражданин, призванный на военную службу по мобилизации), граждан, заключивших контракт о добровольном содействии в выполнении задач, возложенных на Вооруженные Силы Российской Федерации, зачисленных в</w:t>
      </w:r>
      <w:r w:rsidR="00B46B25" w:rsidRPr="005F15E8">
        <w:rPr>
          <w:spacing w:val="40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списки личного состава воинских частей (далее гражданин, заключивший контракт о добровольном содействии), граждан, заключивших контракт о прохождении военной службы с войсками национальной гвардии Российской Федерации (далее военнослужащий Росгвардии), граждан, заключивших контракт о прохождении военной службы с Вооруженными Силами Российской Федерации (далее гражданин, заключивший контракт о прохождении военной службы), сотрудников органов</w:t>
      </w:r>
      <w:r w:rsidR="00B46B25" w:rsidRPr="005F15E8">
        <w:rPr>
          <w:spacing w:val="-4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внутренних</w:t>
      </w:r>
      <w:r w:rsidR="00B46B25" w:rsidRPr="005F15E8">
        <w:rPr>
          <w:spacing w:val="-2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дел,</w:t>
      </w:r>
      <w:r w:rsidR="00B46B25" w:rsidRPr="005F15E8">
        <w:rPr>
          <w:spacing w:val="-2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органов</w:t>
      </w:r>
      <w:r w:rsidR="00B46B25" w:rsidRPr="005F15E8">
        <w:rPr>
          <w:spacing w:val="-2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федеральной</w:t>
      </w:r>
      <w:r w:rsidR="00B46B25" w:rsidRPr="005F15E8">
        <w:rPr>
          <w:spacing w:val="-2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службы</w:t>
      </w:r>
      <w:r w:rsidR="00B46B25" w:rsidRPr="005F15E8">
        <w:rPr>
          <w:spacing w:val="-2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безопасности,</w:t>
      </w:r>
      <w:r w:rsidR="00B46B25" w:rsidRPr="005F15E8">
        <w:rPr>
          <w:spacing w:val="-2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>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проведения специальной военной операции</w:t>
      </w:r>
      <w:r w:rsidR="00982188" w:rsidRPr="005F15E8">
        <w:rPr>
          <w:sz w:val="28"/>
          <w:szCs w:val="28"/>
        </w:rPr>
        <w:t>,</w:t>
      </w:r>
      <w:r w:rsidR="00B46B25" w:rsidRPr="005F15E8">
        <w:rPr>
          <w:sz w:val="28"/>
          <w:szCs w:val="28"/>
        </w:rPr>
        <w:t xml:space="preserve"> в течение 2025 года (далее сотрудник, находящийся в служебной командировке), </w:t>
      </w:r>
      <w:r w:rsidR="00D36CCC" w:rsidRPr="005F15E8">
        <w:rPr>
          <w:sz w:val="28"/>
          <w:szCs w:val="28"/>
        </w:rPr>
        <w:t xml:space="preserve">сотрудников Следственного комитета Российской Федерации, выполняющих возложенные на них задачи на территориях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 (далее сотрудник, выполняющий возложенные на него задачи), </w:t>
      </w:r>
      <w:r w:rsidR="00B46B25" w:rsidRPr="005F15E8">
        <w:rPr>
          <w:sz w:val="28"/>
          <w:szCs w:val="28"/>
        </w:rPr>
        <w:t>членов их семей, проживающих в</w:t>
      </w:r>
      <w:r w:rsidR="00B46B25" w:rsidRPr="005F15E8">
        <w:rPr>
          <w:spacing w:val="40"/>
          <w:sz w:val="28"/>
          <w:szCs w:val="28"/>
        </w:rPr>
        <w:t xml:space="preserve"> </w:t>
      </w:r>
      <w:r w:rsidR="00B46B25" w:rsidRPr="005F15E8">
        <w:rPr>
          <w:sz w:val="28"/>
          <w:szCs w:val="28"/>
        </w:rPr>
        <w:t xml:space="preserve">жилых помещениях с печным отоплением на территории </w:t>
      </w:r>
      <w:r w:rsidR="00C462D3" w:rsidRPr="005F15E8">
        <w:rPr>
          <w:sz w:val="28"/>
          <w:szCs w:val="28"/>
        </w:rPr>
        <w:t>Демянского муниципального округа.</w:t>
      </w:r>
    </w:p>
    <w:p w14:paraId="6CAD3347" w14:textId="0443663D" w:rsidR="00692A65" w:rsidRPr="00607ABC" w:rsidRDefault="00712A60" w:rsidP="00891FC4">
      <w:pPr>
        <w:ind w:firstLine="709"/>
        <w:jc w:val="both"/>
        <w:rPr>
          <w:sz w:val="28"/>
          <w:szCs w:val="28"/>
        </w:rPr>
      </w:pPr>
      <w:r w:rsidRPr="00607ABC">
        <w:rPr>
          <w:sz w:val="28"/>
          <w:szCs w:val="28"/>
        </w:rPr>
        <w:t>1.</w:t>
      </w:r>
      <w:r w:rsidR="001749D2" w:rsidRPr="00607ABC">
        <w:rPr>
          <w:sz w:val="28"/>
          <w:szCs w:val="28"/>
        </w:rPr>
        <w:t xml:space="preserve">4. </w:t>
      </w:r>
      <w:r w:rsidR="008A2D47" w:rsidRPr="00607ABC">
        <w:rPr>
          <w:sz w:val="28"/>
          <w:szCs w:val="28"/>
        </w:rPr>
        <w:t>Предоставление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субсидий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осуществляется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за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счет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средств,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предусмотренных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на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эти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цели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в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бюджете</w:t>
      </w:r>
      <w:r w:rsidR="008A2D47" w:rsidRPr="00607ABC">
        <w:rPr>
          <w:spacing w:val="1"/>
          <w:sz w:val="28"/>
          <w:szCs w:val="28"/>
        </w:rPr>
        <w:t xml:space="preserve"> </w:t>
      </w:r>
      <w:r w:rsidR="00685ECD" w:rsidRPr="00607ABC">
        <w:rPr>
          <w:sz w:val="28"/>
          <w:szCs w:val="28"/>
        </w:rPr>
        <w:t>Демянского</w:t>
      </w:r>
      <w:r w:rsidR="008A2D47" w:rsidRPr="00607ABC">
        <w:rPr>
          <w:spacing w:val="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муниципального</w:t>
      </w:r>
      <w:r w:rsidR="008A2D47" w:rsidRPr="00607ABC">
        <w:rPr>
          <w:spacing w:val="1"/>
          <w:sz w:val="28"/>
          <w:szCs w:val="28"/>
        </w:rPr>
        <w:t xml:space="preserve"> </w:t>
      </w:r>
      <w:r w:rsidR="00685ECD" w:rsidRPr="00607ABC">
        <w:rPr>
          <w:sz w:val="28"/>
          <w:szCs w:val="28"/>
        </w:rPr>
        <w:t>округа</w:t>
      </w:r>
      <w:r w:rsidR="008A2D47" w:rsidRPr="00607ABC">
        <w:rPr>
          <w:spacing w:val="-2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на</w:t>
      </w:r>
      <w:r w:rsidR="008A2D47" w:rsidRPr="00607ABC">
        <w:rPr>
          <w:spacing w:val="-1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текущий</w:t>
      </w:r>
      <w:r w:rsidR="008A2D47" w:rsidRPr="00607ABC">
        <w:rPr>
          <w:spacing w:val="-2"/>
          <w:sz w:val="28"/>
          <w:szCs w:val="28"/>
        </w:rPr>
        <w:t xml:space="preserve"> </w:t>
      </w:r>
      <w:r w:rsidR="008A2D47" w:rsidRPr="00607ABC">
        <w:rPr>
          <w:sz w:val="28"/>
          <w:szCs w:val="28"/>
        </w:rPr>
        <w:t>финансовый год.</w:t>
      </w:r>
    </w:p>
    <w:p w14:paraId="4B95157E" w14:textId="77777777" w:rsidR="00692A65" w:rsidRPr="00607ABC" w:rsidRDefault="008A2D47" w:rsidP="00891FC4">
      <w:pPr>
        <w:ind w:firstLine="709"/>
        <w:jc w:val="both"/>
        <w:rPr>
          <w:sz w:val="28"/>
          <w:szCs w:val="28"/>
        </w:rPr>
      </w:pPr>
      <w:r w:rsidRPr="00607ABC">
        <w:rPr>
          <w:sz w:val="28"/>
          <w:szCs w:val="28"/>
        </w:rPr>
        <w:t>Органом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местного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самоуправления,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осуществляющим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функции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главного распорядителя бюджетных средств, до которого в соответствии с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бюджетным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за</w:t>
      </w:r>
      <w:r w:rsidRPr="00607ABC">
        <w:rPr>
          <w:sz w:val="28"/>
          <w:szCs w:val="28"/>
        </w:rPr>
        <w:lastRenderedPageBreak/>
        <w:t>конодательством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Российской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Федерации,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как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получателя</w:t>
      </w:r>
      <w:r w:rsidRPr="00607ABC">
        <w:rPr>
          <w:spacing w:val="-67"/>
          <w:sz w:val="28"/>
          <w:szCs w:val="28"/>
        </w:rPr>
        <w:t xml:space="preserve"> </w:t>
      </w:r>
      <w:r w:rsidRPr="00607ABC">
        <w:rPr>
          <w:sz w:val="28"/>
          <w:szCs w:val="28"/>
        </w:rPr>
        <w:t>бюджетных средств, доведены в установленном порядке лимиты бюджетных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обязательств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на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предоставление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субсидий,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является</w:t>
      </w:r>
      <w:r w:rsidRPr="00607ABC">
        <w:rPr>
          <w:spacing w:val="1"/>
          <w:sz w:val="28"/>
          <w:szCs w:val="28"/>
        </w:rPr>
        <w:t xml:space="preserve"> </w:t>
      </w:r>
      <w:r w:rsidRPr="00607ABC">
        <w:rPr>
          <w:sz w:val="28"/>
          <w:szCs w:val="28"/>
        </w:rPr>
        <w:t>Администрация</w:t>
      </w:r>
      <w:r w:rsidRPr="00607ABC">
        <w:rPr>
          <w:spacing w:val="1"/>
          <w:sz w:val="28"/>
          <w:szCs w:val="28"/>
        </w:rPr>
        <w:t xml:space="preserve"> </w:t>
      </w:r>
      <w:r w:rsidR="00AF65B6" w:rsidRPr="00607ABC">
        <w:rPr>
          <w:sz w:val="28"/>
          <w:szCs w:val="28"/>
        </w:rPr>
        <w:t>Демянского</w:t>
      </w:r>
      <w:r w:rsidRPr="00607ABC">
        <w:rPr>
          <w:spacing w:val="-1"/>
          <w:sz w:val="28"/>
          <w:szCs w:val="28"/>
        </w:rPr>
        <w:t xml:space="preserve"> </w:t>
      </w:r>
      <w:r w:rsidRPr="00607ABC">
        <w:rPr>
          <w:sz w:val="28"/>
          <w:szCs w:val="28"/>
        </w:rPr>
        <w:t>муниципального</w:t>
      </w:r>
      <w:r w:rsidRPr="00607ABC">
        <w:rPr>
          <w:spacing w:val="-3"/>
          <w:sz w:val="28"/>
          <w:szCs w:val="28"/>
        </w:rPr>
        <w:t xml:space="preserve"> </w:t>
      </w:r>
      <w:r w:rsidR="00AF65B6" w:rsidRPr="00607ABC">
        <w:rPr>
          <w:spacing w:val="-3"/>
          <w:sz w:val="28"/>
          <w:szCs w:val="28"/>
        </w:rPr>
        <w:t>округа</w:t>
      </w:r>
      <w:r w:rsidRPr="00607ABC">
        <w:rPr>
          <w:spacing w:val="-1"/>
          <w:sz w:val="28"/>
          <w:szCs w:val="28"/>
        </w:rPr>
        <w:t xml:space="preserve"> </w:t>
      </w:r>
      <w:r w:rsidRPr="00607ABC">
        <w:rPr>
          <w:sz w:val="28"/>
          <w:szCs w:val="28"/>
        </w:rPr>
        <w:t>(далее</w:t>
      </w:r>
      <w:r w:rsidRPr="00607ABC">
        <w:rPr>
          <w:spacing w:val="-4"/>
          <w:sz w:val="28"/>
          <w:szCs w:val="28"/>
        </w:rPr>
        <w:t xml:space="preserve"> </w:t>
      </w:r>
      <w:r w:rsidRPr="00607ABC">
        <w:rPr>
          <w:sz w:val="28"/>
          <w:szCs w:val="28"/>
        </w:rPr>
        <w:t>Администрация).</w:t>
      </w:r>
    </w:p>
    <w:p w14:paraId="5D614EA9" w14:textId="42F491D6" w:rsidR="00B05440" w:rsidRPr="00E94198" w:rsidRDefault="00712A60" w:rsidP="00B05440">
      <w:pPr>
        <w:ind w:firstLine="709"/>
        <w:jc w:val="both"/>
        <w:rPr>
          <w:sz w:val="28"/>
          <w:szCs w:val="28"/>
        </w:rPr>
      </w:pPr>
      <w:r w:rsidRPr="00E94198">
        <w:rPr>
          <w:sz w:val="28"/>
          <w:szCs w:val="28"/>
        </w:rPr>
        <w:t>1.</w:t>
      </w:r>
      <w:r w:rsidR="00596EB7" w:rsidRPr="00E94198">
        <w:rPr>
          <w:sz w:val="28"/>
          <w:szCs w:val="28"/>
        </w:rPr>
        <w:t xml:space="preserve">5. </w:t>
      </w:r>
      <w:r w:rsidR="008A2D47" w:rsidRPr="00E94198">
        <w:rPr>
          <w:sz w:val="28"/>
          <w:szCs w:val="28"/>
        </w:rPr>
        <w:t>Источником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финансирования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субсидии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является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иной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межбюджетный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трансферт,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предоставленный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из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областного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бюджета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 xml:space="preserve">бюджету </w:t>
      </w:r>
      <w:r w:rsidR="00C75640" w:rsidRPr="00E94198">
        <w:rPr>
          <w:sz w:val="28"/>
          <w:szCs w:val="28"/>
        </w:rPr>
        <w:t>Демянского</w:t>
      </w:r>
      <w:r w:rsidR="008A2D47" w:rsidRPr="00E94198">
        <w:rPr>
          <w:sz w:val="28"/>
          <w:szCs w:val="28"/>
        </w:rPr>
        <w:t xml:space="preserve"> муниципального </w:t>
      </w:r>
      <w:r w:rsidR="00C75640" w:rsidRPr="00E94198">
        <w:rPr>
          <w:sz w:val="28"/>
          <w:szCs w:val="28"/>
        </w:rPr>
        <w:t>округа</w:t>
      </w:r>
      <w:r w:rsidR="008A2D47" w:rsidRPr="00E94198">
        <w:rPr>
          <w:sz w:val="28"/>
          <w:szCs w:val="28"/>
        </w:rPr>
        <w:t xml:space="preserve"> (далее местный бюджет) в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 xml:space="preserve">целях финансового обеспечения расходов бюджета муниципального </w:t>
      </w:r>
      <w:r w:rsidR="00C75640" w:rsidRPr="00E94198">
        <w:rPr>
          <w:sz w:val="28"/>
          <w:szCs w:val="28"/>
        </w:rPr>
        <w:t>округа н</w:t>
      </w:r>
      <w:r w:rsidR="008A2D47" w:rsidRPr="00E94198">
        <w:rPr>
          <w:sz w:val="28"/>
          <w:szCs w:val="28"/>
        </w:rPr>
        <w:t>а организацию обеспечения твердым топливом (дровами)</w:t>
      </w:r>
      <w:r w:rsidR="00727489" w:rsidRPr="00E94198">
        <w:rPr>
          <w:sz w:val="28"/>
          <w:szCs w:val="28"/>
        </w:rPr>
        <w:t xml:space="preserve"> граждан, призванных на военную службу</w:t>
      </w:r>
      <w:r w:rsidR="00E94198" w:rsidRPr="00E94198">
        <w:rPr>
          <w:sz w:val="28"/>
          <w:szCs w:val="28"/>
        </w:rPr>
        <w:t xml:space="preserve"> по мобилизации</w:t>
      </w:r>
      <w:r w:rsidR="00727489" w:rsidRPr="00E94198">
        <w:rPr>
          <w:sz w:val="28"/>
          <w:szCs w:val="28"/>
        </w:rPr>
        <w:t xml:space="preserve">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</w:t>
      </w:r>
      <w:r w:rsidR="008A2D47" w:rsidRPr="00E94198">
        <w:rPr>
          <w:sz w:val="28"/>
          <w:szCs w:val="28"/>
        </w:rPr>
        <w:t>проживающих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в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жилых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помещениях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с</w:t>
      </w:r>
      <w:r w:rsidR="008A2D47" w:rsidRPr="00E94198">
        <w:rPr>
          <w:spacing w:val="1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печным</w:t>
      </w:r>
      <w:r w:rsidR="008A2D47" w:rsidRPr="00E94198">
        <w:rPr>
          <w:spacing w:val="-4"/>
          <w:sz w:val="28"/>
          <w:szCs w:val="28"/>
        </w:rPr>
        <w:t xml:space="preserve"> </w:t>
      </w:r>
      <w:r w:rsidR="008A2D47" w:rsidRPr="00E94198">
        <w:rPr>
          <w:sz w:val="28"/>
          <w:szCs w:val="28"/>
        </w:rPr>
        <w:t>отоплением.</w:t>
      </w:r>
    </w:p>
    <w:p w14:paraId="0DD70363" w14:textId="440B5F0A" w:rsidR="00B05440" w:rsidRPr="00B05440" w:rsidRDefault="00B05440" w:rsidP="00B05440">
      <w:pPr>
        <w:ind w:firstLine="709"/>
        <w:jc w:val="both"/>
        <w:rPr>
          <w:sz w:val="28"/>
        </w:rPr>
      </w:pPr>
      <w:r w:rsidRPr="00E94198">
        <w:rPr>
          <w:sz w:val="28"/>
          <w:szCs w:val="28"/>
        </w:rPr>
        <w:t xml:space="preserve">1.6. </w:t>
      </w:r>
      <w:r w:rsidRPr="00E94198">
        <w:rPr>
          <w:sz w:val="28"/>
        </w:rPr>
        <w:t xml:space="preserve">Уполномоченным органом Администрации </w:t>
      </w:r>
      <w:r w:rsidR="006734AE" w:rsidRPr="00E94198">
        <w:rPr>
          <w:sz w:val="28"/>
        </w:rPr>
        <w:t xml:space="preserve">Демянского муниципального </w:t>
      </w:r>
      <w:r w:rsidR="00261969" w:rsidRPr="00E94198">
        <w:rPr>
          <w:sz w:val="28"/>
        </w:rPr>
        <w:t>округа</w:t>
      </w:r>
      <w:r w:rsidR="006734AE" w:rsidRPr="00E94198">
        <w:rPr>
          <w:sz w:val="28"/>
        </w:rPr>
        <w:t xml:space="preserve"> п</w:t>
      </w:r>
      <w:r w:rsidRPr="00E94198">
        <w:rPr>
          <w:sz w:val="28"/>
        </w:rPr>
        <w:t xml:space="preserve">о реализации настоящего Порядка, является </w:t>
      </w:r>
      <w:r w:rsidR="006734AE" w:rsidRPr="00E94198">
        <w:rPr>
          <w:sz w:val="28"/>
        </w:rPr>
        <w:t xml:space="preserve">управление по экономическому развитию и сельскому хозяйству </w:t>
      </w:r>
      <w:r w:rsidRPr="00B05440">
        <w:rPr>
          <w:sz w:val="28"/>
        </w:rPr>
        <w:t xml:space="preserve">Администрации муниципального </w:t>
      </w:r>
      <w:r w:rsidR="006734AE">
        <w:rPr>
          <w:sz w:val="28"/>
        </w:rPr>
        <w:t>округа</w:t>
      </w:r>
      <w:r w:rsidRPr="00B05440">
        <w:rPr>
          <w:sz w:val="28"/>
        </w:rPr>
        <w:t xml:space="preserve"> (далее</w:t>
      </w:r>
      <w:r w:rsidR="006734AE">
        <w:rPr>
          <w:sz w:val="28"/>
        </w:rPr>
        <w:t xml:space="preserve"> – </w:t>
      </w:r>
      <w:r w:rsidR="004A6F24">
        <w:rPr>
          <w:sz w:val="28"/>
        </w:rPr>
        <w:t>У</w:t>
      </w:r>
      <w:r w:rsidR="006734AE">
        <w:rPr>
          <w:sz w:val="28"/>
        </w:rPr>
        <w:t>правление</w:t>
      </w:r>
      <w:r w:rsidRPr="00B05440">
        <w:rPr>
          <w:sz w:val="28"/>
        </w:rPr>
        <w:t>).</w:t>
      </w:r>
    </w:p>
    <w:p w14:paraId="3A52612E" w14:textId="0CA9B7BF" w:rsidR="00B05440" w:rsidRPr="00727489" w:rsidRDefault="00B05440" w:rsidP="00891FC4">
      <w:pPr>
        <w:ind w:firstLine="709"/>
        <w:jc w:val="both"/>
        <w:rPr>
          <w:sz w:val="28"/>
          <w:szCs w:val="28"/>
        </w:rPr>
      </w:pPr>
    </w:p>
    <w:p w14:paraId="32778EFB" w14:textId="47847B0E" w:rsidR="00692A65" w:rsidRPr="00A11879" w:rsidRDefault="00712A60" w:rsidP="002232E4">
      <w:pPr>
        <w:ind w:firstLine="709"/>
        <w:jc w:val="both"/>
        <w:rPr>
          <w:sz w:val="28"/>
          <w:szCs w:val="28"/>
        </w:rPr>
      </w:pPr>
      <w:r w:rsidRPr="009B140A">
        <w:rPr>
          <w:b/>
          <w:bCs/>
          <w:sz w:val="28"/>
          <w:szCs w:val="28"/>
        </w:rPr>
        <w:t>2.</w:t>
      </w:r>
      <w:r w:rsidR="008A2D47" w:rsidRPr="009B140A">
        <w:rPr>
          <w:b/>
          <w:bCs/>
          <w:sz w:val="28"/>
          <w:szCs w:val="28"/>
        </w:rPr>
        <w:t>Условия</w:t>
      </w:r>
      <w:r w:rsidR="008A2D47" w:rsidRPr="009B140A">
        <w:rPr>
          <w:b/>
          <w:bCs/>
          <w:spacing w:val="-4"/>
          <w:sz w:val="28"/>
          <w:szCs w:val="28"/>
        </w:rPr>
        <w:t xml:space="preserve"> </w:t>
      </w:r>
      <w:r w:rsidR="008A2D47" w:rsidRPr="009B140A">
        <w:rPr>
          <w:b/>
          <w:bCs/>
          <w:sz w:val="28"/>
          <w:szCs w:val="28"/>
        </w:rPr>
        <w:t>предоставления</w:t>
      </w:r>
      <w:r w:rsidR="008A2D47" w:rsidRPr="009B140A">
        <w:rPr>
          <w:b/>
          <w:bCs/>
          <w:spacing w:val="-3"/>
          <w:sz w:val="28"/>
          <w:szCs w:val="28"/>
        </w:rPr>
        <w:t xml:space="preserve"> </w:t>
      </w:r>
      <w:r w:rsidR="008A2D47" w:rsidRPr="009B140A">
        <w:rPr>
          <w:b/>
          <w:bCs/>
          <w:sz w:val="28"/>
          <w:szCs w:val="28"/>
        </w:rPr>
        <w:t>субсидии</w:t>
      </w:r>
    </w:p>
    <w:p w14:paraId="4E8AFED1" w14:textId="2EB08087" w:rsidR="00692A65" w:rsidRPr="00A11879" w:rsidRDefault="00AE55BD" w:rsidP="00891FC4">
      <w:pPr>
        <w:ind w:firstLine="709"/>
        <w:jc w:val="both"/>
        <w:rPr>
          <w:sz w:val="28"/>
          <w:szCs w:val="28"/>
        </w:rPr>
      </w:pPr>
      <w:r w:rsidRPr="00A11879">
        <w:rPr>
          <w:sz w:val="28"/>
          <w:szCs w:val="28"/>
        </w:rPr>
        <w:t>2.1.</w:t>
      </w:r>
      <w:r w:rsidR="008A2D47" w:rsidRPr="00A11879">
        <w:rPr>
          <w:sz w:val="28"/>
          <w:szCs w:val="28"/>
        </w:rPr>
        <w:t>Субсидия</w:t>
      </w:r>
      <w:r w:rsidR="008A2D47" w:rsidRPr="00A11879">
        <w:rPr>
          <w:spacing w:val="1"/>
          <w:sz w:val="28"/>
          <w:szCs w:val="28"/>
        </w:rPr>
        <w:t xml:space="preserve"> </w:t>
      </w:r>
      <w:r w:rsidR="008A2D47" w:rsidRPr="00A11879">
        <w:rPr>
          <w:sz w:val="28"/>
          <w:szCs w:val="28"/>
        </w:rPr>
        <w:t>предоставляется</w:t>
      </w:r>
      <w:r w:rsidR="008A2D47" w:rsidRPr="00A11879">
        <w:rPr>
          <w:spacing w:val="1"/>
          <w:sz w:val="28"/>
          <w:szCs w:val="28"/>
        </w:rPr>
        <w:t xml:space="preserve"> </w:t>
      </w:r>
      <w:r w:rsidR="008A2D47" w:rsidRPr="00A11879">
        <w:rPr>
          <w:sz w:val="28"/>
          <w:szCs w:val="28"/>
        </w:rPr>
        <w:t>на</w:t>
      </w:r>
      <w:r w:rsidR="008A2D47" w:rsidRPr="00A11879">
        <w:rPr>
          <w:spacing w:val="1"/>
          <w:sz w:val="28"/>
          <w:szCs w:val="28"/>
        </w:rPr>
        <w:t xml:space="preserve"> </w:t>
      </w:r>
      <w:r w:rsidR="008A2D47" w:rsidRPr="00A11879">
        <w:rPr>
          <w:sz w:val="28"/>
          <w:szCs w:val="28"/>
        </w:rPr>
        <w:t>возмещение</w:t>
      </w:r>
      <w:r w:rsidR="008A2D47" w:rsidRPr="00A11879">
        <w:rPr>
          <w:spacing w:val="1"/>
          <w:sz w:val="28"/>
          <w:szCs w:val="28"/>
        </w:rPr>
        <w:t xml:space="preserve"> </w:t>
      </w:r>
      <w:r w:rsidR="008A2D47" w:rsidRPr="00A11879">
        <w:rPr>
          <w:sz w:val="28"/>
          <w:szCs w:val="28"/>
        </w:rPr>
        <w:t>фактически</w:t>
      </w:r>
      <w:r w:rsidR="008A2D47" w:rsidRPr="00A11879">
        <w:rPr>
          <w:spacing w:val="1"/>
          <w:sz w:val="28"/>
          <w:szCs w:val="28"/>
        </w:rPr>
        <w:t xml:space="preserve"> </w:t>
      </w:r>
      <w:r w:rsidR="008A2D47" w:rsidRPr="00A11879">
        <w:rPr>
          <w:sz w:val="28"/>
          <w:szCs w:val="28"/>
        </w:rPr>
        <w:t>произведённых</w:t>
      </w:r>
      <w:r w:rsidR="008A2D47" w:rsidRPr="00A11879">
        <w:rPr>
          <w:spacing w:val="65"/>
          <w:sz w:val="28"/>
          <w:szCs w:val="28"/>
        </w:rPr>
        <w:t xml:space="preserve"> </w:t>
      </w:r>
      <w:r w:rsidR="008A2D47" w:rsidRPr="00A11879">
        <w:rPr>
          <w:sz w:val="28"/>
          <w:szCs w:val="28"/>
        </w:rPr>
        <w:t>затрат</w:t>
      </w:r>
      <w:r w:rsidR="008A2D47" w:rsidRPr="00A11879">
        <w:rPr>
          <w:spacing w:val="63"/>
          <w:sz w:val="28"/>
          <w:szCs w:val="28"/>
        </w:rPr>
        <w:t xml:space="preserve"> </w:t>
      </w:r>
      <w:r w:rsidR="008A2D47" w:rsidRPr="00A11879">
        <w:rPr>
          <w:sz w:val="28"/>
          <w:szCs w:val="28"/>
        </w:rPr>
        <w:t>заявителя</w:t>
      </w:r>
      <w:r w:rsidR="008A2D47" w:rsidRPr="00A11879">
        <w:rPr>
          <w:spacing w:val="64"/>
          <w:sz w:val="28"/>
          <w:szCs w:val="28"/>
        </w:rPr>
        <w:t xml:space="preserve"> </w:t>
      </w:r>
      <w:r w:rsidR="008A2D47" w:rsidRPr="00A11879">
        <w:rPr>
          <w:sz w:val="28"/>
          <w:szCs w:val="28"/>
        </w:rPr>
        <w:t>на</w:t>
      </w:r>
      <w:r w:rsidR="008A2D47" w:rsidRPr="00A11879">
        <w:rPr>
          <w:spacing w:val="64"/>
          <w:sz w:val="28"/>
          <w:szCs w:val="28"/>
        </w:rPr>
        <w:t xml:space="preserve"> </w:t>
      </w:r>
      <w:r w:rsidR="008A2D47" w:rsidRPr="00A11879">
        <w:rPr>
          <w:sz w:val="28"/>
          <w:szCs w:val="28"/>
        </w:rPr>
        <w:t>обеспечение</w:t>
      </w:r>
      <w:r w:rsidR="008A2D47" w:rsidRPr="00A11879">
        <w:rPr>
          <w:spacing w:val="64"/>
          <w:sz w:val="28"/>
          <w:szCs w:val="28"/>
        </w:rPr>
        <w:t xml:space="preserve"> </w:t>
      </w:r>
      <w:r w:rsidR="008A2D47" w:rsidRPr="00A11879">
        <w:rPr>
          <w:sz w:val="28"/>
          <w:szCs w:val="28"/>
        </w:rPr>
        <w:t>твердым</w:t>
      </w:r>
      <w:r w:rsidR="008A2D47" w:rsidRPr="00A11879">
        <w:rPr>
          <w:spacing w:val="63"/>
          <w:sz w:val="28"/>
          <w:szCs w:val="28"/>
        </w:rPr>
        <w:t xml:space="preserve"> </w:t>
      </w:r>
      <w:r w:rsidR="003C4923" w:rsidRPr="00A11879">
        <w:rPr>
          <w:sz w:val="28"/>
          <w:szCs w:val="28"/>
        </w:rPr>
        <w:t xml:space="preserve">топливом </w:t>
      </w:r>
      <w:r w:rsidR="00A11879" w:rsidRPr="00A11879">
        <w:rPr>
          <w:sz w:val="28"/>
          <w:szCs w:val="28"/>
        </w:rPr>
        <w:t>граждан, призванных на военную службу</w:t>
      </w:r>
      <w:r w:rsidR="0046701C">
        <w:rPr>
          <w:sz w:val="28"/>
          <w:szCs w:val="28"/>
        </w:rPr>
        <w:t xml:space="preserve"> по мобилизации</w:t>
      </w:r>
      <w:r w:rsidR="00A11879" w:rsidRPr="00A11879">
        <w:rPr>
          <w:sz w:val="28"/>
          <w:szCs w:val="28"/>
        </w:rPr>
        <w:t xml:space="preserve">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</w:t>
      </w:r>
      <w:r w:rsidR="008A2D47" w:rsidRPr="00A11879">
        <w:rPr>
          <w:sz w:val="28"/>
          <w:szCs w:val="28"/>
        </w:rPr>
        <w:t>проживающих в жилых помещениях с печным</w:t>
      </w:r>
      <w:r w:rsidR="008A2D47" w:rsidRPr="00A11879">
        <w:rPr>
          <w:spacing w:val="1"/>
          <w:sz w:val="28"/>
          <w:szCs w:val="28"/>
        </w:rPr>
        <w:t xml:space="preserve"> </w:t>
      </w:r>
      <w:r w:rsidR="008A2D47" w:rsidRPr="00A11879">
        <w:rPr>
          <w:sz w:val="28"/>
          <w:szCs w:val="28"/>
        </w:rPr>
        <w:t>отоплением.</w:t>
      </w:r>
    </w:p>
    <w:p w14:paraId="53467EBE" w14:textId="77777777" w:rsidR="00692A65" w:rsidRPr="00D811F2" w:rsidRDefault="00A16D74" w:rsidP="00891FC4">
      <w:pPr>
        <w:ind w:firstLine="709"/>
        <w:jc w:val="both"/>
        <w:rPr>
          <w:sz w:val="28"/>
          <w:szCs w:val="28"/>
        </w:rPr>
      </w:pPr>
      <w:r w:rsidRPr="00D811F2">
        <w:rPr>
          <w:sz w:val="28"/>
          <w:szCs w:val="28"/>
        </w:rPr>
        <w:t xml:space="preserve">2.2. </w:t>
      </w:r>
      <w:r w:rsidR="008A2D47" w:rsidRPr="00D811F2">
        <w:rPr>
          <w:sz w:val="28"/>
          <w:szCs w:val="28"/>
        </w:rPr>
        <w:t>Размер</w:t>
      </w:r>
      <w:r w:rsidR="008A2D47" w:rsidRPr="00D811F2">
        <w:rPr>
          <w:spacing w:val="1"/>
          <w:sz w:val="28"/>
          <w:szCs w:val="28"/>
        </w:rPr>
        <w:t xml:space="preserve"> </w:t>
      </w:r>
      <w:r w:rsidR="008A2D47" w:rsidRPr="00D811F2">
        <w:rPr>
          <w:sz w:val="28"/>
          <w:szCs w:val="28"/>
        </w:rPr>
        <w:t>субсидии</w:t>
      </w:r>
      <w:r w:rsidR="008A2D47" w:rsidRPr="00D811F2">
        <w:rPr>
          <w:spacing w:val="1"/>
          <w:sz w:val="28"/>
          <w:szCs w:val="28"/>
        </w:rPr>
        <w:t xml:space="preserve"> </w:t>
      </w:r>
      <w:r w:rsidR="008A2D47" w:rsidRPr="00D811F2">
        <w:rPr>
          <w:sz w:val="28"/>
          <w:szCs w:val="28"/>
        </w:rPr>
        <w:t>составляет</w:t>
      </w:r>
      <w:r w:rsidR="008A2D47" w:rsidRPr="00D811F2">
        <w:rPr>
          <w:spacing w:val="1"/>
          <w:sz w:val="28"/>
          <w:szCs w:val="28"/>
        </w:rPr>
        <w:t xml:space="preserve"> </w:t>
      </w:r>
      <w:r w:rsidR="008A2D47" w:rsidRPr="00D811F2">
        <w:rPr>
          <w:sz w:val="28"/>
          <w:szCs w:val="28"/>
        </w:rPr>
        <w:t>100%</w:t>
      </w:r>
      <w:r w:rsidR="008A2D47" w:rsidRPr="00D811F2">
        <w:rPr>
          <w:spacing w:val="1"/>
          <w:sz w:val="28"/>
          <w:szCs w:val="28"/>
        </w:rPr>
        <w:t xml:space="preserve"> </w:t>
      </w:r>
      <w:r w:rsidR="008A2D47" w:rsidRPr="00D811F2">
        <w:rPr>
          <w:sz w:val="28"/>
          <w:szCs w:val="28"/>
        </w:rPr>
        <w:t>фактически</w:t>
      </w:r>
      <w:r w:rsidR="008A2D47" w:rsidRPr="00D811F2">
        <w:rPr>
          <w:spacing w:val="1"/>
          <w:sz w:val="28"/>
          <w:szCs w:val="28"/>
        </w:rPr>
        <w:t xml:space="preserve"> </w:t>
      </w:r>
      <w:r w:rsidR="008A2D47" w:rsidRPr="00D811F2">
        <w:rPr>
          <w:sz w:val="28"/>
          <w:szCs w:val="28"/>
        </w:rPr>
        <w:t>произведённых</w:t>
      </w:r>
      <w:r w:rsidR="008A2D47" w:rsidRPr="00D811F2">
        <w:rPr>
          <w:spacing w:val="1"/>
          <w:sz w:val="28"/>
          <w:szCs w:val="28"/>
        </w:rPr>
        <w:t xml:space="preserve"> </w:t>
      </w:r>
      <w:r w:rsidR="008A2D47" w:rsidRPr="00D811F2">
        <w:rPr>
          <w:sz w:val="28"/>
          <w:szCs w:val="28"/>
        </w:rPr>
        <w:t>затрат, указанных в пункте 2.1 настоящего Порядка, и определяется исходя</w:t>
      </w:r>
      <w:r w:rsidR="008A2D47" w:rsidRPr="00D811F2">
        <w:rPr>
          <w:spacing w:val="1"/>
          <w:sz w:val="28"/>
          <w:szCs w:val="28"/>
        </w:rPr>
        <w:t xml:space="preserve"> </w:t>
      </w:r>
      <w:r w:rsidR="008A2D47" w:rsidRPr="00D811F2">
        <w:rPr>
          <w:sz w:val="28"/>
          <w:szCs w:val="28"/>
        </w:rPr>
        <w:t>из:</w:t>
      </w:r>
    </w:p>
    <w:p w14:paraId="527931AA" w14:textId="138A9257" w:rsidR="00692A65" w:rsidRPr="00DA3D39" w:rsidRDefault="008A2D47" w:rsidP="00891FC4">
      <w:pPr>
        <w:ind w:firstLine="709"/>
        <w:jc w:val="both"/>
        <w:rPr>
          <w:sz w:val="28"/>
          <w:szCs w:val="28"/>
        </w:rPr>
      </w:pPr>
      <w:r w:rsidRPr="00D811F2">
        <w:rPr>
          <w:sz w:val="28"/>
          <w:szCs w:val="28"/>
        </w:rPr>
        <w:t>объема твердого топлива (дров), поставляемого юридическим лицом</w:t>
      </w:r>
      <w:r w:rsidRPr="00D811F2">
        <w:rPr>
          <w:spacing w:val="1"/>
          <w:sz w:val="28"/>
          <w:szCs w:val="28"/>
        </w:rPr>
        <w:t xml:space="preserve"> </w:t>
      </w:r>
      <w:r w:rsidRPr="00D811F2">
        <w:rPr>
          <w:sz w:val="28"/>
          <w:szCs w:val="28"/>
        </w:rPr>
        <w:t>или</w:t>
      </w:r>
      <w:r w:rsidRPr="00D811F2">
        <w:rPr>
          <w:spacing w:val="1"/>
          <w:sz w:val="28"/>
          <w:szCs w:val="28"/>
        </w:rPr>
        <w:t xml:space="preserve"> </w:t>
      </w:r>
      <w:r w:rsidRPr="00D811F2">
        <w:rPr>
          <w:sz w:val="28"/>
          <w:szCs w:val="28"/>
        </w:rPr>
        <w:t>индивидуальным</w:t>
      </w:r>
      <w:r w:rsidRPr="00D811F2">
        <w:rPr>
          <w:spacing w:val="1"/>
          <w:sz w:val="28"/>
          <w:szCs w:val="28"/>
        </w:rPr>
        <w:t xml:space="preserve"> </w:t>
      </w:r>
      <w:r w:rsidRPr="00D811F2">
        <w:rPr>
          <w:sz w:val="28"/>
          <w:szCs w:val="28"/>
        </w:rPr>
        <w:t>предпринимателем</w:t>
      </w:r>
      <w:r w:rsidRPr="00D811F2">
        <w:rPr>
          <w:spacing w:val="1"/>
          <w:sz w:val="28"/>
          <w:szCs w:val="28"/>
        </w:rPr>
        <w:t xml:space="preserve"> </w:t>
      </w:r>
      <w:r w:rsidR="009A56AC" w:rsidRPr="00D811F2">
        <w:rPr>
          <w:spacing w:val="1"/>
          <w:sz w:val="28"/>
          <w:szCs w:val="28"/>
        </w:rPr>
        <w:t xml:space="preserve">гражданину, </w:t>
      </w:r>
      <w:r w:rsidR="009A56AC" w:rsidRPr="00D811F2">
        <w:rPr>
          <w:sz w:val="28"/>
          <w:szCs w:val="28"/>
        </w:rPr>
        <w:t xml:space="preserve">призванному на военную службу по мобилизации, гражданину, заключившему контракт о добровольном содействии, военнослужащему Росгвардии, гражданину, заключившему контракт о прохождении военной службы, сотруднику, находящемуся в служебной командировке, сотруднику, выполняющему возложенные на него задачи, членам его семьи в размере, </w:t>
      </w:r>
      <w:r w:rsidR="00BA2051" w:rsidRPr="00D811F2">
        <w:rPr>
          <w:spacing w:val="-67"/>
          <w:sz w:val="28"/>
          <w:szCs w:val="28"/>
        </w:rPr>
        <w:t xml:space="preserve">      </w:t>
      </w:r>
      <w:r w:rsidRPr="00D811F2">
        <w:rPr>
          <w:sz w:val="28"/>
          <w:szCs w:val="28"/>
        </w:rPr>
        <w:t xml:space="preserve">не превышающем 12 </w:t>
      </w:r>
      <w:proofErr w:type="spellStart"/>
      <w:r w:rsidRPr="00D811F2">
        <w:rPr>
          <w:sz w:val="28"/>
          <w:szCs w:val="28"/>
        </w:rPr>
        <w:t>куб.м</w:t>
      </w:r>
      <w:proofErr w:type="spellEnd"/>
      <w:r w:rsidRPr="00D811F2">
        <w:rPr>
          <w:sz w:val="28"/>
          <w:szCs w:val="28"/>
        </w:rPr>
        <w:t xml:space="preserve"> на </w:t>
      </w:r>
      <w:r w:rsidR="009A56AC" w:rsidRPr="00D811F2">
        <w:rPr>
          <w:sz w:val="28"/>
          <w:szCs w:val="28"/>
        </w:rPr>
        <w:t>гражданина, призванного на военную службу по мобилизации, гражданина, заключившего контракт о добровольном содействии, военнослужащего Росгвардии</w:t>
      </w:r>
      <w:r w:rsidR="009A56AC">
        <w:rPr>
          <w:sz w:val="28"/>
          <w:szCs w:val="28"/>
        </w:rPr>
        <w:t>, гражданина,</w:t>
      </w:r>
      <w:r w:rsidR="009A56AC" w:rsidRPr="009A56AC">
        <w:rPr>
          <w:sz w:val="28"/>
          <w:szCs w:val="28"/>
        </w:rPr>
        <w:t xml:space="preserve"> </w:t>
      </w:r>
      <w:r w:rsidR="009A56AC" w:rsidRPr="00A11879">
        <w:rPr>
          <w:sz w:val="28"/>
          <w:szCs w:val="28"/>
        </w:rPr>
        <w:t>заключивш</w:t>
      </w:r>
      <w:r w:rsidR="009A56AC">
        <w:rPr>
          <w:sz w:val="28"/>
          <w:szCs w:val="28"/>
        </w:rPr>
        <w:t>его</w:t>
      </w:r>
      <w:r w:rsidR="009A56AC" w:rsidRPr="00A11879">
        <w:rPr>
          <w:sz w:val="28"/>
          <w:szCs w:val="28"/>
        </w:rPr>
        <w:t xml:space="preserve"> контракт о прохождении военной службы, сотрудник</w:t>
      </w:r>
      <w:r w:rsidR="009A56AC">
        <w:rPr>
          <w:sz w:val="28"/>
          <w:szCs w:val="28"/>
        </w:rPr>
        <w:t>а</w:t>
      </w:r>
      <w:r w:rsidR="009A56AC" w:rsidRPr="00A11879">
        <w:rPr>
          <w:sz w:val="28"/>
          <w:szCs w:val="28"/>
        </w:rPr>
        <w:t>, находящ</w:t>
      </w:r>
      <w:r w:rsidR="009A56AC">
        <w:rPr>
          <w:sz w:val="28"/>
          <w:szCs w:val="28"/>
        </w:rPr>
        <w:t xml:space="preserve">егося </w:t>
      </w:r>
      <w:r w:rsidR="009A56AC" w:rsidRPr="00A11879">
        <w:rPr>
          <w:sz w:val="28"/>
          <w:szCs w:val="28"/>
        </w:rPr>
        <w:t>в служебной командировке, сотрудник</w:t>
      </w:r>
      <w:r w:rsidR="009A56AC">
        <w:rPr>
          <w:sz w:val="28"/>
          <w:szCs w:val="28"/>
        </w:rPr>
        <w:t>а</w:t>
      </w:r>
      <w:r w:rsidR="009A56AC" w:rsidRPr="00A11879">
        <w:rPr>
          <w:sz w:val="28"/>
          <w:szCs w:val="28"/>
        </w:rPr>
        <w:t>, выполняющ</w:t>
      </w:r>
      <w:r w:rsidR="009A56AC">
        <w:rPr>
          <w:sz w:val="28"/>
          <w:szCs w:val="28"/>
        </w:rPr>
        <w:t xml:space="preserve">его </w:t>
      </w:r>
      <w:r w:rsidR="009A56AC" w:rsidRPr="00A11879">
        <w:rPr>
          <w:sz w:val="28"/>
          <w:szCs w:val="28"/>
        </w:rPr>
        <w:t>возложенные на н</w:t>
      </w:r>
      <w:r w:rsidR="009A56AC">
        <w:rPr>
          <w:sz w:val="28"/>
          <w:szCs w:val="28"/>
        </w:rPr>
        <w:t>его</w:t>
      </w:r>
      <w:r w:rsidR="009A56AC" w:rsidRPr="00A11879">
        <w:rPr>
          <w:sz w:val="28"/>
          <w:szCs w:val="28"/>
        </w:rPr>
        <w:t xml:space="preserve"> задачи,</w:t>
      </w:r>
      <w:r w:rsidR="009A56AC">
        <w:rPr>
          <w:sz w:val="28"/>
          <w:szCs w:val="28"/>
        </w:rPr>
        <w:t xml:space="preserve"> или на его </w:t>
      </w:r>
      <w:r w:rsidR="009A56AC" w:rsidRPr="00DA3D39">
        <w:rPr>
          <w:sz w:val="28"/>
          <w:szCs w:val="28"/>
        </w:rPr>
        <w:t>семью</w:t>
      </w:r>
      <w:r w:rsidR="00DA3D39" w:rsidRPr="00DA3D39">
        <w:rPr>
          <w:sz w:val="28"/>
          <w:szCs w:val="28"/>
        </w:rPr>
        <w:t xml:space="preserve"> </w:t>
      </w:r>
      <w:r w:rsidRPr="00DA3D39">
        <w:rPr>
          <w:sz w:val="28"/>
          <w:szCs w:val="28"/>
        </w:rPr>
        <w:t>(в том числе в случае</w:t>
      </w:r>
      <w:r w:rsidRPr="00DA3D39">
        <w:rPr>
          <w:spacing w:val="1"/>
          <w:sz w:val="28"/>
          <w:szCs w:val="28"/>
        </w:rPr>
        <w:t xml:space="preserve"> </w:t>
      </w:r>
      <w:r w:rsidRPr="00DA3D39">
        <w:rPr>
          <w:sz w:val="28"/>
          <w:szCs w:val="28"/>
        </w:rPr>
        <w:t>подачи</w:t>
      </w:r>
      <w:r w:rsidRPr="00DA3D39">
        <w:rPr>
          <w:spacing w:val="-1"/>
          <w:sz w:val="28"/>
          <w:szCs w:val="28"/>
        </w:rPr>
        <w:t xml:space="preserve"> </w:t>
      </w:r>
      <w:r w:rsidRPr="00DA3D39">
        <w:rPr>
          <w:sz w:val="28"/>
          <w:szCs w:val="28"/>
        </w:rPr>
        <w:t>нескольких</w:t>
      </w:r>
      <w:r w:rsidRPr="00DA3D39">
        <w:rPr>
          <w:spacing w:val="-2"/>
          <w:sz w:val="28"/>
          <w:szCs w:val="28"/>
        </w:rPr>
        <w:t xml:space="preserve"> </w:t>
      </w:r>
      <w:r w:rsidRPr="00DA3D39">
        <w:rPr>
          <w:sz w:val="28"/>
          <w:szCs w:val="28"/>
        </w:rPr>
        <w:t>заявлений</w:t>
      </w:r>
      <w:r w:rsidRPr="00DA3D39">
        <w:rPr>
          <w:spacing w:val="-3"/>
          <w:sz w:val="28"/>
          <w:szCs w:val="28"/>
        </w:rPr>
        <w:t xml:space="preserve"> </w:t>
      </w:r>
      <w:r w:rsidRPr="00DA3D39">
        <w:rPr>
          <w:sz w:val="28"/>
          <w:szCs w:val="28"/>
        </w:rPr>
        <w:t>от</w:t>
      </w:r>
      <w:r w:rsidRPr="00DA3D39">
        <w:rPr>
          <w:spacing w:val="-1"/>
          <w:sz w:val="28"/>
          <w:szCs w:val="28"/>
        </w:rPr>
        <w:t xml:space="preserve"> </w:t>
      </w:r>
      <w:r w:rsidRPr="00DA3D39">
        <w:rPr>
          <w:sz w:val="28"/>
          <w:szCs w:val="28"/>
        </w:rPr>
        <w:t>членов</w:t>
      </w:r>
      <w:r w:rsidRPr="00DA3D39">
        <w:rPr>
          <w:spacing w:val="-5"/>
          <w:sz w:val="28"/>
          <w:szCs w:val="28"/>
        </w:rPr>
        <w:t xml:space="preserve"> </w:t>
      </w:r>
      <w:r w:rsidRPr="00DA3D39">
        <w:rPr>
          <w:sz w:val="28"/>
          <w:szCs w:val="28"/>
        </w:rPr>
        <w:t>семьи такого</w:t>
      </w:r>
      <w:r w:rsidRPr="00DA3D39">
        <w:rPr>
          <w:spacing w:val="-1"/>
          <w:sz w:val="28"/>
          <w:szCs w:val="28"/>
        </w:rPr>
        <w:t xml:space="preserve"> </w:t>
      </w:r>
      <w:r w:rsidRPr="00DA3D39">
        <w:rPr>
          <w:sz w:val="28"/>
          <w:szCs w:val="28"/>
        </w:rPr>
        <w:t>гражданина);</w:t>
      </w:r>
    </w:p>
    <w:p w14:paraId="66AFF28E" w14:textId="396C8C7E" w:rsidR="004B5CA4" w:rsidRPr="004B5CA4" w:rsidRDefault="008A2D47" w:rsidP="00891FC4">
      <w:pPr>
        <w:ind w:firstLine="709"/>
        <w:jc w:val="both"/>
        <w:rPr>
          <w:sz w:val="28"/>
          <w:szCs w:val="28"/>
        </w:rPr>
      </w:pPr>
      <w:r w:rsidRPr="004B5CA4">
        <w:rPr>
          <w:sz w:val="28"/>
          <w:szCs w:val="28"/>
        </w:rPr>
        <w:t>цены</w:t>
      </w:r>
      <w:r w:rsidRPr="004B5CA4">
        <w:rPr>
          <w:spacing w:val="1"/>
          <w:sz w:val="28"/>
          <w:szCs w:val="28"/>
        </w:rPr>
        <w:t xml:space="preserve"> </w:t>
      </w:r>
      <w:r w:rsidRPr="004B5CA4">
        <w:rPr>
          <w:sz w:val="28"/>
          <w:szCs w:val="28"/>
        </w:rPr>
        <w:t>за</w:t>
      </w:r>
      <w:r w:rsidRPr="004B5CA4">
        <w:rPr>
          <w:spacing w:val="1"/>
          <w:sz w:val="28"/>
          <w:szCs w:val="28"/>
        </w:rPr>
        <w:t xml:space="preserve"> </w:t>
      </w:r>
      <w:r w:rsidRPr="004B5CA4">
        <w:rPr>
          <w:sz w:val="28"/>
          <w:szCs w:val="28"/>
        </w:rPr>
        <w:t>1</w:t>
      </w:r>
      <w:r w:rsidRPr="004B5CA4">
        <w:rPr>
          <w:spacing w:val="1"/>
          <w:sz w:val="28"/>
          <w:szCs w:val="28"/>
        </w:rPr>
        <w:t xml:space="preserve"> </w:t>
      </w:r>
      <w:proofErr w:type="spellStart"/>
      <w:r w:rsidRPr="004B5CA4">
        <w:rPr>
          <w:sz w:val="28"/>
          <w:szCs w:val="28"/>
        </w:rPr>
        <w:t>куб.м</w:t>
      </w:r>
      <w:proofErr w:type="spellEnd"/>
      <w:r w:rsidRPr="004B5CA4">
        <w:rPr>
          <w:spacing w:val="1"/>
          <w:sz w:val="28"/>
          <w:szCs w:val="28"/>
        </w:rPr>
        <w:t xml:space="preserve"> </w:t>
      </w:r>
      <w:r w:rsidRPr="004B5CA4">
        <w:rPr>
          <w:sz w:val="28"/>
          <w:szCs w:val="28"/>
        </w:rPr>
        <w:t>твердого</w:t>
      </w:r>
      <w:r w:rsidRPr="004B5CA4">
        <w:rPr>
          <w:spacing w:val="1"/>
          <w:sz w:val="28"/>
          <w:szCs w:val="28"/>
        </w:rPr>
        <w:t xml:space="preserve"> </w:t>
      </w:r>
      <w:r w:rsidRPr="004B5CA4">
        <w:rPr>
          <w:sz w:val="28"/>
          <w:szCs w:val="28"/>
        </w:rPr>
        <w:t>топлива</w:t>
      </w:r>
      <w:r w:rsidRPr="004B5CA4">
        <w:rPr>
          <w:spacing w:val="1"/>
          <w:sz w:val="28"/>
          <w:szCs w:val="28"/>
        </w:rPr>
        <w:t xml:space="preserve"> </w:t>
      </w:r>
      <w:r w:rsidRPr="004B5CA4">
        <w:rPr>
          <w:sz w:val="28"/>
          <w:szCs w:val="28"/>
        </w:rPr>
        <w:t>(дров)</w:t>
      </w:r>
      <w:r w:rsidRPr="004B5CA4">
        <w:rPr>
          <w:spacing w:val="1"/>
          <w:sz w:val="28"/>
          <w:szCs w:val="28"/>
        </w:rPr>
        <w:t xml:space="preserve"> </w:t>
      </w:r>
      <w:r w:rsidRPr="004B5CA4">
        <w:rPr>
          <w:sz w:val="28"/>
          <w:szCs w:val="28"/>
        </w:rPr>
        <w:t>с</w:t>
      </w:r>
      <w:r w:rsidRPr="004B5CA4">
        <w:rPr>
          <w:spacing w:val="1"/>
          <w:sz w:val="28"/>
          <w:szCs w:val="28"/>
        </w:rPr>
        <w:t xml:space="preserve"> </w:t>
      </w:r>
      <w:r w:rsidRPr="004B5CA4">
        <w:rPr>
          <w:sz w:val="28"/>
          <w:szCs w:val="28"/>
        </w:rPr>
        <w:t>учетом</w:t>
      </w:r>
      <w:r w:rsidRPr="004B5CA4">
        <w:rPr>
          <w:spacing w:val="1"/>
          <w:sz w:val="28"/>
          <w:szCs w:val="28"/>
        </w:rPr>
        <w:t xml:space="preserve"> </w:t>
      </w:r>
      <w:r w:rsidRPr="004B5CA4">
        <w:rPr>
          <w:sz w:val="28"/>
          <w:szCs w:val="28"/>
        </w:rPr>
        <w:t>расходов</w:t>
      </w:r>
      <w:r w:rsidRPr="004B5CA4">
        <w:rPr>
          <w:spacing w:val="1"/>
          <w:sz w:val="28"/>
          <w:szCs w:val="28"/>
        </w:rPr>
        <w:t xml:space="preserve"> </w:t>
      </w:r>
      <w:r w:rsidRPr="004B5CA4">
        <w:rPr>
          <w:sz w:val="28"/>
          <w:szCs w:val="28"/>
        </w:rPr>
        <w:t>на</w:t>
      </w:r>
      <w:r w:rsidRPr="004B5CA4">
        <w:rPr>
          <w:spacing w:val="1"/>
          <w:sz w:val="28"/>
          <w:szCs w:val="28"/>
        </w:rPr>
        <w:t xml:space="preserve"> </w:t>
      </w:r>
      <w:r w:rsidRPr="004B5CA4">
        <w:rPr>
          <w:sz w:val="28"/>
          <w:szCs w:val="28"/>
        </w:rPr>
        <w:t xml:space="preserve">доставку твердого топлива (дров), распил и колку дров для </w:t>
      </w:r>
      <w:r w:rsidR="004B5CA4" w:rsidRPr="004B5CA4">
        <w:rPr>
          <w:spacing w:val="1"/>
          <w:sz w:val="28"/>
          <w:szCs w:val="28"/>
        </w:rPr>
        <w:t xml:space="preserve">гражданина, </w:t>
      </w:r>
      <w:r w:rsidR="004B5CA4" w:rsidRPr="004B5CA4">
        <w:rPr>
          <w:sz w:val="28"/>
          <w:szCs w:val="28"/>
        </w:rPr>
        <w:t xml:space="preserve">призванного на военную службу по мобилизации, гражданина, заключившего контракт о добровольном содействии, военнослужащего Росгвардии, гражданина, заключившего контракт о прохождении военной службы, сотрудника, находящегося в служебной командировке, сотрудника, выполняющего возложенные на него задачи, членам его семьи </w:t>
      </w:r>
      <w:r w:rsidR="004B5CA4" w:rsidRPr="00576ECE">
        <w:rPr>
          <w:sz w:val="28"/>
          <w:szCs w:val="28"/>
        </w:rPr>
        <w:t xml:space="preserve">в размере не более чем </w:t>
      </w:r>
      <w:r w:rsidR="00576ECE" w:rsidRPr="00576ECE">
        <w:rPr>
          <w:sz w:val="28"/>
          <w:szCs w:val="28"/>
        </w:rPr>
        <w:t>26</w:t>
      </w:r>
      <w:r w:rsidR="004B5CA4" w:rsidRPr="00576ECE">
        <w:rPr>
          <w:sz w:val="28"/>
          <w:szCs w:val="28"/>
        </w:rPr>
        <w:t>00 рублей.</w:t>
      </w:r>
    </w:p>
    <w:p w14:paraId="71322533" w14:textId="77777777" w:rsidR="00BC298A" w:rsidRPr="00BA0E88" w:rsidRDefault="00BC298A" w:rsidP="00A36D6A">
      <w:pPr>
        <w:pStyle w:val="a3"/>
        <w:ind w:left="0" w:firstLine="709"/>
      </w:pPr>
    </w:p>
    <w:p w14:paraId="2BCA1309" w14:textId="77777777" w:rsidR="0024416D" w:rsidRPr="00BA0E88" w:rsidRDefault="0024416D" w:rsidP="00A36D6A">
      <w:pPr>
        <w:ind w:firstLine="709"/>
        <w:jc w:val="both"/>
        <w:rPr>
          <w:sz w:val="28"/>
          <w:szCs w:val="28"/>
        </w:rPr>
      </w:pPr>
      <w:r w:rsidRPr="00BA0E88">
        <w:rPr>
          <w:sz w:val="28"/>
          <w:szCs w:val="28"/>
        </w:rPr>
        <w:t>Размер субсидии рассчитывается по формуле:</w:t>
      </w:r>
    </w:p>
    <w:p w14:paraId="0248FD57" w14:textId="77777777" w:rsidR="00716E61" w:rsidRPr="00BA0E88" w:rsidRDefault="00716E61" w:rsidP="00A36D6A">
      <w:pPr>
        <w:ind w:firstLine="709"/>
        <w:jc w:val="both"/>
        <w:rPr>
          <w:sz w:val="28"/>
          <w:szCs w:val="28"/>
        </w:rPr>
      </w:pPr>
    </w:p>
    <w:tbl>
      <w:tblPr>
        <w:tblStyle w:val="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2"/>
        <w:gridCol w:w="284"/>
        <w:gridCol w:w="141"/>
        <w:gridCol w:w="567"/>
        <w:gridCol w:w="1310"/>
        <w:gridCol w:w="1242"/>
        <w:gridCol w:w="5103"/>
      </w:tblGrid>
      <w:tr w:rsidR="00BA0E88" w:rsidRPr="00BA0E88" w14:paraId="7E5FB961" w14:textId="77777777" w:rsidTr="00BD39C3">
        <w:trPr>
          <w:gridAfter w:val="1"/>
          <w:wAfter w:w="5103" w:type="dxa"/>
        </w:trPr>
        <w:tc>
          <w:tcPr>
            <w:tcW w:w="817" w:type="dxa"/>
            <w:gridSpan w:val="2"/>
            <w:vMerge w:val="restart"/>
            <w:vAlign w:val="center"/>
          </w:tcPr>
          <w:p w14:paraId="452BA781" w14:textId="77777777" w:rsidR="00BD39C3" w:rsidRPr="00BA0E88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A0E88">
              <w:rPr>
                <w:sz w:val="28"/>
                <w:szCs w:val="28"/>
              </w:rPr>
              <w:t>Ri</w:t>
            </w:r>
            <w:proofErr w:type="spellEnd"/>
            <w:r w:rsidRPr="00BA0E88">
              <w:rPr>
                <w:sz w:val="28"/>
                <w:szCs w:val="28"/>
              </w:rPr>
              <w:t xml:space="preserve">  =</w:t>
            </w:r>
            <w:proofErr w:type="gramEnd"/>
          </w:p>
        </w:tc>
        <w:tc>
          <w:tcPr>
            <w:tcW w:w="425" w:type="dxa"/>
            <w:gridSpan w:val="2"/>
            <w:vMerge w:val="restart"/>
            <w:vAlign w:val="center"/>
          </w:tcPr>
          <w:p w14:paraId="36C5E2D9" w14:textId="77777777" w:rsidR="00BD39C3" w:rsidRPr="00BA0E88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E88">
              <w:rPr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14:paraId="609C6749" w14:textId="77777777" w:rsidR="00BD39C3" w:rsidRPr="00BA0E88" w:rsidRDefault="00BD39C3" w:rsidP="00560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A0E88">
              <w:rPr>
                <w:sz w:val="28"/>
                <w:szCs w:val="28"/>
              </w:rPr>
              <w:t>ni</w:t>
            </w:r>
            <w:proofErr w:type="spellEnd"/>
          </w:p>
          <w:p w14:paraId="6B334E28" w14:textId="77777777" w:rsidR="00BD39C3" w:rsidRPr="00BA0E88" w:rsidRDefault="00BD39C3" w:rsidP="00560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2A4A514A" w14:textId="77777777" w:rsidR="00BD39C3" w:rsidRPr="00BA0E88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E88">
              <w:rPr>
                <w:sz w:val="28"/>
                <w:szCs w:val="28"/>
              </w:rPr>
              <w:t>D × C,</w:t>
            </w:r>
          </w:p>
        </w:tc>
        <w:tc>
          <w:tcPr>
            <w:tcW w:w="1242" w:type="dxa"/>
            <w:vMerge w:val="restart"/>
            <w:vAlign w:val="center"/>
          </w:tcPr>
          <w:p w14:paraId="001D47FF" w14:textId="77777777" w:rsidR="00BD39C3" w:rsidRPr="00BA0E88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E88">
              <w:rPr>
                <w:sz w:val="28"/>
                <w:szCs w:val="28"/>
              </w:rPr>
              <w:t>где:</w:t>
            </w:r>
          </w:p>
        </w:tc>
      </w:tr>
      <w:tr w:rsidR="00BA0E88" w:rsidRPr="00BA0E88" w14:paraId="3DD522C0" w14:textId="77777777" w:rsidTr="00BD39C3">
        <w:trPr>
          <w:gridAfter w:val="1"/>
          <w:wAfter w:w="5103" w:type="dxa"/>
        </w:trPr>
        <w:tc>
          <w:tcPr>
            <w:tcW w:w="817" w:type="dxa"/>
            <w:gridSpan w:val="2"/>
            <w:vMerge/>
          </w:tcPr>
          <w:p w14:paraId="3957C3D6" w14:textId="77777777" w:rsidR="00BD39C3" w:rsidRPr="00BA0E88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14:paraId="7700CBDF" w14:textId="77777777" w:rsidR="00BD39C3" w:rsidRPr="00BA0E88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749A0FC3" w14:textId="77777777" w:rsidR="00BD39C3" w:rsidRPr="00BA0E88" w:rsidRDefault="00BD39C3" w:rsidP="005600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0E88">
              <w:rPr>
                <w:sz w:val="18"/>
                <w:szCs w:val="18"/>
              </w:rPr>
              <w:t>i = 1</w:t>
            </w:r>
          </w:p>
        </w:tc>
        <w:tc>
          <w:tcPr>
            <w:tcW w:w="1310" w:type="dxa"/>
            <w:vMerge/>
          </w:tcPr>
          <w:p w14:paraId="555B9F74" w14:textId="77777777" w:rsidR="00BD39C3" w:rsidRPr="00BA0E88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14:paraId="37010978" w14:textId="77777777" w:rsidR="00BD39C3" w:rsidRPr="00BA0E88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0E88" w:rsidRPr="00BA0E88" w14:paraId="260EEE5B" w14:textId="77777777" w:rsidTr="00560014">
        <w:tc>
          <w:tcPr>
            <w:tcW w:w="675" w:type="dxa"/>
          </w:tcPr>
          <w:p w14:paraId="34A2F7A4" w14:textId="77777777" w:rsidR="00BD39C3" w:rsidRPr="00BA0E88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0E88">
              <w:rPr>
                <w:sz w:val="28"/>
                <w:szCs w:val="28"/>
              </w:rPr>
              <w:t>Ri</w:t>
            </w:r>
            <w:proofErr w:type="spellEnd"/>
          </w:p>
        </w:tc>
        <w:tc>
          <w:tcPr>
            <w:tcW w:w="426" w:type="dxa"/>
            <w:gridSpan w:val="2"/>
          </w:tcPr>
          <w:p w14:paraId="6B032AE3" w14:textId="77777777" w:rsidR="00BD39C3" w:rsidRPr="00BA0E88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E88">
              <w:rPr>
                <w:sz w:val="28"/>
                <w:szCs w:val="28"/>
              </w:rPr>
              <w:t>-</w:t>
            </w:r>
          </w:p>
        </w:tc>
        <w:tc>
          <w:tcPr>
            <w:tcW w:w="8363" w:type="dxa"/>
            <w:gridSpan w:val="5"/>
          </w:tcPr>
          <w:p w14:paraId="73913E46" w14:textId="2C42FD0A" w:rsidR="00BD39C3" w:rsidRPr="00357EC2" w:rsidRDefault="00BD39C3" w:rsidP="00BD39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EC2">
              <w:rPr>
                <w:sz w:val="28"/>
                <w:szCs w:val="28"/>
              </w:rPr>
              <w:t xml:space="preserve">размер субсидии на возмещение затрат по обеспечению твердым топливом (дровами) </w:t>
            </w:r>
            <w:r w:rsidR="00BA0E88" w:rsidRPr="00357EC2">
              <w:rPr>
                <w:spacing w:val="1"/>
                <w:sz w:val="28"/>
                <w:szCs w:val="28"/>
              </w:rPr>
              <w:t xml:space="preserve">гражданина, </w:t>
            </w:r>
            <w:r w:rsidR="00BA0E88" w:rsidRPr="00357EC2">
              <w:rPr>
                <w:sz w:val="28"/>
                <w:szCs w:val="28"/>
              </w:rPr>
              <w:t xml:space="preserve">призванного на военную службу по мобилизации, гражданина, заключившего контракт о добровольном содействии, военнослужащего Росгвардии, гражданина, заключившего контракт о прохождении военной службы, сотрудника, находящегося в служебной командировке, сотрудника, выполняющего возложенные на него задачи, членов их семей </w:t>
            </w:r>
            <w:r w:rsidRPr="00357EC2">
              <w:rPr>
                <w:sz w:val="28"/>
                <w:szCs w:val="28"/>
              </w:rPr>
              <w:t xml:space="preserve">(руб.); </w:t>
            </w:r>
          </w:p>
        </w:tc>
      </w:tr>
      <w:tr w:rsidR="00357EC2" w:rsidRPr="00357EC2" w14:paraId="5B29D75D" w14:textId="77777777" w:rsidTr="00560014">
        <w:tc>
          <w:tcPr>
            <w:tcW w:w="675" w:type="dxa"/>
          </w:tcPr>
          <w:p w14:paraId="25DAD454" w14:textId="77777777" w:rsidR="00BD39C3" w:rsidRPr="00357EC2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EC2">
              <w:rPr>
                <w:sz w:val="28"/>
                <w:szCs w:val="28"/>
              </w:rPr>
              <w:t>D</w:t>
            </w:r>
          </w:p>
        </w:tc>
        <w:tc>
          <w:tcPr>
            <w:tcW w:w="426" w:type="dxa"/>
            <w:gridSpan w:val="2"/>
          </w:tcPr>
          <w:p w14:paraId="571067FE" w14:textId="77777777" w:rsidR="00BD39C3" w:rsidRPr="00357EC2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EC2">
              <w:rPr>
                <w:sz w:val="28"/>
                <w:szCs w:val="28"/>
              </w:rPr>
              <w:t>-</w:t>
            </w:r>
          </w:p>
        </w:tc>
        <w:tc>
          <w:tcPr>
            <w:tcW w:w="8363" w:type="dxa"/>
            <w:gridSpan w:val="5"/>
          </w:tcPr>
          <w:p w14:paraId="2B724E12" w14:textId="77777777" w:rsidR="00BD39C3" w:rsidRPr="00357EC2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EC2">
              <w:rPr>
                <w:sz w:val="28"/>
                <w:szCs w:val="28"/>
              </w:rPr>
              <w:t>объем твердого топлива (дров), за исключением объема твердого топлива (дров), предоставленного по другим основаниям (</w:t>
            </w:r>
            <w:proofErr w:type="spellStart"/>
            <w:proofErr w:type="gramStart"/>
            <w:r w:rsidRPr="00357EC2">
              <w:rPr>
                <w:sz w:val="28"/>
                <w:szCs w:val="28"/>
              </w:rPr>
              <w:t>куб.м</w:t>
            </w:r>
            <w:proofErr w:type="spellEnd"/>
            <w:proofErr w:type="gramEnd"/>
            <w:r w:rsidRPr="00357EC2">
              <w:rPr>
                <w:sz w:val="28"/>
                <w:szCs w:val="28"/>
              </w:rPr>
              <w:t xml:space="preserve">); </w:t>
            </w:r>
          </w:p>
        </w:tc>
      </w:tr>
      <w:tr w:rsidR="00357EC2" w:rsidRPr="00357EC2" w14:paraId="2DE53B64" w14:textId="77777777" w:rsidTr="00560014">
        <w:tc>
          <w:tcPr>
            <w:tcW w:w="675" w:type="dxa"/>
          </w:tcPr>
          <w:p w14:paraId="6F37E7EB" w14:textId="77777777" w:rsidR="00BD39C3" w:rsidRPr="00357EC2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EC2">
              <w:rPr>
                <w:sz w:val="28"/>
                <w:szCs w:val="28"/>
              </w:rPr>
              <w:t>C</w:t>
            </w:r>
          </w:p>
        </w:tc>
        <w:tc>
          <w:tcPr>
            <w:tcW w:w="426" w:type="dxa"/>
            <w:gridSpan w:val="2"/>
          </w:tcPr>
          <w:p w14:paraId="4EC91A1B" w14:textId="77777777" w:rsidR="00BD39C3" w:rsidRPr="00357EC2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EC2">
              <w:rPr>
                <w:sz w:val="28"/>
                <w:szCs w:val="28"/>
              </w:rPr>
              <w:t>-</w:t>
            </w:r>
          </w:p>
        </w:tc>
        <w:tc>
          <w:tcPr>
            <w:tcW w:w="8363" w:type="dxa"/>
            <w:gridSpan w:val="5"/>
          </w:tcPr>
          <w:p w14:paraId="13FB61D7" w14:textId="77777777" w:rsidR="00BD39C3" w:rsidRPr="00357EC2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EC2">
              <w:rPr>
                <w:sz w:val="28"/>
                <w:szCs w:val="28"/>
              </w:rPr>
              <w:t xml:space="preserve">цена за 1 </w:t>
            </w:r>
            <w:proofErr w:type="spellStart"/>
            <w:proofErr w:type="gramStart"/>
            <w:r w:rsidRPr="00357EC2">
              <w:rPr>
                <w:sz w:val="28"/>
                <w:szCs w:val="28"/>
              </w:rPr>
              <w:t>куб.м</w:t>
            </w:r>
            <w:proofErr w:type="spellEnd"/>
            <w:proofErr w:type="gramEnd"/>
            <w:r w:rsidRPr="00357EC2">
              <w:rPr>
                <w:sz w:val="28"/>
                <w:szCs w:val="28"/>
              </w:rPr>
              <w:t xml:space="preserve"> твердого топлива (дров) (руб.);</w:t>
            </w:r>
          </w:p>
        </w:tc>
      </w:tr>
      <w:tr w:rsidR="00357EC2" w:rsidRPr="00357EC2" w14:paraId="20918CF6" w14:textId="77777777" w:rsidTr="00560014">
        <w:tc>
          <w:tcPr>
            <w:tcW w:w="675" w:type="dxa"/>
          </w:tcPr>
          <w:p w14:paraId="4E242D57" w14:textId="77777777" w:rsidR="00BD39C3" w:rsidRPr="00357EC2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57EC2">
              <w:rPr>
                <w:sz w:val="28"/>
                <w:szCs w:val="28"/>
              </w:rPr>
              <w:t>ni</w:t>
            </w:r>
            <w:proofErr w:type="spellEnd"/>
          </w:p>
        </w:tc>
        <w:tc>
          <w:tcPr>
            <w:tcW w:w="426" w:type="dxa"/>
            <w:gridSpan w:val="2"/>
          </w:tcPr>
          <w:p w14:paraId="5CEC3D6B" w14:textId="77777777" w:rsidR="00BD39C3" w:rsidRPr="00357EC2" w:rsidRDefault="00BD39C3" w:rsidP="005600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EC2">
              <w:rPr>
                <w:sz w:val="28"/>
                <w:szCs w:val="28"/>
              </w:rPr>
              <w:t>-</w:t>
            </w:r>
          </w:p>
        </w:tc>
        <w:tc>
          <w:tcPr>
            <w:tcW w:w="8363" w:type="dxa"/>
            <w:gridSpan w:val="5"/>
          </w:tcPr>
          <w:p w14:paraId="6DFD1167" w14:textId="10CE1FA3" w:rsidR="00BD39C3" w:rsidRPr="00357EC2" w:rsidRDefault="00BD39C3" w:rsidP="00357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EC2">
              <w:rPr>
                <w:sz w:val="28"/>
                <w:szCs w:val="28"/>
              </w:rPr>
              <w:t xml:space="preserve">общее количество заявлений от </w:t>
            </w:r>
            <w:r w:rsidR="00357EC2" w:rsidRPr="00357EC2">
              <w:rPr>
                <w:spacing w:val="1"/>
                <w:sz w:val="28"/>
                <w:szCs w:val="28"/>
              </w:rPr>
              <w:t xml:space="preserve">граждан, </w:t>
            </w:r>
            <w:r w:rsidR="00357EC2" w:rsidRPr="00357EC2">
              <w:rPr>
                <w:sz w:val="28"/>
                <w:szCs w:val="28"/>
              </w:rPr>
              <w:t xml:space="preserve">призванных на военную службу по мобилизации, граждан, заключивших контракт о добровольном содействии, военнослужащих Росгвардии, граждан, заключивших контракт о прохождении военной службы, сотрудников, находящихся в служебной командировке, сотрудников, выполняющих возложенные на них задачи, членов их семей, которым предоставляется указанная мера поддержки, с учетом условия, указанного во втором абзаце настоящего пункта. </w:t>
            </w:r>
          </w:p>
        </w:tc>
      </w:tr>
    </w:tbl>
    <w:p w14:paraId="0AD98C9E" w14:textId="77777777" w:rsidR="005D2656" w:rsidRPr="00C43C23" w:rsidRDefault="005D2656" w:rsidP="00266390">
      <w:pPr>
        <w:tabs>
          <w:tab w:val="left" w:pos="1517"/>
        </w:tabs>
        <w:ind w:firstLine="709"/>
        <w:rPr>
          <w:color w:val="FF0000"/>
          <w:sz w:val="28"/>
          <w:szCs w:val="28"/>
        </w:rPr>
      </w:pPr>
    </w:p>
    <w:p w14:paraId="49249796" w14:textId="3774D9F4" w:rsidR="004005A5" w:rsidRPr="004005A5" w:rsidRDefault="00E62028" w:rsidP="00400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005A5" w:rsidRPr="004005A5">
        <w:rPr>
          <w:sz w:val="28"/>
          <w:szCs w:val="28"/>
        </w:rPr>
        <w:t>Субсидия</w:t>
      </w:r>
      <w:r w:rsidR="004005A5" w:rsidRPr="004005A5">
        <w:rPr>
          <w:spacing w:val="23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предоставляется</w:t>
      </w:r>
      <w:r w:rsidR="004005A5" w:rsidRPr="004005A5">
        <w:rPr>
          <w:spacing w:val="25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по</w:t>
      </w:r>
      <w:r w:rsidR="004005A5" w:rsidRPr="004005A5">
        <w:rPr>
          <w:spacing w:val="26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результатам</w:t>
      </w:r>
      <w:r w:rsidR="004005A5" w:rsidRPr="004005A5">
        <w:rPr>
          <w:spacing w:val="25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отбора,</w:t>
      </w:r>
      <w:r w:rsidR="004005A5" w:rsidRPr="004005A5">
        <w:rPr>
          <w:spacing w:val="26"/>
          <w:sz w:val="28"/>
          <w:szCs w:val="28"/>
        </w:rPr>
        <w:t xml:space="preserve"> </w:t>
      </w:r>
      <w:r w:rsidR="004005A5" w:rsidRPr="004005A5">
        <w:rPr>
          <w:spacing w:val="-2"/>
          <w:sz w:val="28"/>
          <w:szCs w:val="28"/>
        </w:rPr>
        <w:t xml:space="preserve">проводимого </w:t>
      </w:r>
      <w:r w:rsidR="004005A5">
        <w:rPr>
          <w:spacing w:val="-2"/>
          <w:sz w:val="28"/>
          <w:szCs w:val="28"/>
        </w:rPr>
        <w:t>Управлением</w:t>
      </w:r>
      <w:r w:rsidR="004005A5" w:rsidRPr="004005A5">
        <w:rPr>
          <w:sz w:val="28"/>
          <w:szCs w:val="28"/>
        </w:rPr>
        <w:t>, способом запроса предложений, направленных участниками отбора для участия в отборе, исходя из соответствия участника отбора категориям</w:t>
      </w:r>
      <w:r w:rsidR="004005A5" w:rsidRPr="004005A5">
        <w:rPr>
          <w:spacing w:val="40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получателей субсидии и требованиям отбора получателей субсидий и очерёдности поступления заявок, в системе «Электронный бюджет».</w:t>
      </w:r>
    </w:p>
    <w:p w14:paraId="3F35C493" w14:textId="0211337A" w:rsidR="004005A5" w:rsidRPr="004005A5" w:rsidRDefault="00E62028" w:rsidP="00400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140F4">
        <w:rPr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 xml:space="preserve">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«Электронный бюджет» в информационно - телекоммуникационной сети "Интернет" </w:t>
      </w:r>
      <w:hyperlink r:id="rId8">
        <w:r w:rsidR="004005A5" w:rsidRPr="00BA544A">
          <w:rPr>
            <w:sz w:val="28"/>
            <w:szCs w:val="28"/>
          </w:rPr>
          <w:t>(https://promote.budget.gov.ru)</w:t>
        </w:r>
      </w:hyperlink>
      <w:r w:rsidR="004005A5" w:rsidRPr="00BA544A">
        <w:rPr>
          <w:sz w:val="28"/>
          <w:szCs w:val="28"/>
        </w:rPr>
        <w:t xml:space="preserve"> (</w:t>
      </w:r>
      <w:r w:rsidR="004005A5" w:rsidRPr="004005A5">
        <w:rPr>
          <w:sz w:val="28"/>
          <w:szCs w:val="28"/>
        </w:rPr>
        <w:t>далее - Портал).</w:t>
      </w:r>
    </w:p>
    <w:p w14:paraId="33DBF425" w14:textId="349FDC8E" w:rsidR="004005A5" w:rsidRPr="004005A5" w:rsidRDefault="00E62028" w:rsidP="00400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005A5" w:rsidRPr="004005A5">
        <w:rPr>
          <w:sz w:val="28"/>
          <w:szCs w:val="28"/>
        </w:rPr>
        <w:t>Информация о субсидии размещается на едином портале бюджетной системы</w:t>
      </w:r>
      <w:r w:rsidR="004005A5" w:rsidRPr="004005A5">
        <w:rPr>
          <w:spacing w:val="34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Российской</w:t>
      </w:r>
      <w:r w:rsidR="004005A5" w:rsidRPr="004005A5">
        <w:rPr>
          <w:spacing w:val="34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Федерации</w:t>
      </w:r>
      <w:r w:rsidR="004005A5" w:rsidRPr="004005A5">
        <w:rPr>
          <w:spacing w:val="34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в</w:t>
      </w:r>
      <w:r w:rsidR="004005A5" w:rsidRPr="004005A5">
        <w:rPr>
          <w:spacing w:val="33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информационно</w:t>
      </w:r>
      <w:r w:rsidR="004005A5" w:rsidRPr="004005A5">
        <w:rPr>
          <w:spacing w:val="40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-</w:t>
      </w:r>
      <w:r w:rsidR="004005A5" w:rsidRPr="004005A5">
        <w:rPr>
          <w:spacing w:val="34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телекоммуникационной</w:t>
      </w:r>
      <w:r w:rsidR="004005A5" w:rsidRPr="004005A5">
        <w:rPr>
          <w:spacing w:val="32"/>
          <w:sz w:val="28"/>
          <w:szCs w:val="28"/>
        </w:rPr>
        <w:t xml:space="preserve"> </w:t>
      </w:r>
      <w:r w:rsidR="004005A5" w:rsidRPr="004005A5">
        <w:rPr>
          <w:sz w:val="28"/>
          <w:szCs w:val="28"/>
        </w:rPr>
        <w:t>сети «Интернет» (далее - единый портал) в порядке, установленном Министерством финансов Российской Федерации.</w:t>
      </w:r>
    </w:p>
    <w:p w14:paraId="2F4FEBC1" w14:textId="77777777" w:rsidR="0073602E" w:rsidRDefault="0073602E" w:rsidP="009F3D1E">
      <w:pPr>
        <w:tabs>
          <w:tab w:val="left" w:pos="1529"/>
        </w:tabs>
        <w:ind w:firstLine="709"/>
        <w:jc w:val="both"/>
        <w:rPr>
          <w:color w:val="FF0000"/>
          <w:sz w:val="28"/>
          <w:szCs w:val="28"/>
        </w:rPr>
      </w:pPr>
    </w:p>
    <w:p w14:paraId="0AFB9239" w14:textId="02127A63" w:rsidR="00ED193F" w:rsidRDefault="00ED193F" w:rsidP="0003729B">
      <w:pPr>
        <w:pStyle w:val="1"/>
        <w:tabs>
          <w:tab w:val="left" w:pos="1443"/>
        </w:tabs>
        <w:ind w:right="278" w:firstLine="709"/>
        <w:jc w:val="both"/>
      </w:pPr>
      <w:r>
        <w:t>3. Порядок проведения отбора получателей субсидии для предоставления субсидии</w:t>
      </w:r>
    </w:p>
    <w:p w14:paraId="0FB19CA8" w14:textId="19EDE7E2" w:rsidR="000B3EC5" w:rsidRDefault="000B3EC5" w:rsidP="0045150E">
      <w:pPr>
        <w:tabs>
          <w:tab w:val="left" w:pos="1443"/>
        </w:tabs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Pr="000B3EC5">
        <w:rPr>
          <w:sz w:val="28"/>
        </w:rPr>
        <w:t>Отбор получателей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утверждёнными постановлением Правительства Российской Федерации от 25.10.2023 № 1781.</w:t>
      </w:r>
    </w:p>
    <w:p w14:paraId="5F01A18D" w14:textId="13CD7B43" w:rsidR="000F6E71" w:rsidRPr="004162B1" w:rsidRDefault="000F6E71" w:rsidP="000F6E71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62B1">
        <w:rPr>
          <w:rFonts w:eastAsia="Calibri"/>
          <w:sz w:val="28"/>
          <w:szCs w:val="28"/>
        </w:rPr>
        <w:t>Отбор проводится не реже двух раз в год</w:t>
      </w:r>
      <w:r w:rsidR="00995B8E">
        <w:rPr>
          <w:rFonts w:eastAsia="Calibri"/>
          <w:sz w:val="28"/>
          <w:szCs w:val="28"/>
        </w:rPr>
        <w:t>.</w:t>
      </w:r>
      <w:r w:rsidRPr="004162B1">
        <w:rPr>
          <w:rFonts w:eastAsia="Calibri"/>
          <w:sz w:val="28"/>
          <w:szCs w:val="28"/>
        </w:rPr>
        <w:t xml:space="preserve"> </w:t>
      </w:r>
    </w:p>
    <w:p w14:paraId="5408A131" w14:textId="69CC2DB1" w:rsidR="008B540C" w:rsidRDefault="00442A2C" w:rsidP="004B7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Pr="00362FF3">
        <w:rPr>
          <w:sz w:val="28"/>
          <w:szCs w:val="28"/>
        </w:rPr>
        <w:t xml:space="preserve">. </w:t>
      </w:r>
      <w:r w:rsidR="00362FF3" w:rsidRPr="00362FF3">
        <w:rPr>
          <w:sz w:val="28"/>
          <w:szCs w:val="28"/>
        </w:rPr>
        <w:t>Управление</w:t>
      </w:r>
      <w:r w:rsidR="008B540C" w:rsidRPr="00362FF3">
        <w:rPr>
          <w:sz w:val="28"/>
          <w:szCs w:val="28"/>
        </w:rPr>
        <w:t xml:space="preserve"> не позднее чем за 3 календарных дня до дня начала приёма заявок от заявителей </w:t>
      </w:r>
      <w:r w:rsidR="00362FF3" w:rsidRPr="00362FF3">
        <w:rPr>
          <w:rFonts w:eastAsia="Calibri"/>
          <w:sz w:val="28"/>
          <w:szCs w:val="28"/>
        </w:rPr>
        <w:t xml:space="preserve">обеспечивает размещение на едином портале, а также при необходимости на официальном сайте </w:t>
      </w:r>
      <w:r w:rsidR="00362FF3" w:rsidRPr="00362FF3">
        <w:rPr>
          <w:sz w:val="28"/>
          <w:szCs w:val="28"/>
        </w:rPr>
        <w:t xml:space="preserve">Администрации </w:t>
      </w:r>
      <w:r w:rsidR="003103E1">
        <w:rPr>
          <w:sz w:val="28"/>
          <w:szCs w:val="28"/>
        </w:rPr>
        <w:t xml:space="preserve">округа </w:t>
      </w:r>
      <w:r w:rsidR="00362FF3" w:rsidRPr="00362FF3">
        <w:rPr>
          <w:sz w:val="28"/>
          <w:szCs w:val="28"/>
        </w:rPr>
        <w:t xml:space="preserve">в информационно-телекоммуникационной сети «Интернет» объявление о проведении отбора, сформированное в электронной форме посредством заполнения экранных форм веб-интерфейса системы «Электронный бюджет», подписанное усиленной квалифицированной электронной подписью Главы муниципального </w:t>
      </w:r>
      <w:r w:rsidR="003103E1">
        <w:rPr>
          <w:sz w:val="28"/>
          <w:szCs w:val="28"/>
        </w:rPr>
        <w:t>округа</w:t>
      </w:r>
      <w:r w:rsidR="00362FF3" w:rsidRPr="00362FF3">
        <w:rPr>
          <w:sz w:val="28"/>
          <w:szCs w:val="28"/>
        </w:rPr>
        <w:t xml:space="preserve"> или уполномоченного им лица, включающее в себя следующую информацию:</w:t>
      </w:r>
    </w:p>
    <w:p w14:paraId="49552D26" w14:textId="77777777" w:rsidR="00016320" w:rsidRDefault="00016320" w:rsidP="004B7BD0">
      <w:pPr>
        <w:pStyle w:val="a3"/>
        <w:ind w:left="0" w:firstLine="709"/>
      </w:pPr>
      <w:r>
        <w:t xml:space="preserve">а) способ проведения отбора в соответствии с пунктом </w:t>
      </w:r>
      <w:r w:rsidRPr="007E417F">
        <w:t>2.3 настоящего</w:t>
      </w:r>
      <w:r>
        <w:t xml:space="preserve"> </w:t>
      </w:r>
      <w:r>
        <w:rPr>
          <w:spacing w:val="-2"/>
        </w:rPr>
        <w:t>Порядка;</w:t>
      </w:r>
    </w:p>
    <w:p w14:paraId="63B1D714" w14:textId="77777777" w:rsidR="00016320" w:rsidRDefault="00016320" w:rsidP="00016320">
      <w:pPr>
        <w:pStyle w:val="a3"/>
        <w:ind w:left="0" w:firstLine="709"/>
      </w:pPr>
      <w:r>
        <w:t>б) дата и время начала подачи заявок участников отбора, а также дата и время окончания приёма заявок участников отбора, при этом дата окончания приёма заявок не может быть ранее 10 (десятого) календарного дня, следующего за днём размещения объявления о проведении отбора;</w:t>
      </w:r>
    </w:p>
    <w:p w14:paraId="38951706" w14:textId="60AE7DFA" w:rsidR="00016320" w:rsidRDefault="00016320" w:rsidP="00016320">
      <w:pPr>
        <w:pStyle w:val="a3"/>
        <w:ind w:left="0" w:firstLine="709"/>
      </w:pPr>
      <w:r>
        <w:t>в)</w:t>
      </w:r>
      <w:r>
        <w:rPr>
          <w:spacing w:val="33"/>
        </w:rPr>
        <w:t xml:space="preserve"> </w:t>
      </w:r>
      <w:r>
        <w:t>наименование,</w:t>
      </w:r>
      <w:r>
        <w:rPr>
          <w:spacing w:val="33"/>
        </w:rPr>
        <w:t xml:space="preserve"> </w:t>
      </w:r>
      <w:r>
        <w:t>место</w:t>
      </w:r>
      <w:r>
        <w:rPr>
          <w:spacing w:val="33"/>
        </w:rPr>
        <w:t xml:space="preserve"> </w:t>
      </w:r>
      <w:r>
        <w:t>нахождения,</w:t>
      </w:r>
      <w:r>
        <w:rPr>
          <w:spacing w:val="33"/>
        </w:rPr>
        <w:t xml:space="preserve"> </w:t>
      </w:r>
      <w:r>
        <w:t>почтовый</w:t>
      </w:r>
      <w:r>
        <w:rPr>
          <w:spacing w:val="33"/>
        </w:rPr>
        <w:t xml:space="preserve"> </w:t>
      </w:r>
      <w:r>
        <w:t>адрес,</w:t>
      </w:r>
      <w:r>
        <w:rPr>
          <w:spacing w:val="33"/>
        </w:rPr>
        <w:t xml:space="preserve"> </w:t>
      </w:r>
      <w:r>
        <w:t>адреса</w:t>
      </w:r>
      <w:r>
        <w:rPr>
          <w:spacing w:val="33"/>
        </w:rPr>
        <w:t xml:space="preserve"> </w:t>
      </w:r>
      <w:r>
        <w:t xml:space="preserve">электронной почты </w:t>
      </w:r>
      <w:r w:rsidR="00E416B1">
        <w:t>Управления</w:t>
      </w:r>
      <w:r>
        <w:t>;</w:t>
      </w:r>
    </w:p>
    <w:p w14:paraId="4AA10537" w14:textId="77777777" w:rsidR="00016320" w:rsidRDefault="00016320" w:rsidP="00016320">
      <w:pPr>
        <w:pStyle w:val="a3"/>
        <w:ind w:left="0" w:firstLine="709"/>
      </w:pPr>
      <w:r>
        <w:t>г)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rPr>
          <w:spacing w:val="-2"/>
        </w:rPr>
        <w:t>субсидии;</w:t>
      </w:r>
    </w:p>
    <w:p w14:paraId="46F6169E" w14:textId="75E933C8" w:rsidR="00016320" w:rsidRDefault="00016320" w:rsidP="00016320">
      <w:pPr>
        <w:pStyle w:val="a3"/>
        <w:ind w:left="0" w:firstLine="709"/>
      </w:pPr>
      <w:r>
        <w:t>д)</w:t>
      </w:r>
      <w:r>
        <w:rPr>
          <w:spacing w:val="21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участникам</w:t>
      </w:r>
      <w:r>
        <w:rPr>
          <w:spacing w:val="25"/>
        </w:rPr>
        <w:t xml:space="preserve"> </w:t>
      </w:r>
      <w:r>
        <w:t>отбора,</w:t>
      </w:r>
      <w:r>
        <w:rPr>
          <w:spacing w:val="25"/>
        </w:rPr>
        <w:t xml:space="preserve"> </w:t>
      </w:r>
      <w:r>
        <w:t>определённые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2"/>
        </w:rPr>
        <w:t>пунктом</w:t>
      </w:r>
      <w:r w:rsidR="00E416B1">
        <w:rPr>
          <w:spacing w:val="-2"/>
        </w:rPr>
        <w:t xml:space="preserve"> </w:t>
      </w:r>
      <w:r>
        <w:t>3.5</w:t>
      </w:r>
      <w:r>
        <w:rPr>
          <w:spacing w:val="33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документов,</w:t>
      </w:r>
      <w:r>
        <w:rPr>
          <w:spacing w:val="33"/>
        </w:rPr>
        <w:t xml:space="preserve"> </w:t>
      </w:r>
      <w:r>
        <w:t>представляемых</w:t>
      </w:r>
      <w:r>
        <w:rPr>
          <w:spacing w:val="33"/>
        </w:rPr>
        <w:t xml:space="preserve"> </w:t>
      </w:r>
      <w:r>
        <w:t>участниками отбора для подтверждения соответствия указанным требованиям;</w:t>
      </w:r>
    </w:p>
    <w:p w14:paraId="69CE7FB1" w14:textId="77777777" w:rsidR="00016320" w:rsidRDefault="00016320" w:rsidP="00016320">
      <w:pPr>
        <w:pStyle w:val="a3"/>
        <w:ind w:left="0" w:firstLine="709"/>
      </w:pPr>
      <w:r>
        <w:t>ж)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 содержанию заявок, подаваемых участниками отбора;</w:t>
      </w:r>
    </w:p>
    <w:p w14:paraId="32059067" w14:textId="77777777" w:rsidR="00016320" w:rsidRDefault="00016320" w:rsidP="00016320">
      <w:pPr>
        <w:pStyle w:val="a3"/>
        <w:ind w:left="0" w:firstLine="709"/>
      </w:pPr>
      <w:r>
        <w:t>з)</w:t>
      </w:r>
      <w:r>
        <w:rPr>
          <w:spacing w:val="-13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отзыва</w:t>
      </w:r>
      <w:r>
        <w:rPr>
          <w:spacing w:val="-9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отбора</w:t>
      </w:r>
      <w:r>
        <w:rPr>
          <w:spacing w:val="-10"/>
        </w:rPr>
        <w:t xml:space="preserve"> </w:t>
      </w:r>
      <w:r>
        <w:rPr>
          <w:spacing w:val="-2"/>
        </w:rPr>
        <w:t>заявок;</w:t>
      </w:r>
    </w:p>
    <w:p w14:paraId="7775E756" w14:textId="77777777" w:rsidR="00845D4C" w:rsidRDefault="00016320" w:rsidP="00016320">
      <w:pPr>
        <w:pStyle w:val="a3"/>
        <w:ind w:left="0" w:firstLine="709"/>
      </w:pPr>
      <w:r>
        <w:t>и)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внесения</w:t>
      </w:r>
      <w:r>
        <w:rPr>
          <w:spacing w:val="-12"/>
        </w:rPr>
        <w:t xml:space="preserve"> </w:t>
      </w:r>
      <w:r>
        <w:t>участниками</w:t>
      </w:r>
      <w:r>
        <w:rPr>
          <w:spacing w:val="-12"/>
        </w:rPr>
        <w:t xml:space="preserve"> </w:t>
      </w:r>
      <w:r>
        <w:t>отбора</w:t>
      </w:r>
      <w:r>
        <w:rPr>
          <w:spacing w:val="-12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заявки; </w:t>
      </w:r>
    </w:p>
    <w:p w14:paraId="1A8196DD" w14:textId="734D4C52" w:rsidR="00016320" w:rsidRDefault="00016320" w:rsidP="00016320">
      <w:pPr>
        <w:pStyle w:val="a3"/>
        <w:ind w:left="0" w:firstLine="709"/>
      </w:pPr>
      <w:r>
        <w:t>к) порядок и сроки рассмотрения заявок;</w:t>
      </w:r>
    </w:p>
    <w:p w14:paraId="78854EC9" w14:textId="77777777" w:rsidR="00016320" w:rsidRDefault="00016320" w:rsidP="00016320">
      <w:pPr>
        <w:pStyle w:val="a3"/>
        <w:ind w:left="0" w:firstLine="709"/>
      </w:pPr>
      <w:r>
        <w:t>л)</w:t>
      </w:r>
      <w:r>
        <w:rPr>
          <w:spacing w:val="-9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возврата</w:t>
      </w:r>
      <w:r>
        <w:rPr>
          <w:spacing w:val="-9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заявок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доработку;</w:t>
      </w:r>
    </w:p>
    <w:p w14:paraId="2D2C5F32" w14:textId="77777777" w:rsidR="00016320" w:rsidRDefault="00016320" w:rsidP="00016320">
      <w:pPr>
        <w:pStyle w:val="a3"/>
        <w:ind w:left="0" w:firstLine="709"/>
      </w:pPr>
      <w:r>
        <w:t xml:space="preserve">м) порядок отклонения заявок, а также информацию об основаниях их отклонения в соответствии с </w:t>
      </w:r>
      <w:r w:rsidRPr="006C3518">
        <w:t>пунктом 3.8.5 настоящего</w:t>
      </w:r>
      <w:r>
        <w:t xml:space="preserve"> Порядка;</w:t>
      </w:r>
    </w:p>
    <w:p w14:paraId="1A4CC37A" w14:textId="77777777" w:rsidR="00016320" w:rsidRDefault="00016320" w:rsidP="00016320">
      <w:pPr>
        <w:pStyle w:val="a3"/>
        <w:ind w:left="0" w:firstLine="709"/>
      </w:pPr>
      <w:r>
        <w:t>н) объем распределяемой субсидии в рамках отбора, порядок расчёта размера субсидии, правила распределения субсидии по результатам отбора;</w:t>
      </w:r>
    </w:p>
    <w:p w14:paraId="0DF3EFA6" w14:textId="77777777" w:rsidR="00016320" w:rsidRDefault="00016320" w:rsidP="00016320">
      <w:pPr>
        <w:pStyle w:val="a3"/>
        <w:ind w:left="0" w:firstLine="709"/>
      </w:pPr>
      <w:r>
        <w:t xml:space="preserve">о) порядок предоставления участниками отбора разъяснений положений объявления о проведении отбора, дата начала и окончания срока такого </w:t>
      </w:r>
      <w:r>
        <w:rPr>
          <w:spacing w:val="-2"/>
        </w:rPr>
        <w:t>предоставления;</w:t>
      </w:r>
    </w:p>
    <w:p w14:paraId="623D5BFD" w14:textId="77777777" w:rsidR="00016320" w:rsidRDefault="00016320" w:rsidP="00016320">
      <w:pPr>
        <w:pStyle w:val="a3"/>
        <w:ind w:left="0" w:firstLine="709"/>
      </w:pPr>
      <w:r>
        <w:t>п) срок, в течение которого заявители - победители отбора должны подписать соглашение о предоставлении субсидии;</w:t>
      </w:r>
    </w:p>
    <w:p w14:paraId="0553AF35" w14:textId="77777777" w:rsidR="000137C3" w:rsidRDefault="00016320" w:rsidP="000137C3">
      <w:pPr>
        <w:pStyle w:val="a3"/>
        <w:ind w:left="0" w:firstLine="709"/>
        <w:rPr>
          <w:spacing w:val="-2"/>
        </w:rPr>
      </w:pPr>
      <w:r>
        <w:t>р)</w:t>
      </w:r>
      <w:r>
        <w:rPr>
          <w:spacing w:val="52"/>
          <w:w w:val="150"/>
        </w:rPr>
        <w:t xml:space="preserve"> </w:t>
      </w:r>
      <w:r>
        <w:t>условия</w:t>
      </w:r>
      <w:r>
        <w:rPr>
          <w:spacing w:val="53"/>
          <w:w w:val="150"/>
        </w:rPr>
        <w:t xml:space="preserve"> </w:t>
      </w:r>
      <w:r>
        <w:t>признания</w:t>
      </w:r>
      <w:r>
        <w:rPr>
          <w:spacing w:val="53"/>
          <w:w w:val="150"/>
        </w:rPr>
        <w:t xml:space="preserve"> </w:t>
      </w:r>
      <w:r>
        <w:t>заявителей</w:t>
      </w:r>
      <w:r>
        <w:rPr>
          <w:spacing w:val="53"/>
          <w:w w:val="150"/>
        </w:rPr>
        <w:t xml:space="preserve"> </w:t>
      </w:r>
      <w:r>
        <w:t>-</w:t>
      </w:r>
      <w:r>
        <w:rPr>
          <w:spacing w:val="52"/>
          <w:w w:val="150"/>
        </w:rPr>
        <w:t xml:space="preserve"> </w:t>
      </w:r>
      <w:r>
        <w:t>победителей</w:t>
      </w:r>
      <w:r>
        <w:rPr>
          <w:spacing w:val="53"/>
          <w:w w:val="150"/>
        </w:rPr>
        <w:t xml:space="preserve"> </w:t>
      </w:r>
      <w:r>
        <w:t>отбора</w:t>
      </w:r>
      <w:r>
        <w:rPr>
          <w:spacing w:val="53"/>
          <w:w w:val="150"/>
        </w:rPr>
        <w:t xml:space="preserve"> </w:t>
      </w:r>
      <w:r>
        <w:t>уклонившимся</w:t>
      </w:r>
      <w:r>
        <w:rPr>
          <w:spacing w:val="53"/>
          <w:w w:val="150"/>
        </w:rPr>
        <w:t xml:space="preserve"> </w:t>
      </w:r>
      <w:r>
        <w:rPr>
          <w:spacing w:val="-5"/>
        </w:rPr>
        <w:t xml:space="preserve">от </w:t>
      </w:r>
      <w:r>
        <w:t>заключения</w:t>
      </w:r>
      <w:r>
        <w:rPr>
          <w:spacing w:val="-7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rPr>
          <w:spacing w:val="-2"/>
        </w:rPr>
        <w:t>субсидии</w:t>
      </w:r>
      <w:r w:rsidR="000137C3">
        <w:rPr>
          <w:spacing w:val="-2"/>
        </w:rPr>
        <w:t>.</w:t>
      </w:r>
    </w:p>
    <w:p w14:paraId="465AFD8D" w14:textId="25722B53" w:rsidR="000137C3" w:rsidRDefault="000137C3" w:rsidP="000137C3">
      <w:pPr>
        <w:pStyle w:val="a3"/>
        <w:ind w:left="0" w:firstLine="709"/>
      </w:pPr>
      <w:r>
        <w:t xml:space="preserve">3.3. </w:t>
      </w:r>
      <w:r w:rsidRPr="000137C3">
        <w:t xml:space="preserve">В случае принятия </w:t>
      </w:r>
      <w:r w:rsidR="00127CDB">
        <w:t xml:space="preserve">Администрацией </w:t>
      </w:r>
      <w:r>
        <w:t xml:space="preserve">решения </w:t>
      </w:r>
      <w:r w:rsidRPr="000137C3">
        <w:t xml:space="preserve">об отмене проведения отбора </w:t>
      </w:r>
      <w:r w:rsidR="00127CDB">
        <w:t xml:space="preserve">Администрация </w:t>
      </w:r>
      <w:r w:rsidRPr="000137C3">
        <w:t>не позднее чем за 1 (один) рабочий день до даты окончания срока подачи заявок участниками отбора на едином портале размещает объявление об отмене проведения отбора заявителей, сформированное в электронной форме посредством заполнения</w:t>
      </w:r>
      <w:r w:rsidRPr="000137C3">
        <w:rPr>
          <w:spacing w:val="62"/>
        </w:rPr>
        <w:t xml:space="preserve">   </w:t>
      </w:r>
      <w:r w:rsidRPr="000137C3">
        <w:t>соответствующих</w:t>
      </w:r>
      <w:r w:rsidRPr="000137C3">
        <w:rPr>
          <w:spacing w:val="77"/>
          <w:w w:val="150"/>
        </w:rPr>
        <w:t xml:space="preserve">  </w:t>
      </w:r>
      <w:r w:rsidRPr="000137C3">
        <w:t>экранных</w:t>
      </w:r>
      <w:r w:rsidRPr="000137C3">
        <w:rPr>
          <w:spacing w:val="77"/>
          <w:w w:val="150"/>
        </w:rPr>
        <w:t xml:space="preserve">  </w:t>
      </w:r>
      <w:r w:rsidRPr="000137C3">
        <w:t>форм</w:t>
      </w:r>
      <w:r w:rsidRPr="000137C3">
        <w:rPr>
          <w:spacing w:val="77"/>
          <w:w w:val="150"/>
        </w:rPr>
        <w:t xml:space="preserve">  </w:t>
      </w:r>
      <w:r w:rsidRPr="000137C3">
        <w:t>веб-интерфейса</w:t>
      </w:r>
      <w:r w:rsidRPr="000137C3">
        <w:rPr>
          <w:spacing w:val="78"/>
          <w:w w:val="150"/>
        </w:rPr>
        <w:t xml:space="preserve">  </w:t>
      </w:r>
      <w:r w:rsidRPr="000137C3">
        <w:rPr>
          <w:spacing w:val="-2"/>
        </w:rPr>
        <w:t>системы</w:t>
      </w:r>
      <w:r>
        <w:rPr>
          <w:spacing w:val="-2"/>
        </w:rPr>
        <w:t xml:space="preserve"> </w:t>
      </w:r>
      <w:r>
        <w:t>«Электронный бюджет»,</w:t>
      </w:r>
      <w:r>
        <w:rPr>
          <w:spacing w:val="-10"/>
        </w:rPr>
        <w:t xml:space="preserve"> </w:t>
      </w:r>
      <w:r>
        <w:t xml:space="preserve">подписанное усиленной </w:t>
      </w:r>
      <w:r w:rsidR="001F231D">
        <w:t xml:space="preserve">квалифицированной электронной подписью Главы муниципального </w:t>
      </w:r>
      <w:r w:rsidR="00963C62">
        <w:t>округ</w:t>
      </w:r>
      <w:r w:rsidR="001F231D">
        <w:t xml:space="preserve">а (уполномоченного им лица), </w:t>
      </w:r>
      <w:r>
        <w:t xml:space="preserve">содержащее информацию о причинах отмены отбора. </w:t>
      </w:r>
    </w:p>
    <w:p w14:paraId="66E18FB9" w14:textId="5F471E1C" w:rsidR="000137C3" w:rsidRDefault="000137C3" w:rsidP="000137C3">
      <w:pPr>
        <w:pStyle w:val="a3"/>
        <w:ind w:left="0" w:firstLine="709"/>
      </w:pPr>
      <w:r>
        <w:t>Участники отбора, подавшие заявки, информируются об отмене проведения отбора в системе «Электронный бюджет».</w:t>
      </w:r>
    </w:p>
    <w:p w14:paraId="7653922E" w14:textId="77777777" w:rsidR="000137C3" w:rsidRDefault="000137C3" w:rsidP="000137C3">
      <w:pPr>
        <w:pStyle w:val="a3"/>
        <w:ind w:left="0" w:firstLine="709"/>
      </w:pPr>
      <w:r>
        <w:t>Отбор получателей субсидий считается отменённым со дня размещения объявления о его отмене на едином портале.</w:t>
      </w:r>
    </w:p>
    <w:p w14:paraId="16AEBF97" w14:textId="300859D7" w:rsidR="00845D4C" w:rsidRDefault="000137C3" w:rsidP="00845D4C">
      <w:pPr>
        <w:pStyle w:val="a3"/>
        <w:ind w:left="0" w:firstLine="709"/>
      </w:pPr>
      <w:r>
        <w:lastRenderedPageBreak/>
        <w:t>После окончания срока отмены проведения отбора в соответствии с первым абзацем пункта 3.3 и до заключения соглашения о предоставлении субсидии с победителем</w:t>
      </w:r>
      <w:r>
        <w:rPr>
          <w:spacing w:val="80"/>
        </w:rPr>
        <w:t xml:space="preserve"> </w:t>
      </w:r>
      <w:r>
        <w:t>(победителями)</w:t>
      </w:r>
      <w:r>
        <w:rPr>
          <w:spacing w:val="80"/>
        </w:rPr>
        <w:t xml:space="preserve"> </w:t>
      </w:r>
      <w:r>
        <w:t>отбора</w:t>
      </w:r>
      <w:r>
        <w:rPr>
          <w:spacing w:val="80"/>
        </w:rPr>
        <w:t xml:space="preserve"> </w:t>
      </w:r>
      <w:r w:rsidR="00E86E0E">
        <w:t>Управление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отменить</w:t>
      </w:r>
      <w:r>
        <w:rPr>
          <w:spacing w:val="80"/>
        </w:rPr>
        <w:t xml:space="preserve"> </w:t>
      </w:r>
      <w:r>
        <w:t>проведение отбора в случае возникновения обстоятельств непреодолимой силы в соответствии с пунктом 3 статьи 401 Гражданского кодекса Российской Федерации.</w:t>
      </w:r>
      <w:r w:rsidR="00845D4C">
        <w:t xml:space="preserve"> </w:t>
      </w:r>
    </w:p>
    <w:p w14:paraId="08E02694" w14:textId="77777777" w:rsidR="00845D4C" w:rsidRDefault="000137C3" w:rsidP="00845D4C">
      <w:pPr>
        <w:pStyle w:val="a3"/>
        <w:ind w:left="0" w:firstLine="709"/>
        <w:rPr>
          <w:spacing w:val="-2"/>
        </w:rPr>
      </w:pPr>
      <w:r>
        <w:t>К</w:t>
      </w:r>
      <w:r>
        <w:rPr>
          <w:spacing w:val="-10"/>
        </w:rPr>
        <w:t xml:space="preserve"> </w:t>
      </w:r>
      <w:r>
        <w:t>случаям</w:t>
      </w:r>
      <w:r>
        <w:rPr>
          <w:spacing w:val="-8"/>
        </w:rPr>
        <w:t xml:space="preserve"> </w:t>
      </w:r>
      <w:r>
        <w:t>отмены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rPr>
          <w:spacing w:val="-2"/>
        </w:rPr>
        <w:t>относятся:</w:t>
      </w:r>
      <w:r w:rsidR="00845D4C">
        <w:rPr>
          <w:spacing w:val="-2"/>
        </w:rPr>
        <w:t xml:space="preserve"> </w:t>
      </w:r>
    </w:p>
    <w:p w14:paraId="19153AEF" w14:textId="77777777" w:rsidR="00845D4C" w:rsidRDefault="000137C3" w:rsidP="000137C3">
      <w:pPr>
        <w:pStyle w:val="a3"/>
        <w:ind w:left="0" w:firstLine="709"/>
      </w:pPr>
      <w:r>
        <w:rPr>
          <w:spacing w:val="-2"/>
        </w:rPr>
        <w:t>изменения</w:t>
      </w:r>
      <w:r w:rsidR="00845D4C">
        <w:rPr>
          <w:spacing w:val="-2"/>
        </w:rPr>
        <w:t xml:space="preserve"> </w:t>
      </w:r>
      <w:r>
        <w:rPr>
          <w:spacing w:val="-2"/>
        </w:rPr>
        <w:t>лимитов</w:t>
      </w:r>
      <w:r w:rsidR="00845D4C">
        <w:rPr>
          <w:spacing w:val="-2"/>
        </w:rPr>
        <w:t xml:space="preserve"> </w:t>
      </w:r>
      <w:r>
        <w:rPr>
          <w:spacing w:val="-2"/>
        </w:rPr>
        <w:t>бюджетных</w:t>
      </w:r>
      <w:r>
        <w:tab/>
      </w:r>
      <w:r>
        <w:rPr>
          <w:spacing w:val="-2"/>
        </w:rPr>
        <w:t>обязательств,</w:t>
      </w:r>
      <w:r>
        <w:tab/>
      </w:r>
      <w:r>
        <w:rPr>
          <w:spacing w:val="-2"/>
        </w:rPr>
        <w:t>направленных</w:t>
      </w:r>
      <w:r w:rsidR="00845D4C">
        <w:t xml:space="preserve"> </w:t>
      </w:r>
      <w:r>
        <w:rPr>
          <w:spacing w:val="-6"/>
        </w:rPr>
        <w:t>на</w:t>
      </w:r>
      <w:r w:rsidR="00845D4C">
        <w:rPr>
          <w:spacing w:val="-6"/>
        </w:rPr>
        <w:t xml:space="preserve"> </w:t>
      </w:r>
      <w:r>
        <w:rPr>
          <w:spacing w:val="-6"/>
        </w:rPr>
        <w:t xml:space="preserve">цели </w:t>
      </w:r>
      <w:r>
        <w:t>предоставления субсидий;</w:t>
      </w:r>
      <w:r w:rsidR="00845D4C">
        <w:t xml:space="preserve"> </w:t>
      </w:r>
    </w:p>
    <w:p w14:paraId="6FC61C01" w14:textId="6D16A718" w:rsidR="00845D4C" w:rsidRDefault="000137C3" w:rsidP="000137C3">
      <w:pPr>
        <w:pStyle w:val="a3"/>
        <w:ind w:left="0" w:firstLine="709"/>
      </w:pPr>
      <w:r>
        <w:rPr>
          <w:spacing w:val="-2"/>
        </w:rPr>
        <w:t>выявление</w:t>
      </w:r>
      <w:r w:rsidR="00845D4C">
        <w:rPr>
          <w:spacing w:val="-2"/>
        </w:rPr>
        <w:t xml:space="preserve"> </w:t>
      </w:r>
      <w:r>
        <w:rPr>
          <w:spacing w:val="-2"/>
        </w:rPr>
        <w:t>технических</w:t>
      </w:r>
      <w:r w:rsidR="00845D4C">
        <w:rPr>
          <w:spacing w:val="-2"/>
        </w:rPr>
        <w:t xml:space="preserve"> </w:t>
      </w:r>
      <w:r>
        <w:rPr>
          <w:spacing w:val="-2"/>
        </w:rPr>
        <w:t>ошибок</w:t>
      </w:r>
      <w:r w:rsidR="00845D4C">
        <w:rPr>
          <w:spacing w:val="-2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2"/>
        </w:rPr>
        <w:t>объявлении</w:t>
      </w:r>
      <w:r w:rsidR="00845D4C">
        <w:rPr>
          <w:spacing w:val="-2"/>
        </w:rPr>
        <w:t xml:space="preserve"> </w:t>
      </w:r>
      <w:r>
        <w:rPr>
          <w:spacing w:val="-10"/>
        </w:rPr>
        <w:t>о</w:t>
      </w:r>
      <w:r w:rsidR="00845D4C">
        <w:rPr>
          <w:spacing w:val="-10"/>
        </w:rPr>
        <w:t xml:space="preserve"> </w:t>
      </w:r>
      <w:r>
        <w:rPr>
          <w:spacing w:val="-2"/>
        </w:rPr>
        <w:t>проведении</w:t>
      </w:r>
      <w:r w:rsidR="00845D4C">
        <w:rPr>
          <w:spacing w:val="-2"/>
        </w:rPr>
        <w:t xml:space="preserve"> </w:t>
      </w:r>
      <w:r>
        <w:rPr>
          <w:spacing w:val="-4"/>
        </w:rPr>
        <w:t xml:space="preserve">отбора, </w:t>
      </w:r>
      <w:r>
        <w:t>препятствующих подаче предложений участниками отбора;</w:t>
      </w:r>
      <w:r w:rsidR="00845D4C">
        <w:t xml:space="preserve"> </w:t>
      </w:r>
    </w:p>
    <w:p w14:paraId="778E1CA2" w14:textId="77777777" w:rsidR="00AF39FC" w:rsidRDefault="000137C3" w:rsidP="00AF39FC">
      <w:pPr>
        <w:pStyle w:val="a3"/>
        <w:ind w:left="0" w:firstLine="709"/>
      </w:pPr>
      <w:r>
        <w:t>внесение</w:t>
      </w:r>
      <w:r>
        <w:rPr>
          <w:spacing w:val="33"/>
        </w:rPr>
        <w:t xml:space="preserve"> </w:t>
      </w:r>
      <w:r>
        <w:t>изменений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законодательство,</w:t>
      </w:r>
      <w:r>
        <w:rPr>
          <w:spacing w:val="33"/>
        </w:rPr>
        <w:t xml:space="preserve"> </w:t>
      </w:r>
      <w:r>
        <w:t>требующее</w:t>
      </w:r>
      <w:r>
        <w:rPr>
          <w:spacing w:val="33"/>
        </w:rPr>
        <w:t xml:space="preserve"> </w:t>
      </w:r>
      <w:r>
        <w:t>внесения</w:t>
      </w:r>
      <w:r>
        <w:rPr>
          <w:spacing w:val="33"/>
        </w:rPr>
        <w:t xml:space="preserve"> </w:t>
      </w:r>
      <w:r>
        <w:t>изменений</w:t>
      </w:r>
      <w:r>
        <w:rPr>
          <w:spacing w:val="33"/>
        </w:rPr>
        <w:t xml:space="preserve"> </w:t>
      </w:r>
      <w:r>
        <w:t>в настоящий Порядок.</w:t>
      </w:r>
    </w:p>
    <w:p w14:paraId="378C02CD" w14:textId="173565E4" w:rsidR="00AF39FC" w:rsidRDefault="00AF39FC" w:rsidP="00AF39FC">
      <w:pPr>
        <w:pStyle w:val="a3"/>
        <w:ind w:left="0" w:firstLine="709"/>
        <w:rPr>
          <w:spacing w:val="-2"/>
        </w:rPr>
      </w:pPr>
      <w:r>
        <w:t xml:space="preserve">3.4. </w:t>
      </w:r>
      <w:r w:rsidRPr="000A2D51">
        <w:t xml:space="preserve">Взаимодействие </w:t>
      </w:r>
      <w:r w:rsidR="009B2505">
        <w:t>Администрации</w:t>
      </w:r>
      <w:r w:rsidRPr="000A2D51">
        <w:t xml:space="preserve"> с участниками отбора при проведении отбора осуществляется с использованием документов в электронной форме в системе «Электронный</w:t>
      </w:r>
      <w:r>
        <w:rPr>
          <w:spacing w:val="-8"/>
        </w:rPr>
        <w:t xml:space="preserve"> </w:t>
      </w:r>
      <w:r>
        <w:rPr>
          <w:spacing w:val="-2"/>
        </w:rPr>
        <w:t xml:space="preserve">бюджет». </w:t>
      </w:r>
    </w:p>
    <w:p w14:paraId="05EB01C0" w14:textId="77777777" w:rsidR="00B82276" w:rsidRDefault="00AF39FC" w:rsidP="00B82276">
      <w:pPr>
        <w:pStyle w:val="a3"/>
        <w:ind w:left="0" w:firstLine="709"/>
      </w:pPr>
      <w:r>
        <w:t xml:space="preserve">Доступ к системе «Электронный бюджет» при взаимодействии </w:t>
      </w:r>
      <w:r w:rsidR="005F1668">
        <w:t xml:space="preserve">Управления </w:t>
      </w:r>
      <w:r>
        <w:t>с участниками отбора при проведении отбора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единая система идентификации и аутентификации).</w:t>
      </w:r>
    </w:p>
    <w:p w14:paraId="7F394D2A" w14:textId="77777777" w:rsidR="00E236AE" w:rsidRPr="00543D54" w:rsidRDefault="00B82276" w:rsidP="00E236AE">
      <w:pPr>
        <w:pStyle w:val="a3"/>
        <w:ind w:left="0" w:firstLine="709"/>
      </w:pPr>
      <w:r w:rsidRPr="00800FE3">
        <w:t xml:space="preserve">3.5. Участник отбора на дату рассмотрения заявки и дату заключения соглашения о предоставлении субсидии должен соответствовать следующим </w:t>
      </w:r>
      <w:r w:rsidRPr="00543D54">
        <w:t>требованиям:</w:t>
      </w:r>
    </w:p>
    <w:p w14:paraId="033A22A8" w14:textId="77777777" w:rsidR="00E236AE" w:rsidRPr="00543D54" w:rsidRDefault="00E236AE" w:rsidP="00E236AE">
      <w:pPr>
        <w:pStyle w:val="a3"/>
        <w:ind w:left="0" w:firstLine="709"/>
      </w:pPr>
      <w:r w:rsidRPr="00543D54">
        <w:t>- участник</w:t>
      </w:r>
      <w:r w:rsidRPr="00543D54">
        <w:rPr>
          <w:spacing w:val="1"/>
        </w:rPr>
        <w:t xml:space="preserve"> </w:t>
      </w:r>
      <w:r w:rsidRPr="00543D54">
        <w:t>отбора</w:t>
      </w:r>
      <w:r w:rsidRPr="00543D54">
        <w:rPr>
          <w:spacing w:val="1"/>
        </w:rPr>
        <w:t xml:space="preserve"> </w:t>
      </w:r>
      <w:r w:rsidRPr="00543D54">
        <w:t>является</w:t>
      </w:r>
      <w:r w:rsidRPr="00543D54">
        <w:rPr>
          <w:spacing w:val="1"/>
        </w:rPr>
        <w:t xml:space="preserve"> </w:t>
      </w:r>
      <w:r w:rsidRPr="00543D54">
        <w:t>субъектом</w:t>
      </w:r>
      <w:r w:rsidRPr="00543D54">
        <w:rPr>
          <w:spacing w:val="1"/>
        </w:rPr>
        <w:t xml:space="preserve"> </w:t>
      </w:r>
      <w:r w:rsidRPr="00543D54">
        <w:t>малого</w:t>
      </w:r>
      <w:r w:rsidRPr="00543D54">
        <w:rPr>
          <w:spacing w:val="1"/>
        </w:rPr>
        <w:t xml:space="preserve"> </w:t>
      </w:r>
      <w:r w:rsidRPr="00543D54">
        <w:t>и</w:t>
      </w:r>
      <w:r w:rsidRPr="00543D54">
        <w:rPr>
          <w:spacing w:val="1"/>
        </w:rPr>
        <w:t xml:space="preserve"> </w:t>
      </w:r>
      <w:r w:rsidRPr="00543D54">
        <w:t>среднего</w:t>
      </w:r>
      <w:r w:rsidRPr="00543D54">
        <w:rPr>
          <w:spacing w:val="1"/>
        </w:rPr>
        <w:t xml:space="preserve"> </w:t>
      </w:r>
      <w:r w:rsidRPr="00543D54">
        <w:t>предпринимательства,</w:t>
      </w:r>
      <w:r w:rsidRPr="00543D54">
        <w:rPr>
          <w:spacing w:val="1"/>
        </w:rPr>
        <w:t xml:space="preserve"> </w:t>
      </w:r>
      <w:r w:rsidRPr="00543D54">
        <w:t>зарегистрирован</w:t>
      </w:r>
      <w:r w:rsidRPr="00543D54">
        <w:rPr>
          <w:spacing w:val="1"/>
        </w:rPr>
        <w:t xml:space="preserve"> </w:t>
      </w:r>
      <w:r w:rsidRPr="00543D54">
        <w:t>и</w:t>
      </w:r>
      <w:r w:rsidRPr="00543D54">
        <w:rPr>
          <w:spacing w:val="1"/>
        </w:rPr>
        <w:t xml:space="preserve"> </w:t>
      </w:r>
      <w:r w:rsidRPr="00543D54">
        <w:t>осуществляет</w:t>
      </w:r>
      <w:r w:rsidRPr="00543D54">
        <w:rPr>
          <w:spacing w:val="1"/>
        </w:rPr>
        <w:t xml:space="preserve"> </w:t>
      </w:r>
      <w:r w:rsidRPr="00543D54">
        <w:t>хозяйственную</w:t>
      </w:r>
      <w:r w:rsidRPr="00543D54">
        <w:rPr>
          <w:spacing w:val="1"/>
        </w:rPr>
        <w:t xml:space="preserve"> </w:t>
      </w:r>
      <w:r w:rsidRPr="00543D54">
        <w:t>деятельность</w:t>
      </w:r>
      <w:r w:rsidRPr="00543D54">
        <w:rPr>
          <w:spacing w:val="-5"/>
        </w:rPr>
        <w:t xml:space="preserve"> </w:t>
      </w:r>
      <w:r w:rsidRPr="00543D54">
        <w:t>на</w:t>
      </w:r>
      <w:r w:rsidRPr="00543D54">
        <w:rPr>
          <w:spacing w:val="-1"/>
        </w:rPr>
        <w:t xml:space="preserve"> </w:t>
      </w:r>
      <w:r w:rsidRPr="00543D54">
        <w:t>территории Новгородской</w:t>
      </w:r>
      <w:r w:rsidRPr="00543D54">
        <w:rPr>
          <w:spacing w:val="-1"/>
        </w:rPr>
        <w:t xml:space="preserve"> </w:t>
      </w:r>
      <w:r w:rsidRPr="00543D54">
        <w:t>области;</w:t>
      </w:r>
    </w:p>
    <w:p w14:paraId="30CE4073" w14:textId="77777777" w:rsidR="00E236AE" w:rsidRDefault="00E236AE" w:rsidP="00E236AE">
      <w:pPr>
        <w:pStyle w:val="a3"/>
        <w:ind w:left="0" w:firstLine="709"/>
      </w:pPr>
      <w:r w:rsidRPr="00543D54">
        <w:t xml:space="preserve">- </w:t>
      </w:r>
      <w:r w:rsidR="00A8791E" w:rsidRPr="00543D54">
        <w:t xml:space="preserve">участник отбора получателей субсидии </w:t>
      </w:r>
      <w:r w:rsidR="00A8791E" w:rsidRPr="00A8791E"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367C8530" w14:textId="77777777" w:rsidR="00E236AE" w:rsidRDefault="00E236AE" w:rsidP="00E236AE">
      <w:pPr>
        <w:pStyle w:val="a3"/>
        <w:ind w:left="0" w:firstLine="709"/>
      </w:pPr>
      <w:r>
        <w:t xml:space="preserve">- </w:t>
      </w:r>
      <w:r w:rsidR="00887641" w:rsidRPr="00887641">
        <w:t xml:space="preserve">участник отбора получателей субсидии </w:t>
      </w:r>
      <w:r w:rsidR="00A8791E" w:rsidRPr="00A8791E"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59C18BA" w14:textId="77777777" w:rsidR="00766653" w:rsidRDefault="00E236AE" w:rsidP="00766653">
      <w:pPr>
        <w:pStyle w:val="a3"/>
        <w:ind w:left="0" w:firstLine="709"/>
      </w:pPr>
      <w:r>
        <w:t xml:space="preserve">- </w:t>
      </w:r>
      <w:r w:rsidR="00B07272" w:rsidRPr="00B07272">
        <w:t xml:space="preserve">участник отбора получателей субсидии </w:t>
      </w:r>
      <w:r w:rsidR="00A8791E" w:rsidRPr="00A8791E">
        <w:t xml:space="preserve">не должен получать средства из </w:t>
      </w:r>
      <w:r w:rsidR="00A8791E" w:rsidRPr="00A8791E">
        <w:lastRenderedPageBreak/>
        <w:t>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473A0636" w14:textId="77777777" w:rsidR="00766653" w:rsidRDefault="00766653" w:rsidP="00766653">
      <w:pPr>
        <w:pStyle w:val="a3"/>
        <w:ind w:left="0" w:firstLine="709"/>
      </w:pPr>
      <w:r>
        <w:t xml:space="preserve">- </w:t>
      </w:r>
      <w:r w:rsidR="00AB22DD" w:rsidRPr="00AB22DD">
        <w:t xml:space="preserve">участник отбора получателей субсидии </w:t>
      </w:r>
      <w:r w:rsidR="00A8791E" w:rsidRPr="00A8791E"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448820EE" w14:textId="77777777" w:rsidR="00766653" w:rsidRDefault="00766653" w:rsidP="00766653">
      <w:pPr>
        <w:pStyle w:val="a3"/>
        <w:ind w:left="0" w:firstLine="709"/>
      </w:pPr>
      <w:r>
        <w:t xml:space="preserve">- </w:t>
      </w:r>
      <w:r w:rsidR="0042597B" w:rsidRPr="0042597B">
        <w:t xml:space="preserve">участник отбора </w:t>
      </w:r>
      <w:r w:rsidR="00A8791E" w:rsidRPr="00A8791E"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16D8F37" w14:textId="5E8F271C" w:rsidR="004A11CE" w:rsidRDefault="00766653" w:rsidP="00766653">
      <w:pPr>
        <w:pStyle w:val="a3"/>
        <w:ind w:left="0" w:firstLine="709"/>
      </w:pPr>
      <w:r>
        <w:t xml:space="preserve">- </w:t>
      </w:r>
      <w:r w:rsidR="00EB514C" w:rsidRPr="00EB514C">
        <w:t>у участника отбора получателей субсидий</w:t>
      </w:r>
      <w:r w:rsidR="00A8791E" w:rsidRPr="00A8791E">
        <w:t xml:space="preserve">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решением о порядке предоставления субсидии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</w:t>
      </w:r>
      <w:r w:rsidR="00E236AE">
        <w:t>.</w:t>
      </w:r>
    </w:p>
    <w:p w14:paraId="5658EEAC" w14:textId="013CF5B9" w:rsidR="00617F05" w:rsidRPr="00617F05" w:rsidRDefault="00617F05" w:rsidP="00617F05">
      <w:pPr>
        <w:tabs>
          <w:tab w:val="left" w:pos="1431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617F05">
        <w:rPr>
          <w:sz w:val="28"/>
          <w:szCs w:val="28"/>
        </w:rPr>
        <w:t>.</w:t>
      </w:r>
      <w:r w:rsidR="009F6904">
        <w:rPr>
          <w:sz w:val="28"/>
          <w:szCs w:val="28"/>
        </w:rPr>
        <w:t>6</w:t>
      </w:r>
      <w:r w:rsidRPr="00617F05">
        <w:rPr>
          <w:sz w:val="28"/>
          <w:szCs w:val="28"/>
        </w:rPr>
        <w:t xml:space="preserve">. </w:t>
      </w:r>
      <w:r w:rsidRPr="00617F05">
        <w:rPr>
          <w:sz w:val="28"/>
        </w:rPr>
        <w:t>Порядок</w:t>
      </w:r>
      <w:r w:rsidRPr="00617F05">
        <w:rPr>
          <w:spacing w:val="-13"/>
          <w:sz w:val="28"/>
        </w:rPr>
        <w:t xml:space="preserve"> </w:t>
      </w:r>
      <w:r w:rsidRPr="00617F05">
        <w:rPr>
          <w:sz w:val="28"/>
        </w:rPr>
        <w:t>формирования</w:t>
      </w:r>
      <w:r w:rsidRPr="00617F05">
        <w:rPr>
          <w:spacing w:val="-11"/>
          <w:sz w:val="28"/>
        </w:rPr>
        <w:t xml:space="preserve"> </w:t>
      </w:r>
      <w:r w:rsidRPr="00617F05">
        <w:rPr>
          <w:sz w:val="28"/>
        </w:rPr>
        <w:t>и</w:t>
      </w:r>
      <w:r w:rsidRPr="00617F05">
        <w:rPr>
          <w:spacing w:val="-13"/>
          <w:sz w:val="28"/>
        </w:rPr>
        <w:t xml:space="preserve"> </w:t>
      </w:r>
      <w:r w:rsidRPr="00617F05">
        <w:rPr>
          <w:sz w:val="28"/>
        </w:rPr>
        <w:t>подачи</w:t>
      </w:r>
      <w:r w:rsidRPr="00617F05">
        <w:rPr>
          <w:spacing w:val="-10"/>
          <w:sz w:val="28"/>
        </w:rPr>
        <w:t xml:space="preserve"> </w:t>
      </w:r>
      <w:r w:rsidRPr="00617F05">
        <w:rPr>
          <w:sz w:val="28"/>
        </w:rPr>
        <w:t>участниками</w:t>
      </w:r>
      <w:r w:rsidRPr="00617F05">
        <w:rPr>
          <w:spacing w:val="-11"/>
          <w:sz w:val="28"/>
        </w:rPr>
        <w:t xml:space="preserve"> </w:t>
      </w:r>
      <w:r w:rsidRPr="00617F05">
        <w:rPr>
          <w:sz w:val="28"/>
        </w:rPr>
        <w:t>отбора</w:t>
      </w:r>
      <w:r w:rsidRPr="00617F05">
        <w:rPr>
          <w:spacing w:val="-9"/>
          <w:sz w:val="28"/>
        </w:rPr>
        <w:t xml:space="preserve"> </w:t>
      </w:r>
      <w:r w:rsidRPr="00617F05">
        <w:rPr>
          <w:spacing w:val="-2"/>
          <w:sz w:val="28"/>
        </w:rPr>
        <w:t>заявок.</w:t>
      </w:r>
    </w:p>
    <w:p w14:paraId="2CC90FA8" w14:textId="3E8A3983" w:rsidR="00617F05" w:rsidRPr="00617F05" w:rsidRDefault="00617F05" w:rsidP="00617F05">
      <w:pPr>
        <w:tabs>
          <w:tab w:val="left" w:pos="1701"/>
        </w:tabs>
        <w:ind w:firstLine="709"/>
        <w:jc w:val="both"/>
        <w:rPr>
          <w:sz w:val="28"/>
        </w:rPr>
      </w:pPr>
      <w:r w:rsidRPr="00617F05">
        <w:rPr>
          <w:sz w:val="28"/>
        </w:rPr>
        <w:t>3.</w:t>
      </w:r>
      <w:r w:rsidR="009F6904">
        <w:rPr>
          <w:sz w:val="28"/>
        </w:rPr>
        <w:t>6</w:t>
      </w:r>
      <w:r w:rsidRPr="00617F05">
        <w:rPr>
          <w:sz w:val="28"/>
        </w:rPr>
        <w:t>.1. К участию в отборе допускаются юридические лица и индивидуальные предприниматели, соответствующие требованиям, указанным в объявлении о проведении отбора.</w:t>
      </w:r>
    </w:p>
    <w:p w14:paraId="534A6338" w14:textId="77EB54F5" w:rsidR="00063301" w:rsidRPr="00305E66" w:rsidRDefault="00617F05" w:rsidP="00063301">
      <w:pPr>
        <w:tabs>
          <w:tab w:val="left" w:pos="1575"/>
        </w:tabs>
        <w:ind w:firstLine="709"/>
        <w:jc w:val="both"/>
        <w:rPr>
          <w:sz w:val="28"/>
        </w:rPr>
      </w:pPr>
      <w:r w:rsidRPr="00617F05">
        <w:rPr>
          <w:sz w:val="28"/>
        </w:rPr>
        <w:t>3.</w:t>
      </w:r>
      <w:r w:rsidR="009F6904">
        <w:rPr>
          <w:sz w:val="28"/>
        </w:rPr>
        <w:t>6</w:t>
      </w:r>
      <w:r w:rsidRPr="00617F05">
        <w:rPr>
          <w:sz w:val="28"/>
        </w:rPr>
        <w:t>.2. Заявка подаётся в соответствии с требованиями и в сроки, указанные в объявлении</w:t>
      </w:r>
      <w:r w:rsidRPr="00617F05">
        <w:rPr>
          <w:spacing w:val="-1"/>
          <w:sz w:val="28"/>
        </w:rPr>
        <w:t xml:space="preserve"> </w:t>
      </w:r>
      <w:r w:rsidRPr="00617F05">
        <w:rPr>
          <w:sz w:val="28"/>
        </w:rPr>
        <w:t>о</w:t>
      </w:r>
      <w:r w:rsidRPr="00617F05">
        <w:rPr>
          <w:spacing w:val="-1"/>
          <w:sz w:val="28"/>
        </w:rPr>
        <w:t xml:space="preserve"> </w:t>
      </w:r>
      <w:r w:rsidRPr="00617F05">
        <w:rPr>
          <w:sz w:val="28"/>
        </w:rPr>
        <w:t>проведении</w:t>
      </w:r>
      <w:r w:rsidRPr="00617F05">
        <w:rPr>
          <w:spacing w:val="-1"/>
          <w:sz w:val="28"/>
        </w:rPr>
        <w:t xml:space="preserve"> </w:t>
      </w:r>
      <w:r w:rsidRPr="00617F05">
        <w:rPr>
          <w:sz w:val="28"/>
        </w:rPr>
        <w:t>отбора.</w:t>
      </w:r>
      <w:r w:rsidRPr="00617F05">
        <w:rPr>
          <w:spacing w:val="-1"/>
          <w:sz w:val="28"/>
        </w:rPr>
        <w:t xml:space="preserve"> </w:t>
      </w:r>
      <w:r w:rsidRPr="00617F05">
        <w:rPr>
          <w:sz w:val="28"/>
        </w:rPr>
        <w:t>Датой</w:t>
      </w:r>
      <w:r w:rsidRPr="00617F05">
        <w:rPr>
          <w:spacing w:val="-1"/>
          <w:sz w:val="28"/>
        </w:rPr>
        <w:t xml:space="preserve"> </w:t>
      </w:r>
      <w:r w:rsidRPr="00617F05">
        <w:rPr>
          <w:sz w:val="28"/>
        </w:rPr>
        <w:t>предоставления</w:t>
      </w:r>
      <w:r w:rsidRPr="00617F05">
        <w:rPr>
          <w:spacing w:val="-1"/>
          <w:sz w:val="28"/>
        </w:rPr>
        <w:t xml:space="preserve"> </w:t>
      </w:r>
      <w:r w:rsidRPr="00617F05">
        <w:rPr>
          <w:sz w:val="28"/>
        </w:rPr>
        <w:t>участником</w:t>
      </w:r>
      <w:r w:rsidRPr="00617F05">
        <w:rPr>
          <w:spacing w:val="-1"/>
          <w:sz w:val="28"/>
        </w:rPr>
        <w:t xml:space="preserve"> </w:t>
      </w:r>
      <w:r w:rsidRPr="00617F05">
        <w:rPr>
          <w:sz w:val="28"/>
        </w:rPr>
        <w:t>отбора</w:t>
      </w:r>
      <w:r w:rsidRPr="00617F05">
        <w:rPr>
          <w:spacing w:val="-1"/>
          <w:sz w:val="28"/>
        </w:rPr>
        <w:t xml:space="preserve"> </w:t>
      </w:r>
      <w:r w:rsidRPr="00617F05">
        <w:rPr>
          <w:sz w:val="28"/>
        </w:rPr>
        <w:t xml:space="preserve">заявки считается день подписания участником отбора заявки с </w:t>
      </w:r>
      <w:r w:rsidRPr="00305E66">
        <w:rPr>
          <w:sz w:val="28"/>
        </w:rPr>
        <w:t>присвоением ей регистрационного номера в системе «Электронный бюджет».</w:t>
      </w:r>
    </w:p>
    <w:p w14:paraId="0121042D" w14:textId="6AD59781" w:rsidR="00063301" w:rsidRPr="00305E66" w:rsidRDefault="00063301" w:rsidP="00063301">
      <w:pPr>
        <w:tabs>
          <w:tab w:val="left" w:pos="1575"/>
        </w:tabs>
        <w:ind w:firstLine="709"/>
        <w:jc w:val="both"/>
        <w:rPr>
          <w:spacing w:val="-2"/>
          <w:sz w:val="28"/>
        </w:rPr>
      </w:pPr>
      <w:r w:rsidRPr="00305E66">
        <w:rPr>
          <w:sz w:val="28"/>
        </w:rPr>
        <w:t>3.</w:t>
      </w:r>
      <w:r w:rsidR="009F6904">
        <w:rPr>
          <w:sz w:val="28"/>
        </w:rPr>
        <w:t>6</w:t>
      </w:r>
      <w:r w:rsidRPr="00305E66">
        <w:rPr>
          <w:sz w:val="28"/>
        </w:rPr>
        <w:t>.3.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</w:t>
      </w:r>
      <w:r w:rsidRPr="00305E66">
        <w:rPr>
          <w:spacing w:val="40"/>
          <w:sz w:val="28"/>
        </w:rPr>
        <w:t xml:space="preserve"> </w:t>
      </w:r>
      <w:r w:rsidRPr="00305E66">
        <w:rPr>
          <w:sz w:val="28"/>
        </w:rPr>
        <w:t>в систему «Электронный бюджет» электронных копий документов (документов на бумажном носителе, преобразованных в электронную форму путём сканирования), представление которых предусмотрено в</w:t>
      </w:r>
      <w:r w:rsidRPr="00305E66">
        <w:rPr>
          <w:spacing w:val="-2"/>
          <w:sz w:val="28"/>
        </w:rPr>
        <w:t xml:space="preserve"> </w:t>
      </w:r>
      <w:r w:rsidRPr="00305E66">
        <w:rPr>
          <w:sz w:val="28"/>
        </w:rPr>
        <w:t>объявлении</w:t>
      </w:r>
      <w:r w:rsidRPr="00305E66">
        <w:rPr>
          <w:spacing w:val="-1"/>
          <w:sz w:val="28"/>
        </w:rPr>
        <w:t xml:space="preserve"> </w:t>
      </w:r>
      <w:r w:rsidRPr="00305E66">
        <w:rPr>
          <w:sz w:val="28"/>
        </w:rPr>
        <w:t>о проведении</w:t>
      </w:r>
      <w:r w:rsidRPr="00305E66">
        <w:rPr>
          <w:spacing w:val="-1"/>
          <w:sz w:val="28"/>
        </w:rPr>
        <w:t xml:space="preserve"> </w:t>
      </w:r>
      <w:r w:rsidRPr="00305E66">
        <w:rPr>
          <w:sz w:val="28"/>
        </w:rPr>
        <w:t>отбора.</w:t>
      </w:r>
      <w:r w:rsidRPr="00305E66">
        <w:rPr>
          <w:spacing w:val="-2"/>
          <w:sz w:val="28"/>
        </w:rPr>
        <w:t xml:space="preserve"> </w:t>
      </w:r>
      <w:r w:rsidRPr="00305E66">
        <w:rPr>
          <w:sz w:val="28"/>
        </w:rPr>
        <w:t>Заявки</w:t>
      </w:r>
      <w:r w:rsidRPr="00305E66">
        <w:rPr>
          <w:spacing w:val="-1"/>
          <w:sz w:val="28"/>
        </w:rPr>
        <w:t xml:space="preserve"> </w:t>
      </w:r>
      <w:r w:rsidRPr="00305E66">
        <w:rPr>
          <w:sz w:val="28"/>
        </w:rPr>
        <w:t xml:space="preserve">подписываются усиленной электронной подписью руководителя участника отбора или уполномоченного им лица (для юридических лиц и индивидуальных </w:t>
      </w:r>
      <w:r w:rsidRPr="00305E66">
        <w:rPr>
          <w:spacing w:val="-2"/>
          <w:sz w:val="28"/>
        </w:rPr>
        <w:t>предпринимателей).</w:t>
      </w:r>
    </w:p>
    <w:p w14:paraId="6C391330" w14:textId="77777777" w:rsidR="00063301" w:rsidRPr="00305E66" w:rsidRDefault="00063301" w:rsidP="00063301">
      <w:pPr>
        <w:tabs>
          <w:tab w:val="left" w:pos="1575"/>
        </w:tabs>
        <w:ind w:firstLine="709"/>
        <w:jc w:val="both"/>
        <w:rPr>
          <w:spacing w:val="-2"/>
          <w:sz w:val="28"/>
          <w:szCs w:val="28"/>
        </w:rPr>
      </w:pPr>
      <w:r w:rsidRPr="00305E66">
        <w:rPr>
          <w:sz w:val="28"/>
          <w:szCs w:val="28"/>
        </w:rPr>
        <w:t>Заявка</w:t>
      </w:r>
      <w:r w:rsidRPr="00305E66">
        <w:rPr>
          <w:spacing w:val="-10"/>
          <w:sz w:val="28"/>
          <w:szCs w:val="28"/>
        </w:rPr>
        <w:t xml:space="preserve"> </w:t>
      </w:r>
      <w:r w:rsidRPr="00305E66">
        <w:rPr>
          <w:sz w:val="28"/>
          <w:szCs w:val="28"/>
        </w:rPr>
        <w:t>содержит</w:t>
      </w:r>
      <w:r w:rsidRPr="00305E66">
        <w:rPr>
          <w:spacing w:val="-9"/>
          <w:sz w:val="28"/>
          <w:szCs w:val="28"/>
        </w:rPr>
        <w:t xml:space="preserve"> </w:t>
      </w:r>
      <w:r w:rsidRPr="00305E66">
        <w:rPr>
          <w:sz w:val="28"/>
          <w:szCs w:val="28"/>
        </w:rPr>
        <w:t>следующие</w:t>
      </w:r>
      <w:r w:rsidRPr="00305E66">
        <w:rPr>
          <w:spacing w:val="-8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>сведения:</w:t>
      </w:r>
    </w:p>
    <w:p w14:paraId="6391B40F" w14:textId="77777777" w:rsidR="00063301" w:rsidRPr="00305E66" w:rsidRDefault="00063301" w:rsidP="00063301">
      <w:pPr>
        <w:tabs>
          <w:tab w:val="left" w:pos="1575"/>
        </w:tabs>
        <w:ind w:firstLine="709"/>
        <w:jc w:val="both"/>
        <w:rPr>
          <w:spacing w:val="-2"/>
          <w:sz w:val="28"/>
          <w:szCs w:val="28"/>
        </w:rPr>
      </w:pPr>
      <w:r w:rsidRPr="00305E66">
        <w:rPr>
          <w:sz w:val="28"/>
          <w:szCs w:val="28"/>
        </w:rPr>
        <w:t>а) информация и документы об участнике отбора получателей субсидий: полное и сокращённое наименование участника отбора получателей субсидий (для</w:t>
      </w:r>
      <w:r w:rsidRPr="00305E66">
        <w:rPr>
          <w:spacing w:val="-9"/>
          <w:sz w:val="28"/>
          <w:szCs w:val="28"/>
        </w:rPr>
        <w:t xml:space="preserve"> </w:t>
      </w:r>
      <w:r w:rsidRPr="00305E66">
        <w:rPr>
          <w:sz w:val="28"/>
          <w:szCs w:val="28"/>
        </w:rPr>
        <w:t>юридических</w:t>
      </w:r>
      <w:r w:rsidRPr="00305E66">
        <w:rPr>
          <w:spacing w:val="-7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>лиц);</w:t>
      </w:r>
    </w:p>
    <w:p w14:paraId="5982BA16" w14:textId="77777777" w:rsidR="00063301" w:rsidRPr="00305E66" w:rsidRDefault="00063301" w:rsidP="00063301">
      <w:pPr>
        <w:tabs>
          <w:tab w:val="left" w:pos="1575"/>
        </w:tabs>
        <w:ind w:firstLine="709"/>
        <w:jc w:val="both"/>
        <w:rPr>
          <w:spacing w:val="-2"/>
          <w:sz w:val="28"/>
          <w:szCs w:val="28"/>
        </w:rPr>
      </w:pPr>
      <w:r w:rsidRPr="00305E66">
        <w:rPr>
          <w:spacing w:val="-2"/>
          <w:sz w:val="28"/>
          <w:szCs w:val="28"/>
        </w:rPr>
        <w:t>фамилия,</w:t>
      </w:r>
      <w:r w:rsidRPr="00305E66">
        <w:rPr>
          <w:sz w:val="28"/>
          <w:szCs w:val="28"/>
        </w:rPr>
        <w:tab/>
      </w:r>
      <w:r w:rsidRPr="00305E66">
        <w:rPr>
          <w:spacing w:val="-4"/>
          <w:sz w:val="28"/>
          <w:szCs w:val="28"/>
        </w:rPr>
        <w:t>имя,</w:t>
      </w:r>
      <w:r w:rsidRPr="00305E66">
        <w:rPr>
          <w:sz w:val="28"/>
          <w:szCs w:val="28"/>
        </w:rPr>
        <w:tab/>
      </w:r>
      <w:r w:rsidRPr="00305E66">
        <w:rPr>
          <w:spacing w:val="-2"/>
          <w:sz w:val="28"/>
          <w:szCs w:val="28"/>
        </w:rPr>
        <w:t>отчество</w:t>
      </w:r>
      <w:r w:rsidRPr="00305E66">
        <w:rPr>
          <w:sz w:val="28"/>
          <w:szCs w:val="28"/>
        </w:rPr>
        <w:tab/>
      </w:r>
      <w:r w:rsidRPr="00305E66">
        <w:rPr>
          <w:spacing w:val="-4"/>
          <w:sz w:val="28"/>
          <w:szCs w:val="28"/>
        </w:rPr>
        <w:t>(при</w:t>
      </w:r>
      <w:r w:rsidRPr="00305E66">
        <w:rPr>
          <w:sz w:val="28"/>
          <w:szCs w:val="28"/>
        </w:rPr>
        <w:tab/>
      </w:r>
      <w:r w:rsidRPr="00305E66">
        <w:rPr>
          <w:spacing w:val="-2"/>
          <w:sz w:val="28"/>
          <w:szCs w:val="28"/>
        </w:rPr>
        <w:t>наличии)</w:t>
      </w:r>
      <w:r w:rsidRPr="00305E66">
        <w:rPr>
          <w:sz w:val="28"/>
          <w:szCs w:val="28"/>
        </w:rPr>
        <w:tab/>
      </w:r>
      <w:r w:rsidRPr="00305E66">
        <w:rPr>
          <w:spacing w:val="-4"/>
          <w:sz w:val="28"/>
          <w:szCs w:val="28"/>
        </w:rPr>
        <w:t>для</w:t>
      </w:r>
      <w:r w:rsidRPr="00305E66">
        <w:rPr>
          <w:sz w:val="28"/>
          <w:szCs w:val="28"/>
        </w:rPr>
        <w:tab/>
      </w:r>
      <w:r w:rsidRPr="00305E66">
        <w:rPr>
          <w:spacing w:val="-4"/>
          <w:sz w:val="28"/>
          <w:szCs w:val="28"/>
        </w:rPr>
        <w:t xml:space="preserve">индивидуального </w:t>
      </w:r>
      <w:r w:rsidRPr="00305E66">
        <w:rPr>
          <w:spacing w:val="-2"/>
          <w:sz w:val="28"/>
          <w:szCs w:val="28"/>
        </w:rPr>
        <w:t>предпринимателя;</w:t>
      </w:r>
    </w:p>
    <w:p w14:paraId="79A5C388" w14:textId="64E97F6D" w:rsidR="00063301" w:rsidRPr="00305E66" w:rsidRDefault="00063301" w:rsidP="0006330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305E66">
        <w:rPr>
          <w:sz w:val="28"/>
          <w:szCs w:val="28"/>
        </w:rPr>
        <w:t>б)</w:t>
      </w:r>
      <w:r w:rsidRPr="00305E66">
        <w:rPr>
          <w:spacing w:val="-7"/>
          <w:sz w:val="28"/>
          <w:szCs w:val="28"/>
        </w:rPr>
        <w:t xml:space="preserve"> </w:t>
      </w:r>
      <w:r w:rsidRPr="00305E66">
        <w:rPr>
          <w:sz w:val="28"/>
          <w:szCs w:val="28"/>
        </w:rPr>
        <w:t>основной</w:t>
      </w:r>
      <w:r w:rsidRPr="00305E66">
        <w:rPr>
          <w:spacing w:val="-7"/>
          <w:sz w:val="28"/>
          <w:szCs w:val="28"/>
        </w:rPr>
        <w:t xml:space="preserve"> </w:t>
      </w:r>
      <w:r w:rsidRPr="00305E66">
        <w:rPr>
          <w:sz w:val="28"/>
          <w:szCs w:val="28"/>
        </w:rPr>
        <w:t>государственный</w:t>
      </w:r>
      <w:r w:rsidRPr="00305E66">
        <w:rPr>
          <w:spacing w:val="-7"/>
          <w:sz w:val="28"/>
          <w:szCs w:val="28"/>
        </w:rPr>
        <w:t xml:space="preserve"> </w:t>
      </w:r>
      <w:r w:rsidR="002077FF">
        <w:rPr>
          <w:spacing w:val="-7"/>
          <w:sz w:val="28"/>
          <w:szCs w:val="28"/>
        </w:rPr>
        <w:t xml:space="preserve">регистрационный </w:t>
      </w:r>
      <w:r w:rsidRPr="00305E66">
        <w:rPr>
          <w:sz w:val="28"/>
          <w:szCs w:val="28"/>
        </w:rPr>
        <w:t>номер</w:t>
      </w:r>
      <w:r w:rsidRPr="00305E66">
        <w:rPr>
          <w:spacing w:val="-7"/>
          <w:sz w:val="28"/>
          <w:szCs w:val="28"/>
        </w:rPr>
        <w:t xml:space="preserve"> </w:t>
      </w:r>
      <w:r w:rsidRPr="00305E66">
        <w:rPr>
          <w:sz w:val="28"/>
          <w:szCs w:val="28"/>
        </w:rPr>
        <w:t>участника</w:t>
      </w:r>
      <w:r w:rsidRPr="00305E66">
        <w:rPr>
          <w:spacing w:val="-7"/>
          <w:sz w:val="28"/>
          <w:szCs w:val="28"/>
        </w:rPr>
        <w:t xml:space="preserve"> </w:t>
      </w:r>
      <w:r w:rsidRPr="00305E66">
        <w:rPr>
          <w:sz w:val="28"/>
          <w:szCs w:val="28"/>
        </w:rPr>
        <w:t>отбора</w:t>
      </w:r>
      <w:r w:rsidRPr="00305E66">
        <w:rPr>
          <w:spacing w:val="-7"/>
          <w:sz w:val="28"/>
          <w:szCs w:val="28"/>
        </w:rPr>
        <w:t xml:space="preserve"> </w:t>
      </w:r>
      <w:r w:rsidRPr="00305E66">
        <w:rPr>
          <w:sz w:val="28"/>
          <w:szCs w:val="28"/>
        </w:rPr>
        <w:t>получателей</w:t>
      </w:r>
      <w:r w:rsidRPr="00305E66">
        <w:rPr>
          <w:spacing w:val="-7"/>
          <w:sz w:val="28"/>
          <w:szCs w:val="28"/>
        </w:rPr>
        <w:t xml:space="preserve"> </w:t>
      </w:r>
      <w:r w:rsidRPr="00305E66">
        <w:rPr>
          <w:sz w:val="28"/>
          <w:szCs w:val="28"/>
        </w:rPr>
        <w:t>субсидий (для юридических лиц и индивидуальных предпринимателей);</w:t>
      </w:r>
    </w:p>
    <w:p w14:paraId="7C930B48" w14:textId="77777777" w:rsidR="00063301" w:rsidRPr="00305E66" w:rsidRDefault="00063301" w:rsidP="00063301">
      <w:pPr>
        <w:tabs>
          <w:tab w:val="left" w:pos="1575"/>
        </w:tabs>
        <w:ind w:firstLine="709"/>
        <w:jc w:val="both"/>
        <w:rPr>
          <w:spacing w:val="-2"/>
          <w:sz w:val="28"/>
          <w:szCs w:val="28"/>
        </w:rPr>
      </w:pPr>
      <w:r w:rsidRPr="00305E66">
        <w:rPr>
          <w:sz w:val="28"/>
          <w:szCs w:val="28"/>
        </w:rPr>
        <w:t>в)</w:t>
      </w:r>
      <w:r w:rsidRPr="00305E66">
        <w:rPr>
          <w:spacing w:val="-13"/>
          <w:sz w:val="28"/>
          <w:szCs w:val="28"/>
        </w:rPr>
        <w:t xml:space="preserve"> </w:t>
      </w:r>
      <w:r w:rsidRPr="00305E66">
        <w:rPr>
          <w:sz w:val="28"/>
          <w:szCs w:val="28"/>
        </w:rPr>
        <w:t>идентификационный</w:t>
      </w:r>
      <w:r w:rsidRPr="00305E66">
        <w:rPr>
          <w:spacing w:val="-12"/>
          <w:sz w:val="28"/>
          <w:szCs w:val="28"/>
        </w:rPr>
        <w:t xml:space="preserve"> </w:t>
      </w:r>
      <w:r w:rsidRPr="00305E66">
        <w:rPr>
          <w:sz w:val="28"/>
          <w:szCs w:val="28"/>
        </w:rPr>
        <w:t>номер</w:t>
      </w:r>
      <w:r w:rsidRPr="00305E66">
        <w:rPr>
          <w:spacing w:val="-10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>налогоплательщика;</w:t>
      </w:r>
    </w:p>
    <w:p w14:paraId="30A9A61A" w14:textId="7CCCDDD8" w:rsidR="00063301" w:rsidRPr="00305E66" w:rsidRDefault="00063301" w:rsidP="00063301">
      <w:pPr>
        <w:tabs>
          <w:tab w:val="left" w:pos="1575"/>
        </w:tabs>
        <w:ind w:firstLine="709"/>
        <w:jc w:val="both"/>
        <w:rPr>
          <w:spacing w:val="-2"/>
          <w:sz w:val="28"/>
          <w:szCs w:val="28"/>
        </w:rPr>
      </w:pPr>
      <w:r w:rsidRPr="00305E66">
        <w:rPr>
          <w:spacing w:val="-6"/>
          <w:sz w:val="28"/>
          <w:szCs w:val="28"/>
        </w:rPr>
        <w:lastRenderedPageBreak/>
        <w:t>г)</w:t>
      </w:r>
      <w:r w:rsidR="00E83489" w:rsidRPr="00305E66">
        <w:rPr>
          <w:spacing w:val="-6"/>
          <w:sz w:val="28"/>
          <w:szCs w:val="28"/>
        </w:rPr>
        <w:t xml:space="preserve"> </w:t>
      </w:r>
      <w:r w:rsidRPr="00305E66">
        <w:rPr>
          <w:spacing w:val="-4"/>
          <w:sz w:val="28"/>
          <w:szCs w:val="28"/>
        </w:rPr>
        <w:t>дата</w:t>
      </w:r>
      <w:r w:rsidRPr="00305E66">
        <w:rPr>
          <w:sz w:val="28"/>
          <w:szCs w:val="28"/>
        </w:rPr>
        <w:tab/>
      </w:r>
      <w:r w:rsidRPr="00305E66">
        <w:rPr>
          <w:spacing w:val="-2"/>
          <w:sz w:val="28"/>
          <w:szCs w:val="28"/>
        </w:rPr>
        <w:t>постановки</w:t>
      </w:r>
      <w:r w:rsidR="00EE3104" w:rsidRPr="00EE3104">
        <w:rPr>
          <w:spacing w:val="-2"/>
          <w:sz w:val="28"/>
          <w:szCs w:val="28"/>
        </w:rPr>
        <w:t xml:space="preserve"> </w:t>
      </w:r>
      <w:r w:rsidRPr="00305E66">
        <w:rPr>
          <w:spacing w:val="-6"/>
          <w:sz w:val="28"/>
          <w:szCs w:val="28"/>
        </w:rPr>
        <w:t>на</w:t>
      </w:r>
      <w:r w:rsidR="00EE3104" w:rsidRPr="00EE3104">
        <w:rPr>
          <w:spacing w:val="-6"/>
          <w:sz w:val="28"/>
          <w:szCs w:val="28"/>
        </w:rPr>
        <w:t xml:space="preserve"> </w:t>
      </w:r>
      <w:r w:rsidRPr="00305E66">
        <w:rPr>
          <w:spacing w:val="-4"/>
          <w:sz w:val="28"/>
          <w:szCs w:val="28"/>
        </w:rPr>
        <w:t>учёт</w:t>
      </w:r>
      <w:r w:rsidR="00EE3104" w:rsidRPr="00EE3104">
        <w:rPr>
          <w:spacing w:val="-4"/>
          <w:sz w:val="28"/>
          <w:szCs w:val="28"/>
        </w:rPr>
        <w:t xml:space="preserve"> </w:t>
      </w:r>
      <w:r w:rsidRPr="00305E66">
        <w:rPr>
          <w:spacing w:val="-10"/>
          <w:sz w:val="28"/>
          <w:szCs w:val="28"/>
        </w:rPr>
        <w:t>в</w:t>
      </w:r>
      <w:r w:rsidR="00EE3104" w:rsidRPr="00EE3104">
        <w:rPr>
          <w:spacing w:val="-10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>налоговом</w:t>
      </w:r>
      <w:r w:rsidR="00EE3104" w:rsidRPr="00EE3104">
        <w:rPr>
          <w:spacing w:val="-2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>органе</w:t>
      </w:r>
      <w:r w:rsidR="00EE3104" w:rsidRPr="00EE3104">
        <w:rPr>
          <w:spacing w:val="-2"/>
          <w:sz w:val="28"/>
          <w:szCs w:val="28"/>
        </w:rPr>
        <w:t xml:space="preserve"> </w:t>
      </w:r>
      <w:r w:rsidRPr="00305E66">
        <w:rPr>
          <w:spacing w:val="-4"/>
          <w:sz w:val="28"/>
          <w:szCs w:val="28"/>
        </w:rPr>
        <w:t xml:space="preserve">(для индивидуальных </w:t>
      </w:r>
      <w:r w:rsidRPr="00305E66">
        <w:rPr>
          <w:spacing w:val="-2"/>
          <w:sz w:val="28"/>
          <w:szCs w:val="28"/>
        </w:rPr>
        <w:t>предпринимателей);</w:t>
      </w:r>
    </w:p>
    <w:p w14:paraId="15EA3EB5" w14:textId="77777777" w:rsidR="000E6E53" w:rsidRPr="00127CDB" w:rsidRDefault="00063301" w:rsidP="0006330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305E66">
        <w:rPr>
          <w:spacing w:val="-6"/>
          <w:sz w:val="28"/>
          <w:szCs w:val="28"/>
        </w:rPr>
        <w:t>д)</w:t>
      </w:r>
      <w:r w:rsidR="00E83489" w:rsidRPr="00305E66">
        <w:rPr>
          <w:spacing w:val="-6"/>
          <w:sz w:val="28"/>
          <w:szCs w:val="28"/>
        </w:rPr>
        <w:t xml:space="preserve"> </w:t>
      </w:r>
      <w:r w:rsidRPr="00305E66">
        <w:rPr>
          <w:spacing w:val="-4"/>
          <w:sz w:val="28"/>
          <w:szCs w:val="28"/>
        </w:rPr>
        <w:t>дата</w:t>
      </w:r>
      <w:r w:rsidRPr="00305E66">
        <w:rPr>
          <w:sz w:val="28"/>
          <w:szCs w:val="28"/>
        </w:rPr>
        <w:tab/>
      </w:r>
      <w:r w:rsidRPr="00305E66">
        <w:rPr>
          <w:spacing w:val="-10"/>
          <w:sz w:val="28"/>
          <w:szCs w:val="28"/>
        </w:rPr>
        <w:t>и</w:t>
      </w:r>
      <w:r w:rsidR="00EE3104" w:rsidRPr="00EE3104">
        <w:rPr>
          <w:spacing w:val="-10"/>
          <w:sz w:val="28"/>
          <w:szCs w:val="28"/>
        </w:rPr>
        <w:t xml:space="preserve"> </w:t>
      </w:r>
      <w:r w:rsidRPr="00305E66">
        <w:rPr>
          <w:spacing w:val="-4"/>
          <w:sz w:val="28"/>
          <w:szCs w:val="28"/>
        </w:rPr>
        <w:t>код</w:t>
      </w:r>
      <w:r w:rsidR="00EE3104" w:rsidRPr="00EE3104">
        <w:rPr>
          <w:spacing w:val="-4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>причины</w:t>
      </w:r>
      <w:r w:rsidR="00EE3104" w:rsidRPr="00EE3104">
        <w:rPr>
          <w:spacing w:val="-2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>постановки</w:t>
      </w:r>
      <w:r w:rsidR="00EE3104" w:rsidRPr="00EE3104">
        <w:rPr>
          <w:spacing w:val="-2"/>
          <w:sz w:val="28"/>
          <w:szCs w:val="28"/>
        </w:rPr>
        <w:t xml:space="preserve"> </w:t>
      </w:r>
      <w:r w:rsidRPr="00305E66">
        <w:rPr>
          <w:spacing w:val="-6"/>
          <w:sz w:val="28"/>
          <w:szCs w:val="28"/>
        </w:rPr>
        <w:t>на</w:t>
      </w:r>
      <w:r w:rsidR="00EE3104" w:rsidRPr="00EE3104">
        <w:rPr>
          <w:spacing w:val="-6"/>
          <w:sz w:val="28"/>
          <w:szCs w:val="28"/>
        </w:rPr>
        <w:t xml:space="preserve"> </w:t>
      </w:r>
      <w:r w:rsidRPr="00305E66">
        <w:rPr>
          <w:spacing w:val="-4"/>
          <w:sz w:val="28"/>
          <w:szCs w:val="28"/>
        </w:rPr>
        <w:t>учет</w:t>
      </w:r>
      <w:r w:rsidR="00EE3104" w:rsidRPr="00EE3104">
        <w:rPr>
          <w:spacing w:val="-4"/>
          <w:sz w:val="28"/>
          <w:szCs w:val="28"/>
        </w:rPr>
        <w:t xml:space="preserve"> </w:t>
      </w:r>
      <w:r w:rsidRPr="00305E66">
        <w:rPr>
          <w:spacing w:val="-10"/>
          <w:sz w:val="28"/>
          <w:szCs w:val="28"/>
        </w:rPr>
        <w:t>в</w:t>
      </w:r>
      <w:r w:rsidR="00EE3104" w:rsidRPr="00EE3104">
        <w:rPr>
          <w:spacing w:val="-10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>налоговом</w:t>
      </w:r>
      <w:r w:rsidR="00EE3104" w:rsidRPr="00EE3104">
        <w:rPr>
          <w:spacing w:val="-2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 xml:space="preserve">органе </w:t>
      </w:r>
      <w:r w:rsidRPr="00305E66">
        <w:rPr>
          <w:spacing w:val="-6"/>
          <w:sz w:val="28"/>
          <w:szCs w:val="28"/>
        </w:rPr>
        <w:t xml:space="preserve">(для </w:t>
      </w:r>
      <w:r w:rsidRPr="00305E66">
        <w:rPr>
          <w:sz w:val="28"/>
          <w:szCs w:val="28"/>
        </w:rPr>
        <w:t xml:space="preserve">юридических лиц); </w:t>
      </w:r>
    </w:p>
    <w:p w14:paraId="7FCEA94F" w14:textId="2B812EB9" w:rsidR="00063301" w:rsidRPr="00305E66" w:rsidRDefault="00063301" w:rsidP="0006330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305E66">
        <w:rPr>
          <w:spacing w:val="-4"/>
          <w:sz w:val="28"/>
          <w:szCs w:val="28"/>
        </w:rPr>
        <w:t>дата</w:t>
      </w:r>
      <w:r w:rsidRPr="00305E66">
        <w:rPr>
          <w:sz w:val="28"/>
          <w:szCs w:val="28"/>
        </w:rPr>
        <w:tab/>
      </w:r>
      <w:r w:rsidRPr="00305E66">
        <w:rPr>
          <w:spacing w:val="-2"/>
          <w:sz w:val="28"/>
          <w:szCs w:val="28"/>
        </w:rPr>
        <w:t>государственной</w:t>
      </w:r>
      <w:r w:rsidRPr="00305E66">
        <w:rPr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>регистрации</w:t>
      </w:r>
      <w:r w:rsidR="00266E92" w:rsidRPr="00305E66">
        <w:rPr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 xml:space="preserve">физического </w:t>
      </w:r>
      <w:r w:rsidRPr="00305E66">
        <w:rPr>
          <w:spacing w:val="-4"/>
          <w:sz w:val="28"/>
          <w:szCs w:val="28"/>
        </w:rPr>
        <w:t xml:space="preserve">лица </w:t>
      </w:r>
      <w:r w:rsidRPr="00305E66">
        <w:rPr>
          <w:spacing w:val="-10"/>
          <w:sz w:val="28"/>
          <w:szCs w:val="28"/>
        </w:rPr>
        <w:t xml:space="preserve">в </w:t>
      </w:r>
      <w:r w:rsidRPr="00305E66">
        <w:rPr>
          <w:spacing w:val="-4"/>
          <w:sz w:val="28"/>
          <w:szCs w:val="28"/>
        </w:rPr>
        <w:t xml:space="preserve">качестве </w:t>
      </w:r>
      <w:r w:rsidRPr="00305E66">
        <w:rPr>
          <w:sz w:val="28"/>
          <w:szCs w:val="28"/>
        </w:rPr>
        <w:t>индивидуального предпринимателя;</w:t>
      </w:r>
    </w:p>
    <w:p w14:paraId="5F7880E0" w14:textId="77777777" w:rsidR="00063301" w:rsidRPr="00305E66" w:rsidRDefault="00063301" w:rsidP="00063301">
      <w:pPr>
        <w:tabs>
          <w:tab w:val="left" w:pos="1575"/>
        </w:tabs>
        <w:ind w:firstLine="709"/>
        <w:jc w:val="both"/>
        <w:rPr>
          <w:spacing w:val="-2"/>
          <w:sz w:val="28"/>
          <w:szCs w:val="28"/>
        </w:rPr>
      </w:pPr>
      <w:r w:rsidRPr="00305E66">
        <w:rPr>
          <w:sz w:val="28"/>
          <w:szCs w:val="28"/>
        </w:rPr>
        <w:t>е)</w:t>
      </w:r>
      <w:r w:rsidRPr="00305E66">
        <w:rPr>
          <w:spacing w:val="-10"/>
          <w:sz w:val="28"/>
          <w:szCs w:val="28"/>
        </w:rPr>
        <w:t xml:space="preserve"> </w:t>
      </w:r>
      <w:r w:rsidRPr="00305E66">
        <w:rPr>
          <w:sz w:val="28"/>
          <w:szCs w:val="28"/>
        </w:rPr>
        <w:t>дата</w:t>
      </w:r>
      <w:r w:rsidRPr="00305E66">
        <w:rPr>
          <w:spacing w:val="-7"/>
          <w:sz w:val="28"/>
          <w:szCs w:val="28"/>
        </w:rPr>
        <w:t xml:space="preserve"> </w:t>
      </w:r>
      <w:r w:rsidRPr="00305E66">
        <w:rPr>
          <w:sz w:val="28"/>
          <w:szCs w:val="28"/>
        </w:rPr>
        <w:t>и</w:t>
      </w:r>
      <w:r w:rsidRPr="00305E66">
        <w:rPr>
          <w:spacing w:val="-6"/>
          <w:sz w:val="28"/>
          <w:szCs w:val="28"/>
        </w:rPr>
        <w:t xml:space="preserve"> </w:t>
      </w:r>
      <w:r w:rsidRPr="00305E66">
        <w:rPr>
          <w:sz w:val="28"/>
          <w:szCs w:val="28"/>
        </w:rPr>
        <w:t>место</w:t>
      </w:r>
      <w:r w:rsidRPr="00305E66">
        <w:rPr>
          <w:spacing w:val="-7"/>
          <w:sz w:val="28"/>
          <w:szCs w:val="28"/>
        </w:rPr>
        <w:t xml:space="preserve"> </w:t>
      </w:r>
      <w:r w:rsidRPr="00305E66">
        <w:rPr>
          <w:sz w:val="28"/>
          <w:szCs w:val="28"/>
        </w:rPr>
        <w:t>рождения</w:t>
      </w:r>
      <w:r w:rsidRPr="00305E66">
        <w:rPr>
          <w:spacing w:val="-6"/>
          <w:sz w:val="28"/>
          <w:szCs w:val="28"/>
        </w:rPr>
        <w:t xml:space="preserve"> </w:t>
      </w:r>
      <w:r w:rsidRPr="00305E66">
        <w:rPr>
          <w:sz w:val="28"/>
          <w:szCs w:val="28"/>
        </w:rPr>
        <w:t>(для</w:t>
      </w:r>
      <w:r w:rsidRPr="00305E66">
        <w:rPr>
          <w:spacing w:val="-6"/>
          <w:sz w:val="28"/>
          <w:szCs w:val="28"/>
        </w:rPr>
        <w:t xml:space="preserve"> </w:t>
      </w:r>
      <w:r w:rsidRPr="00305E66">
        <w:rPr>
          <w:sz w:val="28"/>
          <w:szCs w:val="28"/>
        </w:rPr>
        <w:t>индивидуальных</w:t>
      </w:r>
      <w:r w:rsidRPr="00305E66">
        <w:rPr>
          <w:spacing w:val="-8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>предпринимателей);</w:t>
      </w:r>
    </w:p>
    <w:p w14:paraId="0FFCF43B" w14:textId="6C572CD8" w:rsidR="00063301" w:rsidRPr="00305E66" w:rsidRDefault="00063301" w:rsidP="00063301">
      <w:pPr>
        <w:tabs>
          <w:tab w:val="left" w:pos="1575"/>
        </w:tabs>
        <w:ind w:firstLine="709"/>
        <w:jc w:val="both"/>
        <w:rPr>
          <w:spacing w:val="-2"/>
          <w:sz w:val="28"/>
          <w:szCs w:val="28"/>
        </w:rPr>
      </w:pPr>
      <w:r w:rsidRPr="00305E66">
        <w:rPr>
          <w:sz w:val="28"/>
          <w:szCs w:val="28"/>
        </w:rPr>
        <w:t>ж)</w:t>
      </w:r>
      <w:r w:rsidR="00E83489" w:rsidRPr="00305E66">
        <w:rPr>
          <w:sz w:val="28"/>
          <w:szCs w:val="28"/>
        </w:rPr>
        <w:t xml:space="preserve"> </w:t>
      </w:r>
      <w:r w:rsidRPr="00305E66">
        <w:rPr>
          <w:sz w:val="28"/>
          <w:szCs w:val="28"/>
        </w:rPr>
        <w:t xml:space="preserve">страховой номер индивидуального лицевого счета (для индивидуальных </w:t>
      </w:r>
      <w:r w:rsidRPr="00305E66">
        <w:rPr>
          <w:spacing w:val="-2"/>
          <w:sz w:val="28"/>
          <w:szCs w:val="28"/>
        </w:rPr>
        <w:t>предпринимателей);</w:t>
      </w:r>
    </w:p>
    <w:p w14:paraId="096E88A1" w14:textId="77777777" w:rsidR="00063301" w:rsidRPr="00305E66" w:rsidRDefault="00063301" w:rsidP="00063301">
      <w:pPr>
        <w:tabs>
          <w:tab w:val="left" w:pos="1575"/>
        </w:tabs>
        <w:ind w:firstLine="709"/>
        <w:jc w:val="both"/>
        <w:rPr>
          <w:spacing w:val="-2"/>
          <w:sz w:val="28"/>
          <w:szCs w:val="28"/>
        </w:rPr>
      </w:pPr>
      <w:r w:rsidRPr="00305E66">
        <w:rPr>
          <w:sz w:val="28"/>
          <w:szCs w:val="28"/>
        </w:rPr>
        <w:t xml:space="preserve">з) адрес юридического лица, адрес регистрации (для индивидуальных </w:t>
      </w:r>
      <w:r w:rsidRPr="00305E66">
        <w:rPr>
          <w:spacing w:val="-2"/>
          <w:sz w:val="28"/>
          <w:szCs w:val="28"/>
        </w:rPr>
        <w:t>предпринимателей);</w:t>
      </w:r>
    </w:p>
    <w:p w14:paraId="28C96A28" w14:textId="77777777" w:rsidR="00063301" w:rsidRPr="00305E66" w:rsidRDefault="00063301" w:rsidP="0006330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305E66">
        <w:rPr>
          <w:sz w:val="28"/>
          <w:szCs w:val="28"/>
        </w:rPr>
        <w:t>и) номер контактного телефона, почтовый адрес и адрес электронной почты для направления юридически значимых сообщений;</w:t>
      </w:r>
    </w:p>
    <w:p w14:paraId="1AD1E223" w14:textId="77777777" w:rsidR="00063301" w:rsidRPr="00305E66" w:rsidRDefault="00063301" w:rsidP="00063301">
      <w:pPr>
        <w:tabs>
          <w:tab w:val="left" w:pos="1575"/>
        </w:tabs>
        <w:ind w:firstLine="709"/>
        <w:jc w:val="both"/>
        <w:rPr>
          <w:spacing w:val="-2"/>
          <w:sz w:val="28"/>
          <w:szCs w:val="28"/>
        </w:rPr>
      </w:pPr>
      <w:r w:rsidRPr="00305E66">
        <w:rPr>
          <w:sz w:val="28"/>
          <w:szCs w:val="28"/>
        </w:rPr>
        <w:t xml:space="preserve">к)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членов коллегиального исполнительного органа, лица, исполняющего функции единоличного исполнительного органа (для юридических </w:t>
      </w:r>
      <w:r w:rsidRPr="00305E66">
        <w:rPr>
          <w:spacing w:val="-2"/>
          <w:sz w:val="28"/>
          <w:szCs w:val="28"/>
        </w:rPr>
        <w:t>лиц);</w:t>
      </w:r>
    </w:p>
    <w:p w14:paraId="01442BAE" w14:textId="77777777" w:rsidR="00063301" w:rsidRPr="00305E66" w:rsidRDefault="00063301" w:rsidP="0006330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305E66">
        <w:rPr>
          <w:sz w:val="28"/>
          <w:szCs w:val="28"/>
        </w:rPr>
        <w:t>л)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3C75C975" w14:textId="77777777" w:rsidR="00063301" w:rsidRPr="00305E66" w:rsidRDefault="00063301" w:rsidP="00063301">
      <w:pPr>
        <w:tabs>
          <w:tab w:val="left" w:pos="1575"/>
        </w:tabs>
        <w:ind w:firstLine="709"/>
        <w:jc w:val="both"/>
        <w:rPr>
          <w:spacing w:val="-2"/>
          <w:sz w:val="28"/>
          <w:szCs w:val="28"/>
        </w:rPr>
      </w:pPr>
      <w:r w:rsidRPr="00305E66">
        <w:rPr>
          <w:sz w:val="28"/>
          <w:szCs w:val="28"/>
        </w:rPr>
        <w:t>м) перечень основных и дополнительных видов деятельности, которые участник отбора получателей субсидии вправе осуществлять в соответствии с учредительными документами организации (для юридических лиц) или в соответствии</w:t>
      </w:r>
      <w:r w:rsidRPr="00305E66">
        <w:rPr>
          <w:spacing w:val="58"/>
          <w:sz w:val="28"/>
          <w:szCs w:val="28"/>
        </w:rPr>
        <w:t xml:space="preserve"> </w:t>
      </w:r>
      <w:r w:rsidRPr="00305E66">
        <w:rPr>
          <w:sz w:val="28"/>
          <w:szCs w:val="28"/>
        </w:rPr>
        <w:t>со</w:t>
      </w:r>
      <w:r w:rsidRPr="00305E66">
        <w:rPr>
          <w:spacing w:val="61"/>
          <w:sz w:val="28"/>
          <w:szCs w:val="28"/>
        </w:rPr>
        <w:t xml:space="preserve"> </w:t>
      </w:r>
      <w:r w:rsidRPr="00305E66">
        <w:rPr>
          <w:sz w:val="28"/>
          <w:szCs w:val="28"/>
        </w:rPr>
        <w:t>сведениями</w:t>
      </w:r>
      <w:r w:rsidRPr="00305E66">
        <w:rPr>
          <w:spacing w:val="61"/>
          <w:sz w:val="28"/>
          <w:szCs w:val="28"/>
        </w:rPr>
        <w:t xml:space="preserve"> </w:t>
      </w:r>
      <w:r w:rsidRPr="00305E66">
        <w:rPr>
          <w:sz w:val="28"/>
          <w:szCs w:val="28"/>
        </w:rPr>
        <w:t>единого</w:t>
      </w:r>
      <w:r w:rsidRPr="00305E66">
        <w:rPr>
          <w:spacing w:val="60"/>
          <w:sz w:val="28"/>
          <w:szCs w:val="28"/>
        </w:rPr>
        <w:t xml:space="preserve"> </w:t>
      </w:r>
      <w:r w:rsidRPr="00305E66">
        <w:rPr>
          <w:sz w:val="28"/>
          <w:szCs w:val="28"/>
        </w:rPr>
        <w:t>государственного</w:t>
      </w:r>
      <w:r w:rsidRPr="00305E66">
        <w:rPr>
          <w:spacing w:val="61"/>
          <w:sz w:val="28"/>
          <w:szCs w:val="28"/>
        </w:rPr>
        <w:t xml:space="preserve"> </w:t>
      </w:r>
      <w:r w:rsidRPr="00305E66">
        <w:rPr>
          <w:sz w:val="28"/>
          <w:szCs w:val="28"/>
        </w:rPr>
        <w:t>реестра</w:t>
      </w:r>
      <w:r w:rsidRPr="00305E66">
        <w:rPr>
          <w:spacing w:val="61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 xml:space="preserve">индивидуальных </w:t>
      </w:r>
      <w:r w:rsidRPr="00305E66">
        <w:rPr>
          <w:sz w:val="28"/>
          <w:szCs w:val="28"/>
        </w:rPr>
        <w:t>предпринимателей</w:t>
      </w:r>
      <w:r w:rsidRPr="00305E66">
        <w:rPr>
          <w:spacing w:val="-9"/>
          <w:sz w:val="28"/>
          <w:szCs w:val="28"/>
        </w:rPr>
        <w:t xml:space="preserve"> </w:t>
      </w:r>
      <w:r w:rsidRPr="00305E66">
        <w:rPr>
          <w:sz w:val="28"/>
          <w:szCs w:val="28"/>
        </w:rPr>
        <w:t>(для</w:t>
      </w:r>
      <w:r w:rsidRPr="00305E66">
        <w:rPr>
          <w:spacing w:val="-7"/>
          <w:sz w:val="28"/>
          <w:szCs w:val="28"/>
        </w:rPr>
        <w:t xml:space="preserve"> </w:t>
      </w:r>
      <w:r w:rsidRPr="00305E66">
        <w:rPr>
          <w:sz w:val="28"/>
          <w:szCs w:val="28"/>
        </w:rPr>
        <w:t>индивидуальных</w:t>
      </w:r>
      <w:r w:rsidRPr="00305E66">
        <w:rPr>
          <w:spacing w:val="-6"/>
          <w:sz w:val="28"/>
          <w:szCs w:val="28"/>
        </w:rPr>
        <w:t xml:space="preserve"> </w:t>
      </w:r>
      <w:r w:rsidRPr="00305E66">
        <w:rPr>
          <w:spacing w:val="-2"/>
          <w:sz w:val="28"/>
          <w:szCs w:val="28"/>
        </w:rPr>
        <w:t>предпринимателей);</w:t>
      </w:r>
    </w:p>
    <w:p w14:paraId="449FC24C" w14:textId="5E2A1C4F" w:rsidR="00063301" w:rsidRDefault="00063301" w:rsidP="0006330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305E66">
        <w:rPr>
          <w:sz w:val="28"/>
          <w:szCs w:val="28"/>
        </w:rPr>
        <w:t xml:space="preserve">н) информация о счетах в соответствии с законодательством Российской Федерации для перечисления субсидии, а также о лице, уполномоченном на подписание </w:t>
      </w:r>
      <w:r w:rsidR="00B928D2">
        <w:rPr>
          <w:sz w:val="28"/>
          <w:szCs w:val="28"/>
          <w:lang w:val="en-US"/>
        </w:rPr>
        <w:t>c</w:t>
      </w:r>
      <w:r w:rsidRPr="00305E66">
        <w:rPr>
          <w:sz w:val="28"/>
          <w:szCs w:val="28"/>
        </w:rPr>
        <w:t>оглашения</w:t>
      </w:r>
      <w:r w:rsidR="00AE370B">
        <w:rPr>
          <w:sz w:val="28"/>
          <w:szCs w:val="28"/>
        </w:rPr>
        <w:t>;</w:t>
      </w:r>
    </w:p>
    <w:p w14:paraId="07C182A0" w14:textId="137CE842" w:rsidR="00AE370B" w:rsidRDefault="00AE370B" w:rsidP="0006330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14:paraId="68DDB966" w14:textId="5B536F46" w:rsidR="00AE370B" w:rsidRDefault="00AE370B" w:rsidP="0006330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 информация и документы, представляемые при проведении отбора получателей субсидий в процессе документооборота:</w:t>
      </w:r>
    </w:p>
    <w:p w14:paraId="3DB2B968" w14:textId="1F662C9E" w:rsidR="00E14A38" w:rsidRDefault="00ED5E30" w:rsidP="00E14A38">
      <w:pPr>
        <w:tabs>
          <w:tab w:val="left" w:pos="1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70B">
        <w:rPr>
          <w:sz w:val="28"/>
          <w:szCs w:val="28"/>
        </w:rPr>
        <w:t xml:space="preserve">подтверждение согласия </w:t>
      </w:r>
      <w:r w:rsidR="006F0F5D">
        <w:rPr>
          <w:sz w:val="28"/>
          <w:szCs w:val="28"/>
        </w:rPr>
        <w:t xml:space="preserve">на публикацию (размещение) в сети «Интернет» информации </w:t>
      </w:r>
      <w:r w:rsidR="005E6756">
        <w:rPr>
          <w:sz w:val="28"/>
          <w:szCs w:val="28"/>
        </w:rPr>
        <w:t>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</w:t>
      </w:r>
    </w:p>
    <w:p w14:paraId="0AC8F640" w14:textId="77777777" w:rsidR="006A7E49" w:rsidRDefault="00ED5E30" w:rsidP="006A7E49">
      <w:pPr>
        <w:pStyle w:val="a3"/>
        <w:ind w:left="0" w:firstLine="709"/>
      </w:pPr>
      <w:r>
        <w:t>- подтверждение согласия на обработку персональных данных, подаваемое посредством заполнения соответствующих экранных форм веб- интерфейса системы «Электронный бюджет» (для физических лиц);</w:t>
      </w:r>
    </w:p>
    <w:p w14:paraId="4C3B64F7" w14:textId="77777777" w:rsidR="00E0573C" w:rsidRDefault="006A7E49" w:rsidP="00E0573C">
      <w:pPr>
        <w:pStyle w:val="a3"/>
        <w:ind w:left="0" w:firstLine="709"/>
      </w:pPr>
      <w:r>
        <w:t xml:space="preserve">р) предлагаемое участником отбора значение результата предоставления субсидии: количество граждан, призванных на военную службу по мобилизации, граждан, заключивших контракт о добровольном содействии, военнослужащих Росгвардии, граждан, заключивших контракт о прохождении военной службы, </w:t>
      </w:r>
      <w:r w:rsidR="00605074" w:rsidRPr="009C055B">
        <w:t>сотрудникам, находящимся в служебной командировке, сотрудникам, выполняющим возложенные на него задачи</w:t>
      </w:r>
      <w:r>
        <w:t xml:space="preserve">, членов их семей, по адресам которых доставлено твердое топливо (дрова) для отопления жилого </w:t>
      </w:r>
      <w:r w:rsidR="00703A1D">
        <w:t>помещения</w:t>
      </w:r>
      <w:r>
        <w:t>.</w:t>
      </w:r>
    </w:p>
    <w:p w14:paraId="0773E576" w14:textId="1DF36147" w:rsidR="0056758F" w:rsidRPr="00CB6596" w:rsidRDefault="00E0573C" w:rsidP="00E0573C">
      <w:pPr>
        <w:pStyle w:val="a3"/>
        <w:ind w:left="0" w:firstLine="709"/>
      </w:pPr>
      <w:r w:rsidRPr="00CB6596">
        <w:lastRenderedPageBreak/>
        <w:t xml:space="preserve">3.6.4. </w:t>
      </w:r>
      <w:r w:rsidR="00B442C7" w:rsidRPr="00CB6596">
        <w:t xml:space="preserve">На участие в отборе для получения субсидии участник отбора </w:t>
      </w:r>
      <w:r w:rsidR="0056758F" w:rsidRPr="00CB6596">
        <w:t xml:space="preserve">прилагает заявку по форме </w:t>
      </w:r>
      <w:r w:rsidR="0056758F" w:rsidRPr="00CB6596">
        <w:rPr>
          <w:iCs/>
        </w:rPr>
        <w:t>согласно приложению № 1 к настоящему Порядку.</w:t>
      </w:r>
    </w:p>
    <w:p w14:paraId="08C594A9" w14:textId="5E46FE54" w:rsidR="009F6904" w:rsidRPr="00CB6596" w:rsidRDefault="00287B41" w:rsidP="0056758F">
      <w:pPr>
        <w:pStyle w:val="a3"/>
        <w:ind w:left="0" w:firstLine="709"/>
      </w:pPr>
      <w:r w:rsidRPr="00CB6596">
        <w:t>К заявке на участие в отборе получателей субсидии прилагаются следующие документы:</w:t>
      </w:r>
    </w:p>
    <w:p w14:paraId="0BC74AC3" w14:textId="2C556D86" w:rsidR="009F6904" w:rsidRPr="00E05642" w:rsidRDefault="00A22A7B" w:rsidP="009F6904">
      <w:pPr>
        <w:pStyle w:val="a3"/>
        <w:ind w:left="0" w:firstLine="709"/>
      </w:pPr>
      <w:r w:rsidRPr="00E05642">
        <w:t>1</w:t>
      </w:r>
      <w:r w:rsidR="009F6904" w:rsidRPr="00E05642">
        <w:t>) заявление о предоставлении субсидии по форме согласно приложению № 2 к настоящему Порядку;</w:t>
      </w:r>
    </w:p>
    <w:p w14:paraId="743EE95F" w14:textId="18E65574" w:rsidR="00626C8A" w:rsidRPr="00E05642" w:rsidRDefault="00626C8A" w:rsidP="009F6904">
      <w:pPr>
        <w:pStyle w:val="a3"/>
        <w:ind w:left="0" w:firstLine="709"/>
      </w:pPr>
      <w:r w:rsidRPr="00E05642">
        <w:t>2</w:t>
      </w:r>
      <w:r w:rsidR="009F6904" w:rsidRPr="00E05642">
        <w:t xml:space="preserve">) акты приема-передачи твердого топлива (дров) от индивидуальных предпринимателей или юридических лиц гражданам, призванным на военную службу по мобилизации, гражданам, заключившим контракт о добровольном содействии, военнослужащим Росгвардии, гражданам, заключившим контракт о прохождении военной службы, сотрудникам, находящимся в служебной командировке, сотрудникам, выполняющим возложенные на него задачи, или членам его семьи по форме согласно приложению № </w:t>
      </w:r>
      <w:r w:rsidRPr="00E05642">
        <w:t>3</w:t>
      </w:r>
      <w:r w:rsidR="009F6904" w:rsidRPr="00E05642">
        <w:t xml:space="preserve"> к настоящему Порядку</w:t>
      </w:r>
      <w:r w:rsidR="00CB6596" w:rsidRPr="00E05642">
        <w:t>;</w:t>
      </w:r>
    </w:p>
    <w:p w14:paraId="2C8BC76A" w14:textId="403BD242" w:rsidR="00626C8A" w:rsidRPr="00CB6596" w:rsidRDefault="00626C8A" w:rsidP="00626C8A">
      <w:pPr>
        <w:pStyle w:val="a3"/>
        <w:ind w:left="0" w:firstLine="709"/>
      </w:pPr>
      <w:r w:rsidRPr="00E05642">
        <w:t>3) справк</w:t>
      </w:r>
      <w:r w:rsidR="00CB6596" w:rsidRPr="00E05642">
        <w:t>а</w:t>
      </w:r>
      <w:r w:rsidRPr="00E05642">
        <w:t>-расчет на весь объем поставки дров в целом по форме согласно приложению № 4 к настоящему Порядку, подписанн</w:t>
      </w:r>
      <w:r w:rsidR="00CB6596" w:rsidRPr="00E05642">
        <w:t>ая</w:t>
      </w:r>
      <w:r w:rsidRPr="00E05642">
        <w:t xml:space="preserve"> заявителем</w:t>
      </w:r>
      <w:r w:rsidR="00CB6596" w:rsidRPr="00E05642">
        <w:t>.</w:t>
      </w:r>
    </w:p>
    <w:p w14:paraId="7F337732" w14:textId="64C02885" w:rsidR="009F6904" w:rsidRPr="00852140" w:rsidRDefault="009F6904" w:rsidP="00E05642">
      <w:pPr>
        <w:pStyle w:val="a3"/>
        <w:ind w:left="0" w:firstLine="709"/>
        <w:rPr>
          <w:spacing w:val="-2"/>
        </w:rPr>
      </w:pPr>
      <w:r w:rsidRPr="00FC74C0">
        <w:t xml:space="preserve"> </w:t>
      </w:r>
      <w:r w:rsidRPr="00852140">
        <w:t>Участник</w:t>
      </w:r>
      <w:r w:rsidRPr="00852140">
        <w:rPr>
          <w:spacing w:val="-16"/>
        </w:rPr>
        <w:t xml:space="preserve"> </w:t>
      </w:r>
      <w:r w:rsidRPr="00852140">
        <w:t>отбора</w:t>
      </w:r>
      <w:r w:rsidRPr="00852140">
        <w:rPr>
          <w:spacing w:val="-12"/>
        </w:rPr>
        <w:t xml:space="preserve"> </w:t>
      </w:r>
      <w:r w:rsidRPr="00852140">
        <w:t>вправе</w:t>
      </w:r>
      <w:r w:rsidRPr="00852140">
        <w:rPr>
          <w:spacing w:val="-11"/>
        </w:rPr>
        <w:t xml:space="preserve"> </w:t>
      </w:r>
      <w:r w:rsidRPr="00852140">
        <w:t>представить</w:t>
      </w:r>
      <w:r w:rsidRPr="00852140">
        <w:rPr>
          <w:spacing w:val="-13"/>
        </w:rPr>
        <w:t xml:space="preserve"> </w:t>
      </w:r>
      <w:r w:rsidRPr="00852140">
        <w:t>следующие</w:t>
      </w:r>
      <w:r w:rsidRPr="00852140">
        <w:rPr>
          <w:spacing w:val="-10"/>
        </w:rPr>
        <w:t xml:space="preserve"> </w:t>
      </w:r>
      <w:r w:rsidRPr="00852140">
        <w:rPr>
          <w:spacing w:val="-2"/>
        </w:rPr>
        <w:t>документы:</w:t>
      </w:r>
    </w:p>
    <w:p w14:paraId="7470C3B4" w14:textId="77777777" w:rsidR="009F6904" w:rsidRDefault="009F6904" w:rsidP="009F6904">
      <w:pPr>
        <w:tabs>
          <w:tab w:val="left" w:pos="1431"/>
        </w:tabs>
        <w:ind w:firstLine="709"/>
        <w:jc w:val="both"/>
        <w:rPr>
          <w:sz w:val="28"/>
          <w:szCs w:val="28"/>
        </w:rPr>
      </w:pPr>
      <w:r w:rsidRPr="00852140">
        <w:rPr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</w:t>
      </w:r>
      <w:r>
        <w:rPr>
          <w:sz w:val="28"/>
          <w:szCs w:val="28"/>
        </w:rPr>
        <w:t>.</w:t>
      </w:r>
    </w:p>
    <w:p w14:paraId="2510CB0D" w14:textId="3DD710A8" w:rsidR="009F6904" w:rsidRDefault="009F6904" w:rsidP="009F6904">
      <w:pPr>
        <w:tabs>
          <w:tab w:val="left" w:pos="1431"/>
        </w:tabs>
        <w:ind w:firstLine="709"/>
        <w:jc w:val="both"/>
        <w:rPr>
          <w:sz w:val="28"/>
          <w:szCs w:val="28"/>
        </w:rPr>
      </w:pPr>
      <w:r w:rsidRPr="00852140">
        <w:rPr>
          <w:sz w:val="28"/>
          <w:szCs w:val="28"/>
        </w:rPr>
        <w:t>В случае непредставления документов</w:t>
      </w:r>
      <w:r>
        <w:rPr>
          <w:sz w:val="28"/>
          <w:szCs w:val="28"/>
        </w:rPr>
        <w:t>,</w:t>
      </w:r>
      <w:r w:rsidRPr="00852140">
        <w:rPr>
          <w:sz w:val="28"/>
          <w:szCs w:val="28"/>
        </w:rPr>
        <w:t xml:space="preserve"> указанных </w:t>
      </w:r>
      <w:r w:rsidRPr="00040C18">
        <w:rPr>
          <w:sz w:val="28"/>
          <w:szCs w:val="28"/>
        </w:rPr>
        <w:t xml:space="preserve">в абзаце </w:t>
      </w:r>
      <w:r w:rsidR="00011E5A" w:rsidRPr="00040C18">
        <w:rPr>
          <w:sz w:val="28"/>
          <w:szCs w:val="28"/>
        </w:rPr>
        <w:t>8</w:t>
      </w:r>
      <w:r w:rsidRPr="00040C18">
        <w:rPr>
          <w:sz w:val="28"/>
          <w:szCs w:val="28"/>
        </w:rPr>
        <w:t xml:space="preserve"> настоящего</w:t>
      </w:r>
      <w:r w:rsidRPr="00852140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Управление</w:t>
      </w:r>
      <w:r w:rsidRPr="00852140">
        <w:rPr>
          <w:sz w:val="28"/>
          <w:szCs w:val="28"/>
        </w:rPr>
        <w:t xml:space="preserve"> запрашивает данные документы по межведомственному взаимодействию с федеральными органами государственной власти и структурными подразделениями Администрации (при необходимости).</w:t>
      </w:r>
    </w:p>
    <w:p w14:paraId="104A728A" w14:textId="77777777" w:rsidR="009F6904" w:rsidRDefault="009F6904" w:rsidP="009F6904">
      <w:pPr>
        <w:adjustRightInd w:val="0"/>
        <w:ind w:firstLine="708"/>
        <w:jc w:val="both"/>
        <w:rPr>
          <w:sz w:val="28"/>
          <w:szCs w:val="28"/>
        </w:rPr>
      </w:pPr>
      <w:r w:rsidRPr="00A468C4">
        <w:rPr>
          <w:rFonts w:eastAsia="Calibri"/>
          <w:iCs/>
          <w:sz w:val="28"/>
          <w:szCs w:val="28"/>
        </w:rPr>
        <w:t>Участник отбора вправе дополнительно представить иные, не предусмотренные настоящим пунктом документы, в том числе подтверждающие соответствие условиям и требованиям, установленным настоящ</w:t>
      </w:r>
      <w:r>
        <w:rPr>
          <w:rFonts w:eastAsia="Calibri"/>
          <w:iCs/>
          <w:sz w:val="28"/>
          <w:szCs w:val="28"/>
        </w:rPr>
        <w:t>им Порядком</w:t>
      </w:r>
      <w:r w:rsidRPr="00A468C4">
        <w:rPr>
          <w:rFonts w:eastAsia="Calibri"/>
          <w:iCs/>
          <w:sz w:val="28"/>
          <w:szCs w:val="28"/>
        </w:rPr>
        <w:t>.</w:t>
      </w:r>
    </w:p>
    <w:p w14:paraId="5DA68A44" w14:textId="7AFC8BE6" w:rsidR="00E14A38" w:rsidRPr="00F83BC2" w:rsidRDefault="00E14A38" w:rsidP="00E14A38">
      <w:pPr>
        <w:tabs>
          <w:tab w:val="left" w:pos="1554"/>
        </w:tabs>
        <w:ind w:firstLine="709"/>
        <w:jc w:val="both"/>
        <w:rPr>
          <w:sz w:val="28"/>
        </w:rPr>
      </w:pPr>
      <w:r w:rsidRPr="00F83BC2">
        <w:rPr>
          <w:sz w:val="28"/>
        </w:rPr>
        <w:t>3.</w:t>
      </w:r>
      <w:r w:rsidR="00765232">
        <w:rPr>
          <w:sz w:val="28"/>
        </w:rPr>
        <w:t>6</w:t>
      </w:r>
      <w:r w:rsidRPr="00F83BC2">
        <w:rPr>
          <w:sz w:val="28"/>
        </w:rPr>
        <w:t>.</w:t>
      </w:r>
      <w:r w:rsidR="00765232">
        <w:rPr>
          <w:sz w:val="28"/>
        </w:rPr>
        <w:t>5</w:t>
      </w:r>
      <w:r w:rsidRPr="00F83BC2">
        <w:rPr>
          <w:sz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несёт участник отбора в соответствии с законодательством Российской Федерации. Участник отбора самостоятельно несёт все расходы, связанные с подготовкой и подачей заявки и приложенных к ней документов.</w:t>
      </w:r>
    </w:p>
    <w:p w14:paraId="73E6EDC1" w14:textId="1ACA1781" w:rsidR="00E14A38" w:rsidRDefault="00E14A38" w:rsidP="00E14A38">
      <w:pPr>
        <w:tabs>
          <w:tab w:val="left" w:pos="1554"/>
        </w:tabs>
        <w:ind w:firstLine="709"/>
        <w:jc w:val="both"/>
        <w:rPr>
          <w:sz w:val="28"/>
        </w:rPr>
      </w:pPr>
      <w:r w:rsidRPr="00F83BC2">
        <w:rPr>
          <w:sz w:val="28"/>
        </w:rPr>
        <w:t>3.</w:t>
      </w:r>
      <w:r w:rsidR="00765232">
        <w:rPr>
          <w:sz w:val="28"/>
        </w:rPr>
        <w:t>6</w:t>
      </w:r>
      <w:r w:rsidRPr="00F83BC2">
        <w:rPr>
          <w:sz w:val="28"/>
        </w:rPr>
        <w:t>.</w:t>
      </w:r>
      <w:r w:rsidR="00765232">
        <w:rPr>
          <w:sz w:val="28"/>
        </w:rPr>
        <w:t>6</w:t>
      </w:r>
      <w:r w:rsidRPr="00F83BC2">
        <w:rPr>
          <w:sz w:val="28"/>
        </w:rPr>
        <w:t>. Электронные копии документов и материалы, прилагаемые к заявке, должны иметь распространённые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15037695" w14:textId="77777777" w:rsidR="00713FE1" w:rsidRDefault="00713FE1" w:rsidP="00713FE1">
      <w:pPr>
        <w:pStyle w:val="a3"/>
        <w:ind w:left="0" w:firstLine="709"/>
      </w:pPr>
      <w:r>
        <w:t>Фотоматериалы, включаемые в заявку, должны содержать чёткое и контрастное изображение высокого качества.</w:t>
      </w:r>
    </w:p>
    <w:p w14:paraId="40E8DEF0" w14:textId="77777777" w:rsidR="00713FE1" w:rsidRDefault="00713FE1" w:rsidP="00713FE1">
      <w:pPr>
        <w:pStyle w:val="a3"/>
        <w:ind w:left="0" w:firstLine="709"/>
      </w:pPr>
      <w:r>
        <w:t>Электронные образы документов должны полностью воспроизводить информацию, содержащуюся в их подлинниках, и не должны содержать помарок, нечётких символов, искажений или иных дефектов, влекущих невозможность установления информации (её части), содержащейся в подлиннике такого документа.</w:t>
      </w:r>
    </w:p>
    <w:p w14:paraId="0F64EF8C" w14:textId="3BCB6FF3" w:rsidR="004B7E1F" w:rsidRPr="004B7E1F" w:rsidRDefault="004B7E1F" w:rsidP="00713FE1">
      <w:pPr>
        <w:tabs>
          <w:tab w:val="left" w:pos="1554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765232">
        <w:rPr>
          <w:sz w:val="28"/>
        </w:rPr>
        <w:t>6</w:t>
      </w:r>
      <w:r>
        <w:rPr>
          <w:sz w:val="28"/>
        </w:rPr>
        <w:t>.</w:t>
      </w:r>
      <w:r w:rsidR="00765232">
        <w:rPr>
          <w:sz w:val="28"/>
        </w:rPr>
        <w:t>7</w:t>
      </w:r>
      <w:r>
        <w:rPr>
          <w:sz w:val="28"/>
        </w:rPr>
        <w:t xml:space="preserve">. </w:t>
      </w:r>
      <w:r w:rsidRPr="004B7E1F">
        <w:rPr>
          <w:sz w:val="28"/>
        </w:rPr>
        <w:t>Внесение изменений в заявку осуществляется заявителем не позднее 1 (первого)</w:t>
      </w:r>
      <w:r w:rsidRPr="004B7E1F">
        <w:rPr>
          <w:spacing w:val="-3"/>
          <w:sz w:val="28"/>
        </w:rPr>
        <w:t xml:space="preserve"> </w:t>
      </w:r>
      <w:r w:rsidRPr="004B7E1F">
        <w:rPr>
          <w:sz w:val="28"/>
        </w:rPr>
        <w:t>рабочего</w:t>
      </w:r>
      <w:r w:rsidRPr="004B7E1F">
        <w:rPr>
          <w:spacing w:val="-5"/>
          <w:sz w:val="28"/>
        </w:rPr>
        <w:t xml:space="preserve"> </w:t>
      </w:r>
      <w:r w:rsidRPr="004B7E1F">
        <w:rPr>
          <w:sz w:val="28"/>
        </w:rPr>
        <w:t>дня</w:t>
      </w:r>
      <w:r w:rsidRPr="004B7E1F">
        <w:rPr>
          <w:spacing w:val="-3"/>
          <w:sz w:val="28"/>
        </w:rPr>
        <w:t xml:space="preserve"> </w:t>
      </w:r>
      <w:r w:rsidRPr="004B7E1F">
        <w:rPr>
          <w:sz w:val="28"/>
        </w:rPr>
        <w:t>до</w:t>
      </w:r>
      <w:r w:rsidRPr="004B7E1F">
        <w:rPr>
          <w:spacing w:val="-2"/>
          <w:sz w:val="28"/>
        </w:rPr>
        <w:t xml:space="preserve"> </w:t>
      </w:r>
      <w:r w:rsidRPr="004B7E1F">
        <w:rPr>
          <w:sz w:val="28"/>
        </w:rPr>
        <w:t>дня</w:t>
      </w:r>
      <w:r w:rsidRPr="004B7E1F">
        <w:rPr>
          <w:spacing w:val="-3"/>
          <w:sz w:val="28"/>
        </w:rPr>
        <w:t xml:space="preserve"> </w:t>
      </w:r>
      <w:r w:rsidRPr="004B7E1F">
        <w:rPr>
          <w:sz w:val="28"/>
        </w:rPr>
        <w:t>окончания</w:t>
      </w:r>
      <w:r w:rsidRPr="004B7E1F">
        <w:rPr>
          <w:spacing w:val="-3"/>
          <w:sz w:val="28"/>
        </w:rPr>
        <w:t xml:space="preserve"> </w:t>
      </w:r>
      <w:r w:rsidRPr="004B7E1F">
        <w:rPr>
          <w:sz w:val="28"/>
        </w:rPr>
        <w:t>приёма</w:t>
      </w:r>
      <w:r w:rsidRPr="004B7E1F">
        <w:rPr>
          <w:spacing w:val="-3"/>
          <w:sz w:val="28"/>
        </w:rPr>
        <w:t xml:space="preserve"> </w:t>
      </w:r>
      <w:r w:rsidRPr="004B7E1F">
        <w:rPr>
          <w:sz w:val="28"/>
        </w:rPr>
        <w:t>заявок,</w:t>
      </w:r>
      <w:r w:rsidRPr="004B7E1F">
        <w:rPr>
          <w:spacing w:val="-4"/>
          <w:sz w:val="28"/>
        </w:rPr>
        <w:t xml:space="preserve"> </w:t>
      </w:r>
      <w:r w:rsidRPr="004B7E1F">
        <w:rPr>
          <w:sz w:val="28"/>
        </w:rPr>
        <w:t>указанного</w:t>
      </w:r>
      <w:r w:rsidRPr="004B7E1F">
        <w:rPr>
          <w:spacing w:val="-2"/>
          <w:sz w:val="28"/>
        </w:rPr>
        <w:t xml:space="preserve"> </w:t>
      </w:r>
      <w:r w:rsidRPr="004B7E1F">
        <w:rPr>
          <w:sz w:val="28"/>
        </w:rPr>
        <w:t>в</w:t>
      </w:r>
      <w:r w:rsidRPr="004B7E1F">
        <w:rPr>
          <w:spacing w:val="-4"/>
          <w:sz w:val="28"/>
        </w:rPr>
        <w:t xml:space="preserve"> </w:t>
      </w:r>
      <w:r w:rsidRPr="004B7E1F">
        <w:rPr>
          <w:sz w:val="28"/>
        </w:rPr>
        <w:t>объявлении</w:t>
      </w:r>
      <w:r w:rsidRPr="004B7E1F">
        <w:rPr>
          <w:spacing w:val="-3"/>
          <w:sz w:val="28"/>
        </w:rPr>
        <w:t xml:space="preserve"> </w:t>
      </w:r>
      <w:r w:rsidRPr="004B7E1F">
        <w:rPr>
          <w:sz w:val="28"/>
        </w:rPr>
        <w:t xml:space="preserve">о проведении отбора, в порядке, предусмотренном для формирования заявки участником отбора, </w:t>
      </w:r>
      <w:r w:rsidRPr="00040C18">
        <w:rPr>
          <w:sz w:val="28"/>
        </w:rPr>
        <w:t>указанном в пункте 3.</w:t>
      </w:r>
      <w:r w:rsidR="00252657" w:rsidRPr="00040C18">
        <w:rPr>
          <w:sz w:val="28"/>
        </w:rPr>
        <w:t>6</w:t>
      </w:r>
      <w:r w:rsidRPr="00040C18">
        <w:rPr>
          <w:sz w:val="28"/>
        </w:rPr>
        <w:t>.</w:t>
      </w:r>
      <w:r w:rsidR="00E02825" w:rsidRPr="00040C18">
        <w:rPr>
          <w:sz w:val="28"/>
        </w:rPr>
        <w:t>3</w:t>
      </w:r>
      <w:r w:rsidRPr="00040C18">
        <w:rPr>
          <w:sz w:val="28"/>
        </w:rPr>
        <w:t>. настоящего Порядка.</w:t>
      </w:r>
    </w:p>
    <w:p w14:paraId="2E46945E" w14:textId="1CE5B265" w:rsidR="004B7E1F" w:rsidRPr="004B7E1F" w:rsidRDefault="004B7E1F" w:rsidP="004B7E1F">
      <w:pPr>
        <w:pStyle w:val="a3"/>
        <w:ind w:left="0" w:firstLine="709"/>
      </w:pPr>
      <w:r w:rsidRPr="004B7E1F">
        <w:t xml:space="preserve">Любой заявитель со дня размещения объявления о проведении отбора на </w:t>
      </w:r>
      <w:r w:rsidRPr="004B7E1F">
        <w:lastRenderedPageBreak/>
        <w:t xml:space="preserve">едином портале не позднее 3 (третьего) рабочего дня до дня </w:t>
      </w:r>
      <w:r w:rsidR="00E823F9">
        <w:t xml:space="preserve">завершения подачи заявок </w:t>
      </w:r>
      <w:r w:rsidRPr="004B7E1F">
        <w:t xml:space="preserve">вправе направить в </w:t>
      </w:r>
      <w:r w:rsidR="00D643D0">
        <w:t>Управление</w:t>
      </w:r>
      <w:r w:rsidRPr="004B7E1F">
        <w:t xml:space="preserve"> </w:t>
      </w:r>
      <w:r w:rsidR="00E823F9">
        <w:t xml:space="preserve">не более 5 </w:t>
      </w:r>
      <w:r w:rsidRPr="004B7E1F">
        <w:t>запрос</w:t>
      </w:r>
      <w:r w:rsidR="00E823F9">
        <w:t>ов</w:t>
      </w:r>
      <w:r w:rsidRPr="004B7E1F">
        <w:t xml:space="preserve"> о разъяснении положений</w:t>
      </w:r>
      <w:r w:rsidRPr="004B7E1F">
        <w:rPr>
          <w:spacing w:val="40"/>
        </w:rPr>
        <w:t xml:space="preserve"> </w:t>
      </w:r>
      <w:r w:rsidRPr="004B7E1F">
        <w:t>объявления</w:t>
      </w:r>
      <w:r w:rsidRPr="004B7E1F">
        <w:rPr>
          <w:spacing w:val="40"/>
        </w:rPr>
        <w:t xml:space="preserve"> </w:t>
      </w:r>
      <w:r w:rsidRPr="004B7E1F">
        <w:t>о проведении отбора путём формирования в системе «Электронный бюджет» соответствующего запроса.</w:t>
      </w:r>
    </w:p>
    <w:p w14:paraId="64B6B110" w14:textId="7E57657A" w:rsidR="004B7E1F" w:rsidRPr="004B7E1F" w:rsidRDefault="00D643D0" w:rsidP="004B7E1F">
      <w:pPr>
        <w:pStyle w:val="a3"/>
        <w:ind w:left="0" w:firstLine="709"/>
      </w:pPr>
      <w:r>
        <w:t>Управление</w:t>
      </w:r>
      <w:r w:rsidR="004B7E1F" w:rsidRPr="004B7E1F">
        <w:t xml:space="preserve"> в ответ на запрос, указанный в абзаце втором настоящего пункта, направляет разъяснение положений объявления о проведении отбора в срок не позднее 1 (</w:t>
      </w:r>
      <w:r w:rsidR="00982A67">
        <w:t>одного</w:t>
      </w:r>
      <w:r w:rsidR="004B7E1F" w:rsidRPr="004B7E1F">
        <w:t xml:space="preserve">) рабочего дня до дня окончания приёма заявок, путём формирования в системе «Электронный бюджет» соответствующего разъяснения. Представленное </w:t>
      </w:r>
      <w:r>
        <w:t>Управлением</w:t>
      </w:r>
      <w:r w:rsidR="004B7E1F" w:rsidRPr="004B7E1F">
        <w:t xml:space="preserve">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4FB3A7A0" w14:textId="77777777" w:rsidR="004B7E1F" w:rsidRPr="004B7E1F" w:rsidRDefault="004B7E1F" w:rsidP="002167E2">
      <w:pPr>
        <w:pStyle w:val="a3"/>
        <w:ind w:left="0" w:firstLine="709"/>
      </w:pPr>
      <w:r w:rsidRPr="004B7E1F">
        <w:t>Доступ к разъяснению, формируемому в системе «Электронный бюджет» в соответствии с абзацем третьим настоящего пункта, предоставляется всем участникам отбора.</w:t>
      </w:r>
    </w:p>
    <w:p w14:paraId="0C25C3D0" w14:textId="0C4DA743" w:rsidR="00832493" w:rsidRPr="00832493" w:rsidRDefault="00275265" w:rsidP="002167E2">
      <w:pPr>
        <w:tabs>
          <w:tab w:val="left" w:pos="157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DB269A">
        <w:rPr>
          <w:sz w:val="28"/>
        </w:rPr>
        <w:t>6</w:t>
      </w:r>
      <w:r>
        <w:rPr>
          <w:sz w:val="28"/>
        </w:rPr>
        <w:t>.</w:t>
      </w:r>
      <w:r w:rsidR="00DB269A">
        <w:rPr>
          <w:sz w:val="28"/>
        </w:rPr>
        <w:t>8</w:t>
      </w:r>
      <w:r>
        <w:rPr>
          <w:sz w:val="28"/>
        </w:rPr>
        <w:t>.</w:t>
      </w:r>
      <w:r w:rsidR="00A90F8D">
        <w:rPr>
          <w:sz w:val="28"/>
        </w:rPr>
        <w:t xml:space="preserve"> </w:t>
      </w:r>
      <w:r w:rsidR="004B7E1F" w:rsidRPr="00832493">
        <w:rPr>
          <w:sz w:val="28"/>
        </w:rPr>
        <w:t xml:space="preserve">Участник отбора имеет право представить на отбор только одну заявку для </w:t>
      </w:r>
      <w:r w:rsidR="004B7E1F" w:rsidRPr="00832493">
        <w:rPr>
          <w:sz w:val="28"/>
          <w:szCs w:val="28"/>
        </w:rPr>
        <w:t>участия в отборе в рамках одного объявления о проведении отбора. В случае предоставления двух и более заявок рассматривается заявка, которая была подана (зарегистрирована) ранее, в порядке поступления.</w:t>
      </w:r>
    </w:p>
    <w:p w14:paraId="12329FBF" w14:textId="77777777" w:rsidR="00614A4E" w:rsidRDefault="004B7E1F" w:rsidP="00614A4E">
      <w:pPr>
        <w:tabs>
          <w:tab w:val="left" w:pos="1554"/>
        </w:tabs>
        <w:ind w:firstLine="709"/>
        <w:jc w:val="both"/>
        <w:rPr>
          <w:spacing w:val="-2"/>
          <w:sz w:val="28"/>
          <w:szCs w:val="28"/>
        </w:rPr>
      </w:pPr>
      <w:r w:rsidRPr="00832493">
        <w:rPr>
          <w:sz w:val="28"/>
          <w:szCs w:val="28"/>
        </w:rPr>
        <w:t>Внесение</w:t>
      </w:r>
      <w:r w:rsidRPr="00832493">
        <w:rPr>
          <w:spacing w:val="-10"/>
          <w:sz w:val="28"/>
          <w:szCs w:val="28"/>
        </w:rPr>
        <w:t xml:space="preserve"> </w:t>
      </w:r>
      <w:r w:rsidRPr="00832493">
        <w:rPr>
          <w:sz w:val="28"/>
          <w:szCs w:val="28"/>
        </w:rPr>
        <w:t>изменений</w:t>
      </w:r>
      <w:r w:rsidRPr="00832493">
        <w:rPr>
          <w:spacing w:val="-7"/>
          <w:sz w:val="28"/>
          <w:szCs w:val="28"/>
        </w:rPr>
        <w:t xml:space="preserve"> </w:t>
      </w:r>
      <w:r w:rsidRPr="00832493">
        <w:rPr>
          <w:sz w:val="28"/>
          <w:szCs w:val="28"/>
        </w:rPr>
        <w:t>в</w:t>
      </w:r>
      <w:r w:rsidRPr="00832493">
        <w:rPr>
          <w:spacing w:val="-8"/>
          <w:sz w:val="28"/>
          <w:szCs w:val="28"/>
        </w:rPr>
        <w:t xml:space="preserve"> </w:t>
      </w:r>
      <w:r w:rsidRPr="00832493">
        <w:rPr>
          <w:sz w:val="28"/>
          <w:szCs w:val="28"/>
        </w:rPr>
        <w:t>заявку</w:t>
      </w:r>
      <w:r w:rsidRPr="00832493">
        <w:rPr>
          <w:spacing w:val="-11"/>
          <w:sz w:val="28"/>
          <w:szCs w:val="28"/>
        </w:rPr>
        <w:t xml:space="preserve"> </w:t>
      </w:r>
      <w:r w:rsidRPr="00832493">
        <w:rPr>
          <w:sz w:val="28"/>
          <w:szCs w:val="28"/>
        </w:rPr>
        <w:t>не</w:t>
      </w:r>
      <w:r w:rsidRPr="00832493">
        <w:rPr>
          <w:spacing w:val="-7"/>
          <w:sz w:val="28"/>
          <w:szCs w:val="28"/>
        </w:rPr>
        <w:t xml:space="preserve"> </w:t>
      </w:r>
      <w:r w:rsidRPr="00832493">
        <w:rPr>
          <w:sz w:val="28"/>
          <w:szCs w:val="28"/>
        </w:rPr>
        <w:t>является</w:t>
      </w:r>
      <w:r w:rsidRPr="00832493">
        <w:rPr>
          <w:spacing w:val="-7"/>
          <w:sz w:val="28"/>
          <w:szCs w:val="28"/>
        </w:rPr>
        <w:t xml:space="preserve"> </w:t>
      </w:r>
      <w:r w:rsidRPr="00832493">
        <w:rPr>
          <w:sz w:val="28"/>
          <w:szCs w:val="28"/>
        </w:rPr>
        <w:t>второй</w:t>
      </w:r>
      <w:r w:rsidRPr="00832493">
        <w:rPr>
          <w:spacing w:val="-7"/>
          <w:sz w:val="28"/>
          <w:szCs w:val="28"/>
        </w:rPr>
        <w:t xml:space="preserve"> </w:t>
      </w:r>
      <w:r w:rsidRPr="00832493">
        <w:rPr>
          <w:sz w:val="28"/>
          <w:szCs w:val="28"/>
        </w:rPr>
        <w:t>или</w:t>
      </w:r>
      <w:r w:rsidRPr="00832493">
        <w:rPr>
          <w:spacing w:val="-7"/>
          <w:sz w:val="28"/>
          <w:szCs w:val="28"/>
        </w:rPr>
        <w:t xml:space="preserve"> </w:t>
      </w:r>
      <w:r w:rsidRPr="00832493">
        <w:rPr>
          <w:sz w:val="28"/>
          <w:szCs w:val="28"/>
        </w:rPr>
        <w:t>последующей</w:t>
      </w:r>
      <w:r w:rsidRPr="00832493">
        <w:rPr>
          <w:spacing w:val="-7"/>
          <w:sz w:val="28"/>
          <w:szCs w:val="28"/>
        </w:rPr>
        <w:t xml:space="preserve"> </w:t>
      </w:r>
      <w:r w:rsidRPr="00832493">
        <w:rPr>
          <w:spacing w:val="-2"/>
          <w:sz w:val="28"/>
          <w:szCs w:val="28"/>
        </w:rPr>
        <w:t>заявкой.</w:t>
      </w:r>
    </w:p>
    <w:p w14:paraId="609125E8" w14:textId="580A6CD3" w:rsidR="00614A4E" w:rsidRPr="00614A4E" w:rsidRDefault="00614A4E" w:rsidP="00614A4E">
      <w:pPr>
        <w:tabs>
          <w:tab w:val="left" w:pos="1554"/>
        </w:tabs>
        <w:ind w:firstLine="709"/>
        <w:jc w:val="both"/>
        <w:rPr>
          <w:sz w:val="28"/>
          <w:szCs w:val="28"/>
        </w:rPr>
      </w:pPr>
      <w:r w:rsidRPr="00614A4E">
        <w:rPr>
          <w:spacing w:val="-2"/>
          <w:sz w:val="28"/>
          <w:szCs w:val="28"/>
        </w:rPr>
        <w:t>3.</w:t>
      </w:r>
      <w:r w:rsidR="00DB269A">
        <w:rPr>
          <w:spacing w:val="-2"/>
          <w:sz w:val="28"/>
          <w:szCs w:val="28"/>
        </w:rPr>
        <w:t>6</w:t>
      </w:r>
      <w:r w:rsidRPr="00614A4E">
        <w:rPr>
          <w:spacing w:val="-2"/>
          <w:sz w:val="28"/>
          <w:szCs w:val="28"/>
        </w:rPr>
        <w:t>.</w:t>
      </w:r>
      <w:r w:rsidR="00DB269A">
        <w:rPr>
          <w:spacing w:val="-2"/>
          <w:sz w:val="28"/>
          <w:szCs w:val="28"/>
        </w:rPr>
        <w:t>9</w:t>
      </w:r>
      <w:r w:rsidRPr="00614A4E">
        <w:rPr>
          <w:spacing w:val="-2"/>
          <w:sz w:val="28"/>
          <w:szCs w:val="28"/>
        </w:rPr>
        <w:t xml:space="preserve">. </w:t>
      </w:r>
      <w:r w:rsidRPr="00614A4E">
        <w:rPr>
          <w:sz w:val="28"/>
          <w:szCs w:val="28"/>
        </w:rPr>
        <w:t>Отзыв заявки осуществляется заявителем в электронной форме посредством</w:t>
      </w:r>
      <w:r w:rsidRPr="00614A4E">
        <w:rPr>
          <w:spacing w:val="64"/>
          <w:sz w:val="28"/>
          <w:szCs w:val="28"/>
        </w:rPr>
        <w:t xml:space="preserve"> </w:t>
      </w:r>
      <w:r w:rsidRPr="00614A4E">
        <w:rPr>
          <w:sz w:val="28"/>
          <w:szCs w:val="28"/>
        </w:rPr>
        <w:t>заполнения</w:t>
      </w:r>
      <w:r w:rsidRPr="00614A4E">
        <w:rPr>
          <w:spacing w:val="64"/>
          <w:sz w:val="28"/>
          <w:szCs w:val="28"/>
        </w:rPr>
        <w:t xml:space="preserve"> </w:t>
      </w:r>
      <w:r w:rsidRPr="00614A4E">
        <w:rPr>
          <w:sz w:val="28"/>
          <w:szCs w:val="28"/>
        </w:rPr>
        <w:t>соответствующих</w:t>
      </w:r>
      <w:r w:rsidRPr="00614A4E">
        <w:rPr>
          <w:spacing w:val="64"/>
          <w:sz w:val="28"/>
          <w:szCs w:val="28"/>
        </w:rPr>
        <w:t xml:space="preserve"> </w:t>
      </w:r>
      <w:r w:rsidRPr="00614A4E">
        <w:rPr>
          <w:sz w:val="28"/>
          <w:szCs w:val="28"/>
        </w:rPr>
        <w:t>экранных</w:t>
      </w:r>
      <w:r w:rsidRPr="00614A4E">
        <w:rPr>
          <w:spacing w:val="63"/>
          <w:sz w:val="28"/>
          <w:szCs w:val="28"/>
        </w:rPr>
        <w:t xml:space="preserve"> </w:t>
      </w:r>
      <w:r w:rsidRPr="00614A4E">
        <w:rPr>
          <w:sz w:val="28"/>
          <w:szCs w:val="28"/>
        </w:rPr>
        <w:t>форм</w:t>
      </w:r>
      <w:r w:rsidRPr="00614A4E">
        <w:rPr>
          <w:spacing w:val="64"/>
          <w:sz w:val="28"/>
          <w:szCs w:val="28"/>
        </w:rPr>
        <w:t xml:space="preserve"> </w:t>
      </w:r>
      <w:r w:rsidRPr="00614A4E">
        <w:rPr>
          <w:sz w:val="28"/>
          <w:szCs w:val="28"/>
        </w:rPr>
        <w:t>веб-интерфейса системы</w:t>
      </w:r>
      <w:r w:rsidRPr="00614A4E">
        <w:rPr>
          <w:spacing w:val="-13"/>
          <w:sz w:val="28"/>
          <w:szCs w:val="28"/>
        </w:rPr>
        <w:t xml:space="preserve"> </w:t>
      </w:r>
      <w:r w:rsidRPr="00614A4E">
        <w:rPr>
          <w:sz w:val="28"/>
          <w:szCs w:val="28"/>
        </w:rPr>
        <w:t>«Электронный</w:t>
      </w:r>
      <w:r w:rsidRPr="00614A4E">
        <w:rPr>
          <w:spacing w:val="-13"/>
          <w:sz w:val="28"/>
          <w:szCs w:val="28"/>
        </w:rPr>
        <w:t xml:space="preserve"> </w:t>
      </w:r>
      <w:r w:rsidRPr="00614A4E">
        <w:rPr>
          <w:spacing w:val="-2"/>
          <w:sz w:val="28"/>
          <w:szCs w:val="28"/>
        </w:rPr>
        <w:t>бюджет».</w:t>
      </w:r>
    </w:p>
    <w:p w14:paraId="3B6827B3" w14:textId="77777777" w:rsidR="00614A4E" w:rsidRPr="00614A4E" w:rsidRDefault="00614A4E" w:rsidP="00614A4E">
      <w:pPr>
        <w:pStyle w:val="a3"/>
        <w:ind w:left="0" w:firstLine="709"/>
      </w:pPr>
      <w:r w:rsidRPr="00614A4E">
        <w:t>Отзыв заявок возможен в любое время до окончания отбора. Отзыв заявки осуществляется посредством формирования в электронной форме уведомления об отзыве</w:t>
      </w:r>
      <w:r w:rsidRPr="00614A4E">
        <w:rPr>
          <w:spacing w:val="-6"/>
        </w:rPr>
        <w:t xml:space="preserve"> </w:t>
      </w:r>
      <w:r w:rsidRPr="00614A4E">
        <w:t>заявки,</w:t>
      </w:r>
      <w:r w:rsidRPr="00614A4E">
        <w:rPr>
          <w:spacing w:val="-6"/>
        </w:rPr>
        <w:t xml:space="preserve"> </w:t>
      </w:r>
      <w:r w:rsidRPr="00614A4E">
        <w:t>которое</w:t>
      </w:r>
      <w:r w:rsidRPr="00614A4E">
        <w:rPr>
          <w:spacing w:val="-6"/>
        </w:rPr>
        <w:t xml:space="preserve"> </w:t>
      </w:r>
      <w:r w:rsidRPr="00614A4E">
        <w:t>подписывается</w:t>
      </w:r>
      <w:r w:rsidRPr="00614A4E">
        <w:rPr>
          <w:spacing w:val="-7"/>
        </w:rPr>
        <w:t xml:space="preserve"> </w:t>
      </w:r>
      <w:r w:rsidRPr="00614A4E">
        <w:t>усиленной</w:t>
      </w:r>
      <w:r w:rsidRPr="00614A4E">
        <w:rPr>
          <w:spacing w:val="-5"/>
        </w:rPr>
        <w:t xml:space="preserve"> </w:t>
      </w:r>
      <w:r w:rsidRPr="00614A4E">
        <w:t>квалифицированной</w:t>
      </w:r>
      <w:r w:rsidRPr="00614A4E">
        <w:rPr>
          <w:spacing w:val="-6"/>
        </w:rPr>
        <w:t xml:space="preserve"> </w:t>
      </w:r>
      <w:r w:rsidRPr="00614A4E">
        <w:t>электронной подписью руководителя участника отбора или уполномоченного им лица (на основании доверенности) для участников отбора юридических лиц и индивидуальных предпринимателей.</w:t>
      </w:r>
    </w:p>
    <w:p w14:paraId="25C7BF84" w14:textId="4F625AFB" w:rsidR="00614A4E" w:rsidRPr="00614A4E" w:rsidRDefault="00614A4E" w:rsidP="00614A4E">
      <w:pPr>
        <w:pStyle w:val="a3"/>
        <w:ind w:left="0" w:firstLine="709"/>
      </w:pPr>
      <w:r w:rsidRPr="00614A4E">
        <w:t xml:space="preserve">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определённый для подачи заявок. Внесение изменений в заявку или отзыв заявки осуществляется участником отбора в порядке, аналогичном порядку формирования заявки участником отбора, </w:t>
      </w:r>
      <w:r w:rsidRPr="00040C18">
        <w:t>указанному в пункте 3.</w:t>
      </w:r>
      <w:r w:rsidR="00016B7D" w:rsidRPr="00040C18">
        <w:t>6</w:t>
      </w:r>
      <w:r w:rsidRPr="00040C18">
        <w:t>.</w:t>
      </w:r>
      <w:r w:rsidR="009604C6" w:rsidRPr="00040C18">
        <w:t>3</w:t>
      </w:r>
      <w:r w:rsidRPr="00040C18">
        <w:t>. настоящего Порядка.</w:t>
      </w:r>
    </w:p>
    <w:p w14:paraId="21AD90FC" w14:textId="77777777" w:rsidR="00040C18" w:rsidRDefault="00040C18" w:rsidP="00B42A3E">
      <w:pPr>
        <w:tabs>
          <w:tab w:val="left" w:pos="1481"/>
        </w:tabs>
        <w:ind w:firstLine="709"/>
        <w:jc w:val="both"/>
        <w:rPr>
          <w:sz w:val="28"/>
          <w:szCs w:val="28"/>
        </w:rPr>
      </w:pPr>
    </w:p>
    <w:p w14:paraId="3C65736A" w14:textId="1A8955CE" w:rsidR="00B42A3E" w:rsidRPr="00B42A3E" w:rsidRDefault="005F06F1" w:rsidP="00B42A3E">
      <w:pPr>
        <w:tabs>
          <w:tab w:val="left" w:pos="14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1A2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42A3E" w:rsidRPr="00B42A3E">
        <w:rPr>
          <w:sz w:val="28"/>
          <w:szCs w:val="28"/>
        </w:rPr>
        <w:t>Порядок</w:t>
      </w:r>
      <w:r w:rsidR="00B42A3E" w:rsidRPr="00B42A3E">
        <w:rPr>
          <w:spacing w:val="-6"/>
          <w:sz w:val="28"/>
          <w:szCs w:val="28"/>
        </w:rPr>
        <w:t xml:space="preserve"> </w:t>
      </w:r>
      <w:r w:rsidR="00B42A3E" w:rsidRPr="00B42A3E">
        <w:rPr>
          <w:sz w:val="28"/>
          <w:szCs w:val="28"/>
        </w:rPr>
        <w:t>рассмотрения</w:t>
      </w:r>
      <w:r w:rsidR="00B42A3E" w:rsidRPr="00B42A3E">
        <w:rPr>
          <w:spacing w:val="-6"/>
          <w:sz w:val="28"/>
          <w:szCs w:val="28"/>
        </w:rPr>
        <w:t xml:space="preserve"> </w:t>
      </w:r>
      <w:r w:rsidR="00B42A3E" w:rsidRPr="00B42A3E">
        <w:rPr>
          <w:spacing w:val="-2"/>
          <w:sz w:val="28"/>
          <w:szCs w:val="28"/>
        </w:rPr>
        <w:t>заявок:</w:t>
      </w:r>
    </w:p>
    <w:p w14:paraId="1B098C1E" w14:textId="58BD49E7" w:rsidR="00B42A3E" w:rsidRPr="00B42A3E" w:rsidRDefault="005F06F1" w:rsidP="00B42A3E">
      <w:pPr>
        <w:tabs>
          <w:tab w:val="left" w:pos="18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1A22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B42A3E" w:rsidRPr="00B42A3E">
        <w:rPr>
          <w:sz w:val="28"/>
          <w:szCs w:val="28"/>
        </w:rPr>
        <w:t xml:space="preserve">Заявки рассматриваются не позднее 1-го рабочего дня, следующего за днём окончания срока подачи заявок, установленного в объявлении о проведении отбора, в системе «Электронный бюджет» Администрации открывается доступ к поданным заявителями заявкам для их </w:t>
      </w:r>
      <w:r w:rsidR="00B42A3E" w:rsidRPr="00B42A3E">
        <w:rPr>
          <w:spacing w:val="-2"/>
          <w:sz w:val="28"/>
          <w:szCs w:val="28"/>
        </w:rPr>
        <w:t>рассмотрения.</w:t>
      </w:r>
    </w:p>
    <w:p w14:paraId="58510FDF" w14:textId="77777777" w:rsidR="00B42A3E" w:rsidRPr="00B42A3E" w:rsidRDefault="00B42A3E" w:rsidP="00B42A3E">
      <w:pPr>
        <w:pStyle w:val="a3"/>
        <w:ind w:left="0" w:firstLine="709"/>
      </w:pPr>
      <w:r w:rsidRPr="00B42A3E">
        <w:t>Администрацией может быть определена дата до окончания срока подачи заявок, после наступления которой Администрации открывается доступ в системе «Электронный бюджет» к поданным заявителями заявкам.</w:t>
      </w:r>
    </w:p>
    <w:p w14:paraId="7E13C787" w14:textId="2044C802" w:rsidR="00B42A3E" w:rsidRPr="00B42A3E" w:rsidRDefault="00B42A3E" w:rsidP="00B42A3E">
      <w:pPr>
        <w:pStyle w:val="a3"/>
        <w:ind w:left="0" w:firstLine="709"/>
      </w:pPr>
      <w:r w:rsidRPr="00B42A3E">
        <w:t>Не позднее 1-го рабочего дня, следующего за днём вскрытия заявок, установленного в объявлении о проведении отбора, на едином портале автоматически</w:t>
      </w:r>
      <w:r w:rsidRPr="00B42A3E">
        <w:rPr>
          <w:spacing w:val="-5"/>
        </w:rPr>
        <w:t xml:space="preserve"> </w:t>
      </w:r>
      <w:r w:rsidRPr="00B42A3E">
        <w:t>формируется</w:t>
      </w:r>
      <w:r w:rsidRPr="00B42A3E">
        <w:rPr>
          <w:spacing w:val="-3"/>
        </w:rPr>
        <w:t xml:space="preserve"> </w:t>
      </w:r>
      <w:r w:rsidRPr="00B42A3E">
        <w:t>и</w:t>
      </w:r>
      <w:r w:rsidRPr="00B42A3E">
        <w:rPr>
          <w:spacing w:val="-5"/>
        </w:rPr>
        <w:t xml:space="preserve"> </w:t>
      </w:r>
      <w:r w:rsidRPr="00B42A3E">
        <w:t>подписывается</w:t>
      </w:r>
      <w:r w:rsidRPr="00B42A3E">
        <w:rPr>
          <w:spacing w:val="-3"/>
        </w:rPr>
        <w:t xml:space="preserve"> </w:t>
      </w:r>
      <w:r w:rsidRPr="00B42A3E">
        <w:t>усиленной</w:t>
      </w:r>
      <w:r w:rsidRPr="00B42A3E">
        <w:rPr>
          <w:spacing w:val="-3"/>
        </w:rPr>
        <w:t xml:space="preserve"> </w:t>
      </w:r>
      <w:r w:rsidRPr="00B42A3E">
        <w:t>квалифицированной электронной</w:t>
      </w:r>
      <w:r w:rsidRPr="00B42A3E">
        <w:rPr>
          <w:spacing w:val="5"/>
        </w:rPr>
        <w:t xml:space="preserve"> </w:t>
      </w:r>
      <w:r w:rsidRPr="00B42A3E">
        <w:t>подписью</w:t>
      </w:r>
      <w:r w:rsidRPr="00B42A3E">
        <w:rPr>
          <w:spacing w:val="6"/>
        </w:rPr>
        <w:t xml:space="preserve"> </w:t>
      </w:r>
      <w:r w:rsidRPr="00B42A3E">
        <w:t>Главы</w:t>
      </w:r>
      <w:r w:rsidRPr="00B42A3E">
        <w:rPr>
          <w:spacing w:val="9"/>
        </w:rPr>
        <w:t xml:space="preserve"> </w:t>
      </w:r>
      <w:r w:rsidRPr="00B42A3E">
        <w:t>муниципального</w:t>
      </w:r>
      <w:r w:rsidRPr="00B42A3E">
        <w:rPr>
          <w:spacing w:val="8"/>
        </w:rPr>
        <w:t xml:space="preserve"> </w:t>
      </w:r>
      <w:r w:rsidR="00C11E9B">
        <w:t>округ</w:t>
      </w:r>
      <w:r w:rsidRPr="00B42A3E">
        <w:t>а</w:t>
      </w:r>
      <w:r w:rsidRPr="00B42A3E">
        <w:rPr>
          <w:spacing w:val="7"/>
        </w:rPr>
        <w:t xml:space="preserve"> </w:t>
      </w:r>
      <w:r w:rsidRPr="00B42A3E">
        <w:t>(уполномоченного</w:t>
      </w:r>
      <w:r w:rsidRPr="00B42A3E">
        <w:rPr>
          <w:spacing w:val="7"/>
        </w:rPr>
        <w:t xml:space="preserve"> </w:t>
      </w:r>
      <w:r w:rsidRPr="00B42A3E">
        <w:rPr>
          <w:spacing w:val="-5"/>
        </w:rPr>
        <w:t>им</w:t>
      </w:r>
      <w:r w:rsidR="00C11E9B">
        <w:rPr>
          <w:spacing w:val="-5"/>
        </w:rPr>
        <w:t xml:space="preserve"> </w:t>
      </w:r>
      <w:r w:rsidRPr="00B42A3E">
        <w:t xml:space="preserve">лица) в системе «Электронный бюджет» протокол вскрытия заявок, который размещается на едином портале не позднее 1-го рабочего дня, следующего за днём его подписания, и </w:t>
      </w:r>
      <w:r w:rsidRPr="00B42A3E">
        <w:lastRenderedPageBreak/>
        <w:t>содержит следующую информацию о поступивших для участия в отборе заявках:</w:t>
      </w:r>
    </w:p>
    <w:p w14:paraId="23528B62" w14:textId="77777777" w:rsidR="003360F6" w:rsidRDefault="00B42A3E" w:rsidP="00B42A3E">
      <w:pPr>
        <w:pStyle w:val="a3"/>
        <w:ind w:left="0" w:firstLine="709"/>
      </w:pPr>
      <w:r w:rsidRPr="00B42A3E">
        <w:t xml:space="preserve">а) регистрационный номер заявки; </w:t>
      </w:r>
    </w:p>
    <w:p w14:paraId="57DA7E74" w14:textId="2A448FEF" w:rsidR="00B42A3E" w:rsidRPr="00B42A3E" w:rsidRDefault="00B42A3E" w:rsidP="00B42A3E">
      <w:pPr>
        <w:pStyle w:val="a3"/>
        <w:ind w:left="0" w:firstLine="709"/>
      </w:pPr>
      <w:r w:rsidRPr="00B42A3E">
        <w:t>б)</w:t>
      </w:r>
      <w:r w:rsidRPr="00B42A3E">
        <w:rPr>
          <w:spacing w:val="-4"/>
        </w:rPr>
        <w:t xml:space="preserve"> </w:t>
      </w:r>
      <w:r w:rsidRPr="00B42A3E">
        <w:t>дата</w:t>
      </w:r>
      <w:r w:rsidRPr="00B42A3E">
        <w:rPr>
          <w:spacing w:val="-4"/>
        </w:rPr>
        <w:t xml:space="preserve"> </w:t>
      </w:r>
      <w:r w:rsidRPr="00B42A3E">
        <w:t>и</w:t>
      </w:r>
      <w:r w:rsidRPr="00B42A3E">
        <w:rPr>
          <w:spacing w:val="-2"/>
        </w:rPr>
        <w:t xml:space="preserve"> </w:t>
      </w:r>
      <w:r w:rsidRPr="00B42A3E">
        <w:t>время</w:t>
      </w:r>
      <w:r w:rsidRPr="00B42A3E">
        <w:rPr>
          <w:spacing w:val="-6"/>
        </w:rPr>
        <w:t xml:space="preserve"> </w:t>
      </w:r>
      <w:r w:rsidRPr="00B42A3E">
        <w:t>поступления</w:t>
      </w:r>
      <w:r w:rsidRPr="00B42A3E">
        <w:rPr>
          <w:spacing w:val="-2"/>
        </w:rPr>
        <w:t xml:space="preserve"> заявки;</w:t>
      </w:r>
    </w:p>
    <w:p w14:paraId="7431FE15" w14:textId="77777777" w:rsidR="00B42A3E" w:rsidRPr="00B42A3E" w:rsidRDefault="00B42A3E" w:rsidP="00B42A3E">
      <w:pPr>
        <w:pStyle w:val="a3"/>
        <w:ind w:left="0" w:firstLine="709"/>
      </w:pPr>
      <w:r w:rsidRPr="00B42A3E">
        <w:t xml:space="preserve">в) полное наименование участника отбора (для юридических лиц) или фамилия, имя, отчество (при наличии) (для индивидуальных </w:t>
      </w:r>
      <w:r w:rsidRPr="00B42A3E">
        <w:rPr>
          <w:spacing w:val="-2"/>
        </w:rPr>
        <w:t>предпринимателей);</w:t>
      </w:r>
    </w:p>
    <w:p w14:paraId="1103A3C6" w14:textId="77777777" w:rsidR="005B666A" w:rsidRDefault="00B42A3E" w:rsidP="005B666A">
      <w:pPr>
        <w:pStyle w:val="a3"/>
        <w:ind w:left="0" w:firstLine="709"/>
        <w:rPr>
          <w:spacing w:val="-2"/>
        </w:rPr>
      </w:pPr>
      <w:r w:rsidRPr="00B42A3E">
        <w:t xml:space="preserve">г) адрес юридического лица, адрес регистрации (для индивидуальных </w:t>
      </w:r>
      <w:r w:rsidRPr="00B42A3E">
        <w:rPr>
          <w:spacing w:val="-2"/>
        </w:rPr>
        <w:t>предпринимателей);</w:t>
      </w:r>
    </w:p>
    <w:p w14:paraId="44005ED3" w14:textId="58F02D38" w:rsidR="00550B38" w:rsidRPr="00550B38" w:rsidRDefault="00B42A3E" w:rsidP="005B666A">
      <w:pPr>
        <w:pStyle w:val="a3"/>
        <w:ind w:left="0" w:firstLine="709"/>
        <w:rPr>
          <w:spacing w:val="-2"/>
        </w:rPr>
      </w:pPr>
      <w:r w:rsidRPr="00894A04">
        <w:t>д)</w:t>
      </w:r>
      <w:r w:rsidRPr="00894A04">
        <w:rPr>
          <w:spacing w:val="-8"/>
        </w:rPr>
        <w:t xml:space="preserve"> </w:t>
      </w:r>
      <w:r w:rsidRPr="00894A04">
        <w:t>запрашиваемый</w:t>
      </w:r>
      <w:r w:rsidRPr="00894A04">
        <w:rPr>
          <w:spacing w:val="-8"/>
        </w:rPr>
        <w:t xml:space="preserve"> </w:t>
      </w:r>
      <w:r w:rsidRPr="00894A04">
        <w:t>участником</w:t>
      </w:r>
      <w:r w:rsidRPr="00894A04">
        <w:rPr>
          <w:spacing w:val="-4"/>
        </w:rPr>
        <w:t xml:space="preserve"> </w:t>
      </w:r>
      <w:r w:rsidRPr="00894A04">
        <w:t>отбора</w:t>
      </w:r>
      <w:r w:rsidRPr="00894A04">
        <w:rPr>
          <w:spacing w:val="-4"/>
        </w:rPr>
        <w:t xml:space="preserve"> </w:t>
      </w:r>
      <w:r w:rsidRPr="00894A04">
        <w:t>размер</w:t>
      </w:r>
      <w:r w:rsidRPr="00894A04">
        <w:rPr>
          <w:spacing w:val="-5"/>
        </w:rPr>
        <w:t xml:space="preserve"> </w:t>
      </w:r>
      <w:r w:rsidRPr="00894A04">
        <w:rPr>
          <w:spacing w:val="-2"/>
        </w:rPr>
        <w:t>субсидии.</w:t>
      </w:r>
    </w:p>
    <w:p w14:paraId="6719D2B3" w14:textId="6CE569FF" w:rsidR="00B42A3E" w:rsidRPr="00550B38" w:rsidRDefault="00550B38" w:rsidP="00550B38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0B38">
        <w:rPr>
          <w:rFonts w:ascii="Times New Roman" w:hAnsi="Times New Roman" w:cs="Times New Roman"/>
          <w:color w:val="auto"/>
          <w:spacing w:val="-2"/>
          <w:sz w:val="28"/>
          <w:szCs w:val="28"/>
        </w:rPr>
        <w:t>3.</w:t>
      </w:r>
      <w:r w:rsidR="00E91A22">
        <w:rPr>
          <w:rFonts w:ascii="Times New Roman" w:hAnsi="Times New Roman" w:cs="Times New Roman"/>
          <w:color w:val="auto"/>
          <w:spacing w:val="-2"/>
          <w:sz w:val="28"/>
          <w:szCs w:val="28"/>
        </w:rPr>
        <w:t>7</w:t>
      </w:r>
      <w:r w:rsidRPr="00550B3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.2. </w:t>
      </w:r>
      <w:r w:rsidR="00B42A3E" w:rsidRPr="00550B3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в течение </w:t>
      </w:r>
      <w:r w:rsidR="00BD601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42A3E" w:rsidRPr="00550B38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 даты размещения на едином портале протокола вскрытия заявок </w:t>
      </w:r>
      <w:r w:rsidR="00B42A3E" w:rsidRPr="00040C18">
        <w:rPr>
          <w:rFonts w:ascii="Times New Roman" w:hAnsi="Times New Roman" w:cs="Times New Roman"/>
          <w:color w:val="auto"/>
          <w:sz w:val="28"/>
          <w:szCs w:val="28"/>
        </w:rPr>
        <w:t>осуществляет их рассмотрение, в том числе проверяет в порядке очерёдности регистрации заявок соответствие заявителей требованиям, установленным пунктом 3.5 настоящего Порядка, и соответствие поданных ими заявок требованиям,</w:t>
      </w:r>
      <w:r w:rsidR="00B42A3E" w:rsidRPr="00040C1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B42A3E" w:rsidRPr="00040C18">
        <w:rPr>
          <w:rFonts w:ascii="Times New Roman" w:hAnsi="Times New Roman" w:cs="Times New Roman"/>
          <w:color w:val="auto"/>
          <w:sz w:val="28"/>
          <w:szCs w:val="28"/>
        </w:rPr>
        <w:t>установленным пунктом 3.6</w:t>
      </w:r>
      <w:r w:rsidR="00B42A3E" w:rsidRPr="00550B3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 и указанным в объявлении о проведении отбора.</w:t>
      </w:r>
    </w:p>
    <w:p w14:paraId="64B4FE5B" w14:textId="77777777" w:rsidR="00B42A3E" w:rsidRPr="00B42A3E" w:rsidRDefault="00B42A3E" w:rsidP="00550B38">
      <w:pPr>
        <w:pStyle w:val="a3"/>
        <w:ind w:left="0" w:firstLine="709"/>
      </w:pPr>
      <w:r w:rsidRPr="00550B38">
        <w:t xml:space="preserve">Ранжирование поступивших заявок осуществляется исходя из соответствия участников отбора </w:t>
      </w:r>
      <w:r w:rsidRPr="00B42A3E">
        <w:t>критериям и очерёдности их поступления.</w:t>
      </w:r>
    </w:p>
    <w:p w14:paraId="0E8EE764" w14:textId="77777777" w:rsidR="00B42A3E" w:rsidRPr="00B42A3E" w:rsidRDefault="00B42A3E" w:rsidP="00B42A3E">
      <w:pPr>
        <w:pStyle w:val="a3"/>
        <w:ind w:left="0" w:firstLine="709"/>
      </w:pPr>
      <w:r w:rsidRPr="00B42A3E"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1B4FA43F" w14:textId="77777777" w:rsidR="00B42A3E" w:rsidRPr="00B42A3E" w:rsidRDefault="00B42A3E" w:rsidP="00B42A3E">
      <w:pPr>
        <w:pStyle w:val="a3"/>
        <w:ind w:left="0" w:firstLine="709"/>
      </w:pPr>
      <w:r w:rsidRPr="00B42A3E">
        <w:t>Решения о соответствии заявок требованиям, указанным в объявлении</w:t>
      </w:r>
      <w:r w:rsidRPr="00B42A3E">
        <w:rPr>
          <w:spacing w:val="40"/>
        </w:rPr>
        <w:t xml:space="preserve"> </w:t>
      </w:r>
      <w:r w:rsidRPr="00B42A3E">
        <w:t>о проведении отбора, принимаются Администрацией на даты получения Администрацией результатов проверки, представленных участниками отбора информации и документов, прилагаемых к заявке.</w:t>
      </w:r>
    </w:p>
    <w:p w14:paraId="6F5C0BF4" w14:textId="46AB2BF5" w:rsidR="00983ED9" w:rsidRPr="002B45A6" w:rsidRDefault="00B42A3E" w:rsidP="00983ED9">
      <w:pPr>
        <w:pStyle w:val="a3"/>
        <w:ind w:left="0" w:firstLine="709"/>
        <w:rPr>
          <w:spacing w:val="-2"/>
        </w:rPr>
      </w:pPr>
      <w:r w:rsidRPr="00B42A3E">
        <w:t xml:space="preserve">Проверка участника отбора на соответствие на дату рассмотрения заявки требованиям, </w:t>
      </w:r>
      <w:r w:rsidRPr="002B45A6">
        <w:t xml:space="preserve">определённым в соответствии с </w:t>
      </w:r>
      <w:r w:rsidR="00EA746C" w:rsidRPr="002B45A6">
        <w:t xml:space="preserve">пунктом </w:t>
      </w:r>
      <w:r w:rsidRPr="002B45A6">
        <w:t>3.5</w:t>
      </w:r>
      <w:r w:rsidRPr="002B45A6">
        <w:rPr>
          <w:spacing w:val="63"/>
        </w:rPr>
        <w:t xml:space="preserve"> </w:t>
      </w:r>
      <w:r w:rsidRPr="002B45A6">
        <w:t>настоящего</w:t>
      </w:r>
      <w:r w:rsidRPr="002B45A6">
        <w:rPr>
          <w:spacing w:val="64"/>
        </w:rPr>
        <w:t xml:space="preserve"> </w:t>
      </w:r>
      <w:r w:rsidRPr="002B45A6">
        <w:t>Порядка,</w:t>
      </w:r>
      <w:r w:rsidRPr="002B45A6">
        <w:rPr>
          <w:spacing w:val="63"/>
        </w:rPr>
        <w:t xml:space="preserve"> </w:t>
      </w:r>
      <w:r w:rsidRPr="002B45A6">
        <w:t>осуществляется</w:t>
      </w:r>
      <w:r w:rsidRPr="002B45A6">
        <w:rPr>
          <w:spacing w:val="65"/>
        </w:rPr>
        <w:t xml:space="preserve"> </w:t>
      </w:r>
      <w:r w:rsidRPr="002B45A6">
        <w:t>автоматически</w:t>
      </w:r>
      <w:r w:rsidRPr="002B45A6">
        <w:rPr>
          <w:spacing w:val="65"/>
        </w:rPr>
        <w:t xml:space="preserve"> </w:t>
      </w:r>
      <w:r w:rsidRPr="002B45A6">
        <w:t>в</w:t>
      </w:r>
      <w:r w:rsidRPr="002B45A6">
        <w:rPr>
          <w:spacing w:val="64"/>
        </w:rPr>
        <w:t xml:space="preserve"> </w:t>
      </w:r>
      <w:r w:rsidRPr="002B45A6">
        <w:rPr>
          <w:spacing w:val="-2"/>
        </w:rPr>
        <w:t>системе</w:t>
      </w:r>
      <w:r w:rsidR="00CE6E73" w:rsidRPr="002B45A6">
        <w:rPr>
          <w:spacing w:val="-2"/>
        </w:rPr>
        <w:t xml:space="preserve"> </w:t>
      </w:r>
      <w:r w:rsidRPr="002B45A6">
        <w:t>«Электронный бюджет» на основании данных государственных информационных систем, в том числе с использованием единой системы межведомственного</w:t>
      </w:r>
      <w:r w:rsidRPr="002B45A6">
        <w:rPr>
          <w:spacing w:val="-1"/>
        </w:rPr>
        <w:t xml:space="preserve"> </w:t>
      </w:r>
      <w:r w:rsidRPr="002B45A6">
        <w:t>электронного взаимодействия</w:t>
      </w:r>
      <w:r w:rsidRPr="002B45A6">
        <w:rPr>
          <w:spacing w:val="-2"/>
        </w:rPr>
        <w:t xml:space="preserve"> </w:t>
      </w:r>
      <w:r w:rsidRPr="002B45A6">
        <w:t>(при</w:t>
      </w:r>
      <w:r w:rsidRPr="002B45A6">
        <w:rPr>
          <w:spacing w:val="-1"/>
        </w:rPr>
        <w:t xml:space="preserve"> </w:t>
      </w:r>
      <w:r w:rsidRPr="002B45A6">
        <w:t xml:space="preserve">наличии технической </w:t>
      </w:r>
      <w:r w:rsidRPr="002B45A6">
        <w:rPr>
          <w:spacing w:val="-2"/>
        </w:rPr>
        <w:t>возможности);</w:t>
      </w:r>
    </w:p>
    <w:p w14:paraId="6F05AB2B" w14:textId="4E524019" w:rsidR="00B42A3E" w:rsidRPr="002B45A6" w:rsidRDefault="00983ED9" w:rsidP="00983ED9">
      <w:pPr>
        <w:pStyle w:val="a3"/>
        <w:ind w:left="0" w:firstLine="709"/>
      </w:pPr>
      <w:r w:rsidRPr="002B45A6">
        <w:rPr>
          <w:spacing w:val="-2"/>
        </w:rPr>
        <w:t>3.</w:t>
      </w:r>
      <w:r w:rsidR="00E91A22" w:rsidRPr="002B45A6">
        <w:rPr>
          <w:spacing w:val="-2"/>
        </w:rPr>
        <w:t>7</w:t>
      </w:r>
      <w:r w:rsidRPr="002B45A6">
        <w:rPr>
          <w:spacing w:val="-2"/>
        </w:rPr>
        <w:t xml:space="preserve">.3. </w:t>
      </w:r>
      <w:r w:rsidR="00B42A3E" w:rsidRPr="002B45A6">
        <w:t xml:space="preserve">В случае отсутствия технической возможности автоматической проверки, указанной в абзаце </w:t>
      </w:r>
      <w:r w:rsidR="00CE6E73" w:rsidRPr="002B45A6">
        <w:t>пятом</w:t>
      </w:r>
      <w:r w:rsidR="00B42A3E" w:rsidRPr="002B45A6">
        <w:t xml:space="preserve"> подпункта 3.</w:t>
      </w:r>
      <w:r w:rsidR="00E91A22" w:rsidRPr="002B45A6">
        <w:t>7</w:t>
      </w:r>
      <w:r w:rsidR="00B42A3E" w:rsidRPr="002B45A6">
        <w:t>.2 настоящего пункта, Администрация в порядке межведомственного взаимодействия запрашивает</w:t>
      </w:r>
      <w:r w:rsidR="00B42A3E" w:rsidRPr="002B45A6">
        <w:rPr>
          <w:spacing w:val="40"/>
        </w:rPr>
        <w:t xml:space="preserve"> </w:t>
      </w:r>
      <w:r w:rsidR="00B42A3E" w:rsidRPr="002B45A6">
        <w:t>у соответствующих органов государственной власти документы (сведения) в отношении заявителя по состоянию на дату рассмотрения его заявки для подтверждения соответствия требованиям, указанным в пункте 3.5 настоящего Порядка.</w:t>
      </w:r>
    </w:p>
    <w:p w14:paraId="2DAA0CF5" w14:textId="43AB4C8B" w:rsidR="00983ED9" w:rsidRPr="002B45A6" w:rsidRDefault="00B42A3E" w:rsidP="00983ED9">
      <w:pPr>
        <w:pStyle w:val="a3"/>
        <w:ind w:left="0" w:firstLine="709"/>
      </w:pPr>
      <w:r w:rsidRPr="002B45A6">
        <w:t>Подтверждение соответствия участника отбора требованиям, определённым пункт</w:t>
      </w:r>
      <w:r w:rsidR="00F10B6F" w:rsidRPr="002B45A6">
        <w:t>ом</w:t>
      </w:r>
      <w:r w:rsidRPr="002B45A6">
        <w:t xml:space="preserve"> 3.5 настоящего Порядка, в случае отсутствия технической возможности осуществления автоматической проверки в системе «Электронный бюджет», осуществляется также путём проставления в</w:t>
      </w:r>
      <w:r w:rsidRPr="002B45A6">
        <w:rPr>
          <w:spacing w:val="-13"/>
        </w:rPr>
        <w:t xml:space="preserve"> </w:t>
      </w:r>
      <w:r w:rsidRPr="002B45A6">
        <w:t>электронном виде участником отбора отметок о соответствии указанным</w:t>
      </w:r>
      <w:r w:rsidRPr="002B45A6">
        <w:rPr>
          <w:spacing w:val="-7"/>
        </w:rPr>
        <w:t xml:space="preserve"> </w:t>
      </w:r>
      <w:r w:rsidRPr="002B45A6">
        <w:t>требованиям</w:t>
      </w:r>
      <w:r w:rsidRPr="002B45A6">
        <w:rPr>
          <w:spacing w:val="-7"/>
        </w:rPr>
        <w:t xml:space="preserve"> </w:t>
      </w:r>
      <w:r w:rsidRPr="002B45A6">
        <w:t>посредством</w:t>
      </w:r>
      <w:r w:rsidRPr="002B45A6">
        <w:rPr>
          <w:spacing w:val="-7"/>
        </w:rPr>
        <w:t xml:space="preserve"> </w:t>
      </w:r>
      <w:r w:rsidRPr="002B45A6">
        <w:t>заполнения</w:t>
      </w:r>
      <w:r w:rsidRPr="002B45A6">
        <w:rPr>
          <w:spacing w:val="-6"/>
        </w:rPr>
        <w:t xml:space="preserve"> </w:t>
      </w:r>
      <w:r w:rsidRPr="002B45A6">
        <w:t>соответствующих</w:t>
      </w:r>
      <w:r w:rsidRPr="002B45A6">
        <w:rPr>
          <w:spacing w:val="-6"/>
        </w:rPr>
        <w:t xml:space="preserve"> </w:t>
      </w:r>
      <w:r w:rsidRPr="002B45A6">
        <w:t xml:space="preserve">экранных форм </w:t>
      </w:r>
      <w:proofErr w:type="spellStart"/>
      <w:r w:rsidRPr="002B45A6">
        <w:t>веб­интерфейса</w:t>
      </w:r>
      <w:proofErr w:type="spellEnd"/>
      <w:r w:rsidRPr="002B45A6">
        <w:t xml:space="preserve"> системы «Электронный бюджет»;</w:t>
      </w:r>
    </w:p>
    <w:p w14:paraId="2D9FF9B2" w14:textId="4057B2D9" w:rsidR="00B42A3E" w:rsidRPr="00983ED9" w:rsidRDefault="00983ED9" w:rsidP="00983ED9">
      <w:pPr>
        <w:pStyle w:val="a3"/>
        <w:ind w:left="0" w:firstLine="709"/>
      </w:pPr>
      <w:r w:rsidRPr="002B45A6">
        <w:t>3.</w:t>
      </w:r>
      <w:r w:rsidR="00F10B6F" w:rsidRPr="002B45A6">
        <w:t>7</w:t>
      </w:r>
      <w:r w:rsidRPr="002B45A6">
        <w:t xml:space="preserve">.4. </w:t>
      </w:r>
      <w:r w:rsidR="00B42A3E" w:rsidRPr="002B45A6">
        <w:t>В случае несоответствия заявки или приложенных к ней документов пункту 3.6 настоящего Порядка, Администрация не позднее чем за</w:t>
      </w:r>
      <w:r w:rsidR="00B42A3E" w:rsidRPr="002B45A6">
        <w:rPr>
          <w:spacing w:val="-3"/>
        </w:rPr>
        <w:t xml:space="preserve"> </w:t>
      </w:r>
      <w:r w:rsidR="00B42A3E" w:rsidRPr="002B45A6">
        <w:t>3</w:t>
      </w:r>
      <w:r w:rsidR="00B42A3E" w:rsidRPr="002B45A6">
        <w:rPr>
          <w:spacing w:val="-2"/>
        </w:rPr>
        <w:t xml:space="preserve"> </w:t>
      </w:r>
      <w:r w:rsidR="00B42A3E" w:rsidRPr="002B45A6">
        <w:t>рабочих</w:t>
      </w:r>
      <w:r w:rsidR="00B42A3E" w:rsidRPr="002B45A6">
        <w:rPr>
          <w:spacing w:val="-2"/>
        </w:rPr>
        <w:t xml:space="preserve"> </w:t>
      </w:r>
      <w:r w:rsidR="00B42A3E" w:rsidRPr="002B45A6">
        <w:t>дней</w:t>
      </w:r>
      <w:r w:rsidR="00B42A3E" w:rsidRPr="002B45A6">
        <w:rPr>
          <w:spacing w:val="-5"/>
        </w:rPr>
        <w:t xml:space="preserve"> </w:t>
      </w:r>
      <w:r w:rsidR="00B42A3E" w:rsidRPr="002B45A6">
        <w:t>до</w:t>
      </w:r>
      <w:r w:rsidR="00B42A3E" w:rsidRPr="002B45A6">
        <w:rPr>
          <w:spacing w:val="-2"/>
        </w:rPr>
        <w:t xml:space="preserve"> </w:t>
      </w:r>
      <w:r w:rsidR="00B42A3E" w:rsidRPr="002B45A6">
        <w:t>окончания</w:t>
      </w:r>
      <w:r w:rsidR="00B42A3E" w:rsidRPr="002B45A6">
        <w:rPr>
          <w:spacing w:val="-3"/>
        </w:rPr>
        <w:t xml:space="preserve"> </w:t>
      </w:r>
      <w:r w:rsidR="00B42A3E" w:rsidRPr="002B45A6">
        <w:t>срока</w:t>
      </w:r>
      <w:r w:rsidR="00B42A3E" w:rsidRPr="002B45A6">
        <w:rPr>
          <w:spacing w:val="-3"/>
        </w:rPr>
        <w:t xml:space="preserve"> </w:t>
      </w:r>
      <w:r w:rsidR="00B42A3E" w:rsidRPr="002B45A6">
        <w:t>рассмотрения</w:t>
      </w:r>
      <w:r w:rsidR="00B42A3E" w:rsidRPr="002B45A6">
        <w:rPr>
          <w:spacing w:val="-2"/>
        </w:rPr>
        <w:t xml:space="preserve"> </w:t>
      </w:r>
      <w:r w:rsidR="00B42A3E" w:rsidRPr="002B45A6">
        <w:t>заявок</w:t>
      </w:r>
      <w:r w:rsidR="00B42A3E" w:rsidRPr="002B45A6">
        <w:rPr>
          <w:spacing w:val="-3"/>
        </w:rPr>
        <w:t xml:space="preserve"> </w:t>
      </w:r>
      <w:r w:rsidR="00B42A3E" w:rsidRPr="002B45A6">
        <w:t>направляет</w:t>
      </w:r>
      <w:r w:rsidR="00B42A3E" w:rsidRPr="002B45A6">
        <w:rPr>
          <w:spacing w:val="-3"/>
        </w:rPr>
        <w:t xml:space="preserve"> </w:t>
      </w:r>
      <w:r w:rsidR="00B42A3E" w:rsidRPr="002B45A6">
        <w:t>заявку участнику отбора на доработку с указанием оснований для возврата заявки, а также положений заявки, нуждающихся в доработке, при этом участник</w:t>
      </w:r>
      <w:r w:rsidR="00B42A3E" w:rsidRPr="00983ED9">
        <w:t xml:space="preserve"> отбора обязан доработать и направить скорректированную заявку в течение</w:t>
      </w:r>
      <w:r w:rsidR="00B42A3E" w:rsidRPr="00983ED9">
        <w:rPr>
          <w:spacing w:val="40"/>
        </w:rPr>
        <w:t xml:space="preserve"> </w:t>
      </w:r>
      <w:r w:rsidR="00B42A3E" w:rsidRPr="00983ED9">
        <w:t>2-х рабочих дней с момента получения заявки на доработку.</w:t>
      </w:r>
    </w:p>
    <w:p w14:paraId="60B56A85" w14:textId="77777777" w:rsidR="00434D9E" w:rsidRDefault="00B42A3E" w:rsidP="00434D9E">
      <w:pPr>
        <w:pStyle w:val="a3"/>
        <w:ind w:left="0" w:firstLine="709"/>
      </w:pPr>
      <w:r w:rsidRPr="00B42A3E">
        <w:lastRenderedPageBreak/>
        <w:t>Решения Администрации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1-го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0A5C5AB6" w14:textId="7288F236" w:rsidR="00B42A3E" w:rsidRPr="00434D9E" w:rsidRDefault="00434D9E" w:rsidP="00434D9E">
      <w:pPr>
        <w:pStyle w:val="a3"/>
        <w:ind w:left="0" w:firstLine="709"/>
      </w:pPr>
      <w:r>
        <w:t>3.</w:t>
      </w:r>
      <w:r w:rsidR="00B31F4D">
        <w:t>7</w:t>
      </w:r>
      <w:r>
        <w:t xml:space="preserve">.5. </w:t>
      </w:r>
      <w:r w:rsidR="00B42A3E" w:rsidRPr="00434D9E">
        <w:t xml:space="preserve">Администрация отклоняет заявку на стадии рассмотрения в </w:t>
      </w:r>
      <w:r w:rsidR="00B42A3E" w:rsidRPr="00434D9E">
        <w:rPr>
          <w:spacing w:val="-2"/>
        </w:rPr>
        <w:t>случае:</w:t>
      </w:r>
    </w:p>
    <w:p w14:paraId="1410B6AF" w14:textId="77777777" w:rsidR="00B42A3E" w:rsidRPr="00B42A3E" w:rsidRDefault="00B42A3E" w:rsidP="00B42A3E">
      <w:pPr>
        <w:pStyle w:val="a3"/>
        <w:ind w:left="0" w:firstLine="709"/>
      </w:pPr>
      <w:r w:rsidRPr="00B42A3E">
        <w:t xml:space="preserve">а) несоответствия заявителя требованиям, </w:t>
      </w:r>
      <w:r w:rsidRPr="00B31F4D">
        <w:t>установленным пунктом 3.5</w:t>
      </w:r>
      <w:r w:rsidRPr="00B42A3E">
        <w:t xml:space="preserve"> настоящего Порядка;</w:t>
      </w:r>
    </w:p>
    <w:p w14:paraId="603D24C0" w14:textId="77777777" w:rsidR="00B42A3E" w:rsidRPr="00B42A3E" w:rsidRDefault="00B42A3E" w:rsidP="00B42A3E">
      <w:pPr>
        <w:pStyle w:val="a3"/>
        <w:ind w:left="0" w:firstLine="709"/>
      </w:pPr>
      <w:r w:rsidRPr="00B42A3E">
        <w:t>б)</w:t>
      </w:r>
      <w:r w:rsidRPr="00B42A3E">
        <w:rPr>
          <w:spacing w:val="40"/>
        </w:rPr>
        <w:t xml:space="preserve"> </w:t>
      </w:r>
      <w:r w:rsidRPr="00B42A3E">
        <w:t>непредставления</w:t>
      </w:r>
      <w:r w:rsidRPr="00B42A3E">
        <w:rPr>
          <w:spacing w:val="40"/>
        </w:rPr>
        <w:t xml:space="preserve"> </w:t>
      </w:r>
      <w:r w:rsidRPr="00B42A3E">
        <w:t>(представления</w:t>
      </w:r>
      <w:r w:rsidRPr="00B42A3E">
        <w:rPr>
          <w:spacing w:val="40"/>
        </w:rPr>
        <w:t xml:space="preserve"> </w:t>
      </w:r>
      <w:r w:rsidRPr="00B42A3E">
        <w:t>не</w:t>
      </w:r>
      <w:r w:rsidRPr="00B42A3E">
        <w:rPr>
          <w:spacing w:val="40"/>
        </w:rPr>
        <w:t xml:space="preserve"> </w:t>
      </w:r>
      <w:r w:rsidRPr="00B42A3E">
        <w:t>в</w:t>
      </w:r>
      <w:r w:rsidRPr="00B42A3E">
        <w:rPr>
          <w:spacing w:val="40"/>
        </w:rPr>
        <w:t xml:space="preserve"> </w:t>
      </w:r>
      <w:r w:rsidRPr="00B42A3E">
        <w:t>полном</w:t>
      </w:r>
      <w:r w:rsidRPr="00B42A3E">
        <w:rPr>
          <w:spacing w:val="40"/>
        </w:rPr>
        <w:t xml:space="preserve"> </w:t>
      </w:r>
      <w:r w:rsidRPr="00B42A3E">
        <w:t>объёме)</w:t>
      </w:r>
      <w:r w:rsidRPr="00B42A3E">
        <w:rPr>
          <w:spacing w:val="40"/>
        </w:rPr>
        <w:t xml:space="preserve"> </w:t>
      </w:r>
      <w:r w:rsidRPr="00B42A3E">
        <w:t>документов, указанных в объявлении о проведении отбора;</w:t>
      </w:r>
    </w:p>
    <w:p w14:paraId="24B7B70A" w14:textId="77777777" w:rsidR="00B42A3E" w:rsidRPr="00B42A3E" w:rsidRDefault="00B42A3E" w:rsidP="00B42A3E">
      <w:pPr>
        <w:pStyle w:val="a3"/>
        <w:tabs>
          <w:tab w:val="left" w:pos="1495"/>
          <w:tab w:val="left" w:pos="3610"/>
          <w:tab w:val="left" w:pos="5839"/>
          <w:tab w:val="left" w:pos="7524"/>
          <w:tab w:val="left" w:pos="7951"/>
          <w:tab w:val="left" w:pos="8858"/>
        </w:tabs>
        <w:ind w:left="0" w:firstLine="709"/>
      </w:pPr>
      <w:r w:rsidRPr="00B42A3E">
        <w:rPr>
          <w:spacing w:val="-6"/>
        </w:rPr>
        <w:t>в)</w:t>
      </w:r>
      <w:r w:rsidRPr="00B42A3E">
        <w:tab/>
      </w:r>
      <w:r w:rsidRPr="00B42A3E">
        <w:rPr>
          <w:spacing w:val="-2"/>
        </w:rPr>
        <w:t>несоответствия</w:t>
      </w:r>
      <w:r w:rsidRPr="00B42A3E">
        <w:tab/>
      </w:r>
      <w:r w:rsidRPr="00B42A3E">
        <w:rPr>
          <w:spacing w:val="-2"/>
        </w:rPr>
        <w:t>представленных</w:t>
      </w:r>
      <w:r w:rsidRPr="00B42A3E">
        <w:tab/>
      </w:r>
      <w:r w:rsidRPr="00B42A3E">
        <w:rPr>
          <w:spacing w:val="-2"/>
        </w:rPr>
        <w:t>документов</w:t>
      </w:r>
      <w:r w:rsidRPr="00B42A3E">
        <w:tab/>
      </w:r>
      <w:r w:rsidRPr="00B42A3E">
        <w:rPr>
          <w:spacing w:val="-10"/>
        </w:rPr>
        <w:t>и</w:t>
      </w:r>
      <w:r w:rsidRPr="00B42A3E">
        <w:tab/>
      </w:r>
      <w:r w:rsidRPr="00B42A3E">
        <w:rPr>
          <w:spacing w:val="-2"/>
        </w:rPr>
        <w:t>(или)</w:t>
      </w:r>
      <w:r w:rsidRPr="00B42A3E">
        <w:tab/>
      </w:r>
      <w:r w:rsidRPr="00B42A3E">
        <w:rPr>
          <w:spacing w:val="-2"/>
        </w:rPr>
        <w:t xml:space="preserve">заявки </w:t>
      </w:r>
      <w:r w:rsidRPr="00B42A3E">
        <w:t>требованиям, установленным в объявлении о проведении отбора;</w:t>
      </w:r>
    </w:p>
    <w:p w14:paraId="36F5B394" w14:textId="77777777" w:rsidR="00B42A3E" w:rsidRPr="00B42A3E" w:rsidRDefault="00B42A3E" w:rsidP="00B42A3E">
      <w:pPr>
        <w:pStyle w:val="a3"/>
        <w:tabs>
          <w:tab w:val="left" w:pos="1500"/>
          <w:tab w:val="left" w:pos="3826"/>
          <w:tab w:val="left" w:pos="5707"/>
          <w:tab w:val="left" w:pos="7740"/>
          <w:tab w:val="left" w:pos="8170"/>
        </w:tabs>
        <w:ind w:left="0" w:firstLine="709"/>
      </w:pPr>
      <w:r w:rsidRPr="00B42A3E">
        <w:rPr>
          <w:spacing w:val="-6"/>
        </w:rPr>
        <w:t>г)</w:t>
      </w:r>
      <w:r w:rsidRPr="00B42A3E">
        <w:tab/>
      </w:r>
      <w:r w:rsidRPr="00B42A3E">
        <w:rPr>
          <w:spacing w:val="-2"/>
        </w:rPr>
        <w:t>недостоверности</w:t>
      </w:r>
      <w:r w:rsidRPr="00B42A3E">
        <w:tab/>
      </w:r>
      <w:r w:rsidRPr="00B42A3E">
        <w:rPr>
          <w:spacing w:val="-2"/>
        </w:rPr>
        <w:t>информации,</w:t>
      </w:r>
      <w:r w:rsidRPr="00B42A3E">
        <w:tab/>
      </w:r>
      <w:r w:rsidRPr="00B42A3E">
        <w:rPr>
          <w:spacing w:val="-2"/>
        </w:rPr>
        <w:t>содержащейся</w:t>
      </w:r>
      <w:r w:rsidRPr="00B42A3E">
        <w:tab/>
      </w:r>
      <w:r w:rsidRPr="00B42A3E">
        <w:rPr>
          <w:spacing w:val="-10"/>
        </w:rPr>
        <w:t>в</w:t>
      </w:r>
      <w:r w:rsidRPr="00B42A3E">
        <w:tab/>
      </w:r>
      <w:r w:rsidRPr="00B42A3E">
        <w:rPr>
          <w:spacing w:val="-2"/>
        </w:rPr>
        <w:t xml:space="preserve">документах, </w:t>
      </w:r>
      <w:r w:rsidRPr="00B42A3E">
        <w:t>прилагаемых к заявке;</w:t>
      </w:r>
    </w:p>
    <w:p w14:paraId="0AF71068" w14:textId="77777777" w:rsidR="00B42A3E" w:rsidRPr="00B42A3E" w:rsidRDefault="00B42A3E" w:rsidP="00B42A3E">
      <w:pPr>
        <w:pStyle w:val="a3"/>
        <w:ind w:left="0" w:firstLine="709"/>
      </w:pPr>
      <w:r w:rsidRPr="00B42A3E">
        <w:t>д) подачи заявки за пределами срока подачи заявок, установленного в</w:t>
      </w:r>
      <w:r w:rsidRPr="00B42A3E">
        <w:rPr>
          <w:spacing w:val="40"/>
        </w:rPr>
        <w:t xml:space="preserve"> </w:t>
      </w:r>
      <w:r w:rsidRPr="00B42A3E">
        <w:t>объявлении о проведении отбора.</w:t>
      </w:r>
    </w:p>
    <w:p w14:paraId="433D1EE0" w14:textId="77777777" w:rsidR="00B42A3E" w:rsidRPr="00B42A3E" w:rsidRDefault="00B42A3E" w:rsidP="00B42A3E">
      <w:pPr>
        <w:pStyle w:val="a3"/>
        <w:ind w:left="0" w:firstLine="709"/>
      </w:pPr>
      <w:r w:rsidRPr="00B42A3E">
        <w:t>е)</w:t>
      </w:r>
      <w:r w:rsidRPr="00B42A3E">
        <w:rPr>
          <w:spacing w:val="80"/>
        </w:rPr>
        <w:t xml:space="preserve"> </w:t>
      </w:r>
      <w:r w:rsidRPr="00B42A3E">
        <w:t>возбуждение</w:t>
      </w:r>
      <w:r w:rsidRPr="00B42A3E">
        <w:rPr>
          <w:spacing w:val="80"/>
        </w:rPr>
        <w:t xml:space="preserve"> </w:t>
      </w:r>
      <w:r w:rsidRPr="00B42A3E">
        <w:t>производства</w:t>
      </w:r>
      <w:r w:rsidRPr="00B42A3E">
        <w:rPr>
          <w:spacing w:val="80"/>
        </w:rPr>
        <w:t xml:space="preserve"> </w:t>
      </w:r>
      <w:r w:rsidRPr="00B42A3E">
        <w:t>по</w:t>
      </w:r>
      <w:r w:rsidRPr="00B42A3E">
        <w:rPr>
          <w:spacing w:val="80"/>
        </w:rPr>
        <w:t xml:space="preserve"> </w:t>
      </w:r>
      <w:r w:rsidRPr="00B42A3E">
        <w:t>делу</w:t>
      </w:r>
      <w:r w:rsidRPr="00B42A3E">
        <w:rPr>
          <w:spacing w:val="80"/>
        </w:rPr>
        <w:t xml:space="preserve"> </w:t>
      </w:r>
      <w:r w:rsidRPr="00B42A3E">
        <w:t>о</w:t>
      </w:r>
      <w:r w:rsidRPr="00B42A3E">
        <w:rPr>
          <w:spacing w:val="80"/>
        </w:rPr>
        <w:t xml:space="preserve"> </w:t>
      </w:r>
      <w:r w:rsidRPr="00B42A3E">
        <w:t>банкротстве</w:t>
      </w:r>
      <w:r w:rsidRPr="00B42A3E">
        <w:rPr>
          <w:spacing w:val="80"/>
        </w:rPr>
        <w:t xml:space="preserve"> </w:t>
      </w:r>
      <w:r w:rsidRPr="00B42A3E">
        <w:t>в</w:t>
      </w:r>
      <w:r w:rsidRPr="00B42A3E">
        <w:rPr>
          <w:spacing w:val="80"/>
        </w:rPr>
        <w:t xml:space="preserve"> </w:t>
      </w:r>
      <w:r w:rsidRPr="00B42A3E">
        <w:t>отношении получателя субсидии арбитражным судом;</w:t>
      </w:r>
    </w:p>
    <w:p w14:paraId="09B2B7F8" w14:textId="77777777" w:rsidR="00AB0D54" w:rsidRDefault="00B42A3E" w:rsidP="00AB0D54">
      <w:pPr>
        <w:pStyle w:val="a3"/>
        <w:ind w:left="0" w:firstLine="709"/>
        <w:rPr>
          <w:spacing w:val="-2"/>
        </w:rPr>
      </w:pPr>
      <w:r w:rsidRPr="00B42A3E">
        <w:t>ж)</w:t>
      </w:r>
      <w:r w:rsidRPr="00B42A3E">
        <w:rPr>
          <w:spacing w:val="-9"/>
        </w:rPr>
        <w:t xml:space="preserve"> </w:t>
      </w:r>
      <w:r w:rsidRPr="00B42A3E">
        <w:t>нахождения</w:t>
      </w:r>
      <w:r w:rsidRPr="00B42A3E">
        <w:rPr>
          <w:spacing w:val="-9"/>
        </w:rPr>
        <w:t xml:space="preserve"> </w:t>
      </w:r>
      <w:r w:rsidRPr="00B42A3E">
        <w:t>получателя</w:t>
      </w:r>
      <w:r w:rsidRPr="00B42A3E">
        <w:rPr>
          <w:spacing w:val="-5"/>
        </w:rPr>
        <w:t xml:space="preserve"> </w:t>
      </w:r>
      <w:r w:rsidRPr="00B42A3E">
        <w:t>субсидии</w:t>
      </w:r>
      <w:r w:rsidRPr="00B42A3E">
        <w:rPr>
          <w:spacing w:val="-6"/>
        </w:rPr>
        <w:t xml:space="preserve"> </w:t>
      </w:r>
      <w:r w:rsidRPr="00B42A3E">
        <w:t>процессе</w:t>
      </w:r>
      <w:r w:rsidRPr="00B42A3E">
        <w:rPr>
          <w:spacing w:val="-6"/>
        </w:rPr>
        <w:t xml:space="preserve"> </w:t>
      </w:r>
      <w:r w:rsidRPr="00B42A3E">
        <w:rPr>
          <w:spacing w:val="-2"/>
        </w:rPr>
        <w:t>ликвидации.</w:t>
      </w:r>
    </w:p>
    <w:p w14:paraId="2D52217F" w14:textId="621307B4" w:rsidR="00B42A3E" w:rsidRPr="00B42A3E" w:rsidRDefault="00AB0D54" w:rsidP="00AB0D54">
      <w:pPr>
        <w:pStyle w:val="a3"/>
        <w:ind w:left="0" w:firstLine="709"/>
      </w:pPr>
      <w:r>
        <w:rPr>
          <w:spacing w:val="-2"/>
        </w:rPr>
        <w:t>3.</w:t>
      </w:r>
      <w:r w:rsidR="008F383B">
        <w:rPr>
          <w:spacing w:val="-2"/>
        </w:rPr>
        <w:t>7</w:t>
      </w:r>
      <w:r>
        <w:rPr>
          <w:spacing w:val="-2"/>
        </w:rPr>
        <w:t xml:space="preserve">.6. </w:t>
      </w:r>
      <w:r w:rsidR="00B42A3E" w:rsidRPr="00B42A3E">
        <w:t>Администрация вправе осуществить запрос у заявителя разъяснения в отношении представленных им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1E4A6917" w14:textId="3334AF50" w:rsidR="00B42A3E" w:rsidRPr="00B42A3E" w:rsidRDefault="00B42A3E" w:rsidP="00B42A3E">
      <w:pPr>
        <w:pStyle w:val="a3"/>
        <w:ind w:left="0" w:firstLine="709"/>
      </w:pPr>
      <w:r w:rsidRPr="00B42A3E">
        <w:t>Заявитель в течение 2 рабочих дней со дня, следующего за днём размещения</w:t>
      </w:r>
      <w:r w:rsidRPr="00B42A3E">
        <w:rPr>
          <w:spacing w:val="45"/>
          <w:w w:val="150"/>
        </w:rPr>
        <w:t xml:space="preserve">   </w:t>
      </w:r>
      <w:r w:rsidRPr="00B42A3E">
        <w:t>Администрацией</w:t>
      </w:r>
      <w:r w:rsidRPr="00B42A3E">
        <w:rPr>
          <w:spacing w:val="46"/>
          <w:w w:val="150"/>
        </w:rPr>
        <w:t xml:space="preserve"> </w:t>
      </w:r>
      <w:r w:rsidRPr="00B42A3E">
        <w:t>соответствующего</w:t>
      </w:r>
      <w:r w:rsidRPr="00B42A3E">
        <w:rPr>
          <w:spacing w:val="46"/>
          <w:w w:val="150"/>
        </w:rPr>
        <w:t xml:space="preserve">   </w:t>
      </w:r>
      <w:r w:rsidRPr="00B42A3E">
        <w:t>запроса,</w:t>
      </w:r>
      <w:r w:rsidRPr="00B42A3E">
        <w:rPr>
          <w:spacing w:val="45"/>
          <w:w w:val="150"/>
        </w:rPr>
        <w:t xml:space="preserve"> </w:t>
      </w:r>
      <w:r w:rsidRPr="00B42A3E">
        <w:rPr>
          <w:spacing w:val="-2"/>
        </w:rPr>
        <w:t>обязан</w:t>
      </w:r>
      <w:r w:rsidR="003625CB">
        <w:rPr>
          <w:spacing w:val="-2"/>
        </w:rPr>
        <w:t xml:space="preserve"> </w:t>
      </w:r>
      <w:r w:rsidRPr="00B42A3E">
        <w:t>предоставить разъяснения в отношении представленных им документов и информации в системе «Электронный бюджет.</w:t>
      </w:r>
    </w:p>
    <w:p w14:paraId="0B2B92E7" w14:textId="6D5B44B6" w:rsidR="00C556E8" w:rsidRDefault="00B42A3E" w:rsidP="00C556E8">
      <w:pPr>
        <w:pStyle w:val="a3"/>
        <w:ind w:left="0" w:firstLine="709"/>
        <w:rPr>
          <w:spacing w:val="-2"/>
        </w:rPr>
      </w:pPr>
      <w:r w:rsidRPr="00B42A3E">
        <w:t xml:space="preserve">В случае если заявитель в ответ на запрос Администрации не представил запрашиваемые разъяснения в срок, установленный абзацем вторым настоящего подпункта, </w:t>
      </w:r>
      <w:r w:rsidRPr="008F383B">
        <w:t>информация об этом включается в протокол подведения итогов отбора, предусмотренный подпунктом 3.</w:t>
      </w:r>
      <w:r w:rsidR="008F383B" w:rsidRPr="008F383B">
        <w:t>7</w:t>
      </w:r>
      <w:r w:rsidRPr="008F383B">
        <w:t xml:space="preserve">.9 настоящего </w:t>
      </w:r>
      <w:r w:rsidRPr="008F383B">
        <w:rPr>
          <w:spacing w:val="-2"/>
        </w:rPr>
        <w:t>пункта.</w:t>
      </w:r>
    </w:p>
    <w:p w14:paraId="5E4F39D2" w14:textId="2B92A5B9" w:rsidR="00D42B36" w:rsidRDefault="00C556E8" w:rsidP="00C556E8">
      <w:pPr>
        <w:pStyle w:val="a3"/>
        <w:ind w:left="0" w:firstLine="709"/>
      </w:pPr>
      <w:r>
        <w:rPr>
          <w:spacing w:val="-2"/>
        </w:rPr>
        <w:t>3.</w:t>
      </w:r>
      <w:r w:rsidR="008F383B">
        <w:rPr>
          <w:spacing w:val="-2"/>
        </w:rPr>
        <w:t>7</w:t>
      </w:r>
      <w:r>
        <w:rPr>
          <w:spacing w:val="-2"/>
        </w:rPr>
        <w:t xml:space="preserve">.7. </w:t>
      </w:r>
      <w:r w:rsidR="00B42A3E" w:rsidRPr="00B42A3E">
        <w:t>Отбор признается несостоявшимся в следующих случаях:</w:t>
      </w:r>
    </w:p>
    <w:p w14:paraId="6956470D" w14:textId="206A0BA0" w:rsidR="00B42A3E" w:rsidRPr="00B42A3E" w:rsidRDefault="00B42A3E" w:rsidP="00C556E8">
      <w:pPr>
        <w:pStyle w:val="a3"/>
        <w:ind w:left="0" w:firstLine="709"/>
      </w:pPr>
      <w:r w:rsidRPr="00B42A3E">
        <w:t>а)</w:t>
      </w:r>
      <w:r w:rsidRPr="00B42A3E">
        <w:rPr>
          <w:spacing w:val="-4"/>
        </w:rPr>
        <w:t xml:space="preserve"> </w:t>
      </w:r>
      <w:r w:rsidRPr="00B42A3E">
        <w:t>по</w:t>
      </w:r>
      <w:r w:rsidRPr="00B42A3E">
        <w:rPr>
          <w:spacing w:val="-5"/>
        </w:rPr>
        <w:t xml:space="preserve"> </w:t>
      </w:r>
      <w:r w:rsidRPr="00B42A3E">
        <w:t>окончании</w:t>
      </w:r>
      <w:r w:rsidRPr="00B42A3E">
        <w:rPr>
          <w:spacing w:val="-3"/>
        </w:rPr>
        <w:t xml:space="preserve"> </w:t>
      </w:r>
      <w:r w:rsidRPr="00B42A3E">
        <w:t>срока</w:t>
      </w:r>
      <w:r w:rsidRPr="00B42A3E">
        <w:rPr>
          <w:spacing w:val="-4"/>
        </w:rPr>
        <w:t xml:space="preserve"> </w:t>
      </w:r>
      <w:r w:rsidRPr="00B42A3E">
        <w:t>подачи</w:t>
      </w:r>
      <w:r w:rsidRPr="00B42A3E">
        <w:rPr>
          <w:spacing w:val="-3"/>
        </w:rPr>
        <w:t xml:space="preserve"> </w:t>
      </w:r>
      <w:r w:rsidRPr="00B42A3E">
        <w:t>заявок</w:t>
      </w:r>
      <w:r w:rsidRPr="00B42A3E">
        <w:rPr>
          <w:spacing w:val="-6"/>
        </w:rPr>
        <w:t xml:space="preserve"> </w:t>
      </w:r>
      <w:r w:rsidRPr="00B42A3E">
        <w:t>подана</w:t>
      </w:r>
      <w:r w:rsidRPr="00B42A3E">
        <w:rPr>
          <w:spacing w:val="-4"/>
        </w:rPr>
        <w:t xml:space="preserve"> </w:t>
      </w:r>
      <w:r w:rsidRPr="00B42A3E">
        <w:t>только</w:t>
      </w:r>
      <w:r w:rsidRPr="00B42A3E">
        <w:rPr>
          <w:spacing w:val="-3"/>
        </w:rPr>
        <w:t xml:space="preserve"> </w:t>
      </w:r>
      <w:r w:rsidRPr="00B42A3E">
        <w:t>одна</w:t>
      </w:r>
      <w:r w:rsidRPr="00B42A3E">
        <w:rPr>
          <w:spacing w:val="-4"/>
        </w:rPr>
        <w:t xml:space="preserve"> </w:t>
      </w:r>
      <w:r w:rsidRPr="00B42A3E">
        <w:t>заявка;</w:t>
      </w:r>
    </w:p>
    <w:p w14:paraId="2DF0A9C5" w14:textId="77777777" w:rsidR="00B42A3E" w:rsidRPr="00B42A3E" w:rsidRDefault="00B42A3E" w:rsidP="00B42A3E">
      <w:pPr>
        <w:pStyle w:val="a3"/>
        <w:ind w:left="0" w:firstLine="709"/>
      </w:pPr>
      <w:r w:rsidRPr="00B42A3E">
        <w:t xml:space="preserve">6) по результатам рассмотрения заявок только одна заявка соответствует требованиям, установленным в объявлении о проведении </w:t>
      </w:r>
      <w:r w:rsidRPr="00B42A3E">
        <w:rPr>
          <w:spacing w:val="-2"/>
        </w:rPr>
        <w:t>отбора;</w:t>
      </w:r>
    </w:p>
    <w:p w14:paraId="7F8F273D" w14:textId="77777777" w:rsidR="00811DD4" w:rsidRDefault="00B42A3E" w:rsidP="00D42B36">
      <w:pPr>
        <w:pStyle w:val="a3"/>
        <w:ind w:left="0" w:firstLine="709"/>
      </w:pPr>
      <w:r w:rsidRPr="00B42A3E">
        <w:t>в)</w:t>
      </w:r>
      <w:r w:rsidRPr="00B42A3E">
        <w:rPr>
          <w:spacing w:val="-3"/>
        </w:rPr>
        <w:t xml:space="preserve"> </w:t>
      </w:r>
      <w:r w:rsidRPr="00B42A3E">
        <w:t>по</w:t>
      </w:r>
      <w:r w:rsidRPr="00B42A3E">
        <w:rPr>
          <w:spacing w:val="-4"/>
        </w:rPr>
        <w:t xml:space="preserve"> </w:t>
      </w:r>
      <w:r w:rsidRPr="00B42A3E">
        <w:t>окончании</w:t>
      </w:r>
      <w:r w:rsidRPr="00B42A3E">
        <w:rPr>
          <w:spacing w:val="-2"/>
        </w:rPr>
        <w:t xml:space="preserve"> </w:t>
      </w:r>
      <w:r w:rsidRPr="00B42A3E">
        <w:t>срока</w:t>
      </w:r>
      <w:r w:rsidRPr="00B42A3E">
        <w:rPr>
          <w:spacing w:val="-3"/>
        </w:rPr>
        <w:t xml:space="preserve"> </w:t>
      </w:r>
      <w:r w:rsidRPr="00B42A3E">
        <w:t>подачи</w:t>
      </w:r>
      <w:r w:rsidRPr="00B42A3E">
        <w:rPr>
          <w:spacing w:val="-2"/>
        </w:rPr>
        <w:t xml:space="preserve"> </w:t>
      </w:r>
      <w:r w:rsidRPr="00B42A3E">
        <w:t>заявок</w:t>
      </w:r>
      <w:r w:rsidRPr="00B42A3E">
        <w:rPr>
          <w:spacing w:val="-5"/>
        </w:rPr>
        <w:t xml:space="preserve"> </w:t>
      </w:r>
      <w:r w:rsidRPr="00B42A3E">
        <w:t>не</w:t>
      </w:r>
      <w:r w:rsidRPr="00B42A3E">
        <w:rPr>
          <w:spacing w:val="-5"/>
        </w:rPr>
        <w:t xml:space="preserve"> </w:t>
      </w:r>
      <w:r w:rsidRPr="00B42A3E">
        <w:t>подано</w:t>
      </w:r>
      <w:r w:rsidRPr="00B42A3E">
        <w:rPr>
          <w:spacing w:val="-4"/>
        </w:rPr>
        <w:t xml:space="preserve"> </w:t>
      </w:r>
      <w:r w:rsidRPr="00B42A3E">
        <w:t>ни</w:t>
      </w:r>
      <w:r w:rsidRPr="00B42A3E">
        <w:rPr>
          <w:spacing w:val="-4"/>
        </w:rPr>
        <w:t xml:space="preserve"> </w:t>
      </w:r>
      <w:r w:rsidRPr="00B42A3E">
        <w:t>одной</w:t>
      </w:r>
      <w:r w:rsidRPr="00B42A3E">
        <w:rPr>
          <w:spacing w:val="-2"/>
        </w:rPr>
        <w:t xml:space="preserve"> </w:t>
      </w:r>
      <w:r w:rsidRPr="00B42A3E">
        <w:t xml:space="preserve">заявки; </w:t>
      </w:r>
    </w:p>
    <w:p w14:paraId="40FBFF77" w14:textId="2A5E2F21" w:rsidR="00D42B36" w:rsidRDefault="00B42A3E" w:rsidP="00D42B36">
      <w:pPr>
        <w:pStyle w:val="a3"/>
        <w:ind w:left="0" w:firstLine="709"/>
      </w:pPr>
      <w:r w:rsidRPr="00B42A3E">
        <w:t>г) по результатам рассмотрения заявок отклонены все заявки</w:t>
      </w:r>
      <w:r w:rsidR="00811DD4">
        <w:t>.</w:t>
      </w:r>
    </w:p>
    <w:p w14:paraId="2DAEFD7C" w14:textId="48673585" w:rsidR="00012AE9" w:rsidRDefault="00D42B36" w:rsidP="00012AE9">
      <w:pPr>
        <w:pStyle w:val="a3"/>
        <w:ind w:left="0" w:firstLine="709"/>
      </w:pPr>
      <w:r>
        <w:t>3.</w:t>
      </w:r>
      <w:r w:rsidR="008F383B">
        <w:t>7</w:t>
      </w:r>
      <w:r>
        <w:t xml:space="preserve">.8. </w:t>
      </w:r>
      <w:r w:rsidR="00B42A3E" w:rsidRPr="00D42B36">
        <w:t>Победителями отбора считаются заявители, заявки которых не были отклонены по основаниям</w:t>
      </w:r>
      <w:r w:rsidR="00B42A3E" w:rsidRPr="00C82BB6">
        <w:t>, установленным подпунктом 3.</w:t>
      </w:r>
      <w:r w:rsidR="00C82BB6" w:rsidRPr="00C82BB6">
        <w:t>7</w:t>
      </w:r>
      <w:r w:rsidR="00B42A3E" w:rsidRPr="00C82BB6">
        <w:t>.5 настоящего пункта,</w:t>
      </w:r>
      <w:r w:rsidR="00B42A3E" w:rsidRPr="00D42B36">
        <w:t xml:space="preserve"> в соответствии с рейтингом, сформированным Администрацией исходя из очерёдности поступления заявок (далее -</w:t>
      </w:r>
      <w:r w:rsidR="00B42A3E" w:rsidRPr="00D42B36">
        <w:rPr>
          <w:spacing w:val="40"/>
        </w:rPr>
        <w:t xml:space="preserve"> </w:t>
      </w:r>
      <w:r w:rsidR="00B42A3E" w:rsidRPr="00D42B36">
        <w:t>рейтинг) и в пределах объёма распределяемой субсидии, указанной в объявлении о проведении отбора.</w:t>
      </w:r>
    </w:p>
    <w:p w14:paraId="7F68D2AE" w14:textId="79D327AF" w:rsidR="00B42A3E" w:rsidRPr="00B42A3E" w:rsidRDefault="00012AE9" w:rsidP="00012AE9">
      <w:pPr>
        <w:pStyle w:val="a3"/>
        <w:ind w:left="0" w:firstLine="709"/>
      </w:pPr>
      <w:r>
        <w:t>3.</w:t>
      </w:r>
      <w:r w:rsidR="008F383B">
        <w:t>7</w:t>
      </w:r>
      <w:r>
        <w:t xml:space="preserve">.9. </w:t>
      </w:r>
      <w:r w:rsidR="00B42A3E" w:rsidRPr="00B42A3E">
        <w:t xml:space="preserve">В целях завершения отбора и определения заявителей - победителей отбора на едином портале автоматически формируется и подписывается усиленной квалифицированной электронной подписью Главы муниципального </w:t>
      </w:r>
      <w:r w:rsidR="003747C7">
        <w:t>округ</w:t>
      </w:r>
      <w:r w:rsidR="00B42A3E" w:rsidRPr="00B42A3E">
        <w:t>а или уполномоченного им лица протокол подведения итогов отбора, в системе «Электронный бюджет».</w:t>
      </w:r>
    </w:p>
    <w:p w14:paraId="736769EC" w14:textId="77777777" w:rsidR="00B42A3E" w:rsidRPr="00B42A3E" w:rsidRDefault="00B42A3E" w:rsidP="00B42A3E">
      <w:pPr>
        <w:pStyle w:val="a3"/>
        <w:ind w:left="0" w:firstLine="709"/>
      </w:pPr>
      <w:r w:rsidRPr="00B42A3E">
        <w:t xml:space="preserve">Протокол подведения итогов отбора размещается на едином портале не </w:t>
      </w:r>
      <w:r w:rsidRPr="00B42A3E">
        <w:lastRenderedPageBreak/>
        <w:t>позднее 1-го рабочего дня, следующего за днём его подписания.</w:t>
      </w:r>
    </w:p>
    <w:p w14:paraId="615787BB" w14:textId="77777777" w:rsidR="00B42A3E" w:rsidRPr="00B42A3E" w:rsidRDefault="00B42A3E" w:rsidP="00B42A3E">
      <w:pPr>
        <w:pStyle w:val="a3"/>
        <w:ind w:left="0" w:firstLine="709"/>
      </w:pPr>
      <w:r w:rsidRPr="00B42A3E">
        <w:t>При указании в протоколе подведения итогов отбора, указанном в абзаце первом настоящего подпункта, размера субсидии, предусмотренной для</w:t>
      </w:r>
      <w:r w:rsidRPr="00B42A3E">
        <w:rPr>
          <w:spacing w:val="-2"/>
        </w:rPr>
        <w:t xml:space="preserve"> </w:t>
      </w:r>
      <w:r w:rsidRPr="00B42A3E">
        <w:t>предоставления</w:t>
      </w:r>
      <w:r w:rsidRPr="00B42A3E">
        <w:rPr>
          <w:spacing w:val="-4"/>
        </w:rPr>
        <w:t xml:space="preserve"> </w:t>
      </w:r>
      <w:r w:rsidRPr="00B42A3E">
        <w:t>заявителям,</w:t>
      </w:r>
      <w:r w:rsidRPr="00B42A3E">
        <w:rPr>
          <w:spacing w:val="-3"/>
        </w:rPr>
        <w:t xml:space="preserve"> </w:t>
      </w:r>
      <w:r w:rsidRPr="00B42A3E">
        <w:t>в</w:t>
      </w:r>
      <w:r w:rsidRPr="00B42A3E">
        <w:rPr>
          <w:spacing w:val="-3"/>
        </w:rPr>
        <w:t xml:space="preserve"> </w:t>
      </w:r>
      <w:r w:rsidRPr="00B42A3E">
        <w:t>случае</w:t>
      </w:r>
      <w:r w:rsidRPr="00B42A3E">
        <w:rPr>
          <w:spacing w:val="-2"/>
        </w:rPr>
        <w:t xml:space="preserve"> </w:t>
      </w:r>
      <w:r w:rsidRPr="00B42A3E">
        <w:t>несоответствия</w:t>
      </w:r>
      <w:r w:rsidRPr="00B42A3E">
        <w:rPr>
          <w:spacing w:val="-2"/>
        </w:rPr>
        <w:t xml:space="preserve"> </w:t>
      </w:r>
      <w:r w:rsidRPr="00B42A3E">
        <w:t>запрашиваемых</w:t>
      </w:r>
      <w:r w:rsidRPr="00B42A3E">
        <w:rPr>
          <w:spacing w:val="-4"/>
        </w:rPr>
        <w:t xml:space="preserve"> </w:t>
      </w:r>
      <w:r w:rsidRPr="00DD227D">
        <w:t>ими размеров субсидий размерам субсидий, определённым в порядке, установленном пунктом 4.5 настоящего Порядка, Администрация корректирует размеры субсидий, предусмотренные</w:t>
      </w:r>
      <w:r w:rsidRPr="00B42A3E">
        <w:t xml:space="preserve"> для предоставления</w:t>
      </w:r>
      <w:r w:rsidRPr="00B42A3E">
        <w:rPr>
          <w:spacing w:val="40"/>
        </w:rPr>
        <w:t xml:space="preserve"> </w:t>
      </w:r>
      <w:r w:rsidRPr="00B42A3E">
        <w:t>таким заявителям, но не выше размеров, указанных ими в заявках.</w:t>
      </w:r>
    </w:p>
    <w:p w14:paraId="75FEFAA8" w14:textId="77777777" w:rsidR="00B42A3E" w:rsidRPr="001A78E1" w:rsidRDefault="00B42A3E" w:rsidP="00B42A3E">
      <w:pPr>
        <w:pStyle w:val="a3"/>
        <w:ind w:left="0" w:firstLine="709"/>
      </w:pPr>
      <w:r w:rsidRPr="001A78E1">
        <w:t>Субсидия, распределяемая в рамках отбора, распределяется между заявителями - победителями отбора в следующем порядке:</w:t>
      </w:r>
    </w:p>
    <w:p w14:paraId="51E2E42F" w14:textId="77777777" w:rsidR="00B42A3E" w:rsidRPr="001A78E1" w:rsidRDefault="00B42A3E" w:rsidP="00B42A3E">
      <w:pPr>
        <w:pStyle w:val="a3"/>
        <w:ind w:left="0" w:firstLine="709"/>
      </w:pPr>
      <w:r w:rsidRPr="001A78E1">
        <w:t>участнику отбора, которому присвоен первый порядковый номер в рейтинге, распределяется размер субсидии, равный значению размера субсидии, указанному им в заявке, или скорректированный в соответствии с абзацем седьмым настоящего подпункта;</w:t>
      </w:r>
    </w:p>
    <w:p w14:paraId="2B66D25B" w14:textId="0687DFE6" w:rsidR="00B42A3E" w:rsidRPr="001A78E1" w:rsidRDefault="00B42A3E" w:rsidP="00B42A3E">
      <w:pPr>
        <w:pStyle w:val="a3"/>
        <w:ind w:left="0" w:firstLine="709"/>
      </w:pPr>
      <w:r w:rsidRPr="001A78E1">
        <w:t>в случае если субсидия, распределяемая в рамках отбора, больше размера</w:t>
      </w:r>
      <w:r w:rsidRPr="001A78E1">
        <w:rPr>
          <w:spacing w:val="6"/>
        </w:rPr>
        <w:t xml:space="preserve"> </w:t>
      </w:r>
      <w:r w:rsidRPr="001A78E1">
        <w:t>субсидии,</w:t>
      </w:r>
      <w:r w:rsidRPr="001A78E1">
        <w:rPr>
          <w:spacing w:val="7"/>
        </w:rPr>
        <w:t xml:space="preserve"> </w:t>
      </w:r>
      <w:r w:rsidRPr="001A78E1">
        <w:t>указанного</w:t>
      </w:r>
      <w:r w:rsidRPr="001A78E1">
        <w:rPr>
          <w:spacing w:val="8"/>
        </w:rPr>
        <w:t xml:space="preserve"> </w:t>
      </w:r>
      <w:r w:rsidRPr="001A78E1">
        <w:t>в</w:t>
      </w:r>
      <w:r w:rsidRPr="001A78E1">
        <w:rPr>
          <w:spacing w:val="8"/>
        </w:rPr>
        <w:t xml:space="preserve"> </w:t>
      </w:r>
      <w:r w:rsidRPr="001A78E1">
        <w:t>заявке</w:t>
      </w:r>
      <w:r w:rsidRPr="001A78E1">
        <w:rPr>
          <w:spacing w:val="7"/>
        </w:rPr>
        <w:t xml:space="preserve"> </w:t>
      </w:r>
      <w:r w:rsidRPr="001A78E1">
        <w:t>участника</w:t>
      </w:r>
      <w:r w:rsidRPr="001A78E1">
        <w:rPr>
          <w:spacing w:val="7"/>
        </w:rPr>
        <w:t xml:space="preserve"> </w:t>
      </w:r>
      <w:r w:rsidRPr="001A78E1">
        <w:t>отбора,</w:t>
      </w:r>
      <w:r w:rsidRPr="001A78E1">
        <w:rPr>
          <w:spacing w:val="7"/>
        </w:rPr>
        <w:t xml:space="preserve"> </w:t>
      </w:r>
      <w:r w:rsidRPr="001A78E1">
        <w:t>которому</w:t>
      </w:r>
      <w:r w:rsidRPr="001A78E1">
        <w:rPr>
          <w:spacing w:val="8"/>
        </w:rPr>
        <w:t xml:space="preserve"> </w:t>
      </w:r>
      <w:r w:rsidRPr="001A78E1">
        <w:rPr>
          <w:spacing w:val="-2"/>
        </w:rPr>
        <w:t>присвоен</w:t>
      </w:r>
      <w:r w:rsidR="007C363C" w:rsidRPr="001A78E1">
        <w:rPr>
          <w:spacing w:val="-2"/>
        </w:rPr>
        <w:t xml:space="preserve"> </w:t>
      </w:r>
      <w:r w:rsidRPr="001A78E1">
        <w:t>первый порядковый номер, оставшийся размер субсидии распределяется между остальными участниками отбора, включёнными в рейтинг;</w:t>
      </w:r>
    </w:p>
    <w:p w14:paraId="22A0BEE2" w14:textId="77777777" w:rsidR="00B42A3E" w:rsidRPr="001A78E1" w:rsidRDefault="00B42A3E" w:rsidP="00B42A3E">
      <w:pPr>
        <w:pStyle w:val="a3"/>
        <w:ind w:left="0" w:firstLine="709"/>
      </w:pPr>
      <w:r w:rsidRPr="001A78E1">
        <w:t>каждому следующему участнику отбора, включённому в рейтинг, распределяется размер субсидии, равный размеру субсидии, указанному им в заявке, или скорректированному в соответствии с абзацем третьим настоящего подпункта, в случае если указанный размер субсидии меньше нераспределённого размера субсидии либо равен ему;</w:t>
      </w:r>
    </w:p>
    <w:p w14:paraId="63AADF97" w14:textId="77777777" w:rsidR="0075418C" w:rsidRPr="001A78E1" w:rsidRDefault="00B42A3E" w:rsidP="0075418C">
      <w:pPr>
        <w:pStyle w:val="a3"/>
        <w:ind w:left="0" w:firstLine="709"/>
      </w:pPr>
      <w:r w:rsidRPr="001A78E1">
        <w:t>в случае если размер субсидии, указанный участником отбора в заявке или скорректированный в соответствии с абзацем третьим настоящего подпункта, больше нераспределённого размера субсидии, такому участнику отбора при его согласии распределяется весь оставшийся нераспределённый размер субсидии без изменения указанного участником отбора в заявке значения результата предоставления субсидии.</w:t>
      </w:r>
    </w:p>
    <w:p w14:paraId="07BCBA70" w14:textId="2D50808B" w:rsidR="00A66207" w:rsidRPr="00A66207" w:rsidRDefault="0075418C" w:rsidP="0075418C">
      <w:pPr>
        <w:pStyle w:val="a3"/>
        <w:ind w:left="0" w:firstLine="709"/>
      </w:pPr>
      <w:r>
        <w:t xml:space="preserve">4. </w:t>
      </w:r>
      <w:r w:rsidR="00A66207" w:rsidRPr="00A66207">
        <w:t>Условия</w:t>
      </w:r>
      <w:r w:rsidR="00A66207" w:rsidRPr="00A66207">
        <w:rPr>
          <w:spacing w:val="-7"/>
        </w:rPr>
        <w:t xml:space="preserve"> </w:t>
      </w:r>
      <w:r w:rsidR="00A66207" w:rsidRPr="00A66207">
        <w:t>и</w:t>
      </w:r>
      <w:r w:rsidR="00A66207" w:rsidRPr="00A66207">
        <w:rPr>
          <w:spacing w:val="-6"/>
        </w:rPr>
        <w:t xml:space="preserve"> </w:t>
      </w:r>
      <w:r w:rsidR="00A66207" w:rsidRPr="00A66207">
        <w:t>порядок</w:t>
      </w:r>
      <w:r w:rsidR="00A66207" w:rsidRPr="00A66207">
        <w:rPr>
          <w:spacing w:val="-6"/>
        </w:rPr>
        <w:t xml:space="preserve"> </w:t>
      </w:r>
      <w:r w:rsidR="00A66207" w:rsidRPr="00A66207">
        <w:t>предоставления</w:t>
      </w:r>
      <w:r w:rsidR="00A66207" w:rsidRPr="00A66207">
        <w:rPr>
          <w:spacing w:val="-7"/>
        </w:rPr>
        <w:t xml:space="preserve"> </w:t>
      </w:r>
      <w:r w:rsidR="00A66207" w:rsidRPr="00A66207">
        <w:rPr>
          <w:spacing w:val="-2"/>
        </w:rPr>
        <w:t>субсидии</w:t>
      </w:r>
    </w:p>
    <w:p w14:paraId="6E490A90" w14:textId="77777777" w:rsidR="00A66207" w:rsidRPr="00A66207" w:rsidRDefault="00A66207" w:rsidP="00A66207">
      <w:pPr>
        <w:pStyle w:val="a3"/>
        <w:ind w:left="0" w:firstLine="709"/>
      </w:pPr>
      <w:r w:rsidRPr="00A66207">
        <w:t xml:space="preserve">По результатам отбора получателей субсидий с победителем (победителями) отбора заключается соглашение в соответствии с настоящим </w:t>
      </w:r>
      <w:r w:rsidRPr="00A66207">
        <w:rPr>
          <w:spacing w:val="-2"/>
        </w:rPr>
        <w:t>Порядком.</w:t>
      </w:r>
    </w:p>
    <w:p w14:paraId="03273924" w14:textId="77777777" w:rsidR="00A66207" w:rsidRPr="00A66207" w:rsidRDefault="00A66207" w:rsidP="00A66207">
      <w:pPr>
        <w:pStyle w:val="a3"/>
        <w:ind w:left="0" w:firstLine="709"/>
      </w:pPr>
      <w:r w:rsidRPr="00A66207">
        <w:t>Соглашение заключается с участником отбора, признанного несостоявшимся в случае,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 w14:paraId="12C7D340" w14:textId="77777777" w:rsidR="00A66207" w:rsidRPr="00A66207" w:rsidRDefault="00A66207" w:rsidP="00A66207">
      <w:pPr>
        <w:pStyle w:val="a3"/>
        <w:ind w:left="0" w:firstLine="709"/>
      </w:pPr>
      <w:r w:rsidRPr="00A66207">
        <w:t>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14:paraId="01726543" w14:textId="77777777" w:rsidR="0075418C" w:rsidRDefault="00A66207" w:rsidP="0075418C">
      <w:pPr>
        <w:pStyle w:val="a3"/>
        <w:ind w:left="0" w:firstLine="709"/>
      </w:pPr>
      <w:r w:rsidRPr="00A66207">
        <w:t>В случае отказа Администрации от заключения соглашения с победителем отбора по основанию, предусмотренному абзацем третьим настоящего пункта, отказа победителя отбора от заключения соглашения, неподписания победителем отбора соглашения в срок, определённый объявлением о проведении отбора, Администрация направляет иным участникам отбора, признанным победителями отбора, заявки которых в части запрашиваемого размера субсидии не были удовлетворены в полном объёме, предложение об увеличении размера субсидии и результатов её предоставления или заключает соглашение с участником отбора, за</w:t>
      </w:r>
      <w:r w:rsidRPr="00A66207">
        <w:lastRenderedPageBreak/>
        <w:t>явка которого имеет следующий в порядке убывания рейтинг заявки после последнего участника отбора, признанного победителем.</w:t>
      </w:r>
    </w:p>
    <w:p w14:paraId="77504E0E" w14:textId="6BE71F13" w:rsidR="00A66207" w:rsidRPr="0075418C" w:rsidRDefault="0075418C" w:rsidP="0075418C">
      <w:pPr>
        <w:pStyle w:val="a3"/>
        <w:ind w:left="0" w:firstLine="709"/>
      </w:pPr>
      <w:r>
        <w:t xml:space="preserve">4.1. </w:t>
      </w:r>
      <w:r w:rsidR="00A66207" w:rsidRPr="0075418C">
        <w:t>Условиями</w:t>
      </w:r>
      <w:r w:rsidR="00A66207" w:rsidRPr="0075418C">
        <w:rPr>
          <w:spacing w:val="-11"/>
        </w:rPr>
        <w:t xml:space="preserve"> </w:t>
      </w:r>
      <w:r w:rsidR="00A66207" w:rsidRPr="0075418C">
        <w:t>предоставления</w:t>
      </w:r>
      <w:r w:rsidR="00A66207" w:rsidRPr="0075418C">
        <w:rPr>
          <w:spacing w:val="-10"/>
        </w:rPr>
        <w:t xml:space="preserve"> </w:t>
      </w:r>
      <w:r w:rsidR="00A66207" w:rsidRPr="0075418C">
        <w:t>субсидии</w:t>
      </w:r>
      <w:r w:rsidR="00A66207" w:rsidRPr="0075418C">
        <w:rPr>
          <w:spacing w:val="-8"/>
        </w:rPr>
        <w:t xml:space="preserve"> </w:t>
      </w:r>
      <w:r w:rsidR="00A66207" w:rsidRPr="0075418C">
        <w:rPr>
          <w:spacing w:val="-2"/>
        </w:rPr>
        <w:t>являются:</w:t>
      </w:r>
    </w:p>
    <w:p w14:paraId="5ECF7714" w14:textId="77777777" w:rsidR="00A66207" w:rsidRPr="00A66207" w:rsidRDefault="00A66207" w:rsidP="00A66207">
      <w:pPr>
        <w:pStyle w:val="a3"/>
        <w:ind w:left="0" w:firstLine="709"/>
      </w:pPr>
      <w:r w:rsidRPr="00A66207">
        <w:t>а) достоверность и полнота документов, представляемых для</w:t>
      </w:r>
      <w:r w:rsidRPr="00A66207">
        <w:rPr>
          <w:spacing w:val="40"/>
        </w:rPr>
        <w:t xml:space="preserve"> </w:t>
      </w:r>
      <w:r w:rsidRPr="00A66207">
        <w:t>получения субсидии</w:t>
      </w:r>
    </w:p>
    <w:p w14:paraId="36713706" w14:textId="16B8A0F3" w:rsidR="00A66207" w:rsidRPr="00A66207" w:rsidRDefault="00A66207" w:rsidP="00A66207">
      <w:pPr>
        <w:pStyle w:val="a3"/>
        <w:ind w:left="0" w:firstLine="709"/>
      </w:pPr>
      <w:r w:rsidRPr="00A66207">
        <w:t>б) принятие заявителем обязательства о достижении в году предоставления</w:t>
      </w:r>
      <w:r w:rsidRPr="00A66207">
        <w:rPr>
          <w:spacing w:val="47"/>
        </w:rPr>
        <w:t xml:space="preserve"> </w:t>
      </w:r>
      <w:r w:rsidRPr="00A66207">
        <w:t>субсидии</w:t>
      </w:r>
      <w:r w:rsidRPr="00A66207">
        <w:rPr>
          <w:spacing w:val="48"/>
        </w:rPr>
        <w:t xml:space="preserve"> </w:t>
      </w:r>
      <w:r w:rsidRPr="00A66207">
        <w:t>результатов</w:t>
      </w:r>
      <w:r w:rsidRPr="00A66207">
        <w:rPr>
          <w:spacing w:val="45"/>
        </w:rPr>
        <w:t xml:space="preserve"> </w:t>
      </w:r>
      <w:r w:rsidRPr="00A66207">
        <w:t>её</w:t>
      </w:r>
      <w:r w:rsidRPr="00A66207">
        <w:rPr>
          <w:spacing w:val="47"/>
        </w:rPr>
        <w:t xml:space="preserve"> </w:t>
      </w:r>
      <w:r w:rsidRPr="00A66207">
        <w:t>предоставления,</w:t>
      </w:r>
      <w:r w:rsidRPr="00A66207">
        <w:rPr>
          <w:spacing w:val="45"/>
        </w:rPr>
        <w:t xml:space="preserve"> </w:t>
      </w:r>
      <w:r w:rsidRPr="00A66207">
        <w:t>установленных</w:t>
      </w:r>
      <w:r w:rsidRPr="00A66207">
        <w:rPr>
          <w:spacing w:val="49"/>
        </w:rPr>
        <w:t xml:space="preserve"> </w:t>
      </w:r>
      <w:r w:rsidRPr="00A66207">
        <w:rPr>
          <w:spacing w:val="-10"/>
        </w:rPr>
        <w:t>в</w:t>
      </w:r>
      <w:r w:rsidR="00F04804">
        <w:rPr>
          <w:spacing w:val="-10"/>
        </w:rPr>
        <w:t xml:space="preserve"> </w:t>
      </w:r>
      <w:r w:rsidRPr="002A35A1">
        <w:t>соответствии</w:t>
      </w:r>
      <w:r w:rsidRPr="002A35A1">
        <w:rPr>
          <w:spacing w:val="-8"/>
        </w:rPr>
        <w:t xml:space="preserve"> </w:t>
      </w:r>
      <w:r w:rsidRPr="002A35A1">
        <w:t>с</w:t>
      </w:r>
      <w:r w:rsidRPr="002A35A1">
        <w:rPr>
          <w:spacing w:val="-6"/>
        </w:rPr>
        <w:t xml:space="preserve"> </w:t>
      </w:r>
      <w:r w:rsidRPr="002A35A1">
        <w:t>пунктом</w:t>
      </w:r>
      <w:r w:rsidRPr="002A35A1">
        <w:rPr>
          <w:spacing w:val="-7"/>
        </w:rPr>
        <w:t xml:space="preserve"> </w:t>
      </w:r>
      <w:r w:rsidRPr="002A35A1">
        <w:t>4.9</w:t>
      </w:r>
      <w:r w:rsidRPr="002A35A1">
        <w:rPr>
          <w:spacing w:val="-5"/>
        </w:rPr>
        <w:t xml:space="preserve"> </w:t>
      </w:r>
      <w:r w:rsidRPr="002A35A1">
        <w:t>настоящего</w:t>
      </w:r>
      <w:r w:rsidRPr="002A35A1">
        <w:rPr>
          <w:spacing w:val="-7"/>
        </w:rPr>
        <w:t xml:space="preserve"> </w:t>
      </w:r>
      <w:r w:rsidRPr="002A35A1">
        <w:rPr>
          <w:spacing w:val="-2"/>
        </w:rPr>
        <w:t>Порядка;</w:t>
      </w:r>
    </w:p>
    <w:p w14:paraId="75C69CBF" w14:textId="77777777" w:rsidR="008379CC" w:rsidRDefault="00A66207" w:rsidP="008379CC">
      <w:pPr>
        <w:pStyle w:val="a3"/>
        <w:ind w:left="0" w:firstLine="709"/>
      </w:pPr>
      <w:r w:rsidRPr="00A66207">
        <w:t>в) согласие заявителя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</w:t>
      </w:r>
      <w:r w:rsidRPr="00A66207">
        <w:rPr>
          <w:spacing w:val="-1"/>
        </w:rPr>
        <w:t xml:space="preserve"> </w:t>
      </w:r>
      <w:r w:rsidRPr="00A66207">
        <w:t>субсидии, а также проверки</w:t>
      </w:r>
      <w:r w:rsidRPr="00A66207">
        <w:rPr>
          <w:spacing w:val="-3"/>
        </w:rPr>
        <w:t xml:space="preserve"> </w:t>
      </w:r>
      <w:r w:rsidRPr="00A66207">
        <w:t>органами</w:t>
      </w:r>
      <w:r w:rsidRPr="00A66207">
        <w:rPr>
          <w:spacing w:val="-5"/>
        </w:rPr>
        <w:t xml:space="preserve"> </w:t>
      </w:r>
      <w:r w:rsidRPr="00A66207">
        <w:t>муниципального</w:t>
      </w:r>
      <w:r w:rsidRPr="00A66207">
        <w:rPr>
          <w:spacing w:val="-3"/>
        </w:rPr>
        <w:t xml:space="preserve"> </w:t>
      </w:r>
      <w:r w:rsidRPr="00A66207">
        <w:t>финансового</w:t>
      </w:r>
      <w:r w:rsidRPr="00A66207">
        <w:rPr>
          <w:spacing w:val="-3"/>
        </w:rPr>
        <w:t xml:space="preserve"> </w:t>
      </w:r>
      <w:r w:rsidRPr="00A66207">
        <w:t>контроля</w:t>
      </w:r>
      <w:r w:rsidRPr="00A66207">
        <w:rPr>
          <w:spacing w:val="-6"/>
        </w:rPr>
        <w:t xml:space="preserve"> </w:t>
      </w:r>
      <w:r w:rsidRPr="00A66207">
        <w:t>в</w:t>
      </w:r>
      <w:r w:rsidRPr="00A66207">
        <w:rPr>
          <w:spacing w:val="-4"/>
        </w:rPr>
        <w:t xml:space="preserve"> </w:t>
      </w:r>
      <w:r w:rsidRPr="00A66207">
        <w:t>соответствии</w:t>
      </w:r>
      <w:r w:rsidRPr="00A66207">
        <w:rPr>
          <w:spacing w:val="-3"/>
        </w:rPr>
        <w:t xml:space="preserve"> </w:t>
      </w:r>
      <w:r w:rsidRPr="00A66207">
        <w:t>со статьями 268.1 и 269.2 Бюджетного кодекса Российской Федерации и на включение таких положений в соглашение о предоставлении субсидии.</w:t>
      </w:r>
    </w:p>
    <w:p w14:paraId="57985A26" w14:textId="0627DEB9" w:rsidR="00A66207" w:rsidRPr="008379CC" w:rsidRDefault="008379CC" w:rsidP="008379CC">
      <w:pPr>
        <w:pStyle w:val="a3"/>
        <w:ind w:left="0" w:firstLine="709"/>
      </w:pPr>
      <w:r>
        <w:t xml:space="preserve">4.2. </w:t>
      </w:r>
      <w:r w:rsidR="00A66207" w:rsidRPr="008379CC">
        <w:t xml:space="preserve">Администрация в течение 3 рабочих дней со дня подписания протокола подведения итогов отбора, предусмотренного абзацем </w:t>
      </w:r>
      <w:r w:rsidR="00A66207" w:rsidRPr="00582297">
        <w:t>первым подпункта 3.</w:t>
      </w:r>
      <w:r w:rsidR="0082151A" w:rsidRPr="00582297">
        <w:t>7</w:t>
      </w:r>
      <w:r w:rsidR="00A66207" w:rsidRPr="00582297">
        <w:t>.9 пункта 3 настоящего Порядка, приним</w:t>
      </w:r>
      <w:r w:rsidR="00A66207" w:rsidRPr="008379CC">
        <w:t xml:space="preserve">ает в отношении каждого заявителя решение о предоставлении субсидии или об отказе в предоставлении субсидии в соответствии с полученным по результатам отбора рейтингом в размере, определяемом в соответствии </w:t>
      </w:r>
      <w:r w:rsidR="00A66207" w:rsidRPr="002A35A1">
        <w:t>с пунктом 4.5 настоящего Порядка,</w:t>
      </w:r>
      <w:r w:rsidR="00A66207" w:rsidRPr="008379CC">
        <w:t xml:space="preserve"> до исчерпания лимитов бюджетных обязательств, доведённых Администрации на </w:t>
      </w:r>
      <w:r w:rsidR="00A66207" w:rsidRPr="00DA28A7">
        <w:t>предоставление субсидии на цели, указанные в пункте 1.3 настоящего Порядка.</w:t>
      </w:r>
    </w:p>
    <w:p w14:paraId="50553608" w14:textId="77777777" w:rsidR="006C145F" w:rsidRDefault="00A66207" w:rsidP="006C145F">
      <w:pPr>
        <w:pStyle w:val="a3"/>
        <w:ind w:left="0" w:firstLine="709"/>
      </w:pPr>
      <w:r w:rsidRPr="00A66207">
        <w:t xml:space="preserve">В случае недостаточности лимитов бюджетных обязательств для предоставления заявителю субсидии в размере, определяемом в соответствии </w:t>
      </w:r>
      <w:r w:rsidRPr="00DA28A7">
        <w:t>с пунктом 4.5 настоящего Порядка, в полном объёме, субсидия предоставляется заявител</w:t>
      </w:r>
      <w:r w:rsidRPr="00A66207">
        <w:t>ю с его согласия, выраженного в приложенных к заявке документах, в пределах остатка лимитов бюджетных обязательств. В случае отказа заявителя от предоставления ему субсидии в пределах остатка лимитов бюджетных обязательств, выраженного в приложенных к заявке документах, заявитель считается отказавшимся от получения субсидии,</w:t>
      </w:r>
      <w:r w:rsidRPr="00A66207">
        <w:rPr>
          <w:spacing w:val="80"/>
        </w:rPr>
        <w:t xml:space="preserve"> </w:t>
      </w:r>
      <w:r w:rsidRPr="00A66207">
        <w:t>после чего Администрацией рассматривается заявка заявителя, следующего за ним в порядке очерёдности.</w:t>
      </w:r>
    </w:p>
    <w:p w14:paraId="107F62A3" w14:textId="21409B21" w:rsidR="006C145F" w:rsidRDefault="006C145F" w:rsidP="006C145F">
      <w:pPr>
        <w:pStyle w:val="a3"/>
        <w:ind w:left="0" w:firstLine="709"/>
      </w:pPr>
      <w:r>
        <w:t xml:space="preserve">4.3. </w:t>
      </w:r>
      <w:r w:rsidR="00A66207" w:rsidRPr="006C145F">
        <w:t xml:space="preserve">Решения о предоставлении субсидий и об отказе в предоставлении субсидий оформляются </w:t>
      </w:r>
      <w:r w:rsidR="00181677">
        <w:t>распоряжением</w:t>
      </w:r>
      <w:r w:rsidR="00A66207" w:rsidRPr="006C145F">
        <w:t xml:space="preserve"> Администрации.</w:t>
      </w:r>
    </w:p>
    <w:p w14:paraId="4DBF0A4B" w14:textId="0ECB931C" w:rsidR="0021465D" w:rsidRDefault="006C145F" w:rsidP="0021465D">
      <w:pPr>
        <w:pStyle w:val="a3"/>
        <w:ind w:left="0" w:firstLine="709"/>
      </w:pPr>
      <w:r>
        <w:t xml:space="preserve">4.4. </w:t>
      </w:r>
      <w:r w:rsidR="00A66207" w:rsidRPr="00A66207">
        <w:t xml:space="preserve">Основаниями для отказа в предоставлении субсидии являются случаи, предусмотренные </w:t>
      </w:r>
      <w:r w:rsidR="00A66207" w:rsidRPr="00DA28A7">
        <w:t>подпунктом 3.7.5 пункта 3 настоящего Порядка,</w:t>
      </w:r>
      <w:r w:rsidR="00A66207" w:rsidRPr="00A66207">
        <w:t xml:space="preserve"> отказа заявителя от предоставления ему субсидии в пределах остатка</w:t>
      </w:r>
      <w:r w:rsidR="00A66207" w:rsidRPr="00A66207">
        <w:rPr>
          <w:spacing w:val="40"/>
        </w:rPr>
        <w:t xml:space="preserve"> </w:t>
      </w:r>
      <w:r w:rsidR="00A66207" w:rsidRPr="00A66207">
        <w:t xml:space="preserve">лимитов бюджетных обязательств в случае невозможности предоставления субсидии в полном объёме; недостаточности лимитов бюджетных обязательств, доведённых Администрации на предоставление субсидии на цели, </w:t>
      </w:r>
      <w:r w:rsidR="00A66207" w:rsidRPr="00DA28A7">
        <w:t>указанные в пункте 1.3 настоящего Порядка.</w:t>
      </w:r>
    </w:p>
    <w:p w14:paraId="31F388E2" w14:textId="4EC495E7" w:rsidR="00C41015" w:rsidRPr="00B9321E" w:rsidRDefault="00E65360" w:rsidP="00C41015">
      <w:pPr>
        <w:pStyle w:val="a3"/>
        <w:ind w:left="0" w:firstLine="709"/>
        <w:rPr>
          <w:color w:val="000000" w:themeColor="text1"/>
        </w:rPr>
      </w:pPr>
      <w:r>
        <w:t>4.5.</w:t>
      </w:r>
      <w:r w:rsidR="00254174">
        <w:t xml:space="preserve"> </w:t>
      </w:r>
      <w:r w:rsidR="00C41015" w:rsidRPr="00B9321E">
        <w:rPr>
          <w:color w:val="000000" w:themeColor="text1"/>
        </w:rPr>
        <w:t>Размер субсидии рассчитывается по формуле:</w:t>
      </w:r>
    </w:p>
    <w:tbl>
      <w:tblPr>
        <w:tblStyle w:val="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2"/>
        <w:gridCol w:w="284"/>
        <w:gridCol w:w="141"/>
        <w:gridCol w:w="567"/>
        <w:gridCol w:w="1310"/>
        <w:gridCol w:w="1242"/>
        <w:gridCol w:w="5103"/>
      </w:tblGrid>
      <w:tr w:rsidR="00C41015" w:rsidRPr="00C41015" w14:paraId="6988E892" w14:textId="77777777" w:rsidTr="00D15857">
        <w:trPr>
          <w:gridAfter w:val="1"/>
          <w:wAfter w:w="5103" w:type="dxa"/>
        </w:trPr>
        <w:tc>
          <w:tcPr>
            <w:tcW w:w="817" w:type="dxa"/>
            <w:gridSpan w:val="2"/>
            <w:vMerge w:val="restart"/>
            <w:vAlign w:val="center"/>
          </w:tcPr>
          <w:p w14:paraId="66D7190C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41015">
              <w:rPr>
                <w:color w:val="000000" w:themeColor="text1"/>
                <w:sz w:val="28"/>
                <w:szCs w:val="28"/>
              </w:rPr>
              <w:t>Ri</w:t>
            </w:r>
            <w:proofErr w:type="spellEnd"/>
            <w:r w:rsidRPr="00C41015">
              <w:rPr>
                <w:color w:val="000000" w:themeColor="text1"/>
                <w:sz w:val="28"/>
                <w:szCs w:val="28"/>
              </w:rPr>
              <w:t xml:space="preserve">  =</w:t>
            </w:r>
            <w:proofErr w:type="gramEnd"/>
          </w:p>
        </w:tc>
        <w:tc>
          <w:tcPr>
            <w:tcW w:w="425" w:type="dxa"/>
            <w:gridSpan w:val="2"/>
            <w:vMerge w:val="restart"/>
            <w:vAlign w:val="center"/>
          </w:tcPr>
          <w:p w14:paraId="64E8BE1E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C41015">
              <w:rPr>
                <w:color w:val="000000" w:themeColor="text1"/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14:paraId="4FD28028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1015">
              <w:rPr>
                <w:color w:val="000000" w:themeColor="text1"/>
                <w:sz w:val="28"/>
                <w:szCs w:val="28"/>
              </w:rPr>
              <w:t>ni</w:t>
            </w:r>
            <w:proofErr w:type="spellEnd"/>
          </w:p>
          <w:p w14:paraId="598B50A7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50A1F381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C41015">
              <w:rPr>
                <w:color w:val="000000" w:themeColor="text1"/>
                <w:sz w:val="28"/>
                <w:szCs w:val="28"/>
              </w:rPr>
              <w:t>D × C,</w:t>
            </w:r>
          </w:p>
        </w:tc>
        <w:tc>
          <w:tcPr>
            <w:tcW w:w="1242" w:type="dxa"/>
            <w:vMerge w:val="restart"/>
            <w:vAlign w:val="center"/>
          </w:tcPr>
          <w:p w14:paraId="700777B9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C41015">
              <w:rPr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C41015" w:rsidRPr="00C41015" w14:paraId="38ECE101" w14:textId="77777777" w:rsidTr="00D15857">
        <w:trPr>
          <w:gridAfter w:val="1"/>
          <w:wAfter w:w="5103" w:type="dxa"/>
        </w:trPr>
        <w:tc>
          <w:tcPr>
            <w:tcW w:w="817" w:type="dxa"/>
            <w:gridSpan w:val="2"/>
            <w:vMerge/>
          </w:tcPr>
          <w:p w14:paraId="444F0653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14:paraId="26B27D77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883F382" w14:textId="551A61B8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C41015">
              <w:rPr>
                <w:color w:val="000000" w:themeColor="text1"/>
                <w:sz w:val="28"/>
                <w:szCs w:val="28"/>
              </w:rPr>
              <w:t>i= 1</w:t>
            </w:r>
          </w:p>
        </w:tc>
        <w:tc>
          <w:tcPr>
            <w:tcW w:w="1310" w:type="dxa"/>
            <w:vMerge/>
          </w:tcPr>
          <w:p w14:paraId="69217B52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14:paraId="4484E25D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C41015" w:rsidRPr="00C41015" w14:paraId="4557D226" w14:textId="77777777" w:rsidTr="00D15857">
        <w:tc>
          <w:tcPr>
            <w:tcW w:w="675" w:type="dxa"/>
          </w:tcPr>
          <w:p w14:paraId="7280A752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1015">
              <w:rPr>
                <w:color w:val="000000" w:themeColor="text1"/>
                <w:sz w:val="28"/>
                <w:szCs w:val="28"/>
              </w:rPr>
              <w:t>Ri</w:t>
            </w:r>
            <w:proofErr w:type="spellEnd"/>
          </w:p>
        </w:tc>
        <w:tc>
          <w:tcPr>
            <w:tcW w:w="426" w:type="dxa"/>
            <w:gridSpan w:val="2"/>
          </w:tcPr>
          <w:p w14:paraId="4C9FEB53" w14:textId="77777777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C4101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63" w:type="dxa"/>
            <w:gridSpan w:val="5"/>
          </w:tcPr>
          <w:p w14:paraId="2E13B6C8" w14:textId="14B04411" w:rsidR="00C41015" w:rsidRPr="00C41015" w:rsidRDefault="00C41015" w:rsidP="00C4101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C41015">
              <w:rPr>
                <w:color w:val="000000" w:themeColor="text1"/>
                <w:sz w:val="28"/>
                <w:szCs w:val="28"/>
              </w:rPr>
              <w:t xml:space="preserve">размер субсидии на возмещение затрат по обеспечению твердым топливом (дровами) </w:t>
            </w:r>
            <w:r w:rsidR="0023382D" w:rsidRPr="00891FC4">
              <w:rPr>
                <w:sz w:val="28"/>
                <w:szCs w:val="28"/>
              </w:rPr>
              <w:t>граждан, призванных на военную службу</w:t>
            </w:r>
            <w:r w:rsidR="0023382D">
              <w:rPr>
                <w:sz w:val="28"/>
                <w:szCs w:val="28"/>
              </w:rPr>
              <w:t xml:space="preserve"> по мобилизации</w:t>
            </w:r>
            <w:r w:rsidR="0023382D" w:rsidRPr="00891FC4">
              <w:rPr>
                <w:sz w:val="28"/>
                <w:szCs w:val="28"/>
              </w:rPr>
              <w:t>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</w:t>
            </w:r>
            <w:r w:rsidR="0023382D">
              <w:rPr>
                <w:sz w:val="28"/>
                <w:szCs w:val="28"/>
              </w:rPr>
              <w:t>,</w:t>
            </w:r>
            <w:r w:rsidR="0023382D" w:rsidRPr="00891FC4">
              <w:rPr>
                <w:sz w:val="28"/>
                <w:szCs w:val="28"/>
              </w:rPr>
              <w:t xml:space="preserve"> и членов их семей, </w:t>
            </w:r>
            <w:r w:rsidRPr="00C41015">
              <w:rPr>
                <w:color w:val="000000" w:themeColor="text1"/>
                <w:sz w:val="28"/>
                <w:szCs w:val="28"/>
              </w:rPr>
              <w:t xml:space="preserve">(руб.); </w:t>
            </w:r>
          </w:p>
        </w:tc>
      </w:tr>
    </w:tbl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8673"/>
      </w:tblGrid>
      <w:tr w:rsidR="00DC2382" w:rsidRPr="00C41015" w14:paraId="14C92840" w14:textId="77777777" w:rsidTr="00D15857">
        <w:trPr>
          <w:trHeight w:val="614"/>
        </w:trPr>
        <w:tc>
          <w:tcPr>
            <w:tcW w:w="8673" w:type="dxa"/>
          </w:tcPr>
          <w:p w14:paraId="0DCA6EE7" w14:textId="77777777" w:rsidR="00C41015" w:rsidRPr="00C41015" w:rsidRDefault="00C41015" w:rsidP="00C41015">
            <w:pPr>
              <w:pStyle w:val="TableParagraph"/>
              <w:spacing w:line="240" w:lineRule="exact"/>
              <w:rPr>
                <w:spacing w:val="-10"/>
                <w:sz w:val="28"/>
                <w:szCs w:val="28"/>
              </w:rPr>
            </w:pPr>
          </w:p>
          <w:p w14:paraId="177F2A1C" w14:textId="77777777" w:rsidR="00C41015" w:rsidRDefault="007C1E01" w:rsidP="00C41015">
            <w:pPr>
              <w:pStyle w:val="TableParagraph"/>
              <w:spacing w:line="240" w:lineRule="exact"/>
              <w:rPr>
                <w:spacing w:val="-4"/>
                <w:sz w:val="28"/>
                <w:szCs w:val="28"/>
              </w:rPr>
            </w:pPr>
            <w:r w:rsidRPr="00C41015">
              <w:rPr>
                <w:spacing w:val="-10"/>
                <w:sz w:val="28"/>
                <w:szCs w:val="28"/>
              </w:rPr>
              <w:t>D</w:t>
            </w:r>
            <w:r w:rsidRPr="00C41015">
              <w:rPr>
                <w:sz w:val="28"/>
                <w:szCs w:val="28"/>
              </w:rPr>
              <w:t xml:space="preserve">  </w:t>
            </w:r>
            <w:r w:rsidR="00C41015">
              <w:rPr>
                <w:sz w:val="28"/>
                <w:szCs w:val="28"/>
              </w:rPr>
              <w:t xml:space="preserve"> </w:t>
            </w:r>
            <w:r w:rsidR="00B92CB8" w:rsidRPr="00C41015">
              <w:rPr>
                <w:sz w:val="28"/>
                <w:szCs w:val="28"/>
              </w:rPr>
              <w:t xml:space="preserve"> </w:t>
            </w:r>
            <w:r w:rsidRPr="00C41015">
              <w:rPr>
                <w:sz w:val="28"/>
                <w:szCs w:val="28"/>
              </w:rPr>
              <w:t xml:space="preserve">- </w:t>
            </w:r>
            <w:r w:rsidR="00C41015">
              <w:rPr>
                <w:sz w:val="28"/>
                <w:szCs w:val="28"/>
              </w:rPr>
              <w:t xml:space="preserve">    </w:t>
            </w:r>
            <w:r w:rsidR="00DC2382" w:rsidRPr="00C41015">
              <w:rPr>
                <w:sz w:val="28"/>
                <w:szCs w:val="28"/>
              </w:rPr>
              <w:t>объем</w:t>
            </w:r>
            <w:r w:rsidR="00DC2382" w:rsidRPr="00C41015">
              <w:rPr>
                <w:spacing w:val="-5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твердого</w:t>
            </w:r>
            <w:r w:rsidR="00DC2382" w:rsidRPr="00C41015">
              <w:rPr>
                <w:spacing w:val="-4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топлива</w:t>
            </w:r>
            <w:r w:rsidR="00DC2382" w:rsidRPr="00C41015">
              <w:rPr>
                <w:spacing w:val="-6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(дров),</w:t>
            </w:r>
            <w:r w:rsidR="00DC2382" w:rsidRPr="00C41015">
              <w:rPr>
                <w:spacing w:val="-4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за</w:t>
            </w:r>
            <w:r w:rsidR="00DC2382" w:rsidRPr="00C41015">
              <w:rPr>
                <w:spacing w:val="-4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исключением</w:t>
            </w:r>
            <w:r w:rsidR="00DC2382" w:rsidRPr="00C41015">
              <w:rPr>
                <w:spacing w:val="-5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объема</w:t>
            </w:r>
            <w:r w:rsidR="00DC2382" w:rsidRPr="00C41015">
              <w:rPr>
                <w:spacing w:val="-4"/>
                <w:sz w:val="28"/>
                <w:szCs w:val="28"/>
              </w:rPr>
              <w:t xml:space="preserve"> </w:t>
            </w:r>
          </w:p>
          <w:p w14:paraId="13634BF7" w14:textId="77777777" w:rsidR="00C41015" w:rsidRDefault="00C41015" w:rsidP="00C41015">
            <w:pPr>
              <w:pStyle w:val="TableParagraph"/>
              <w:spacing w:line="240" w:lineRule="exac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         т</w:t>
            </w:r>
            <w:r w:rsidR="00DC2382" w:rsidRPr="00C41015">
              <w:rPr>
                <w:sz w:val="28"/>
                <w:szCs w:val="28"/>
              </w:rPr>
              <w:t>вердого</w:t>
            </w:r>
            <w:r w:rsidR="00DC2382" w:rsidRPr="00C41015">
              <w:rPr>
                <w:spacing w:val="-7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топлива</w:t>
            </w:r>
            <w:r w:rsidR="00DC2382" w:rsidRPr="00C41015">
              <w:rPr>
                <w:spacing w:val="-4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 xml:space="preserve">(дров), предоставленного по другим </w:t>
            </w:r>
          </w:p>
          <w:p w14:paraId="0DAAFA8B" w14:textId="77777777" w:rsidR="00DC2382" w:rsidRDefault="00C41015" w:rsidP="00C41015">
            <w:pPr>
              <w:pStyle w:val="TableParagrap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C2382" w:rsidRPr="00C41015">
              <w:rPr>
                <w:sz w:val="28"/>
                <w:szCs w:val="28"/>
              </w:rPr>
              <w:t>основаниям (куб. м);</w:t>
            </w:r>
          </w:p>
          <w:p w14:paraId="175E394E" w14:textId="4F6F1977" w:rsidR="00C41015" w:rsidRPr="00C41015" w:rsidRDefault="00C41015" w:rsidP="00C41015">
            <w:pPr>
              <w:pStyle w:val="TableParagraph"/>
              <w:spacing w:line="240" w:lineRule="exact"/>
              <w:rPr>
                <w:sz w:val="28"/>
                <w:szCs w:val="28"/>
              </w:rPr>
            </w:pPr>
          </w:p>
        </w:tc>
      </w:tr>
      <w:tr w:rsidR="00DC2382" w:rsidRPr="00C41015" w14:paraId="6EE3CDA9" w14:textId="77777777" w:rsidTr="00D15857">
        <w:trPr>
          <w:trHeight w:val="504"/>
        </w:trPr>
        <w:tc>
          <w:tcPr>
            <w:tcW w:w="8673" w:type="dxa"/>
          </w:tcPr>
          <w:p w14:paraId="0419DA99" w14:textId="25E467C1" w:rsidR="00DC2382" w:rsidRPr="00C41015" w:rsidRDefault="00B92CB8" w:rsidP="00C41015">
            <w:pPr>
              <w:pStyle w:val="TableParagraph"/>
              <w:spacing w:line="240" w:lineRule="exact"/>
              <w:rPr>
                <w:sz w:val="28"/>
                <w:szCs w:val="28"/>
              </w:rPr>
            </w:pPr>
            <w:r w:rsidRPr="00C41015">
              <w:rPr>
                <w:spacing w:val="-10"/>
                <w:sz w:val="28"/>
                <w:szCs w:val="28"/>
              </w:rPr>
              <w:t>C</w:t>
            </w:r>
            <w:r w:rsidRPr="00C41015">
              <w:rPr>
                <w:sz w:val="28"/>
                <w:szCs w:val="28"/>
              </w:rPr>
              <w:t xml:space="preserve">  </w:t>
            </w:r>
            <w:r w:rsidR="00C41015">
              <w:rPr>
                <w:sz w:val="28"/>
                <w:szCs w:val="28"/>
              </w:rPr>
              <w:t xml:space="preserve">   </w:t>
            </w:r>
            <w:r w:rsidRPr="00C41015">
              <w:rPr>
                <w:sz w:val="28"/>
                <w:szCs w:val="28"/>
              </w:rPr>
              <w:t xml:space="preserve">- </w:t>
            </w:r>
            <w:r w:rsidR="00C41015">
              <w:rPr>
                <w:sz w:val="28"/>
                <w:szCs w:val="28"/>
              </w:rPr>
              <w:t xml:space="preserve">  </w:t>
            </w:r>
            <w:r w:rsidRPr="00C41015">
              <w:rPr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затраты</w:t>
            </w:r>
            <w:r w:rsidR="00DC2382" w:rsidRPr="00C41015">
              <w:rPr>
                <w:spacing w:val="-3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на</w:t>
            </w:r>
            <w:r w:rsidR="00DC2382" w:rsidRPr="00C41015">
              <w:rPr>
                <w:spacing w:val="-3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1</w:t>
            </w:r>
            <w:r w:rsidR="00DC2382" w:rsidRPr="00C41015">
              <w:rPr>
                <w:spacing w:val="-6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куб.</w:t>
            </w:r>
            <w:r w:rsidR="00DC2382" w:rsidRPr="00C41015">
              <w:rPr>
                <w:spacing w:val="-3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м</w:t>
            </w:r>
            <w:r w:rsidR="00DC2382" w:rsidRPr="00C41015">
              <w:rPr>
                <w:spacing w:val="-3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твердого</w:t>
            </w:r>
            <w:r w:rsidR="00DC2382" w:rsidRPr="00C41015">
              <w:rPr>
                <w:spacing w:val="-3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топлива</w:t>
            </w:r>
            <w:r w:rsidR="00DC2382" w:rsidRPr="00C41015">
              <w:rPr>
                <w:spacing w:val="-5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(дров)</w:t>
            </w:r>
            <w:r w:rsidR="00DC2382" w:rsidRPr="00C41015">
              <w:rPr>
                <w:spacing w:val="-4"/>
                <w:sz w:val="28"/>
                <w:szCs w:val="28"/>
              </w:rPr>
              <w:t xml:space="preserve"> </w:t>
            </w:r>
            <w:r w:rsidR="00DC2382" w:rsidRPr="00C41015">
              <w:rPr>
                <w:spacing w:val="-2"/>
                <w:sz w:val="28"/>
                <w:szCs w:val="28"/>
              </w:rPr>
              <w:t>(руб.);</w:t>
            </w:r>
          </w:p>
        </w:tc>
      </w:tr>
      <w:tr w:rsidR="00DC2382" w:rsidRPr="00C41015" w14:paraId="58EA8EAC" w14:textId="77777777" w:rsidTr="00D15857">
        <w:trPr>
          <w:trHeight w:val="1574"/>
        </w:trPr>
        <w:tc>
          <w:tcPr>
            <w:tcW w:w="8673" w:type="dxa"/>
          </w:tcPr>
          <w:p w14:paraId="4447D595" w14:textId="157093CC" w:rsidR="0023382D" w:rsidRDefault="00B92CB8" w:rsidP="00C41015">
            <w:pPr>
              <w:spacing w:line="240" w:lineRule="exact"/>
              <w:rPr>
                <w:sz w:val="28"/>
                <w:szCs w:val="28"/>
              </w:rPr>
            </w:pPr>
            <w:r w:rsidRPr="00C41015">
              <w:rPr>
                <w:spacing w:val="-5"/>
                <w:position w:val="2"/>
                <w:sz w:val="28"/>
                <w:szCs w:val="28"/>
              </w:rPr>
              <w:t>n</w:t>
            </w:r>
            <w:r w:rsidRPr="00C41015">
              <w:rPr>
                <w:spacing w:val="-5"/>
                <w:sz w:val="28"/>
                <w:szCs w:val="28"/>
              </w:rPr>
              <w:t>i</w:t>
            </w:r>
            <w:r w:rsidRPr="00C41015">
              <w:rPr>
                <w:sz w:val="28"/>
                <w:szCs w:val="28"/>
              </w:rPr>
              <w:t xml:space="preserve">  </w:t>
            </w:r>
            <w:r w:rsidR="00C41015">
              <w:rPr>
                <w:sz w:val="28"/>
                <w:szCs w:val="28"/>
              </w:rPr>
              <w:t xml:space="preserve">   </w:t>
            </w:r>
            <w:r w:rsidRPr="00C41015">
              <w:rPr>
                <w:sz w:val="28"/>
                <w:szCs w:val="28"/>
              </w:rPr>
              <w:t xml:space="preserve">- </w:t>
            </w:r>
            <w:r w:rsidR="00C41015">
              <w:rPr>
                <w:sz w:val="28"/>
                <w:szCs w:val="28"/>
              </w:rPr>
              <w:t xml:space="preserve">   </w:t>
            </w:r>
            <w:r w:rsidR="00DC2382" w:rsidRPr="00C41015">
              <w:rPr>
                <w:sz w:val="28"/>
                <w:szCs w:val="28"/>
              </w:rPr>
              <w:t>общее</w:t>
            </w:r>
            <w:r w:rsidR="00DC2382" w:rsidRPr="00C41015">
              <w:rPr>
                <w:spacing w:val="-3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количество</w:t>
            </w:r>
            <w:r w:rsidR="00DC2382" w:rsidRPr="00C41015">
              <w:rPr>
                <w:spacing w:val="-3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заявлений</w:t>
            </w:r>
            <w:r w:rsidR="00DC2382" w:rsidRPr="00C41015">
              <w:rPr>
                <w:spacing w:val="-4"/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от</w:t>
            </w:r>
            <w:r w:rsidR="00DC2382" w:rsidRPr="00C41015">
              <w:rPr>
                <w:spacing w:val="-4"/>
                <w:sz w:val="28"/>
                <w:szCs w:val="28"/>
              </w:rPr>
              <w:t xml:space="preserve"> </w:t>
            </w:r>
            <w:r w:rsidR="0023382D" w:rsidRPr="00891FC4">
              <w:rPr>
                <w:sz w:val="28"/>
                <w:szCs w:val="28"/>
              </w:rPr>
              <w:t xml:space="preserve">граждан, призванных на </w:t>
            </w:r>
            <w:proofErr w:type="spellStart"/>
            <w:r w:rsidR="0023382D" w:rsidRPr="00891FC4">
              <w:rPr>
                <w:sz w:val="28"/>
                <w:szCs w:val="28"/>
              </w:rPr>
              <w:t>воен</w:t>
            </w:r>
            <w:proofErr w:type="spellEnd"/>
            <w:r w:rsidR="0023382D">
              <w:rPr>
                <w:sz w:val="28"/>
                <w:szCs w:val="28"/>
              </w:rPr>
              <w:t>-</w:t>
            </w:r>
          </w:p>
          <w:p w14:paraId="624EE89D" w14:textId="25839711" w:rsidR="0023382D" w:rsidRDefault="0023382D" w:rsidP="00C410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891FC4">
              <w:rPr>
                <w:sz w:val="28"/>
                <w:szCs w:val="28"/>
              </w:rPr>
              <w:t>ую</w:t>
            </w:r>
            <w:proofErr w:type="spellEnd"/>
            <w:r w:rsidRPr="00891FC4">
              <w:rPr>
                <w:sz w:val="28"/>
                <w:szCs w:val="28"/>
              </w:rPr>
              <w:t xml:space="preserve"> службу</w:t>
            </w:r>
            <w:r>
              <w:rPr>
                <w:sz w:val="28"/>
                <w:szCs w:val="28"/>
              </w:rPr>
              <w:t xml:space="preserve"> по мобилизации</w:t>
            </w:r>
            <w:r w:rsidRPr="00891FC4">
              <w:rPr>
                <w:sz w:val="28"/>
                <w:szCs w:val="28"/>
              </w:rPr>
              <w:t xml:space="preserve">, граждан, заключивших контракт о </w:t>
            </w:r>
            <w:r>
              <w:rPr>
                <w:sz w:val="28"/>
                <w:szCs w:val="28"/>
              </w:rPr>
              <w:t xml:space="preserve">   </w:t>
            </w:r>
          </w:p>
          <w:p w14:paraId="443ACD5F" w14:textId="1AE2B8CD" w:rsidR="0023382D" w:rsidRDefault="0023382D" w:rsidP="00C410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91FC4">
              <w:rPr>
                <w:sz w:val="28"/>
                <w:szCs w:val="28"/>
              </w:rPr>
              <w:t xml:space="preserve">добровольном содействии, сотрудников, находящихся в </w:t>
            </w:r>
            <w:proofErr w:type="spellStart"/>
            <w:r w:rsidRPr="00891FC4">
              <w:rPr>
                <w:sz w:val="28"/>
                <w:szCs w:val="28"/>
              </w:rPr>
              <w:t>служеб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27161F22" w14:textId="20FC986F" w:rsidR="0023382D" w:rsidRDefault="0023382D" w:rsidP="00C410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</w:t>
            </w:r>
            <w:r w:rsidRPr="00891FC4">
              <w:rPr>
                <w:sz w:val="28"/>
                <w:szCs w:val="28"/>
              </w:rPr>
              <w:t xml:space="preserve">ой командировке, сотрудников, выполняющих возложенные на </w:t>
            </w:r>
            <w:r>
              <w:rPr>
                <w:sz w:val="28"/>
                <w:szCs w:val="28"/>
              </w:rPr>
              <w:t xml:space="preserve"> </w:t>
            </w:r>
          </w:p>
          <w:p w14:paraId="3CD0F9BB" w14:textId="77777777" w:rsidR="0023382D" w:rsidRDefault="0023382D" w:rsidP="00C410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91FC4">
              <w:rPr>
                <w:sz w:val="28"/>
                <w:szCs w:val="28"/>
              </w:rPr>
              <w:t xml:space="preserve">них задачи, граждан, заключивших контракт о прохождении </w:t>
            </w:r>
          </w:p>
          <w:p w14:paraId="62AB4BDC" w14:textId="77777777" w:rsidR="0023382D" w:rsidRDefault="0023382D" w:rsidP="00C4101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91FC4">
              <w:rPr>
                <w:sz w:val="28"/>
                <w:szCs w:val="28"/>
              </w:rPr>
              <w:t>военной службы, военнослужащих Росгвардии</w:t>
            </w:r>
            <w:r>
              <w:rPr>
                <w:sz w:val="28"/>
                <w:szCs w:val="28"/>
              </w:rPr>
              <w:t>,</w:t>
            </w:r>
            <w:r w:rsidRPr="00891FC4">
              <w:rPr>
                <w:sz w:val="28"/>
                <w:szCs w:val="28"/>
              </w:rPr>
              <w:t xml:space="preserve"> и членов их </w:t>
            </w:r>
          </w:p>
          <w:p w14:paraId="3C55749D" w14:textId="77777777" w:rsidR="0023382D" w:rsidRDefault="0023382D" w:rsidP="0023382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91FC4">
              <w:rPr>
                <w:sz w:val="28"/>
                <w:szCs w:val="28"/>
              </w:rPr>
              <w:t>семей,</w:t>
            </w:r>
            <w:r>
              <w:rPr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>которым предоставляется указанная мера поддержки</w:t>
            </w:r>
            <w:r w:rsidR="00B92CB8" w:rsidRPr="00C41015">
              <w:rPr>
                <w:sz w:val="28"/>
                <w:szCs w:val="28"/>
              </w:rPr>
              <w:t xml:space="preserve">, </w:t>
            </w:r>
          </w:p>
          <w:p w14:paraId="3455C16F" w14:textId="1A757EFC" w:rsidR="00DC2382" w:rsidRPr="00C41015" w:rsidRDefault="0023382D" w:rsidP="00A312C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B92CB8" w:rsidRPr="00C41015">
              <w:rPr>
                <w:sz w:val="28"/>
                <w:szCs w:val="28"/>
              </w:rPr>
              <w:t>с</w:t>
            </w:r>
            <w:r w:rsidR="00DC2382" w:rsidRPr="00C41015">
              <w:rPr>
                <w:sz w:val="28"/>
                <w:szCs w:val="28"/>
              </w:rPr>
              <w:t xml:space="preserve"> учетом</w:t>
            </w:r>
            <w:r>
              <w:rPr>
                <w:sz w:val="28"/>
                <w:szCs w:val="28"/>
              </w:rPr>
              <w:t xml:space="preserve"> </w:t>
            </w:r>
            <w:r w:rsidR="00DC2382" w:rsidRPr="00C41015">
              <w:rPr>
                <w:sz w:val="28"/>
                <w:szCs w:val="28"/>
              </w:rPr>
              <w:t xml:space="preserve">условия, указанного </w:t>
            </w:r>
            <w:r w:rsidR="00A312C9">
              <w:rPr>
                <w:sz w:val="28"/>
                <w:szCs w:val="28"/>
              </w:rPr>
              <w:t>в подпункте 2.2пункта 2 Порядка</w:t>
            </w:r>
            <w:r w:rsidR="00DC2382" w:rsidRPr="00C41015">
              <w:rPr>
                <w:sz w:val="28"/>
                <w:szCs w:val="28"/>
              </w:rPr>
              <w:t>.</w:t>
            </w:r>
          </w:p>
        </w:tc>
      </w:tr>
    </w:tbl>
    <w:p w14:paraId="7C22F64B" w14:textId="77777777" w:rsidR="00A66207" w:rsidRDefault="00A66207" w:rsidP="00B92CB8">
      <w:pPr>
        <w:rPr>
          <w:sz w:val="28"/>
        </w:rPr>
      </w:pPr>
    </w:p>
    <w:p w14:paraId="5097E3CB" w14:textId="77777777" w:rsidR="003F2AD8" w:rsidRDefault="003F2AD8" w:rsidP="00B92CB8">
      <w:pPr>
        <w:rPr>
          <w:sz w:val="28"/>
        </w:rPr>
      </w:pPr>
    </w:p>
    <w:p w14:paraId="3BFB207D" w14:textId="7FBD1CC1" w:rsidR="000966C7" w:rsidRPr="000C7AF6" w:rsidRDefault="000966C7" w:rsidP="000966C7">
      <w:pPr>
        <w:tabs>
          <w:tab w:val="left" w:pos="1575"/>
        </w:tabs>
        <w:ind w:firstLine="709"/>
        <w:jc w:val="both"/>
        <w:rPr>
          <w:sz w:val="28"/>
        </w:rPr>
      </w:pPr>
      <w:r w:rsidRPr="000C7AF6">
        <w:rPr>
          <w:sz w:val="28"/>
        </w:rPr>
        <w:t xml:space="preserve">4.6. В течение 2 рабочих дней со дня принятия решения о предоставлении субсидии заявитель обязан подписать соглашение о предоставлении субсидии, составленное в соответствии с типовой формой соглашения о предоставлении субсидии из бюджета </w:t>
      </w:r>
      <w:r w:rsidR="00137360" w:rsidRPr="000C7AF6">
        <w:rPr>
          <w:sz w:val="28"/>
        </w:rPr>
        <w:t>Демянского</w:t>
      </w:r>
      <w:r w:rsidRPr="000C7AF6">
        <w:rPr>
          <w:sz w:val="28"/>
        </w:rPr>
        <w:t xml:space="preserve"> муниципального </w:t>
      </w:r>
      <w:r w:rsidR="000568B8" w:rsidRPr="000C7AF6">
        <w:rPr>
          <w:sz w:val="28"/>
        </w:rPr>
        <w:t>округа</w:t>
      </w:r>
      <w:r w:rsidRPr="000C7AF6">
        <w:rPr>
          <w:sz w:val="28"/>
        </w:rPr>
        <w:t xml:space="preserve">, утверждённой приказом Комитета финансов Администрации </w:t>
      </w:r>
      <w:r w:rsidR="000568B8" w:rsidRPr="000C7AF6">
        <w:rPr>
          <w:sz w:val="28"/>
        </w:rPr>
        <w:t>Демянского</w:t>
      </w:r>
      <w:r w:rsidRPr="000C7AF6">
        <w:rPr>
          <w:sz w:val="28"/>
        </w:rPr>
        <w:t xml:space="preserve"> муниципального </w:t>
      </w:r>
      <w:r w:rsidR="000568B8" w:rsidRPr="000C7AF6">
        <w:rPr>
          <w:sz w:val="28"/>
        </w:rPr>
        <w:t>округа</w:t>
      </w:r>
      <w:r w:rsidRPr="000C7AF6">
        <w:rPr>
          <w:sz w:val="28"/>
        </w:rPr>
        <w:t xml:space="preserve"> (далее Комитет финансов).</w:t>
      </w:r>
    </w:p>
    <w:p w14:paraId="2C1A2C42" w14:textId="77777777" w:rsidR="000966C7" w:rsidRPr="000C7AF6" w:rsidRDefault="000966C7" w:rsidP="000966C7">
      <w:pPr>
        <w:pStyle w:val="a3"/>
        <w:ind w:left="0" w:firstLine="709"/>
      </w:pPr>
      <w:r w:rsidRPr="000C7AF6">
        <w:t>После подписания заявителем соглашения о предоставлении субсидии Администрация заключает его путём подписания не позднее 5-го рабочего дня со дня принятия решения о предоставлении субсидии.</w:t>
      </w:r>
    </w:p>
    <w:p w14:paraId="0320B972" w14:textId="77777777" w:rsidR="000966C7" w:rsidRPr="000C7AF6" w:rsidRDefault="000966C7" w:rsidP="000966C7">
      <w:pPr>
        <w:pStyle w:val="a3"/>
        <w:ind w:left="0" w:firstLine="709"/>
      </w:pPr>
      <w:r w:rsidRPr="000C7AF6">
        <w:t xml:space="preserve">В случае незаключения соглашения о предоставлении субсидии в указанный срок по причине неподписания его заявителем заявитель признается уклонившимся от заключения соглашения и субсидия ему не </w:t>
      </w:r>
      <w:r w:rsidRPr="000C7AF6">
        <w:rPr>
          <w:spacing w:val="-2"/>
        </w:rPr>
        <w:t>предоставляется.</w:t>
      </w:r>
    </w:p>
    <w:p w14:paraId="1976F93F" w14:textId="6A159C07" w:rsidR="000966C7" w:rsidRPr="000778DD" w:rsidRDefault="000966C7" w:rsidP="000966C7">
      <w:pPr>
        <w:pStyle w:val="a3"/>
        <w:ind w:left="0" w:firstLine="709"/>
      </w:pPr>
      <w:r w:rsidRPr="000C7AF6">
        <w:t>В этом случае Администрация в течение</w:t>
      </w:r>
      <w:r w:rsidRPr="000C7AF6">
        <w:rPr>
          <w:spacing w:val="40"/>
        </w:rPr>
        <w:t xml:space="preserve"> </w:t>
      </w:r>
      <w:r w:rsidRPr="000C7AF6">
        <w:t xml:space="preserve">3 рабочих дней по истечении срока, установленного абзацем первым настоящего пункта, определяет в соответствии с очерёдностью, определяемой датой и временем регистрации поступивших заявок, заявителей, в отношении которых в текущем финансовом году было принято решение об отклонении заявки по основаниям, установленным абзацами седьмым и восьмым </w:t>
      </w:r>
      <w:r w:rsidRPr="000C40C8">
        <w:t>подпункта 3.7.</w:t>
      </w:r>
      <w:r w:rsidR="000C40C8" w:rsidRPr="000C40C8">
        <w:t>5</w:t>
      </w:r>
      <w:r w:rsidRPr="000C40C8">
        <w:t xml:space="preserve"> пункта 3 настоящего Порядка, и принимает</w:t>
      </w:r>
      <w:r w:rsidRPr="000C7AF6">
        <w:t xml:space="preserve"> решение о предоставлении субсидии указанным заявителям, уведомляет их о возможности </w:t>
      </w:r>
      <w:r w:rsidRPr="000778DD">
        <w:t>предоставления субсидии.</w:t>
      </w:r>
    </w:p>
    <w:p w14:paraId="1FB1E051" w14:textId="77777777" w:rsidR="008A0DCA" w:rsidRDefault="000966C7" w:rsidP="008A0DCA">
      <w:pPr>
        <w:pStyle w:val="a3"/>
        <w:ind w:left="0" w:firstLine="709"/>
      </w:pPr>
      <w:r w:rsidRPr="000778DD">
        <w:t xml:space="preserve">В случае необходимости внесения изменений в заключённое соглашение о предоставлении субсидии (кроме </w:t>
      </w:r>
      <w:r w:rsidRPr="00E00440">
        <w:t>указанного в пункте 4.7 настоящего Порядка</w:t>
      </w:r>
      <w:r w:rsidRPr="000778DD">
        <w:rPr>
          <w:spacing w:val="-2"/>
        </w:rPr>
        <w:t xml:space="preserve"> </w:t>
      </w:r>
      <w:r w:rsidRPr="000778DD">
        <w:t>случая)</w:t>
      </w:r>
      <w:r w:rsidRPr="000778DD">
        <w:rPr>
          <w:spacing w:val="-1"/>
        </w:rPr>
        <w:t xml:space="preserve"> </w:t>
      </w:r>
      <w:r w:rsidRPr="000778DD">
        <w:t>Администрация</w:t>
      </w:r>
      <w:r w:rsidRPr="000778DD">
        <w:rPr>
          <w:spacing w:val="-1"/>
        </w:rPr>
        <w:t xml:space="preserve"> </w:t>
      </w:r>
      <w:r w:rsidRPr="000778DD">
        <w:t>и</w:t>
      </w:r>
      <w:r w:rsidRPr="000778DD">
        <w:rPr>
          <w:spacing w:val="-1"/>
        </w:rPr>
        <w:t xml:space="preserve"> </w:t>
      </w:r>
      <w:r w:rsidRPr="000778DD">
        <w:t>заявитель</w:t>
      </w:r>
      <w:r w:rsidRPr="000778DD">
        <w:rPr>
          <w:spacing w:val="-2"/>
        </w:rPr>
        <w:t xml:space="preserve"> </w:t>
      </w:r>
      <w:r w:rsidRPr="000778DD">
        <w:t>в течение</w:t>
      </w:r>
      <w:r w:rsidRPr="000778DD">
        <w:rPr>
          <w:spacing w:val="-1"/>
        </w:rPr>
        <w:t xml:space="preserve"> </w:t>
      </w:r>
      <w:r w:rsidRPr="000778DD">
        <w:t>5 рабочих дней в порядке, установленном абзацами первым – третьим настоящего пункта, заключают дополнительное соглашение к соглашению о предоставлении субсидии в соответствии с типовой формой, утверждённой приказом Комитета финансов.</w:t>
      </w:r>
    </w:p>
    <w:p w14:paraId="3902F6BF" w14:textId="77777777" w:rsidR="008A0DCA" w:rsidRDefault="008A0DCA" w:rsidP="008A0DCA">
      <w:pPr>
        <w:pStyle w:val="a3"/>
        <w:ind w:left="0" w:firstLine="709"/>
      </w:pPr>
      <w:r>
        <w:t>В соглашение о предоставлении субсидии включается условие о соответствии получателя субсидии на дату заключения соглашения о предоставлении субсидии требованиям, определённым пунктом 3.5 настоящего Порядка.</w:t>
      </w:r>
    </w:p>
    <w:p w14:paraId="490B79BF" w14:textId="77777777" w:rsidR="008A0DCA" w:rsidRDefault="008A0DCA" w:rsidP="008A0DCA">
      <w:pPr>
        <w:pStyle w:val="a3"/>
        <w:ind w:left="0" w:firstLine="709"/>
        <w:rPr>
          <w:spacing w:val="-2"/>
        </w:rPr>
      </w:pPr>
      <w: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путём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</w:t>
      </w:r>
      <w:r>
        <w:rPr>
          <w:spacing w:val="-2"/>
        </w:rPr>
        <w:t>правопреемником.</w:t>
      </w:r>
    </w:p>
    <w:p w14:paraId="10EFBD15" w14:textId="77777777" w:rsidR="008A0DCA" w:rsidRDefault="008A0DCA" w:rsidP="008A0DCA">
      <w:pPr>
        <w:pStyle w:val="a3"/>
        <w:ind w:left="0" w:firstLine="709"/>
      </w:pPr>
      <w:r>
        <w:lastRenderedPageBreak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 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о предоставлении субсидии расторгается Администрацией с формированием уведомления о расторжении соглашения о предоставлении субсидии в одностороннем порядке.</w:t>
      </w:r>
    </w:p>
    <w:p w14:paraId="2BDC9DE1" w14:textId="58357C69" w:rsidR="008A0DCA" w:rsidRDefault="008A0DCA" w:rsidP="00B35DEF">
      <w:pPr>
        <w:pStyle w:val="a3"/>
        <w:ind w:left="0" w:firstLine="709"/>
      </w:pPr>
      <w: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статьёй 18 Федерального закона от 11 июня 2003 года № 74-ФЗ «О крестьянском ( фермерском) хозяйстве», в соглашение о предоставлении субсидии вносятся изменения путём заключения дополнительного соглашения к соглашению о предоставлении субсидии в части перемены</w:t>
      </w:r>
      <w:r>
        <w:rPr>
          <w:spacing w:val="40"/>
        </w:rPr>
        <w:t xml:space="preserve"> </w:t>
      </w:r>
      <w:r>
        <w:t>лица в обязательстве с указанием стороны в соглашении о предоставлении субсидии иного лица, являющегося правопреемником.</w:t>
      </w:r>
    </w:p>
    <w:p w14:paraId="728AF2A3" w14:textId="77777777" w:rsidR="00B35DEF" w:rsidRDefault="00B35DEF" w:rsidP="00B35DEF">
      <w:pPr>
        <w:pStyle w:val="a3"/>
        <w:ind w:left="0" w:firstLine="709"/>
      </w:pPr>
      <w:r w:rsidRPr="002E3D99">
        <w:t>4.7. В</w:t>
      </w:r>
      <w:r>
        <w:t xml:space="preserve"> случае уменьшения Администрации ранее доведённых лимитов бюджетных обязательств на предоставление субсидий, приводящего к невозможности предоставления заявителю субсидии в размере,</w:t>
      </w:r>
      <w:r>
        <w:rPr>
          <w:spacing w:val="40"/>
        </w:rPr>
        <w:t xml:space="preserve"> </w:t>
      </w:r>
      <w:r>
        <w:t>определённом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4.5</w:t>
      </w:r>
      <w:r>
        <w:rPr>
          <w:spacing w:val="-3"/>
        </w:rPr>
        <w:t xml:space="preserve"> </w:t>
      </w:r>
      <w:r>
        <w:t>настоящего Порядка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указанном в соглашении о предоставлении субсидии, Администрация в течение 3 рабочих дней со дня возникновения указанных обстоятельств направляет заявителю соответствующее уведомление с указанием размера субсидии, который может быть предоставлен в пределах лимитов бюджетных обязательств, либо уведомление о невозможности предоставления субсидии</w:t>
      </w:r>
      <w:r>
        <w:rPr>
          <w:spacing w:val="80"/>
        </w:rPr>
        <w:t xml:space="preserve"> </w:t>
      </w:r>
      <w:r>
        <w:t>в полном объёме.</w:t>
      </w:r>
    </w:p>
    <w:p w14:paraId="2DE73E77" w14:textId="266101B3" w:rsidR="00B35DEF" w:rsidRDefault="00B35DEF" w:rsidP="00B35DEF">
      <w:pPr>
        <w:pStyle w:val="a3"/>
        <w:ind w:left="0" w:firstLine="709"/>
      </w:pPr>
      <w:r>
        <w:t>Заявитель обязан в течение 2 рабочих дней со дня получения указанного уведомления проинформировать Администрацию о согласии или несогласии на предоставление субсидии в размере, который может быть предоставлен в пределах лимитов бюджетных обязательств.</w:t>
      </w:r>
    </w:p>
    <w:p w14:paraId="3E2ABE14" w14:textId="77777777" w:rsidR="00B35DEF" w:rsidRDefault="00B35DEF" w:rsidP="00B35DEF">
      <w:pPr>
        <w:pStyle w:val="a3"/>
        <w:ind w:left="0" w:firstLine="709"/>
      </w:pPr>
      <w:r>
        <w:t>В случае невозможности предоставления субсидии в полном объёме, а также в случае несогласия заявителя на предоставление субсидии в размере, который может быть предоставлен в пределах лимитов бюджетных обязательств, или отсутствия ответа заявителя по истечении срока, указанного в абзаце втором настоящего пункта, соглашение о</w:t>
      </w:r>
      <w:r>
        <w:rPr>
          <w:spacing w:val="40"/>
        </w:rPr>
        <w:t xml:space="preserve"> </w:t>
      </w:r>
      <w:r>
        <w:t>предоставлении субсидии расторгается Администрацией в одностороннем порядке с последующим уведомлением заявителя о расторжении соглашения о предоставлении субсидии.</w:t>
      </w:r>
    </w:p>
    <w:p w14:paraId="50A0AF0B" w14:textId="765461F8" w:rsidR="00B35DEF" w:rsidRDefault="00B35DEF" w:rsidP="00B35DEF">
      <w:pPr>
        <w:pStyle w:val="a3"/>
        <w:ind w:left="0" w:firstLine="709"/>
      </w:pPr>
      <w:r>
        <w:t>В случае согласия заявителя на предоставление субсидии в размере, который может быть предоставлен в пределах лимитов бюджетных обязательств, Администрация и заявитель в течение 3 рабочих дней со дня получения Администрацией указанного согласия в порядке, установленном абзацами первым - третьим пункта 4.6 настоящего Порядка заключают дополнительное соглашение к соглашению</w:t>
      </w:r>
      <w:r>
        <w:rPr>
          <w:spacing w:val="40"/>
        </w:rPr>
        <w:t xml:space="preserve"> </w:t>
      </w:r>
      <w:r>
        <w:t>о предоставлении субсидии в соответствии с типовой формой, утверждённой приказом Комитета финансов. При этом если такое дополнительное соглашение не будет заключено заявителем в указанный срок, то он</w:t>
      </w:r>
      <w:r>
        <w:rPr>
          <w:spacing w:val="40"/>
        </w:rPr>
        <w:t xml:space="preserve"> </w:t>
      </w:r>
      <w:r>
        <w:t>считается уклонив</w:t>
      </w:r>
      <w:r>
        <w:lastRenderedPageBreak/>
        <w:t>шимся от заключения дополнительного соглашения и соглашение о предоставлении субсидии расторгается Администрацией в одностороннем порядке без последующего уведомления заявителя о расторжении соглашения о предоставлении субсидии.</w:t>
      </w:r>
    </w:p>
    <w:p w14:paraId="05437D21" w14:textId="77777777" w:rsidR="00B35DEF" w:rsidRDefault="00B35DEF" w:rsidP="00B35DEF">
      <w:pPr>
        <w:pStyle w:val="a3"/>
        <w:ind w:left="0" w:firstLine="709"/>
      </w:pPr>
      <w:r>
        <w:t>Требования, установленные настоящим пунктом, подлежат обязательному включению в соглашение о предоставлении субсидии.</w:t>
      </w:r>
    </w:p>
    <w:p w14:paraId="18C06A30" w14:textId="77777777" w:rsidR="00D661AA" w:rsidRDefault="00B35DEF" w:rsidP="00D661AA">
      <w:pPr>
        <w:pStyle w:val="a3"/>
        <w:ind w:left="0" w:firstLine="709"/>
      </w:pPr>
      <w:r>
        <w:t>4.8. В случае увеличения в текущем финансовом году бюджетных ассигнований из бюджета Новгородской области на предоставление субсидии, в том числе за счёт поступления дополнительных средств из федерального бюджета, Администрация в течение 10 рабочих дней со дня доведения ему лимитов бюджетных обязательств на предоставление субсидии определяет в соответствии с очерёдностью, определяемой датой и временем регистрации поступивших заявок, заявителей, в отношении которых в текущем финансовом году было принято решение об отказе в предоставлении субсидии по основаниям, установленным пунктом 4.4 настоящего Порядка и принимает решение о предоставлении субсидии указанным заявителям, уведомляет их о возможности предоставления субсидии, а также размещает на официальном сайте Администрации информацию о заявителях, с которыми заключаются соглашения (дополнительные соглашения) о предоставлении субсидии, и размерах предоставляемой каждому из них субсидии.</w:t>
      </w:r>
    </w:p>
    <w:p w14:paraId="6967B638" w14:textId="77777777" w:rsidR="00D661AA" w:rsidRDefault="00B35DEF" w:rsidP="00D661AA">
      <w:pPr>
        <w:pStyle w:val="a3"/>
        <w:ind w:left="0" w:firstLine="709"/>
      </w:pP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субсидии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получатели,</w:t>
      </w:r>
      <w:r>
        <w:rPr>
          <w:spacing w:val="-4"/>
        </w:rPr>
        <w:t xml:space="preserve"> </w:t>
      </w:r>
      <w:r>
        <w:t>определённые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абзацем первым настоящего пункта, обязаны заключить соглашение (дополнительное соглашение) о предоставлении субсидии в порядке и в сроки, установленные пунктом 4.6 настоящего Порядка.</w:t>
      </w:r>
    </w:p>
    <w:p w14:paraId="69F87DC2" w14:textId="77777777" w:rsidR="00D661AA" w:rsidRDefault="00B35DEF" w:rsidP="00D661AA">
      <w:pPr>
        <w:pStyle w:val="a3"/>
        <w:ind w:left="0" w:firstLine="709"/>
      </w:pPr>
      <w:r>
        <w:t>При наличии остатка лимитов бюджетных обязательств, доведённых Администрации на предоставление субсидии, нераспределённого после предоставления субсидии заявителям, определённым в соответствии с настоящим пунктом, Администрация может провести дополнительный отбор в порядке, установленном настоящим Порядком.</w:t>
      </w:r>
    </w:p>
    <w:p w14:paraId="4B38CDEF" w14:textId="3442620A" w:rsidR="009E273C" w:rsidRDefault="00D661AA" w:rsidP="009E273C">
      <w:pPr>
        <w:pStyle w:val="a3"/>
        <w:ind w:left="0" w:firstLine="709"/>
      </w:pPr>
      <w:r>
        <w:t xml:space="preserve">4.9. </w:t>
      </w:r>
      <w:r w:rsidR="00B35DEF">
        <w:t>Результатом предоставления субсидии является достижение по состоянию</w:t>
      </w:r>
      <w:r w:rsidR="00B35DEF">
        <w:rPr>
          <w:spacing w:val="-4"/>
        </w:rPr>
        <w:t xml:space="preserve"> </w:t>
      </w:r>
      <w:r w:rsidR="00B35DEF">
        <w:t>на</w:t>
      </w:r>
      <w:r w:rsidR="00B35DEF">
        <w:rPr>
          <w:spacing w:val="-3"/>
        </w:rPr>
        <w:t xml:space="preserve"> </w:t>
      </w:r>
      <w:r w:rsidR="00B35DEF">
        <w:t>31</w:t>
      </w:r>
      <w:r w:rsidR="00B35DEF">
        <w:rPr>
          <w:spacing w:val="-2"/>
        </w:rPr>
        <w:t xml:space="preserve"> </w:t>
      </w:r>
      <w:r w:rsidR="00B35DEF">
        <w:t>декабря</w:t>
      </w:r>
      <w:r w:rsidR="00B35DEF">
        <w:rPr>
          <w:spacing w:val="-2"/>
        </w:rPr>
        <w:t xml:space="preserve"> </w:t>
      </w:r>
      <w:r w:rsidR="00B35DEF">
        <w:t>2025</w:t>
      </w:r>
      <w:r w:rsidR="00B35DEF">
        <w:rPr>
          <w:spacing w:val="-2"/>
        </w:rPr>
        <w:t xml:space="preserve"> </w:t>
      </w:r>
      <w:r w:rsidR="00B35DEF">
        <w:t>года</w:t>
      </w:r>
      <w:r w:rsidR="00B35DEF">
        <w:rPr>
          <w:spacing w:val="-3"/>
        </w:rPr>
        <w:t xml:space="preserve"> </w:t>
      </w:r>
      <w:r w:rsidR="00B35DEF">
        <w:t>установленного</w:t>
      </w:r>
      <w:r w:rsidR="00B35DEF">
        <w:rPr>
          <w:spacing w:val="-2"/>
        </w:rPr>
        <w:t xml:space="preserve"> </w:t>
      </w:r>
      <w:r w:rsidR="00B35DEF">
        <w:t>в</w:t>
      </w:r>
      <w:r w:rsidR="00B35DEF">
        <w:rPr>
          <w:spacing w:val="-3"/>
        </w:rPr>
        <w:t xml:space="preserve"> </w:t>
      </w:r>
      <w:r w:rsidR="00B35DEF">
        <w:t>Соглашении</w:t>
      </w:r>
      <w:r w:rsidR="00B35DEF">
        <w:rPr>
          <w:spacing w:val="-2"/>
        </w:rPr>
        <w:t xml:space="preserve"> </w:t>
      </w:r>
      <w:r w:rsidR="00B35DEF">
        <w:t xml:space="preserve">количества граждан, призванных на военную службу по мобилизации, граждан, заключивших контракт о добровольном содействии, </w:t>
      </w:r>
      <w:r w:rsidR="00991332">
        <w:t xml:space="preserve">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</w:t>
      </w:r>
      <w:r w:rsidR="00B35DEF">
        <w:t>военнослужащих Росгвардии</w:t>
      </w:r>
      <w:r w:rsidR="00991332">
        <w:t xml:space="preserve"> и членов их семей</w:t>
      </w:r>
      <w:r w:rsidR="00B35DEF">
        <w:t xml:space="preserve">, по адресам которых доставлено твердое топливо (дрова) для отопления жилого </w:t>
      </w:r>
      <w:r w:rsidR="00991332">
        <w:t>помещения</w:t>
      </w:r>
      <w:r w:rsidR="00B35DEF">
        <w:t>.</w:t>
      </w:r>
    </w:p>
    <w:p w14:paraId="0390F1FE" w14:textId="77777777" w:rsidR="007921E2" w:rsidRDefault="009E273C" w:rsidP="007921E2">
      <w:pPr>
        <w:pStyle w:val="a3"/>
        <w:ind w:left="0" w:firstLine="709"/>
      </w:pPr>
      <w:r>
        <w:t xml:space="preserve">4.10. </w:t>
      </w:r>
      <w:r w:rsidR="00B35DEF">
        <w:t>Значения результата предоставления субсидии устанавливается Администрацией в соглашении о предоставлении субсидии.</w:t>
      </w:r>
    </w:p>
    <w:p w14:paraId="40ABAA3B" w14:textId="77777777" w:rsidR="007921E2" w:rsidRDefault="00B35DEF" w:rsidP="007921E2">
      <w:pPr>
        <w:pStyle w:val="a3"/>
        <w:ind w:left="0" w:firstLine="709"/>
      </w:pPr>
      <w:r>
        <w:t>Внесение в соглашение о предоставлении субсидии изменений, предусматривающих уменьшение значений результата предоставления субсидии, не допускается в течение всего периода действия соглашения о предоставлении субсидии.</w:t>
      </w:r>
    </w:p>
    <w:p w14:paraId="7E311B21" w14:textId="1B2B5E67" w:rsidR="00B45100" w:rsidRDefault="007921E2" w:rsidP="00B45100">
      <w:pPr>
        <w:pStyle w:val="a3"/>
        <w:ind w:left="0" w:firstLine="709"/>
      </w:pPr>
      <w:r>
        <w:t xml:space="preserve">4.11. </w:t>
      </w:r>
      <w:r w:rsidR="00B35DEF">
        <w:t>Оценка достижения заявителем результата предоставления соответствующей субсидии осуществляется Администрацией не позднее 5 календарных дней, следующих за отчётным кварталом, и не позднее 11 календарного дня, следующего за годом предоставления субсидии, путём сравнения установленного в соглашении о предоставлении субсидии значения указанного результата с фактически достигнутым его значением по состоянию на установленную в указанном соглашении дату согласно</w:t>
      </w:r>
      <w:r w:rsidR="00B35DEF">
        <w:rPr>
          <w:spacing w:val="40"/>
        </w:rPr>
        <w:t xml:space="preserve"> </w:t>
      </w:r>
      <w:r w:rsidR="00B35DEF">
        <w:t>отчётам, предоставленным в соответствии с пунктом 5 настоящего Порядка.</w:t>
      </w:r>
    </w:p>
    <w:p w14:paraId="111C3851" w14:textId="77777777" w:rsidR="00E52847" w:rsidRDefault="00B45100" w:rsidP="00624BB1">
      <w:pPr>
        <w:pStyle w:val="a3"/>
        <w:ind w:left="0" w:firstLine="709"/>
        <w:rPr>
          <w:spacing w:val="-2"/>
        </w:rPr>
      </w:pPr>
      <w:r>
        <w:lastRenderedPageBreak/>
        <w:t xml:space="preserve">4.12. </w:t>
      </w:r>
      <w:r w:rsidR="00B35DEF">
        <w:t>Перечисление субсидии осуществляется не позднее 10-го рабочего дня,</w:t>
      </w:r>
      <w:r w:rsidR="00B35DEF">
        <w:rPr>
          <w:spacing w:val="-2"/>
        </w:rPr>
        <w:t xml:space="preserve"> </w:t>
      </w:r>
      <w:r w:rsidR="00B35DEF">
        <w:t>следующего</w:t>
      </w:r>
      <w:r w:rsidR="00B35DEF">
        <w:rPr>
          <w:spacing w:val="-1"/>
        </w:rPr>
        <w:t xml:space="preserve"> </w:t>
      </w:r>
      <w:r w:rsidR="00B35DEF">
        <w:t>за</w:t>
      </w:r>
      <w:r w:rsidR="00B35DEF">
        <w:rPr>
          <w:spacing w:val="-4"/>
        </w:rPr>
        <w:t xml:space="preserve"> </w:t>
      </w:r>
      <w:r w:rsidR="00B35DEF">
        <w:t>днём</w:t>
      </w:r>
      <w:r w:rsidR="00B35DEF">
        <w:rPr>
          <w:spacing w:val="-2"/>
        </w:rPr>
        <w:t xml:space="preserve"> </w:t>
      </w:r>
      <w:r w:rsidR="00B35DEF">
        <w:t>принятия</w:t>
      </w:r>
      <w:r w:rsidR="00B35DEF">
        <w:rPr>
          <w:spacing w:val="-4"/>
        </w:rPr>
        <w:t xml:space="preserve"> </w:t>
      </w:r>
      <w:r w:rsidR="00B35DEF">
        <w:t>Администрацией</w:t>
      </w:r>
      <w:r w:rsidR="00B35DEF">
        <w:rPr>
          <w:spacing w:val="-1"/>
        </w:rPr>
        <w:t xml:space="preserve"> </w:t>
      </w:r>
      <w:r w:rsidR="00B35DEF">
        <w:t>по</w:t>
      </w:r>
      <w:r w:rsidR="00B35DEF">
        <w:rPr>
          <w:spacing w:val="-3"/>
        </w:rPr>
        <w:t xml:space="preserve"> </w:t>
      </w:r>
      <w:r w:rsidR="00B35DEF">
        <w:t>результатам рассмотрения и проверки документов решения о предоставлении субсидии, на расчётный или корреспондентский счёт заявителя, открытый в</w:t>
      </w:r>
      <w:r w:rsidR="00B35DEF">
        <w:rPr>
          <w:spacing w:val="40"/>
        </w:rPr>
        <w:t xml:space="preserve"> </w:t>
      </w:r>
      <w:r w:rsidR="00B35DEF">
        <w:t xml:space="preserve">учреждении Центрального банка Российской Федерации или кредитной </w:t>
      </w:r>
      <w:r w:rsidR="00B35DEF">
        <w:rPr>
          <w:spacing w:val="-2"/>
        </w:rPr>
        <w:t>организации.</w:t>
      </w:r>
    </w:p>
    <w:p w14:paraId="7A3E1EA2" w14:textId="02A94084" w:rsidR="00624BB1" w:rsidRDefault="00624BB1" w:rsidP="00624BB1">
      <w:pPr>
        <w:pStyle w:val="a3"/>
        <w:ind w:left="0" w:firstLine="709"/>
        <w:rPr>
          <w:color w:val="000000"/>
          <w:spacing w:val="-2"/>
        </w:rPr>
      </w:pPr>
      <w:r>
        <w:rPr>
          <w:spacing w:val="-2"/>
        </w:rPr>
        <w:t>5</w:t>
      </w:r>
      <w:r w:rsidRPr="00615B8D">
        <w:rPr>
          <w:spacing w:val="-2"/>
        </w:rPr>
        <w:t xml:space="preserve">. </w:t>
      </w:r>
      <w:r w:rsidRPr="00615B8D">
        <w:rPr>
          <w:color w:val="000000"/>
        </w:rPr>
        <w:t>Требования</w:t>
      </w:r>
      <w:r w:rsidRPr="00615B8D">
        <w:rPr>
          <w:color w:val="000000"/>
          <w:spacing w:val="-4"/>
        </w:rPr>
        <w:t xml:space="preserve"> </w:t>
      </w:r>
      <w:r w:rsidRPr="00615B8D">
        <w:rPr>
          <w:color w:val="000000"/>
        </w:rPr>
        <w:t>к</w:t>
      </w:r>
      <w:r w:rsidRPr="00615B8D">
        <w:rPr>
          <w:color w:val="000000"/>
          <w:spacing w:val="-4"/>
        </w:rPr>
        <w:t xml:space="preserve"> </w:t>
      </w:r>
      <w:r w:rsidRPr="00615B8D">
        <w:rPr>
          <w:color w:val="000000"/>
          <w:spacing w:val="-2"/>
        </w:rPr>
        <w:t>отчётности.</w:t>
      </w:r>
    </w:p>
    <w:p w14:paraId="423F8183" w14:textId="09BBE9CE" w:rsidR="00624BB1" w:rsidRDefault="00624BB1" w:rsidP="00624BB1">
      <w:pPr>
        <w:pStyle w:val="a3"/>
        <w:ind w:left="0" w:firstLine="709"/>
      </w:pPr>
      <w:r>
        <w:rPr>
          <w:color w:val="000000"/>
          <w:spacing w:val="-2"/>
        </w:rPr>
        <w:t xml:space="preserve">5.1. </w:t>
      </w:r>
      <w:r w:rsidRPr="00624BB1">
        <w:t>Заявитель</w:t>
      </w:r>
      <w:r w:rsidRPr="00624BB1">
        <w:rPr>
          <w:spacing w:val="33"/>
        </w:rPr>
        <w:t xml:space="preserve"> </w:t>
      </w:r>
      <w:r w:rsidRPr="00624BB1">
        <w:t>предоставляет</w:t>
      </w:r>
      <w:r w:rsidRPr="00624BB1">
        <w:rPr>
          <w:spacing w:val="34"/>
        </w:rPr>
        <w:t xml:space="preserve"> </w:t>
      </w:r>
      <w:r w:rsidRPr="00624BB1">
        <w:t>в</w:t>
      </w:r>
      <w:r w:rsidRPr="00624BB1">
        <w:rPr>
          <w:spacing w:val="34"/>
        </w:rPr>
        <w:t xml:space="preserve"> </w:t>
      </w:r>
      <w:r w:rsidRPr="00624BB1">
        <w:t>Администрацию</w:t>
      </w:r>
      <w:r w:rsidRPr="00624BB1">
        <w:rPr>
          <w:spacing w:val="33"/>
        </w:rPr>
        <w:t xml:space="preserve"> </w:t>
      </w:r>
      <w:r>
        <w:t>ежеквартально в году предоставления субсидии (начиная с квартала, следующего за кварталом, в котором была</w:t>
      </w:r>
      <w:r>
        <w:rPr>
          <w:spacing w:val="40"/>
        </w:rPr>
        <w:t xml:space="preserve"> </w:t>
      </w:r>
      <w:r>
        <w:t>предоставлена</w:t>
      </w:r>
      <w:r>
        <w:rPr>
          <w:spacing w:val="42"/>
        </w:rPr>
        <w:t xml:space="preserve"> </w:t>
      </w:r>
      <w:r>
        <w:t>субсидия),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состоянию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число</w:t>
      </w:r>
      <w:r>
        <w:rPr>
          <w:spacing w:val="43"/>
        </w:rPr>
        <w:t xml:space="preserve"> </w:t>
      </w:r>
      <w:r>
        <w:t>месяца,</w:t>
      </w:r>
      <w:r>
        <w:rPr>
          <w:spacing w:val="42"/>
        </w:rPr>
        <w:t xml:space="preserve"> </w:t>
      </w:r>
      <w:r>
        <w:t>следующего</w:t>
      </w:r>
      <w:r>
        <w:rPr>
          <w:spacing w:val="44"/>
        </w:rPr>
        <w:t xml:space="preserve"> </w:t>
      </w:r>
      <w:r>
        <w:rPr>
          <w:spacing w:val="-5"/>
        </w:rPr>
        <w:t xml:space="preserve">за </w:t>
      </w:r>
      <w:r>
        <w:t>отчётным кварталом не позднее 3 календарных дней, следующих за</w:t>
      </w:r>
      <w:r>
        <w:rPr>
          <w:spacing w:val="40"/>
        </w:rPr>
        <w:t xml:space="preserve"> </w:t>
      </w:r>
      <w:r>
        <w:t>отчётным кварталом, и ежегодно по состоянию на 31 декабря текущего года не позднее 10 календарного дня, следующего за годом предоставления субсидии, отчёт о достижении значений результата предоставления субсидии по форме, определённой типовой формой соглашения о предоставлении субсидии, утверждённой приказом Комитета финансов.</w:t>
      </w:r>
    </w:p>
    <w:p w14:paraId="725CFB6B" w14:textId="77777777" w:rsidR="00624BB1" w:rsidRDefault="00624BB1" w:rsidP="00624BB1">
      <w:pPr>
        <w:pStyle w:val="a3"/>
        <w:ind w:left="0" w:firstLine="709"/>
        <w:rPr>
          <w:spacing w:val="-2"/>
        </w:rPr>
      </w:pPr>
      <w:r>
        <w:t xml:space="preserve">5.2. Администрация в течение 1 рабочего дня со дня поступления отчётов, указанных в пункте 5.1 настоящего Порядка, осуществляет их </w:t>
      </w:r>
      <w:r>
        <w:rPr>
          <w:spacing w:val="-2"/>
        </w:rPr>
        <w:t>проверку.</w:t>
      </w:r>
    </w:p>
    <w:p w14:paraId="661B5099" w14:textId="77777777" w:rsidR="0090633E" w:rsidRDefault="0090633E" w:rsidP="0090633E">
      <w:pPr>
        <w:pStyle w:val="a3"/>
        <w:ind w:left="0" w:firstLine="709"/>
      </w:pPr>
      <w:r>
        <w:t xml:space="preserve">6. </w:t>
      </w:r>
      <w:r w:rsidR="00624BB1">
        <w:t>Требования об осуществлении контроля (мониторинга) за соблюдением</w:t>
      </w:r>
      <w:r w:rsidR="00624BB1">
        <w:rPr>
          <w:spacing w:val="-3"/>
        </w:rPr>
        <w:t xml:space="preserve"> </w:t>
      </w:r>
      <w:r w:rsidR="00624BB1">
        <w:t>условий</w:t>
      </w:r>
      <w:r w:rsidR="00624BB1">
        <w:rPr>
          <w:spacing w:val="-2"/>
        </w:rPr>
        <w:t xml:space="preserve"> </w:t>
      </w:r>
      <w:r w:rsidR="00624BB1">
        <w:t>и порядка</w:t>
      </w:r>
      <w:r w:rsidR="00624BB1">
        <w:rPr>
          <w:spacing w:val="-2"/>
        </w:rPr>
        <w:t xml:space="preserve"> </w:t>
      </w:r>
      <w:r w:rsidR="00624BB1">
        <w:t>предоставления субсидии</w:t>
      </w:r>
      <w:r w:rsidR="00624BB1">
        <w:rPr>
          <w:spacing w:val="-2"/>
        </w:rPr>
        <w:t xml:space="preserve"> </w:t>
      </w:r>
      <w:r w:rsidR="00624BB1">
        <w:t>и ответственность за их нарушение</w:t>
      </w:r>
    </w:p>
    <w:p w14:paraId="0E85D652" w14:textId="29F56962" w:rsidR="0090633E" w:rsidRDefault="0090633E" w:rsidP="0090633E">
      <w:pPr>
        <w:pStyle w:val="a3"/>
        <w:ind w:left="0" w:firstLine="709"/>
        <w:rPr>
          <w:spacing w:val="-2"/>
        </w:rPr>
      </w:pPr>
      <w:r>
        <w:t xml:space="preserve">6.1. </w:t>
      </w:r>
      <w:r w:rsidR="00624BB1">
        <w:t>Соблюдение получателем субсидии условий и порядка предоставления субсидии, в том числе в части достижения результата её предоставления,</w:t>
      </w:r>
      <w:r w:rsidR="00624BB1">
        <w:rPr>
          <w:spacing w:val="-4"/>
        </w:rPr>
        <w:t xml:space="preserve"> </w:t>
      </w:r>
      <w:r w:rsidR="00624BB1">
        <w:t>подлежит</w:t>
      </w:r>
      <w:r w:rsidR="00624BB1">
        <w:rPr>
          <w:spacing w:val="-4"/>
        </w:rPr>
        <w:t xml:space="preserve"> </w:t>
      </w:r>
      <w:r w:rsidR="00624BB1">
        <w:t>проверке</w:t>
      </w:r>
      <w:r w:rsidR="00624BB1">
        <w:rPr>
          <w:spacing w:val="-3"/>
        </w:rPr>
        <w:t xml:space="preserve"> </w:t>
      </w:r>
      <w:r w:rsidR="00EA2296">
        <w:rPr>
          <w:spacing w:val="-3"/>
        </w:rPr>
        <w:t>Администрацией</w:t>
      </w:r>
      <w:r w:rsidR="00624BB1">
        <w:t>,</w:t>
      </w:r>
      <w:r w:rsidR="00624BB1">
        <w:rPr>
          <w:spacing w:val="-4"/>
        </w:rPr>
        <w:t xml:space="preserve"> </w:t>
      </w:r>
      <w:r w:rsidR="00624BB1">
        <w:t xml:space="preserve">а также проверке органами муниципального финансового контроля в соответствии со статьями 268.1 и 269.2 Бюджетного кодекса Российской </w:t>
      </w:r>
      <w:r w:rsidR="00624BB1">
        <w:rPr>
          <w:spacing w:val="-2"/>
        </w:rPr>
        <w:t>Федерации.</w:t>
      </w:r>
    </w:p>
    <w:p w14:paraId="6C951BE5" w14:textId="68CD9885" w:rsidR="00624BB1" w:rsidRDefault="0090633E" w:rsidP="0090633E">
      <w:pPr>
        <w:pStyle w:val="a3"/>
        <w:ind w:left="0" w:firstLine="709"/>
      </w:pPr>
      <w:r>
        <w:rPr>
          <w:spacing w:val="-2"/>
        </w:rPr>
        <w:t xml:space="preserve">6.2. </w:t>
      </w:r>
      <w:r w:rsidR="00624BB1">
        <w:t xml:space="preserve">Основаниями для возврата предоставленной субсидии в бюджет </w:t>
      </w:r>
      <w:r w:rsidR="00EA2296">
        <w:t>Демянского</w:t>
      </w:r>
      <w:r w:rsidR="00624BB1">
        <w:t xml:space="preserve"> муниципального </w:t>
      </w:r>
      <w:r w:rsidR="00EA2296">
        <w:t>округа</w:t>
      </w:r>
      <w:r w:rsidR="00624BB1">
        <w:t xml:space="preserve"> являются:</w:t>
      </w:r>
    </w:p>
    <w:p w14:paraId="47E26A1D" w14:textId="4B7DEC38" w:rsidR="0090633E" w:rsidRPr="0090633E" w:rsidRDefault="0090633E" w:rsidP="0090633E">
      <w:pPr>
        <w:tabs>
          <w:tab w:val="left" w:pos="1465"/>
        </w:tabs>
        <w:ind w:firstLine="709"/>
        <w:jc w:val="both"/>
        <w:rPr>
          <w:sz w:val="28"/>
        </w:rPr>
      </w:pPr>
      <w:r>
        <w:rPr>
          <w:sz w:val="28"/>
        </w:rPr>
        <w:t>1)</w:t>
      </w:r>
      <w:r w:rsidR="0055433D">
        <w:rPr>
          <w:sz w:val="28"/>
        </w:rPr>
        <w:t xml:space="preserve"> </w:t>
      </w:r>
      <w:r w:rsidR="00624BB1" w:rsidRPr="0090633E">
        <w:rPr>
          <w:sz w:val="28"/>
        </w:rPr>
        <w:t xml:space="preserve">нарушение условий предоставления субсидии, </w:t>
      </w:r>
      <w:r w:rsidR="00624BB1" w:rsidRPr="002C0B8B">
        <w:rPr>
          <w:sz w:val="28"/>
        </w:rPr>
        <w:t>установленных пунктом 4</w:t>
      </w:r>
      <w:r w:rsidR="00624BB1" w:rsidRPr="0090633E">
        <w:rPr>
          <w:sz w:val="28"/>
        </w:rPr>
        <w:t xml:space="preserve"> настоящего Порядка, выявленных в том числе по фактам</w:t>
      </w:r>
      <w:r w:rsidR="00624BB1" w:rsidRPr="0090633E">
        <w:rPr>
          <w:spacing w:val="40"/>
          <w:sz w:val="28"/>
        </w:rPr>
        <w:t xml:space="preserve"> </w:t>
      </w:r>
      <w:r w:rsidR="00624BB1" w:rsidRPr="0090633E">
        <w:rPr>
          <w:sz w:val="28"/>
        </w:rPr>
        <w:t>проверок, проведённых Администрацией, или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037E2F08" w14:textId="77777777" w:rsidR="00B924ED" w:rsidRDefault="0090633E" w:rsidP="00B924ED">
      <w:pPr>
        <w:tabs>
          <w:tab w:val="left" w:pos="1465"/>
        </w:tabs>
        <w:ind w:firstLine="709"/>
        <w:jc w:val="both"/>
        <w:rPr>
          <w:sz w:val="28"/>
        </w:rPr>
      </w:pPr>
      <w:r>
        <w:rPr>
          <w:sz w:val="28"/>
        </w:rPr>
        <w:t>2)</w:t>
      </w:r>
      <w:r w:rsidR="00624BB1" w:rsidRPr="0090633E">
        <w:rPr>
          <w:sz w:val="28"/>
        </w:rPr>
        <w:t xml:space="preserve">недостижение получателем субсидии значения результата предоставления субсидии, установленного Администрацией в соглашении о предоставлении субсидии в соответствии </w:t>
      </w:r>
      <w:r w:rsidR="00624BB1" w:rsidRPr="002C0B8B">
        <w:rPr>
          <w:sz w:val="28"/>
        </w:rPr>
        <w:t>с пунктом 4.9 настоящего Порядка.</w:t>
      </w:r>
    </w:p>
    <w:p w14:paraId="43955CD1" w14:textId="76F3BC58" w:rsidR="00624BB1" w:rsidRPr="0090633E" w:rsidRDefault="00B924ED" w:rsidP="00B924ED">
      <w:pPr>
        <w:tabs>
          <w:tab w:val="left" w:pos="1465"/>
        </w:tabs>
        <w:ind w:firstLine="709"/>
        <w:jc w:val="both"/>
        <w:rPr>
          <w:sz w:val="28"/>
        </w:rPr>
      </w:pPr>
      <w:r>
        <w:rPr>
          <w:sz w:val="28"/>
        </w:rPr>
        <w:t>6.3. В</w:t>
      </w:r>
      <w:r w:rsidR="00624BB1" w:rsidRPr="0090633E">
        <w:rPr>
          <w:sz w:val="28"/>
        </w:rPr>
        <w:t xml:space="preserve">озврат субсидии осуществляется в бюджет </w:t>
      </w:r>
      <w:r>
        <w:rPr>
          <w:sz w:val="28"/>
        </w:rPr>
        <w:t>Демянского</w:t>
      </w:r>
      <w:r w:rsidR="00624BB1" w:rsidRPr="0090633E">
        <w:rPr>
          <w:sz w:val="28"/>
        </w:rPr>
        <w:t xml:space="preserve"> муниципального </w:t>
      </w:r>
      <w:r>
        <w:rPr>
          <w:sz w:val="28"/>
        </w:rPr>
        <w:t>округа</w:t>
      </w:r>
      <w:r w:rsidR="00624BB1" w:rsidRPr="0090633E">
        <w:rPr>
          <w:sz w:val="28"/>
        </w:rPr>
        <w:t>:</w:t>
      </w:r>
    </w:p>
    <w:p w14:paraId="54169BF6" w14:textId="77777777" w:rsidR="00624BB1" w:rsidRPr="002C0B8B" w:rsidRDefault="00624BB1" w:rsidP="00624BB1">
      <w:pPr>
        <w:pStyle w:val="a5"/>
        <w:numPr>
          <w:ilvl w:val="0"/>
          <w:numId w:val="16"/>
        </w:numPr>
        <w:tabs>
          <w:tab w:val="left" w:pos="1185"/>
        </w:tabs>
        <w:ind w:left="0" w:firstLine="709"/>
        <w:rPr>
          <w:sz w:val="28"/>
        </w:rPr>
      </w:pPr>
      <w:r w:rsidRPr="002C0B8B">
        <w:rPr>
          <w:sz w:val="28"/>
        </w:rPr>
        <w:t>в случае установления фактов, предусмотренных подпунктами 1, 2 пункта 6.2 настоящего Порядка, - в полном объёме;</w:t>
      </w:r>
    </w:p>
    <w:p w14:paraId="026A04A3" w14:textId="018690DD" w:rsidR="00624BB1" w:rsidRDefault="00624BB1" w:rsidP="00624BB1">
      <w:pPr>
        <w:pStyle w:val="a5"/>
        <w:numPr>
          <w:ilvl w:val="0"/>
          <w:numId w:val="16"/>
        </w:numPr>
        <w:tabs>
          <w:tab w:val="left" w:pos="1219"/>
        </w:tabs>
        <w:ind w:left="0" w:firstLine="709"/>
        <w:rPr>
          <w:sz w:val="28"/>
        </w:rPr>
      </w:pPr>
      <w:r w:rsidRPr="002C0B8B">
        <w:rPr>
          <w:sz w:val="28"/>
        </w:rPr>
        <w:t xml:space="preserve">в случае, предусмотренном подпунктом </w:t>
      </w:r>
      <w:r w:rsidR="00F32ED8" w:rsidRPr="002C0B8B">
        <w:rPr>
          <w:sz w:val="28"/>
        </w:rPr>
        <w:t>2</w:t>
      </w:r>
      <w:r w:rsidRPr="002C0B8B">
        <w:rPr>
          <w:sz w:val="28"/>
        </w:rPr>
        <w:t xml:space="preserve"> пункта 6.2 настоящего</w:t>
      </w:r>
      <w:r>
        <w:rPr>
          <w:sz w:val="28"/>
        </w:rPr>
        <w:t xml:space="preserve"> Порядка, возврат субсидии осуществляется в размере, определяемом по </w:t>
      </w:r>
      <w:r>
        <w:rPr>
          <w:spacing w:val="-2"/>
          <w:sz w:val="28"/>
        </w:rPr>
        <w:t>формуле:</w:t>
      </w:r>
    </w:p>
    <w:p w14:paraId="51BB793A" w14:textId="77777777" w:rsidR="00C1608E" w:rsidRDefault="00C1608E" w:rsidP="00484DB6">
      <w:pPr>
        <w:pStyle w:val="a3"/>
        <w:spacing w:line="262" w:lineRule="exact"/>
        <w:ind w:left="0" w:right="98"/>
        <w:jc w:val="center"/>
      </w:pPr>
    </w:p>
    <w:p w14:paraId="0F05F31F" w14:textId="34EE6C56" w:rsidR="00147ED2" w:rsidRDefault="00484DB6" w:rsidP="00147ED2">
      <w:pPr>
        <w:pStyle w:val="a3"/>
        <w:spacing w:line="262" w:lineRule="exact"/>
        <w:ind w:left="0" w:right="98"/>
        <w:jc w:val="center"/>
        <w:rPr>
          <w:spacing w:val="-4"/>
        </w:rPr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proofErr w:type="spellStart"/>
      <w:r>
        <w:t>V</w:t>
      </w:r>
      <w:r>
        <w:rPr>
          <w:vertAlign w:val="subscript"/>
        </w:rPr>
        <w:t>тр</w:t>
      </w:r>
      <w:proofErr w:type="spellEnd"/>
      <w:r>
        <w:rPr>
          <w:spacing w:val="-2"/>
        </w:rPr>
        <w:t xml:space="preserve"> </w:t>
      </w:r>
      <w:r>
        <w:t>x D</w:t>
      </w:r>
      <w:r>
        <w:rPr>
          <w:spacing w:val="-2"/>
        </w:rPr>
        <w:t xml:space="preserve"> </w:t>
      </w:r>
      <w:r>
        <w:t xml:space="preserve">x 0,1, </w:t>
      </w:r>
      <w:r>
        <w:rPr>
          <w:spacing w:val="-4"/>
        </w:rPr>
        <w:t>где:</w:t>
      </w:r>
    </w:p>
    <w:p w14:paraId="6DF37179" w14:textId="77777777" w:rsidR="00FE61A2" w:rsidRDefault="00FE61A2" w:rsidP="00147ED2">
      <w:pPr>
        <w:pStyle w:val="a3"/>
        <w:spacing w:line="262" w:lineRule="exact"/>
        <w:ind w:left="0" w:right="98"/>
        <w:jc w:val="center"/>
        <w:rPr>
          <w:spacing w:val="-4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604"/>
        <w:gridCol w:w="367"/>
        <w:gridCol w:w="7967"/>
      </w:tblGrid>
      <w:tr w:rsidR="0051484B" w14:paraId="20E0D35C" w14:textId="77777777" w:rsidTr="00D15857">
        <w:trPr>
          <w:trHeight w:val="739"/>
        </w:trPr>
        <w:tc>
          <w:tcPr>
            <w:tcW w:w="604" w:type="dxa"/>
          </w:tcPr>
          <w:p w14:paraId="258BF8BB" w14:textId="77777777" w:rsidR="0051484B" w:rsidRDefault="0051484B" w:rsidP="00D15857">
            <w:pPr>
              <w:pStyle w:val="TableParagraph"/>
              <w:spacing w:line="320" w:lineRule="exact"/>
              <w:ind w:left="50"/>
              <w:rPr>
                <w:sz w:val="18"/>
              </w:rPr>
            </w:pPr>
            <w:r>
              <w:rPr>
                <w:spacing w:val="-5"/>
                <w:position w:val="3"/>
                <w:sz w:val="28"/>
              </w:rPr>
              <w:t>V</w:t>
            </w:r>
            <w:proofErr w:type="spellStart"/>
            <w:r>
              <w:rPr>
                <w:spacing w:val="-5"/>
                <w:sz w:val="18"/>
              </w:rPr>
              <w:t>тр</w:t>
            </w:r>
            <w:proofErr w:type="spellEnd"/>
          </w:p>
        </w:tc>
        <w:tc>
          <w:tcPr>
            <w:tcW w:w="367" w:type="dxa"/>
          </w:tcPr>
          <w:p w14:paraId="05D1E5F2" w14:textId="77777777" w:rsidR="0051484B" w:rsidRDefault="0051484B" w:rsidP="00D15857">
            <w:pPr>
              <w:pStyle w:val="TableParagraph"/>
              <w:spacing w:line="311" w:lineRule="exact"/>
              <w:ind w:left="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967" w:type="dxa"/>
          </w:tcPr>
          <w:p w14:paraId="606F1761" w14:textId="77777777" w:rsidR="0051484B" w:rsidRDefault="0051484B" w:rsidP="00D15857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субсидии,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получателю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 муниципального района;</w:t>
            </w:r>
          </w:p>
        </w:tc>
      </w:tr>
      <w:tr w:rsidR="0051484B" w14:paraId="6B3B55B0" w14:textId="77777777" w:rsidTr="00D15857">
        <w:trPr>
          <w:trHeight w:val="742"/>
        </w:trPr>
        <w:tc>
          <w:tcPr>
            <w:tcW w:w="604" w:type="dxa"/>
          </w:tcPr>
          <w:p w14:paraId="6C193235" w14:textId="77777777" w:rsidR="0051484B" w:rsidRDefault="0051484B" w:rsidP="00D15857"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367" w:type="dxa"/>
          </w:tcPr>
          <w:p w14:paraId="1DA80787" w14:textId="77777777" w:rsidR="0051484B" w:rsidRDefault="0051484B" w:rsidP="00D15857">
            <w:pPr>
              <w:pStyle w:val="TableParagraph"/>
              <w:spacing w:before="96"/>
              <w:ind w:left="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967" w:type="dxa"/>
          </w:tcPr>
          <w:p w14:paraId="52358BA7" w14:textId="77777777" w:rsidR="0051484B" w:rsidRDefault="0051484B" w:rsidP="00D15857">
            <w:pPr>
              <w:pStyle w:val="TableParagraph"/>
              <w:spacing w:before="78" w:line="320" w:lineRule="atLeast"/>
              <w:ind w:left="94"/>
              <w:rPr>
                <w:sz w:val="28"/>
              </w:rPr>
            </w:pPr>
            <w:r>
              <w:rPr>
                <w:sz w:val="28"/>
              </w:rPr>
              <w:t>индекс,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 предоставления субсидии.</w:t>
            </w:r>
          </w:p>
        </w:tc>
      </w:tr>
    </w:tbl>
    <w:p w14:paraId="7F181B7F" w14:textId="77777777" w:rsidR="008708C5" w:rsidRDefault="008708C5" w:rsidP="008708C5">
      <w:pPr>
        <w:pStyle w:val="a3"/>
        <w:tabs>
          <w:tab w:val="left" w:pos="2031"/>
          <w:tab w:val="left" w:pos="3860"/>
          <w:tab w:val="left" w:pos="5072"/>
          <w:tab w:val="left" w:pos="7028"/>
          <w:tab w:val="left" w:pos="8364"/>
        </w:tabs>
        <w:spacing w:before="67" w:line="242" w:lineRule="auto"/>
        <w:ind w:right="137" w:firstLine="539"/>
        <w:jc w:val="left"/>
        <w:rPr>
          <w:spacing w:val="-2"/>
        </w:rPr>
      </w:pPr>
    </w:p>
    <w:p w14:paraId="4EEABF06" w14:textId="782A053E" w:rsidR="008708C5" w:rsidRDefault="008708C5" w:rsidP="008708C5">
      <w:pPr>
        <w:pStyle w:val="a3"/>
        <w:tabs>
          <w:tab w:val="left" w:pos="2031"/>
          <w:tab w:val="left" w:pos="3860"/>
          <w:tab w:val="left" w:pos="5072"/>
          <w:tab w:val="left" w:pos="7028"/>
          <w:tab w:val="left" w:pos="8364"/>
        </w:tabs>
        <w:spacing w:before="67" w:line="242" w:lineRule="auto"/>
        <w:ind w:right="137" w:firstLine="539"/>
        <w:jc w:val="left"/>
      </w:pPr>
      <w:r>
        <w:rPr>
          <w:spacing w:val="-2"/>
        </w:rPr>
        <w:t>Индекс,</w:t>
      </w:r>
      <w:r>
        <w:tab/>
      </w:r>
      <w:r>
        <w:rPr>
          <w:spacing w:val="-2"/>
        </w:rPr>
        <w:t>отражающий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>недостижения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2"/>
        </w:rPr>
        <w:t xml:space="preserve">результата </w:t>
      </w:r>
      <w:r>
        <w:lastRenderedPageBreak/>
        <w:t>предоставления субсидии (D), определяется по формуле:</w:t>
      </w:r>
    </w:p>
    <w:p w14:paraId="1EAF1D8D" w14:textId="77777777" w:rsidR="008708C5" w:rsidRDefault="008708C5" w:rsidP="008708C5">
      <w:pPr>
        <w:pStyle w:val="a3"/>
        <w:spacing w:before="317"/>
        <w:ind w:left="238" w:right="96"/>
        <w:jc w:val="center"/>
      </w:pPr>
      <w:r>
        <w:t>D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T / S,</w:t>
      </w:r>
      <w:r>
        <w:rPr>
          <w:spacing w:val="-1"/>
        </w:rPr>
        <w:t xml:space="preserve"> </w:t>
      </w:r>
      <w:r>
        <w:rPr>
          <w:spacing w:val="-4"/>
        </w:rPr>
        <w:t>где:</w:t>
      </w:r>
    </w:p>
    <w:p w14:paraId="6DE2F8F9" w14:textId="77777777" w:rsidR="00FE61A2" w:rsidRDefault="00FE61A2" w:rsidP="00147ED2">
      <w:pPr>
        <w:pStyle w:val="a3"/>
        <w:spacing w:line="262" w:lineRule="exact"/>
        <w:ind w:left="0" w:right="98"/>
        <w:jc w:val="center"/>
        <w:rPr>
          <w:spacing w:val="-4"/>
        </w:rPr>
      </w:pPr>
    </w:p>
    <w:p w14:paraId="51A5EF14" w14:textId="77777777" w:rsidR="00FE61A2" w:rsidRDefault="00FE61A2" w:rsidP="00147ED2">
      <w:pPr>
        <w:pStyle w:val="a3"/>
        <w:spacing w:line="262" w:lineRule="exact"/>
        <w:ind w:left="0" w:right="98"/>
        <w:jc w:val="center"/>
        <w:rPr>
          <w:spacing w:val="-4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503"/>
        <w:gridCol w:w="469"/>
        <w:gridCol w:w="7526"/>
      </w:tblGrid>
      <w:tr w:rsidR="00140CD6" w14:paraId="1C7D3041" w14:textId="77777777" w:rsidTr="00D15857">
        <w:trPr>
          <w:trHeight w:val="739"/>
        </w:trPr>
        <w:tc>
          <w:tcPr>
            <w:tcW w:w="503" w:type="dxa"/>
          </w:tcPr>
          <w:p w14:paraId="5B7C8F9E" w14:textId="77777777" w:rsidR="00140CD6" w:rsidRDefault="00140CD6" w:rsidP="00D1585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469" w:type="dxa"/>
          </w:tcPr>
          <w:p w14:paraId="549E980F" w14:textId="77777777" w:rsidR="00140CD6" w:rsidRDefault="00140CD6" w:rsidP="00D15857">
            <w:pPr>
              <w:pStyle w:val="TableParagraph"/>
              <w:spacing w:line="311" w:lineRule="exact"/>
              <w:ind w:right="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526" w:type="dxa"/>
          </w:tcPr>
          <w:p w14:paraId="633C545C" w14:textId="77777777" w:rsidR="00140CD6" w:rsidRDefault="00140CD6" w:rsidP="00D15857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фактически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достигнутое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 субсидии на отчетную дату;</w:t>
            </w:r>
          </w:p>
        </w:tc>
      </w:tr>
      <w:tr w:rsidR="00140CD6" w14:paraId="2A9245AE" w14:textId="77777777" w:rsidTr="00D15857">
        <w:trPr>
          <w:trHeight w:val="739"/>
        </w:trPr>
        <w:tc>
          <w:tcPr>
            <w:tcW w:w="503" w:type="dxa"/>
          </w:tcPr>
          <w:p w14:paraId="09B0F77F" w14:textId="77777777" w:rsidR="00140CD6" w:rsidRDefault="00140CD6" w:rsidP="00D15857"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469" w:type="dxa"/>
          </w:tcPr>
          <w:p w14:paraId="65137A5B" w14:textId="77777777" w:rsidR="00140CD6" w:rsidRDefault="00140CD6" w:rsidP="00D15857">
            <w:pPr>
              <w:pStyle w:val="TableParagraph"/>
              <w:spacing w:before="96"/>
              <w:ind w:right="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526" w:type="dxa"/>
          </w:tcPr>
          <w:p w14:paraId="3749F03E" w14:textId="77777777" w:rsidR="00140CD6" w:rsidRDefault="00140CD6" w:rsidP="00D15857">
            <w:pPr>
              <w:pStyle w:val="TableParagraph"/>
              <w:spacing w:before="76" w:line="322" w:lineRule="exact"/>
              <w:ind w:left="93"/>
              <w:rPr>
                <w:sz w:val="28"/>
              </w:rPr>
            </w:pPr>
            <w:r>
              <w:rPr>
                <w:sz w:val="28"/>
              </w:rPr>
              <w:t>плановое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субсидии, установленное соглашением.</w:t>
            </w:r>
          </w:p>
        </w:tc>
      </w:tr>
    </w:tbl>
    <w:p w14:paraId="4887DECE" w14:textId="77777777" w:rsidR="00140CD6" w:rsidRDefault="00140CD6" w:rsidP="00140CD6">
      <w:pPr>
        <w:pStyle w:val="a3"/>
        <w:spacing w:before="180"/>
        <w:ind w:left="0"/>
        <w:jc w:val="left"/>
      </w:pPr>
    </w:p>
    <w:p w14:paraId="7C7373FF" w14:textId="03D27D4A" w:rsidR="00624BB1" w:rsidRPr="00616CD0" w:rsidRDefault="00616CD0" w:rsidP="007B76D0">
      <w:pPr>
        <w:tabs>
          <w:tab w:val="left" w:pos="1483"/>
        </w:tabs>
        <w:ind w:firstLine="709"/>
        <w:jc w:val="both"/>
        <w:rPr>
          <w:sz w:val="28"/>
        </w:rPr>
      </w:pPr>
      <w:r>
        <w:rPr>
          <w:sz w:val="28"/>
        </w:rPr>
        <w:t xml:space="preserve">6.4. </w:t>
      </w:r>
      <w:r w:rsidR="00624BB1" w:rsidRPr="00616CD0">
        <w:rPr>
          <w:sz w:val="28"/>
        </w:rPr>
        <w:t>При</w:t>
      </w:r>
      <w:r>
        <w:rPr>
          <w:sz w:val="28"/>
        </w:rPr>
        <w:t xml:space="preserve"> </w:t>
      </w:r>
      <w:r w:rsidR="00624BB1" w:rsidRPr="00616CD0">
        <w:rPr>
          <w:sz w:val="28"/>
        </w:rPr>
        <w:t>наличии</w:t>
      </w:r>
      <w:r w:rsidR="00624BB1" w:rsidRPr="00616CD0">
        <w:rPr>
          <w:spacing w:val="-5"/>
          <w:sz w:val="28"/>
        </w:rPr>
        <w:t xml:space="preserve"> </w:t>
      </w:r>
      <w:r w:rsidR="00624BB1" w:rsidRPr="00616CD0">
        <w:rPr>
          <w:sz w:val="28"/>
        </w:rPr>
        <w:t>оснований,</w:t>
      </w:r>
      <w:r w:rsidR="00624BB1" w:rsidRPr="00616CD0">
        <w:rPr>
          <w:spacing w:val="-6"/>
          <w:sz w:val="28"/>
        </w:rPr>
        <w:t xml:space="preserve"> </w:t>
      </w:r>
      <w:r w:rsidR="00624BB1" w:rsidRPr="005668E6">
        <w:rPr>
          <w:sz w:val="28"/>
        </w:rPr>
        <w:t>предусмотренных</w:t>
      </w:r>
      <w:r w:rsidR="00624BB1" w:rsidRPr="005668E6">
        <w:rPr>
          <w:spacing w:val="-5"/>
          <w:sz w:val="28"/>
        </w:rPr>
        <w:t xml:space="preserve"> </w:t>
      </w:r>
      <w:r w:rsidR="00624BB1" w:rsidRPr="005668E6">
        <w:rPr>
          <w:sz w:val="28"/>
        </w:rPr>
        <w:t>пунктом</w:t>
      </w:r>
      <w:r w:rsidR="00624BB1" w:rsidRPr="005668E6">
        <w:rPr>
          <w:spacing w:val="-6"/>
          <w:sz w:val="28"/>
        </w:rPr>
        <w:t xml:space="preserve"> </w:t>
      </w:r>
      <w:r w:rsidR="00624BB1" w:rsidRPr="005668E6">
        <w:rPr>
          <w:sz w:val="28"/>
        </w:rPr>
        <w:t>6.2</w:t>
      </w:r>
      <w:r w:rsidR="00624BB1" w:rsidRPr="005668E6">
        <w:rPr>
          <w:spacing w:val="-7"/>
          <w:sz w:val="28"/>
        </w:rPr>
        <w:t xml:space="preserve"> </w:t>
      </w:r>
      <w:r w:rsidR="00624BB1" w:rsidRPr="005668E6">
        <w:rPr>
          <w:sz w:val="28"/>
        </w:rPr>
        <w:t>настоящего</w:t>
      </w:r>
      <w:r w:rsidR="00624BB1" w:rsidRPr="00616CD0">
        <w:rPr>
          <w:sz w:val="28"/>
        </w:rPr>
        <w:t xml:space="preserve"> Порядка, возврат субсидии осуществляется в следующем порядке:</w:t>
      </w:r>
    </w:p>
    <w:p w14:paraId="7436052E" w14:textId="62F21CF1" w:rsidR="00624BB1" w:rsidRDefault="00624BB1" w:rsidP="007B76D0">
      <w:pPr>
        <w:pStyle w:val="a5"/>
        <w:numPr>
          <w:ilvl w:val="0"/>
          <w:numId w:val="15"/>
        </w:numPr>
        <w:tabs>
          <w:tab w:val="left" w:pos="1533"/>
        </w:tabs>
        <w:ind w:left="0" w:firstLine="709"/>
        <w:rPr>
          <w:sz w:val="28"/>
        </w:rPr>
      </w:pPr>
      <w:r>
        <w:rPr>
          <w:sz w:val="28"/>
        </w:rPr>
        <w:t xml:space="preserve">Администрация при обнаружении соответствующего факта направляет заявителю письменное уведомление о возврате субсидии с указанием реквизитов для перечисления суммы субсидии в доход бюджета </w:t>
      </w:r>
      <w:r w:rsidR="00F32ED8">
        <w:rPr>
          <w:sz w:val="28"/>
        </w:rPr>
        <w:t>Демянского</w:t>
      </w:r>
      <w:r>
        <w:rPr>
          <w:sz w:val="28"/>
        </w:rPr>
        <w:t xml:space="preserve"> муниципального </w:t>
      </w:r>
      <w:r w:rsidR="00F32ED8">
        <w:rPr>
          <w:sz w:val="28"/>
        </w:rPr>
        <w:t>округа</w:t>
      </w:r>
      <w:r>
        <w:rPr>
          <w:sz w:val="28"/>
        </w:rPr>
        <w:t>;</w:t>
      </w:r>
    </w:p>
    <w:p w14:paraId="08CBA15D" w14:textId="37FBA3AD" w:rsidR="00B9716B" w:rsidRDefault="00F844EA" w:rsidP="007B76D0">
      <w:pPr>
        <w:tabs>
          <w:tab w:val="left" w:pos="1429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624BB1" w:rsidRPr="00F844EA">
        <w:rPr>
          <w:sz w:val="28"/>
        </w:rPr>
        <w:t xml:space="preserve">заявитель в течение 30 календарных дней со дня получения письменного уведомления обязан перечислить указанную в нем сумму субсидии в доход бюджета </w:t>
      </w:r>
      <w:r w:rsidR="005B5656">
        <w:rPr>
          <w:sz w:val="28"/>
        </w:rPr>
        <w:t>Демянского</w:t>
      </w:r>
      <w:r w:rsidR="00624BB1" w:rsidRPr="00F844EA">
        <w:rPr>
          <w:sz w:val="28"/>
        </w:rPr>
        <w:t xml:space="preserve"> муниципального </w:t>
      </w:r>
      <w:r w:rsidR="005B5656">
        <w:rPr>
          <w:sz w:val="28"/>
        </w:rPr>
        <w:t>округа</w:t>
      </w:r>
      <w:r w:rsidR="00624BB1" w:rsidRPr="00F844EA">
        <w:rPr>
          <w:sz w:val="28"/>
        </w:rPr>
        <w:t>.</w:t>
      </w:r>
    </w:p>
    <w:p w14:paraId="75266CFE" w14:textId="149C3D0A" w:rsidR="00B9716B" w:rsidRDefault="00B9716B" w:rsidP="007B76D0">
      <w:pPr>
        <w:tabs>
          <w:tab w:val="left" w:pos="1429"/>
        </w:tabs>
        <w:ind w:firstLine="709"/>
        <w:jc w:val="both"/>
        <w:rPr>
          <w:sz w:val="28"/>
        </w:rPr>
      </w:pPr>
      <w:r>
        <w:rPr>
          <w:sz w:val="28"/>
        </w:rPr>
        <w:t xml:space="preserve">6.5. </w:t>
      </w:r>
      <w:r w:rsidR="00624BB1" w:rsidRPr="00F844EA">
        <w:rPr>
          <w:sz w:val="28"/>
        </w:rPr>
        <w:t xml:space="preserve">В случае недостижения значения результата предоставления субсидии возврат субсидии в бюджет </w:t>
      </w:r>
      <w:r w:rsidR="005B5656">
        <w:rPr>
          <w:sz w:val="28"/>
        </w:rPr>
        <w:t>Демянского</w:t>
      </w:r>
      <w:r w:rsidR="005B5656" w:rsidRPr="00F844EA">
        <w:rPr>
          <w:sz w:val="28"/>
        </w:rPr>
        <w:t xml:space="preserve"> муниципального </w:t>
      </w:r>
      <w:r w:rsidR="005B5656">
        <w:rPr>
          <w:sz w:val="28"/>
        </w:rPr>
        <w:t>округа</w:t>
      </w:r>
      <w:r w:rsidR="005B5656" w:rsidRPr="00F844EA">
        <w:rPr>
          <w:sz w:val="28"/>
        </w:rPr>
        <w:t xml:space="preserve"> </w:t>
      </w:r>
      <w:r w:rsidR="00624BB1" w:rsidRPr="00F844EA">
        <w:rPr>
          <w:sz w:val="28"/>
        </w:rPr>
        <w:t>не осуществляется, если указанное нарушение допущено заявителем вследствие возникновения следующих обстоятельств непреодолимой силы:</w:t>
      </w:r>
    </w:p>
    <w:p w14:paraId="547BC000" w14:textId="77777777" w:rsidR="00B9716B" w:rsidRDefault="00B9716B" w:rsidP="007B76D0">
      <w:pPr>
        <w:tabs>
          <w:tab w:val="left" w:pos="1429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624BB1" w:rsidRPr="00B9716B">
        <w:rPr>
          <w:sz w:val="28"/>
        </w:rPr>
        <w:t>установление регионального (межмуниципального) и (или) местного уровня реагирования на чрезвычайную ситуацию;</w:t>
      </w:r>
    </w:p>
    <w:p w14:paraId="3A8453EE" w14:textId="77777777" w:rsidR="00B9716B" w:rsidRDefault="00B9716B" w:rsidP="007B76D0">
      <w:pPr>
        <w:tabs>
          <w:tab w:val="left" w:pos="1429"/>
        </w:tabs>
        <w:ind w:firstLine="709"/>
        <w:jc w:val="both"/>
        <w:rPr>
          <w:spacing w:val="-2"/>
          <w:sz w:val="28"/>
        </w:rPr>
      </w:pPr>
      <w:r>
        <w:rPr>
          <w:sz w:val="28"/>
        </w:rPr>
        <w:t>-</w:t>
      </w:r>
      <w:r w:rsidR="00624BB1" w:rsidRPr="00B9716B">
        <w:rPr>
          <w:sz w:val="28"/>
        </w:rPr>
        <w:t>аномальные</w:t>
      </w:r>
      <w:r w:rsidR="00624BB1" w:rsidRPr="00B9716B">
        <w:rPr>
          <w:spacing w:val="-9"/>
          <w:sz w:val="28"/>
        </w:rPr>
        <w:t xml:space="preserve"> </w:t>
      </w:r>
      <w:r w:rsidR="00624BB1" w:rsidRPr="00B9716B">
        <w:rPr>
          <w:sz w:val="28"/>
        </w:rPr>
        <w:t>погодные</w:t>
      </w:r>
      <w:r w:rsidR="00624BB1" w:rsidRPr="00B9716B">
        <w:rPr>
          <w:spacing w:val="-9"/>
          <w:sz w:val="28"/>
        </w:rPr>
        <w:t xml:space="preserve"> </w:t>
      </w:r>
      <w:r w:rsidR="00624BB1" w:rsidRPr="00B9716B">
        <w:rPr>
          <w:spacing w:val="-2"/>
          <w:sz w:val="28"/>
        </w:rPr>
        <w:t>условия.</w:t>
      </w:r>
    </w:p>
    <w:p w14:paraId="0AF54BE3" w14:textId="77777777" w:rsidR="00247FD1" w:rsidRPr="00247FD1" w:rsidRDefault="00B9716B" w:rsidP="007B76D0">
      <w:pPr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6.6. </w:t>
      </w:r>
      <w:r w:rsidR="00624BB1" w:rsidRPr="00B9716B">
        <w:rPr>
          <w:sz w:val="28"/>
        </w:rPr>
        <w:t>Возникновение обстоятельств</w:t>
      </w:r>
      <w:r w:rsidR="00624BB1" w:rsidRPr="00F26941">
        <w:rPr>
          <w:sz w:val="28"/>
        </w:rPr>
        <w:t xml:space="preserve">, указанных в пункте 6.5 настоящего Порядка, подтверждается заявителем документально в срок, установленный </w:t>
      </w:r>
      <w:r w:rsidR="00624BB1" w:rsidRPr="00F26941">
        <w:rPr>
          <w:sz w:val="28"/>
          <w:szCs w:val="28"/>
        </w:rPr>
        <w:t>пунктом 5.1 настоящего Порядка.</w:t>
      </w:r>
    </w:p>
    <w:p w14:paraId="5B02BA50" w14:textId="77777777" w:rsidR="00247FD1" w:rsidRPr="00247FD1" w:rsidRDefault="00624BB1" w:rsidP="007B76D0">
      <w:pPr>
        <w:tabs>
          <w:tab w:val="left" w:pos="1429"/>
        </w:tabs>
        <w:ind w:firstLine="709"/>
        <w:jc w:val="both"/>
        <w:rPr>
          <w:spacing w:val="-2"/>
          <w:sz w:val="28"/>
          <w:szCs w:val="28"/>
        </w:rPr>
      </w:pPr>
      <w:r w:rsidRPr="00247FD1">
        <w:rPr>
          <w:sz w:val="28"/>
          <w:szCs w:val="28"/>
        </w:rPr>
        <w:t xml:space="preserve">Перечень документов, подтверждающими обстоятельства непреодолимой силы, препятствующих исполнению соответствующих обязательств, устанавливается нормативным правовым актом </w:t>
      </w:r>
      <w:r w:rsidRPr="00247FD1">
        <w:rPr>
          <w:spacing w:val="-2"/>
          <w:sz w:val="28"/>
          <w:szCs w:val="28"/>
        </w:rPr>
        <w:t>Администрации.</w:t>
      </w:r>
    </w:p>
    <w:p w14:paraId="047C3DD6" w14:textId="6280E04C" w:rsidR="00624BB1" w:rsidRDefault="00247FD1" w:rsidP="007B76D0">
      <w:pPr>
        <w:tabs>
          <w:tab w:val="left" w:pos="1429"/>
        </w:tabs>
        <w:ind w:firstLine="709"/>
        <w:jc w:val="both"/>
        <w:rPr>
          <w:sz w:val="28"/>
        </w:rPr>
      </w:pPr>
      <w:r w:rsidRPr="00247FD1">
        <w:rPr>
          <w:spacing w:val="-2"/>
          <w:sz w:val="28"/>
          <w:szCs w:val="28"/>
        </w:rPr>
        <w:t xml:space="preserve">6.7. </w:t>
      </w:r>
      <w:r w:rsidR="00624BB1" w:rsidRPr="00247FD1">
        <w:rPr>
          <w:sz w:val="28"/>
          <w:szCs w:val="28"/>
        </w:rPr>
        <w:t xml:space="preserve">Администрация при наличии одного из оснований, предусмотренного </w:t>
      </w:r>
      <w:r w:rsidR="00624BB1" w:rsidRPr="00F26941">
        <w:rPr>
          <w:sz w:val="28"/>
          <w:szCs w:val="28"/>
        </w:rPr>
        <w:t>пунктом 6.5 настоящего Порядка, подготавливает заключение о причинах неис</w:t>
      </w:r>
      <w:r w:rsidR="00624BB1" w:rsidRPr="00247FD1">
        <w:rPr>
          <w:sz w:val="28"/>
          <w:szCs w:val="28"/>
        </w:rPr>
        <w:t>полнения заявителем соответствующих обязательств, по форме утверждённой нормативным</w:t>
      </w:r>
      <w:r w:rsidR="00624BB1">
        <w:rPr>
          <w:sz w:val="28"/>
        </w:rPr>
        <w:t xml:space="preserve"> правовым актом </w:t>
      </w:r>
      <w:r w:rsidR="00624BB1">
        <w:rPr>
          <w:spacing w:val="-2"/>
          <w:sz w:val="28"/>
        </w:rPr>
        <w:t>Администрации.</w:t>
      </w:r>
    </w:p>
    <w:p w14:paraId="4AE5F96B" w14:textId="77777777" w:rsidR="00FC3F3A" w:rsidRDefault="00624BB1" w:rsidP="00FC3F3A">
      <w:pPr>
        <w:pStyle w:val="a3"/>
        <w:ind w:left="0" w:firstLine="709"/>
      </w:pPr>
      <w:r>
        <w:t>Указанное заключение формируется на основании документов, представленных заявителем в соответствии с пунктом 6.6 настоящего Порядка,</w:t>
      </w:r>
      <w:r>
        <w:rPr>
          <w:spacing w:val="2"/>
        </w:rPr>
        <w:t xml:space="preserve"> </w:t>
      </w:r>
      <w:r>
        <w:t>подтверждающих</w:t>
      </w:r>
      <w:r>
        <w:rPr>
          <w:spacing w:val="3"/>
        </w:rPr>
        <w:t xml:space="preserve"> </w:t>
      </w:r>
      <w:r>
        <w:t>наступление</w:t>
      </w:r>
      <w:r>
        <w:rPr>
          <w:spacing w:val="3"/>
        </w:rPr>
        <w:t xml:space="preserve"> </w:t>
      </w:r>
      <w:r>
        <w:t>обстоятельств</w:t>
      </w:r>
      <w:r>
        <w:rPr>
          <w:spacing w:val="2"/>
        </w:rPr>
        <w:t xml:space="preserve"> </w:t>
      </w:r>
      <w:r>
        <w:t>непреодолимой</w:t>
      </w:r>
      <w:r>
        <w:rPr>
          <w:spacing w:val="6"/>
        </w:rPr>
        <w:t xml:space="preserve"> </w:t>
      </w:r>
      <w:r>
        <w:rPr>
          <w:spacing w:val="-2"/>
        </w:rPr>
        <w:t>силы,</w:t>
      </w:r>
      <w:r w:rsidR="007B76D0">
        <w:rPr>
          <w:spacing w:val="-2"/>
        </w:rPr>
        <w:t xml:space="preserve"> </w:t>
      </w:r>
      <w:r>
        <w:t>вследствие которых соответствующие обязательства не исполнены, не позднее 01 февраля года, следующего за годом предоставления субсидии.</w:t>
      </w:r>
    </w:p>
    <w:p w14:paraId="4A0132E1" w14:textId="2C063F19" w:rsidR="00624BB1" w:rsidRDefault="00FC3F3A" w:rsidP="00FC3F3A">
      <w:pPr>
        <w:pStyle w:val="a3"/>
        <w:ind w:left="0" w:firstLine="709"/>
      </w:pPr>
      <w:r>
        <w:t xml:space="preserve">6.8. </w:t>
      </w:r>
      <w:r w:rsidR="00624BB1">
        <w:t xml:space="preserve">В случае невозврата заявителем полученной субсидии в бюджет </w:t>
      </w:r>
      <w:r w:rsidR="00487D6B">
        <w:t>Демянского</w:t>
      </w:r>
      <w:r w:rsidR="00487D6B" w:rsidRPr="00F844EA">
        <w:t xml:space="preserve"> муниципального </w:t>
      </w:r>
      <w:r w:rsidR="00487D6B">
        <w:t xml:space="preserve">округа </w:t>
      </w:r>
      <w:r w:rsidR="00624BB1">
        <w:t xml:space="preserve">в срок, </w:t>
      </w:r>
      <w:r w:rsidR="00624BB1" w:rsidRPr="00F26941">
        <w:t xml:space="preserve">установленный </w:t>
      </w:r>
      <w:r w:rsidR="004C3566">
        <w:t xml:space="preserve">абзацем третьим </w:t>
      </w:r>
      <w:r w:rsidR="00624BB1" w:rsidRPr="00F26941">
        <w:t>пункта 6.4 настоящего Порядка, задолженность по возврату субсидии</w:t>
      </w:r>
      <w:r w:rsidR="00624BB1">
        <w:t xml:space="preserve"> считается</w:t>
      </w:r>
      <w:r w:rsidR="00624BB1">
        <w:rPr>
          <w:spacing w:val="-1"/>
        </w:rPr>
        <w:t xml:space="preserve"> </w:t>
      </w:r>
      <w:r w:rsidR="00624BB1">
        <w:t>просроченной задолженностью, и Администрация принимает меры для её принудительного взыскания в порядке, установленном законодательством Российской Федерации.</w:t>
      </w:r>
    </w:p>
    <w:p w14:paraId="132BA2E7" w14:textId="77777777" w:rsidR="00624BB1" w:rsidRDefault="00624BB1" w:rsidP="000966C7">
      <w:pPr>
        <w:pStyle w:val="a3"/>
        <w:ind w:left="0" w:firstLine="709"/>
      </w:pPr>
    </w:p>
    <w:p w14:paraId="59C1AAAC" w14:textId="77777777" w:rsidR="00060384" w:rsidRDefault="00060384" w:rsidP="000966C7">
      <w:pPr>
        <w:pStyle w:val="a3"/>
        <w:ind w:left="0" w:firstLine="709"/>
        <w:sectPr w:rsidR="00060384" w:rsidSect="000966C7">
          <w:pgSz w:w="11910" w:h="16850"/>
          <w:pgMar w:top="700" w:right="425" w:bottom="280" w:left="1700" w:header="720" w:footer="720" w:gutter="0"/>
          <w:cols w:space="720"/>
        </w:sectPr>
      </w:pPr>
    </w:p>
    <w:p w14:paraId="3E86F065" w14:textId="77777777" w:rsidR="00FD3318" w:rsidRDefault="00FD3318" w:rsidP="00FD3318">
      <w:pPr>
        <w:pStyle w:val="a3"/>
        <w:spacing w:before="76"/>
        <w:ind w:left="600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14:paraId="5335B843" w14:textId="77777777" w:rsidR="00645277" w:rsidRPr="00724ABB" w:rsidRDefault="00FD3318" w:rsidP="00902628">
      <w:pPr>
        <w:ind w:left="3402"/>
        <w:jc w:val="right"/>
        <w:rPr>
          <w:b/>
          <w:bCs/>
        </w:rPr>
      </w:pPr>
      <w:r w:rsidRPr="00724ABB">
        <w:rPr>
          <w:b/>
          <w:bCs/>
        </w:rPr>
        <w:t xml:space="preserve">к Порядку </w:t>
      </w:r>
      <w:r w:rsidR="00645277" w:rsidRPr="00724ABB">
        <w:rPr>
          <w:b/>
          <w:bCs/>
        </w:rPr>
        <w:t>предоставления в 2025 году субсидии</w:t>
      </w:r>
    </w:p>
    <w:p w14:paraId="1D228F51" w14:textId="77777777" w:rsidR="00645277" w:rsidRPr="00724ABB" w:rsidRDefault="00645277" w:rsidP="00902628">
      <w:pPr>
        <w:ind w:left="3402"/>
        <w:jc w:val="right"/>
        <w:rPr>
          <w:b/>
          <w:bCs/>
        </w:rPr>
      </w:pPr>
      <w:r w:rsidRPr="00724ABB">
        <w:rPr>
          <w:b/>
          <w:bCs/>
        </w:rPr>
        <w:t xml:space="preserve"> юридическим лицам (за исключением государственных </w:t>
      </w:r>
    </w:p>
    <w:p w14:paraId="3BE18439" w14:textId="77777777" w:rsidR="00645277" w:rsidRPr="00724ABB" w:rsidRDefault="00645277" w:rsidP="00902628">
      <w:pPr>
        <w:ind w:left="3402"/>
        <w:jc w:val="right"/>
        <w:rPr>
          <w:b/>
          <w:bCs/>
        </w:rPr>
      </w:pPr>
      <w:r w:rsidRPr="00724ABB">
        <w:rPr>
          <w:b/>
          <w:bCs/>
        </w:rPr>
        <w:t xml:space="preserve">(муниципальных) учреждений) и индивидуальным </w:t>
      </w:r>
    </w:p>
    <w:p w14:paraId="5FEECFE9" w14:textId="77777777" w:rsidR="005869DD" w:rsidRDefault="00645277" w:rsidP="00902628">
      <w:pPr>
        <w:ind w:left="3402"/>
        <w:jc w:val="right"/>
        <w:rPr>
          <w:b/>
          <w:bCs/>
        </w:rPr>
      </w:pPr>
      <w:r w:rsidRPr="00724ABB">
        <w:rPr>
          <w:b/>
          <w:bCs/>
        </w:rPr>
        <w:t>предпринимателям на возмещение затрат</w:t>
      </w:r>
      <w:r w:rsidR="005869DD">
        <w:rPr>
          <w:b/>
          <w:bCs/>
        </w:rPr>
        <w:t xml:space="preserve"> </w:t>
      </w:r>
      <w:r w:rsidRPr="00724ABB">
        <w:rPr>
          <w:b/>
          <w:bCs/>
        </w:rPr>
        <w:t>по обеспечению твердым топливом (дровами) граждан, призванных на военную службу</w:t>
      </w:r>
      <w:r w:rsidR="00DA2518" w:rsidRPr="00724ABB">
        <w:rPr>
          <w:b/>
          <w:bCs/>
        </w:rPr>
        <w:t xml:space="preserve"> по мобилизации</w:t>
      </w:r>
      <w:r w:rsidRPr="00724ABB">
        <w:rPr>
          <w:b/>
          <w:bCs/>
        </w:rPr>
        <w:t>, граждан, заключивших контракт о добровольном содействии, сотрудников, находящихся</w:t>
      </w:r>
      <w:r w:rsidR="00902628" w:rsidRPr="00724ABB">
        <w:rPr>
          <w:b/>
          <w:bCs/>
        </w:rPr>
        <w:t xml:space="preserve"> </w:t>
      </w:r>
      <w:r w:rsidRPr="00724ABB">
        <w:rPr>
          <w:b/>
          <w:bCs/>
        </w:rPr>
        <w:t xml:space="preserve">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</w:t>
      </w:r>
    </w:p>
    <w:p w14:paraId="65DA157D" w14:textId="249E1741" w:rsidR="00FD3318" w:rsidRPr="00724ABB" w:rsidRDefault="00645277" w:rsidP="00902628">
      <w:pPr>
        <w:ind w:left="3402"/>
        <w:jc w:val="right"/>
        <w:rPr>
          <w:b/>
        </w:rPr>
      </w:pPr>
      <w:r w:rsidRPr="00724ABB">
        <w:rPr>
          <w:b/>
          <w:bCs/>
        </w:rPr>
        <w:t>Демянского муниципального округа</w:t>
      </w:r>
    </w:p>
    <w:p w14:paraId="4D20A7A0" w14:textId="77777777" w:rsidR="00FD3318" w:rsidRPr="00724ABB" w:rsidRDefault="00FD3318" w:rsidP="00452D39">
      <w:pPr>
        <w:spacing w:line="360" w:lineRule="exact"/>
        <w:jc w:val="center"/>
        <w:rPr>
          <w:b/>
          <w:sz w:val="28"/>
          <w:szCs w:val="28"/>
        </w:rPr>
      </w:pPr>
    </w:p>
    <w:p w14:paraId="648F3C2B" w14:textId="78CB7EA9" w:rsidR="00452D39" w:rsidRPr="00872143" w:rsidRDefault="00452D39" w:rsidP="00452D39">
      <w:pPr>
        <w:spacing w:line="360" w:lineRule="exact"/>
        <w:jc w:val="center"/>
        <w:rPr>
          <w:b/>
          <w:sz w:val="28"/>
          <w:szCs w:val="28"/>
        </w:rPr>
      </w:pPr>
      <w:r w:rsidRPr="00872143">
        <w:rPr>
          <w:b/>
          <w:sz w:val="28"/>
          <w:szCs w:val="28"/>
        </w:rPr>
        <w:t>ЗАЯВКА</w:t>
      </w:r>
    </w:p>
    <w:p w14:paraId="66041DE7" w14:textId="77777777" w:rsidR="00452D39" w:rsidRPr="00872143" w:rsidRDefault="00452D39" w:rsidP="00374222">
      <w:pPr>
        <w:jc w:val="center"/>
        <w:rPr>
          <w:sz w:val="28"/>
          <w:szCs w:val="28"/>
        </w:rPr>
      </w:pPr>
      <w:r w:rsidRPr="00872143">
        <w:rPr>
          <w:sz w:val="28"/>
          <w:szCs w:val="28"/>
        </w:rPr>
        <w:t>на участие в отборе для получения субсидии</w:t>
      </w:r>
    </w:p>
    <w:p w14:paraId="46FC106B" w14:textId="77777777" w:rsidR="00452D39" w:rsidRPr="00F2167E" w:rsidRDefault="00452D39" w:rsidP="00374222">
      <w:pPr>
        <w:jc w:val="both"/>
        <w:rPr>
          <w:sz w:val="28"/>
          <w:szCs w:val="28"/>
        </w:rPr>
      </w:pPr>
    </w:p>
    <w:p w14:paraId="4F0EA91E" w14:textId="2D8FA96B" w:rsidR="00452D39" w:rsidRDefault="00452D39" w:rsidP="00374222">
      <w:pPr>
        <w:jc w:val="both"/>
        <w:rPr>
          <w:sz w:val="28"/>
          <w:szCs w:val="28"/>
        </w:rPr>
      </w:pPr>
      <w:r w:rsidRPr="00AF1E22">
        <w:rPr>
          <w:sz w:val="28"/>
          <w:szCs w:val="28"/>
        </w:rPr>
        <w:t xml:space="preserve">           В соответствии с </w:t>
      </w:r>
      <w:r w:rsidR="00F2167E" w:rsidRPr="00AF1E22">
        <w:rPr>
          <w:sz w:val="28"/>
          <w:szCs w:val="28"/>
        </w:rPr>
        <w:t>П</w:t>
      </w:r>
      <w:r w:rsidRPr="00AF1E22">
        <w:rPr>
          <w:sz w:val="28"/>
          <w:szCs w:val="28"/>
        </w:rPr>
        <w:t>орядк</w:t>
      </w:r>
      <w:r w:rsidR="00F2167E" w:rsidRPr="00AF1E22">
        <w:rPr>
          <w:sz w:val="28"/>
          <w:szCs w:val="28"/>
        </w:rPr>
        <w:t>ом</w:t>
      </w:r>
      <w:r w:rsidRPr="00AF1E22">
        <w:rPr>
          <w:sz w:val="28"/>
          <w:szCs w:val="28"/>
        </w:rPr>
        <w:t xml:space="preserve"> предоставления </w:t>
      </w:r>
      <w:r w:rsidR="00F2167E" w:rsidRPr="00AF1E22">
        <w:rPr>
          <w:sz w:val="28"/>
          <w:szCs w:val="28"/>
        </w:rPr>
        <w:t>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</w:t>
      </w:r>
      <w:r w:rsidR="00F2167E" w:rsidRPr="00AF1E22">
        <w:rPr>
          <w:b/>
          <w:bCs/>
          <w:sz w:val="28"/>
          <w:szCs w:val="28"/>
        </w:rPr>
        <w:t xml:space="preserve"> </w:t>
      </w:r>
      <w:r w:rsidR="00F2167E" w:rsidRPr="00AF1E22">
        <w:rPr>
          <w:sz w:val="28"/>
          <w:szCs w:val="28"/>
        </w:rPr>
        <w:t>округа</w:t>
      </w:r>
      <w:r w:rsidR="00DC671B">
        <w:rPr>
          <w:sz w:val="28"/>
          <w:szCs w:val="28"/>
        </w:rPr>
        <w:t xml:space="preserve"> (далее-Порядок)</w:t>
      </w:r>
      <w:r w:rsidR="00AF1E22">
        <w:rPr>
          <w:sz w:val="28"/>
          <w:szCs w:val="28"/>
        </w:rPr>
        <w:t xml:space="preserve">, </w:t>
      </w:r>
      <w:r w:rsidRPr="00AF1E22">
        <w:rPr>
          <w:sz w:val="28"/>
          <w:szCs w:val="28"/>
        </w:rPr>
        <w:t>направляем заявку на участие в отборе для предоставления субсидии</w:t>
      </w:r>
    </w:p>
    <w:p w14:paraId="007AD259" w14:textId="77777777" w:rsidR="00452D39" w:rsidRDefault="00452D39" w:rsidP="00374222">
      <w:pPr>
        <w:adjustRightInd w:val="0"/>
        <w:ind w:firstLine="709"/>
        <w:jc w:val="both"/>
        <w:rPr>
          <w:sz w:val="28"/>
          <w:szCs w:val="28"/>
        </w:rPr>
      </w:pPr>
      <w:bookmarkStart w:id="0" w:name="_Hlk17022554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2"/>
      </w:tblGrid>
      <w:tr w:rsidR="00452D39" w:rsidRPr="00680BD6" w14:paraId="5580C0A0" w14:textId="77777777" w:rsidTr="001122E9">
        <w:tc>
          <w:tcPr>
            <w:tcW w:w="5382" w:type="dxa"/>
            <w:shd w:val="clear" w:color="auto" w:fill="auto"/>
          </w:tcPr>
          <w:p w14:paraId="02E449C5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1.Полное и сокращенное наименование участника отбора (для юридических лиц)</w:t>
            </w:r>
          </w:p>
          <w:p w14:paraId="0AEECF35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Фамилия, имя, отчество (при наличии) индивидуального предпринимателя</w:t>
            </w:r>
          </w:p>
        </w:tc>
        <w:tc>
          <w:tcPr>
            <w:tcW w:w="3962" w:type="dxa"/>
            <w:shd w:val="clear" w:color="auto" w:fill="auto"/>
          </w:tcPr>
          <w:p w14:paraId="068FCB8E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452D39" w:rsidRPr="00680BD6" w14:paraId="5F3D65A1" w14:textId="77777777" w:rsidTr="001122E9">
        <w:tc>
          <w:tcPr>
            <w:tcW w:w="5382" w:type="dxa"/>
            <w:shd w:val="clear" w:color="auto" w:fill="auto"/>
          </w:tcPr>
          <w:p w14:paraId="476AAA27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2.Основной государственный регистрационный номер участника отбора (для юридических лиц и индивидуальных предпринимателей)</w:t>
            </w:r>
          </w:p>
        </w:tc>
        <w:tc>
          <w:tcPr>
            <w:tcW w:w="3962" w:type="dxa"/>
            <w:shd w:val="clear" w:color="auto" w:fill="auto"/>
          </w:tcPr>
          <w:p w14:paraId="620E7222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452D39" w:rsidRPr="00680BD6" w14:paraId="0A58CA1C" w14:textId="77777777" w:rsidTr="001122E9">
        <w:tc>
          <w:tcPr>
            <w:tcW w:w="5382" w:type="dxa"/>
            <w:shd w:val="clear" w:color="auto" w:fill="auto"/>
          </w:tcPr>
          <w:p w14:paraId="5170C52D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3.Идентификационный номер налогоплательщика</w:t>
            </w:r>
          </w:p>
        </w:tc>
        <w:tc>
          <w:tcPr>
            <w:tcW w:w="3962" w:type="dxa"/>
            <w:shd w:val="clear" w:color="auto" w:fill="auto"/>
          </w:tcPr>
          <w:p w14:paraId="6E493A91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452D39" w:rsidRPr="00680BD6" w14:paraId="033B9925" w14:textId="77777777" w:rsidTr="001122E9">
        <w:tc>
          <w:tcPr>
            <w:tcW w:w="5382" w:type="dxa"/>
            <w:shd w:val="clear" w:color="auto" w:fill="auto"/>
          </w:tcPr>
          <w:p w14:paraId="0B4E4A59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4.Дата постановки на учет в налоговом органе (для индивидуальных предпринимателей)</w:t>
            </w:r>
          </w:p>
          <w:p w14:paraId="5586F852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Дата и код причины постановки на учет в налоговом органе (для юридических лиц)</w:t>
            </w:r>
          </w:p>
        </w:tc>
        <w:tc>
          <w:tcPr>
            <w:tcW w:w="3962" w:type="dxa"/>
            <w:shd w:val="clear" w:color="auto" w:fill="auto"/>
          </w:tcPr>
          <w:p w14:paraId="35F14046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452D39" w:rsidRPr="00680BD6" w14:paraId="44F130FA" w14:textId="77777777" w:rsidTr="001122E9">
        <w:tc>
          <w:tcPr>
            <w:tcW w:w="5382" w:type="dxa"/>
            <w:shd w:val="clear" w:color="auto" w:fill="auto"/>
          </w:tcPr>
          <w:p w14:paraId="206EE082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lastRenderedPageBreak/>
              <w:t>5.Дата государственной регистрации физического лица в качестве индивидуального предпринимателя</w:t>
            </w:r>
          </w:p>
          <w:p w14:paraId="58A79A51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Дата и место рождения (для индивидуальных предпринимателей)</w:t>
            </w:r>
          </w:p>
          <w:p w14:paraId="30D80405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Страховой номер индивидуального лицевого счета (для индивидуальных предпринимателей)</w:t>
            </w:r>
          </w:p>
        </w:tc>
        <w:tc>
          <w:tcPr>
            <w:tcW w:w="3962" w:type="dxa"/>
            <w:shd w:val="clear" w:color="auto" w:fill="auto"/>
          </w:tcPr>
          <w:p w14:paraId="6A1F118D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452D39" w:rsidRPr="00680BD6" w14:paraId="63D8CC0A" w14:textId="77777777" w:rsidTr="001122E9">
        <w:tc>
          <w:tcPr>
            <w:tcW w:w="5382" w:type="dxa"/>
            <w:shd w:val="clear" w:color="auto" w:fill="auto"/>
          </w:tcPr>
          <w:p w14:paraId="73F0D017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6.Адрес юридического лица, адрес регистрации (для индивидуальных предпринимателей)</w:t>
            </w:r>
          </w:p>
        </w:tc>
        <w:tc>
          <w:tcPr>
            <w:tcW w:w="3962" w:type="dxa"/>
            <w:shd w:val="clear" w:color="auto" w:fill="auto"/>
          </w:tcPr>
          <w:p w14:paraId="786C0A6C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452D39" w:rsidRPr="00680BD6" w14:paraId="0D28AE15" w14:textId="77777777" w:rsidTr="001122E9">
        <w:tc>
          <w:tcPr>
            <w:tcW w:w="5382" w:type="dxa"/>
            <w:shd w:val="clear" w:color="auto" w:fill="auto"/>
          </w:tcPr>
          <w:p w14:paraId="0F1890C0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7.Номер контактного телефона, почтовый адрес и адрес электронный почты для направления юридически значимых сообщений</w:t>
            </w:r>
          </w:p>
        </w:tc>
        <w:tc>
          <w:tcPr>
            <w:tcW w:w="3962" w:type="dxa"/>
            <w:shd w:val="clear" w:color="auto" w:fill="auto"/>
          </w:tcPr>
          <w:p w14:paraId="3C75C58E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452D39" w:rsidRPr="00680BD6" w14:paraId="4FEAB40B" w14:textId="77777777" w:rsidTr="001122E9">
        <w:tc>
          <w:tcPr>
            <w:tcW w:w="5382" w:type="dxa"/>
            <w:shd w:val="clear" w:color="auto" w:fill="auto"/>
          </w:tcPr>
          <w:p w14:paraId="6CAB18C5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8.Фамилия,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«О сельскохозяйственной кооперации»), членов коллегиального исполнительного органа, лица, исполняющего функции единоличного исполнительного органа (</w:t>
            </w:r>
            <w:proofErr w:type="gramStart"/>
            <w:r w:rsidRPr="00680BD6">
              <w:rPr>
                <w:sz w:val="28"/>
                <w:szCs w:val="28"/>
              </w:rPr>
              <w:t>для  юридических</w:t>
            </w:r>
            <w:proofErr w:type="gramEnd"/>
            <w:r w:rsidRPr="00680BD6">
              <w:rPr>
                <w:sz w:val="28"/>
                <w:szCs w:val="28"/>
              </w:rPr>
              <w:t xml:space="preserve"> лиц)</w:t>
            </w:r>
          </w:p>
        </w:tc>
        <w:tc>
          <w:tcPr>
            <w:tcW w:w="3962" w:type="dxa"/>
            <w:shd w:val="clear" w:color="auto" w:fill="auto"/>
          </w:tcPr>
          <w:p w14:paraId="7AE21FCB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452D39" w:rsidRPr="00680BD6" w14:paraId="2345362D" w14:textId="77777777" w:rsidTr="001122E9">
        <w:tc>
          <w:tcPr>
            <w:tcW w:w="5382" w:type="dxa"/>
            <w:shd w:val="clear" w:color="auto" w:fill="auto"/>
          </w:tcPr>
          <w:p w14:paraId="7A09E93A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9. Информация о руководителе юридического лица (фамилия, имя, отчество (при наличии), идентификационный номер налогоплательщика, должность)</w:t>
            </w:r>
          </w:p>
        </w:tc>
        <w:tc>
          <w:tcPr>
            <w:tcW w:w="3962" w:type="dxa"/>
            <w:shd w:val="clear" w:color="auto" w:fill="auto"/>
          </w:tcPr>
          <w:p w14:paraId="6945511A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452D39" w:rsidRPr="00680BD6" w14:paraId="30A47BCB" w14:textId="77777777" w:rsidTr="001122E9">
        <w:tc>
          <w:tcPr>
            <w:tcW w:w="5382" w:type="dxa"/>
            <w:shd w:val="clear" w:color="auto" w:fill="auto"/>
          </w:tcPr>
          <w:p w14:paraId="313C2D1F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t>10.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</w:t>
            </w:r>
          </w:p>
        </w:tc>
        <w:tc>
          <w:tcPr>
            <w:tcW w:w="3962" w:type="dxa"/>
            <w:shd w:val="clear" w:color="auto" w:fill="auto"/>
          </w:tcPr>
          <w:p w14:paraId="6C9BD0C1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452D39" w:rsidRPr="00680BD6" w14:paraId="762FBFC3" w14:textId="77777777" w:rsidTr="001122E9">
        <w:tc>
          <w:tcPr>
            <w:tcW w:w="5382" w:type="dxa"/>
            <w:shd w:val="clear" w:color="auto" w:fill="auto"/>
          </w:tcPr>
          <w:p w14:paraId="312DE201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80BD6">
              <w:rPr>
                <w:sz w:val="28"/>
                <w:szCs w:val="28"/>
              </w:rPr>
              <w:lastRenderedPageBreak/>
              <w:t>11.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</w:t>
            </w:r>
          </w:p>
        </w:tc>
        <w:tc>
          <w:tcPr>
            <w:tcW w:w="3962" w:type="dxa"/>
            <w:shd w:val="clear" w:color="auto" w:fill="auto"/>
          </w:tcPr>
          <w:p w14:paraId="4844103D" w14:textId="77777777" w:rsidR="00452D39" w:rsidRPr="00680BD6" w:rsidRDefault="00452D39" w:rsidP="002E6E0E">
            <w:pPr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bookmarkEnd w:id="0"/>
    </w:tbl>
    <w:p w14:paraId="6E2260CE" w14:textId="77777777" w:rsidR="009E09BB" w:rsidRDefault="009E09BB" w:rsidP="00374222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0DC803F" w14:textId="4F72D03F" w:rsidR="00452D39" w:rsidRPr="00872143" w:rsidRDefault="00452D39" w:rsidP="0037422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2143">
        <w:rPr>
          <w:rFonts w:eastAsia="Calibri"/>
          <w:sz w:val="28"/>
          <w:szCs w:val="28"/>
        </w:rPr>
        <w:t>Юридическое лицо и</w:t>
      </w:r>
      <w:r w:rsidR="001122E9">
        <w:rPr>
          <w:rFonts w:eastAsia="Calibri"/>
          <w:sz w:val="28"/>
          <w:szCs w:val="28"/>
        </w:rPr>
        <w:t>ли</w:t>
      </w:r>
      <w:r w:rsidRPr="00872143">
        <w:rPr>
          <w:rFonts w:eastAsia="Calibri"/>
          <w:sz w:val="28"/>
          <w:szCs w:val="28"/>
        </w:rPr>
        <w:t xml:space="preserve"> индивидуальный предприниматель (далее участник отбора):</w:t>
      </w:r>
    </w:p>
    <w:p w14:paraId="75327E2C" w14:textId="2FBBDD47" w:rsidR="00B042DD" w:rsidRDefault="005B0303" w:rsidP="00B042D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52D39" w:rsidRPr="00872143">
        <w:rPr>
          <w:rFonts w:eastAsia="Calibri"/>
          <w:sz w:val="28"/>
          <w:szCs w:val="28"/>
        </w:rPr>
        <w:t>дает согласие на публикацию (размещение) в информационно-телекоммуникационной сети "Интернет" информации об участнике отбора, о данной заявке на участие в отборе на получение субсидии, иной информации об участнике отбора, связанной с данным отбором, а также о проведении отбора и его результатах;</w:t>
      </w:r>
    </w:p>
    <w:p w14:paraId="0DEF3A97" w14:textId="5524B2A1" w:rsidR="00B042DD" w:rsidRPr="000A0E51" w:rsidRDefault="005B0303" w:rsidP="000A0E51">
      <w:pPr>
        <w:adjustRightInd w:val="0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-</w:t>
      </w:r>
      <w:r w:rsidR="000A0E51" w:rsidRPr="000A0E51">
        <w:rPr>
          <w:spacing w:val="-10"/>
          <w:sz w:val="28"/>
          <w:szCs w:val="28"/>
        </w:rPr>
        <w:t>в</w:t>
      </w:r>
      <w:r w:rsidR="00B042DD" w:rsidRPr="000A0E51">
        <w:rPr>
          <w:sz w:val="28"/>
          <w:szCs w:val="28"/>
        </w:rPr>
        <w:tab/>
      </w:r>
      <w:r w:rsidR="00B042DD" w:rsidRPr="000A0E51">
        <w:rPr>
          <w:spacing w:val="-2"/>
          <w:sz w:val="28"/>
          <w:szCs w:val="28"/>
        </w:rPr>
        <w:t>случае</w:t>
      </w:r>
      <w:r w:rsidR="00B042DD" w:rsidRPr="000A0E51">
        <w:rPr>
          <w:sz w:val="28"/>
          <w:szCs w:val="28"/>
        </w:rPr>
        <w:tab/>
      </w:r>
      <w:r w:rsidR="00B042DD" w:rsidRPr="000A0E51">
        <w:rPr>
          <w:spacing w:val="-2"/>
          <w:sz w:val="28"/>
          <w:szCs w:val="28"/>
        </w:rPr>
        <w:t>недостаточности</w:t>
      </w:r>
      <w:r w:rsidR="00B042DD" w:rsidRPr="000A0E51">
        <w:rPr>
          <w:sz w:val="28"/>
          <w:szCs w:val="28"/>
        </w:rPr>
        <w:tab/>
      </w:r>
      <w:r w:rsidR="00B042DD" w:rsidRPr="000A0E51">
        <w:rPr>
          <w:spacing w:val="-2"/>
          <w:sz w:val="28"/>
          <w:szCs w:val="28"/>
        </w:rPr>
        <w:t>лимитов</w:t>
      </w:r>
      <w:r w:rsidR="00B042DD" w:rsidRPr="000A0E51">
        <w:rPr>
          <w:sz w:val="28"/>
          <w:szCs w:val="28"/>
        </w:rPr>
        <w:tab/>
      </w:r>
      <w:r w:rsidR="00B042DD" w:rsidRPr="000A0E51">
        <w:rPr>
          <w:spacing w:val="-2"/>
          <w:sz w:val="28"/>
          <w:szCs w:val="28"/>
        </w:rPr>
        <w:t>бюджетных</w:t>
      </w:r>
      <w:r w:rsidR="00B042DD" w:rsidRPr="000A0E51">
        <w:rPr>
          <w:sz w:val="28"/>
          <w:szCs w:val="28"/>
        </w:rPr>
        <w:tab/>
      </w:r>
      <w:r w:rsidR="00B042DD" w:rsidRPr="000A0E51">
        <w:rPr>
          <w:spacing w:val="-2"/>
          <w:sz w:val="28"/>
          <w:szCs w:val="28"/>
        </w:rPr>
        <w:t>обяз</w:t>
      </w:r>
      <w:r w:rsidR="000A0E51" w:rsidRPr="000A0E51">
        <w:rPr>
          <w:spacing w:val="-2"/>
          <w:sz w:val="28"/>
          <w:szCs w:val="28"/>
        </w:rPr>
        <w:t>а</w:t>
      </w:r>
      <w:r w:rsidR="00B042DD" w:rsidRPr="000A0E51">
        <w:rPr>
          <w:spacing w:val="-2"/>
          <w:sz w:val="28"/>
          <w:szCs w:val="28"/>
        </w:rPr>
        <w:t>тельств</w:t>
      </w:r>
      <w:r w:rsidR="00B042DD" w:rsidRPr="000A0E51">
        <w:rPr>
          <w:sz w:val="28"/>
          <w:szCs w:val="28"/>
        </w:rPr>
        <w:tab/>
      </w:r>
      <w:r w:rsidR="00B042DD" w:rsidRPr="000A0E51">
        <w:rPr>
          <w:spacing w:val="-4"/>
          <w:sz w:val="28"/>
          <w:szCs w:val="28"/>
        </w:rPr>
        <w:t xml:space="preserve">для </w:t>
      </w:r>
      <w:r w:rsidR="00B042DD" w:rsidRPr="000A0E51">
        <w:rPr>
          <w:sz w:val="28"/>
          <w:szCs w:val="28"/>
        </w:rPr>
        <w:t>предоставления</w:t>
      </w:r>
      <w:r w:rsidR="00B042DD" w:rsidRPr="000A0E51">
        <w:rPr>
          <w:spacing w:val="1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субсидии</w:t>
      </w:r>
      <w:r w:rsidR="00B042DD" w:rsidRPr="000A0E51">
        <w:rPr>
          <w:spacing w:val="5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в</w:t>
      </w:r>
      <w:r w:rsidR="00B042DD" w:rsidRPr="000A0E51">
        <w:rPr>
          <w:spacing w:val="3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размере,</w:t>
      </w:r>
      <w:r w:rsidR="00B042DD" w:rsidRPr="000A0E51">
        <w:rPr>
          <w:spacing w:val="3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определяемом</w:t>
      </w:r>
      <w:r w:rsidR="00B042DD" w:rsidRPr="000A0E51">
        <w:rPr>
          <w:spacing w:val="4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в</w:t>
      </w:r>
      <w:r w:rsidR="00B042DD" w:rsidRPr="000A0E51">
        <w:rPr>
          <w:spacing w:val="3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соответствии</w:t>
      </w:r>
      <w:r w:rsidR="00B042DD" w:rsidRPr="000A0E51">
        <w:rPr>
          <w:spacing w:val="2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с</w:t>
      </w:r>
      <w:r w:rsidR="00B042DD" w:rsidRPr="000A0E51">
        <w:rPr>
          <w:spacing w:val="4"/>
          <w:sz w:val="28"/>
          <w:szCs w:val="28"/>
        </w:rPr>
        <w:t xml:space="preserve"> </w:t>
      </w:r>
      <w:r w:rsidR="00B042DD" w:rsidRPr="000A0E51">
        <w:rPr>
          <w:spacing w:val="-2"/>
          <w:sz w:val="28"/>
          <w:szCs w:val="28"/>
        </w:rPr>
        <w:t>пунктом</w:t>
      </w:r>
      <w:r w:rsidR="000A0E51" w:rsidRPr="000A0E51">
        <w:rPr>
          <w:spacing w:val="-2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4.5</w:t>
      </w:r>
      <w:r w:rsidR="00B042DD" w:rsidRPr="000A0E51">
        <w:rPr>
          <w:spacing w:val="-4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Порядка,</w:t>
      </w:r>
      <w:r w:rsidR="00B042DD" w:rsidRPr="000A0E51">
        <w:rPr>
          <w:spacing w:val="-3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в</w:t>
      </w:r>
      <w:r w:rsidR="00B042DD" w:rsidRPr="000A0E51">
        <w:rPr>
          <w:spacing w:val="-3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полном</w:t>
      </w:r>
      <w:r w:rsidR="00B042DD" w:rsidRPr="000A0E51">
        <w:rPr>
          <w:spacing w:val="-2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объёме</w:t>
      </w:r>
      <w:r w:rsidR="00B042DD" w:rsidRPr="000A0E51">
        <w:rPr>
          <w:spacing w:val="-5"/>
          <w:sz w:val="28"/>
          <w:szCs w:val="28"/>
        </w:rPr>
        <w:t xml:space="preserve"> </w:t>
      </w:r>
      <w:r w:rsidR="00B042DD" w:rsidRPr="000A0E51">
        <w:rPr>
          <w:sz w:val="28"/>
          <w:szCs w:val="28"/>
        </w:rPr>
        <w:t>от</w:t>
      </w:r>
      <w:r w:rsidR="00B042DD" w:rsidRPr="000A0E51">
        <w:rPr>
          <w:spacing w:val="-2"/>
          <w:sz w:val="28"/>
          <w:szCs w:val="28"/>
        </w:rPr>
        <w:t xml:space="preserve"> </w:t>
      </w:r>
      <w:r w:rsidR="00B042DD" w:rsidRPr="000A0E51">
        <w:rPr>
          <w:spacing w:val="-4"/>
          <w:sz w:val="28"/>
          <w:szCs w:val="28"/>
        </w:rPr>
        <w:t>имени</w:t>
      </w:r>
    </w:p>
    <w:p w14:paraId="2DA75F5D" w14:textId="77777777" w:rsidR="00B042DD" w:rsidRDefault="00B042DD" w:rsidP="00B042DD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775CAE" wp14:editId="692B7BF7">
                <wp:simplePos x="0" y="0"/>
                <wp:positionH relativeFrom="page">
                  <wp:posOffset>1710219</wp:posOffset>
                </wp:positionH>
                <wp:positionV relativeFrom="paragraph">
                  <wp:posOffset>200929</wp:posOffset>
                </wp:positionV>
                <wp:extent cx="53359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905">
                              <a:moveTo>
                                <a:pt x="0" y="0"/>
                              </a:moveTo>
                              <a:lnTo>
                                <a:pt x="533572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DD9A8" id="Graphic 6" o:spid="_x0000_s1026" style="position:absolute;margin-left:134.65pt;margin-top:15.8pt;width:420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" path="m,l5335724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9024895" w14:textId="77777777" w:rsidR="00B042DD" w:rsidRDefault="00B042DD" w:rsidP="00B042DD">
      <w:pPr>
        <w:spacing w:before="7" w:line="249" w:lineRule="auto"/>
        <w:ind w:left="1163" w:right="1023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сокращённое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5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лиц; фамилия, имя, отчество (при наличии) – для физических лиц;</w:t>
      </w:r>
    </w:p>
    <w:p w14:paraId="37A72EC8" w14:textId="77777777" w:rsidR="00B042DD" w:rsidRDefault="00B042DD" w:rsidP="00B042DD">
      <w:pPr>
        <w:spacing w:before="1"/>
        <w:ind w:left="312" w:right="75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предпринимателя)</w:t>
      </w:r>
    </w:p>
    <w:p w14:paraId="23BA8068" w14:textId="77777777" w:rsidR="00B042DD" w:rsidRDefault="00B042DD" w:rsidP="00B042DD">
      <w:pPr>
        <w:pStyle w:val="a3"/>
        <w:spacing w:before="70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3F9D21" wp14:editId="577BD221">
                <wp:simplePos x="0" y="0"/>
                <wp:positionH relativeFrom="page">
                  <wp:posOffset>1548384</wp:posOffset>
                </wp:positionH>
                <wp:positionV relativeFrom="paragraph">
                  <wp:posOffset>206099</wp:posOffset>
                </wp:positionV>
                <wp:extent cx="341630" cy="44069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 h="440690">
                              <a:moveTo>
                                <a:pt x="341363" y="0"/>
                              </a:moveTo>
                              <a:lnTo>
                                <a:pt x="335280" y="0"/>
                              </a:lnTo>
                              <a:lnTo>
                                <a:pt x="335280" y="6096"/>
                              </a:lnTo>
                              <a:lnTo>
                                <a:pt x="335280" y="216408"/>
                              </a:lnTo>
                              <a:lnTo>
                                <a:pt x="335280" y="222504"/>
                              </a:lnTo>
                              <a:lnTo>
                                <a:pt x="335280" y="434340"/>
                              </a:lnTo>
                              <a:lnTo>
                                <a:pt x="6096" y="434340"/>
                              </a:lnTo>
                              <a:lnTo>
                                <a:pt x="6096" y="222504"/>
                              </a:lnTo>
                              <a:lnTo>
                                <a:pt x="335280" y="222504"/>
                              </a:lnTo>
                              <a:lnTo>
                                <a:pt x="335280" y="216408"/>
                              </a:lnTo>
                              <a:lnTo>
                                <a:pt x="6096" y="216408"/>
                              </a:lnTo>
                              <a:lnTo>
                                <a:pt x="6096" y="6096"/>
                              </a:lnTo>
                              <a:lnTo>
                                <a:pt x="335280" y="6096"/>
                              </a:lnTo>
                              <a:lnTo>
                                <a:pt x="3352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0" y="434340"/>
                              </a:lnTo>
                              <a:lnTo>
                                <a:pt x="0" y="440436"/>
                              </a:lnTo>
                              <a:lnTo>
                                <a:pt x="6096" y="440436"/>
                              </a:lnTo>
                              <a:lnTo>
                                <a:pt x="335280" y="440436"/>
                              </a:lnTo>
                              <a:lnTo>
                                <a:pt x="341363" y="440436"/>
                              </a:lnTo>
                              <a:lnTo>
                                <a:pt x="341363" y="434340"/>
                              </a:lnTo>
                              <a:lnTo>
                                <a:pt x="341363" y="222504"/>
                              </a:lnTo>
                              <a:lnTo>
                                <a:pt x="341363" y="216408"/>
                              </a:lnTo>
                              <a:lnTo>
                                <a:pt x="341363" y="6096"/>
                              </a:lnTo>
                              <a:lnTo>
                                <a:pt x="341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E0FF9" id="Graphic 7" o:spid="_x0000_s1026" style="position:absolute;margin-left:121.9pt;margin-top:16.25pt;width:26.9pt;height:34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" path="m341363,r-6083,l335280,6096r,210312l335280,222504r,211836l6096,434340r,-211836l335280,222504r,-6096l6096,216408r,-210312l335280,6096r,-6096l6096,,,,,6096,,216408r,6096l,434340r,6096l6096,440436r329184,l341363,440436r,-6096l341363,222504r,-6096l341363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391F58" wp14:editId="5E744743">
                <wp:simplePos x="0" y="0"/>
                <wp:positionH relativeFrom="page">
                  <wp:posOffset>1923542</wp:posOffset>
                </wp:positionH>
                <wp:positionV relativeFrom="paragraph">
                  <wp:posOffset>220943</wp:posOffset>
                </wp:positionV>
                <wp:extent cx="1780539" cy="41402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0539" cy="41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3"/>
                            </w:tblGrid>
                            <w:tr w:rsidR="00B042DD" w14:paraId="0A6E51EA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803" w:type="dxa"/>
                                </w:tcPr>
                                <w:p w14:paraId="5CBE451D" w14:textId="77777777" w:rsidR="00B042DD" w:rsidRDefault="00B042DD">
                                  <w:pPr>
                                    <w:pStyle w:val="TableParagraph"/>
                                    <w:spacing w:line="30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выражаю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согласие⅟</w:t>
                                  </w:r>
                                </w:p>
                              </w:tc>
                            </w:tr>
                            <w:tr w:rsidR="00B042DD" w14:paraId="2421920A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803" w:type="dxa"/>
                                </w:tcPr>
                                <w:p w14:paraId="45493275" w14:textId="77777777" w:rsidR="00B042DD" w:rsidRDefault="00B042DD">
                                  <w:pPr>
                                    <w:pStyle w:val="TableParagraph"/>
                                    <w:spacing w:before="3" w:line="30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выражаю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согласия⅟</w:t>
                                  </w:r>
                                </w:p>
                              </w:tc>
                            </w:tr>
                          </w:tbl>
                          <w:p w14:paraId="36EC53D0" w14:textId="77777777" w:rsidR="00B042DD" w:rsidRDefault="00B042DD" w:rsidP="00B042D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91F58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51.45pt;margin-top:17.4pt;width:140.2pt;height:32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3"/>
                      </w:tblGrid>
                      <w:tr w:rsidR="00B042DD" w14:paraId="0A6E51EA" w14:textId="77777777">
                        <w:trPr>
                          <w:trHeight w:val="325"/>
                        </w:trPr>
                        <w:tc>
                          <w:tcPr>
                            <w:tcW w:w="2803" w:type="dxa"/>
                          </w:tcPr>
                          <w:p w14:paraId="5CBE451D" w14:textId="77777777" w:rsidR="00B042DD" w:rsidRDefault="00B042DD">
                            <w:pPr>
                              <w:pStyle w:val="TableParagraph"/>
                              <w:spacing w:line="30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выражаю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согласие⅟</w:t>
                            </w:r>
                          </w:p>
                        </w:tc>
                      </w:tr>
                      <w:tr w:rsidR="00B042DD" w14:paraId="2421920A" w14:textId="77777777">
                        <w:trPr>
                          <w:trHeight w:val="325"/>
                        </w:trPr>
                        <w:tc>
                          <w:tcPr>
                            <w:tcW w:w="2803" w:type="dxa"/>
                          </w:tcPr>
                          <w:p w14:paraId="45493275" w14:textId="77777777" w:rsidR="00B042DD" w:rsidRDefault="00B042DD">
                            <w:pPr>
                              <w:pStyle w:val="TableParagraph"/>
                              <w:spacing w:before="3" w:line="30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выражаю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согласия⅟</w:t>
                            </w:r>
                          </w:p>
                        </w:tc>
                      </w:tr>
                    </w:tbl>
                    <w:p w14:paraId="36EC53D0" w14:textId="77777777" w:rsidR="00B042DD" w:rsidRDefault="00B042DD" w:rsidP="00B042D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DCCFC7" w14:textId="77777777" w:rsidR="00B042DD" w:rsidRDefault="00B042DD" w:rsidP="00B042DD">
      <w:pPr>
        <w:pStyle w:val="a3"/>
        <w:jc w:val="left"/>
      </w:pPr>
      <w:r>
        <w:t>на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субсидии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лимитов</w:t>
      </w:r>
      <w:r>
        <w:rPr>
          <w:spacing w:val="-6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rPr>
          <w:spacing w:val="-2"/>
        </w:rPr>
        <w:t>обязательств.</w:t>
      </w:r>
    </w:p>
    <w:p w14:paraId="661BCF65" w14:textId="77777777" w:rsidR="00B042DD" w:rsidRDefault="00B042DD" w:rsidP="00B042DD">
      <w:pPr>
        <w:pStyle w:val="a3"/>
        <w:spacing w:before="55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DEBC71" wp14:editId="54F0127E">
                <wp:simplePos x="0" y="0"/>
                <wp:positionH relativeFrom="page">
                  <wp:posOffset>1571495</wp:posOffset>
                </wp:positionH>
                <wp:positionV relativeFrom="paragraph">
                  <wp:posOffset>196247</wp:posOffset>
                </wp:positionV>
                <wp:extent cx="30264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6410">
                              <a:moveTo>
                                <a:pt x="0" y="0"/>
                              </a:moveTo>
                              <a:lnTo>
                                <a:pt x="302588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5B093" id="Graphic 9" o:spid="_x0000_s1026" style="position:absolute;margin-left:123.75pt;margin-top:15.45pt;width:238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NDFQIAAFs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" path="m,l3025886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3F0482E" w14:textId="77777777" w:rsidR="00B042DD" w:rsidRDefault="00B042DD" w:rsidP="00B042DD">
      <w:pPr>
        <w:spacing w:before="2"/>
        <w:ind w:left="914"/>
        <w:rPr>
          <w:sz w:val="24"/>
        </w:rPr>
      </w:pPr>
      <w:proofErr w:type="gramStart"/>
      <w:r>
        <w:rPr>
          <w:sz w:val="28"/>
        </w:rPr>
        <w:t>⅟</w:t>
      </w:r>
      <w:r>
        <w:rPr>
          <w:spacing w:val="-4"/>
          <w:sz w:val="28"/>
        </w:rPr>
        <w:t xml:space="preserve"> </w:t>
      </w:r>
      <w:r>
        <w:rPr>
          <w:sz w:val="24"/>
        </w:rPr>
        <w:t>Отметить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 предложенных </w:t>
      </w:r>
      <w:r>
        <w:rPr>
          <w:spacing w:val="-2"/>
          <w:sz w:val="24"/>
        </w:rPr>
        <w:t>вариантов</w:t>
      </w:r>
    </w:p>
    <w:p w14:paraId="440DFB88" w14:textId="77777777" w:rsidR="00B042DD" w:rsidRDefault="00B042DD" w:rsidP="00B042DD">
      <w:pPr>
        <w:pStyle w:val="a3"/>
        <w:spacing w:before="47"/>
        <w:ind w:left="0"/>
        <w:jc w:val="left"/>
        <w:rPr>
          <w:sz w:val="24"/>
        </w:rPr>
      </w:pPr>
    </w:p>
    <w:p w14:paraId="5568BB13" w14:textId="5B35F673" w:rsidR="00452D39" w:rsidRPr="00872143" w:rsidRDefault="005B0303" w:rsidP="0037422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52D39" w:rsidRPr="00872143">
        <w:rPr>
          <w:rFonts w:eastAsia="Calibri"/>
          <w:sz w:val="28"/>
          <w:szCs w:val="28"/>
        </w:rPr>
        <w:t>подтверждает соответствие требованиям к участникам отбора,</w:t>
      </w:r>
      <w:r w:rsidR="00CE351B">
        <w:rPr>
          <w:rFonts w:eastAsia="Calibri"/>
          <w:sz w:val="28"/>
          <w:szCs w:val="28"/>
        </w:rPr>
        <w:t xml:space="preserve"> </w:t>
      </w:r>
      <w:proofErr w:type="gramStart"/>
      <w:r w:rsidR="00452D39" w:rsidRPr="00872143">
        <w:rPr>
          <w:rFonts w:eastAsia="Calibri"/>
          <w:sz w:val="28"/>
          <w:szCs w:val="28"/>
        </w:rPr>
        <w:t>пред</w:t>
      </w:r>
      <w:r w:rsidR="00CE351B">
        <w:rPr>
          <w:rFonts w:eastAsia="Calibri"/>
          <w:sz w:val="28"/>
          <w:szCs w:val="28"/>
        </w:rPr>
        <w:t>у</w:t>
      </w:r>
      <w:r w:rsidR="004173DA">
        <w:rPr>
          <w:rFonts w:eastAsia="Calibri"/>
          <w:sz w:val="28"/>
          <w:szCs w:val="28"/>
        </w:rPr>
        <w:t>с</w:t>
      </w:r>
      <w:r w:rsidR="00452D39" w:rsidRPr="00872143">
        <w:rPr>
          <w:rFonts w:eastAsia="Calibri"/>
          <w:sz w:val="28"/>
          <w:szCs w:val="28"/>
        </w:rPr>
        <w:t>мотренным</w:t>
      </w:r>
      <w:r w:rsidR="00CE351B">
        <w:rPr>
          <w:rFonts w:eastAsia="Calibri"/>
          <w:sz w:val="28"/>
          <w:szCs w:val="28"/>
        </w:rPr>
        <w:t xml:space="preserve"> </w:t>
      </w:r>
      <w:r w:rsidR="00DC671B">
        <w:rPr>
          <w:rFonts w:eastAsia="Calibri"/>
          <w:sz w:val="28"/>
          <w:szCs w:val="28"/>
        </w:rPr>
        <w:t>Порядком</w:t>
      </w:r>
      <w:proofErr w:type="gramEnd"/>
      <w:r w:rsidR="00452D39" w:rsidRPr="00872143">
        <w:rPr>
          <w:rFonts w:eastAsia="Calibri"/>
          <w:sz w:val="28"/>
          <w:szCs w:val="28"/>
        </w:rPr>
        <w:t xml:space="preserve">, соответствие подаваемых заявки и документов определенным </w:t>
      </w:r>
      <w:r w:rsidR="00DC671B">
        <w:rPr>
          <w:rFonts w:eastAsia="Calibri"/>
          <w:sz w:val="28"/>
          <w:szCs w:val="28"/>
        </w:rPr>
        <w:t>Порядком</w:t>
      </w:r>
      <w:r w:rsidR="00452D39" w:rsidRPr="00872143">
        <w:rPr>
          <w:rFonts w:eastAsia="Calibri"/>
          <w:sz w:val="28"/>
          <w:szCs w:val="28"/>
        </w:rPr>
        <w:t xml:space="preserve"> целям предоставления субсидии;</w:t>
      </w:r>
    </w:p>
    <w:p w14:paraId="2DDDA497" w14:textId="333A238F" w:rsidR="00452D39" w:rsidRPr="00872143" w:rsidRDefault="005B0303" w:rsidP="0037422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52D39" w:rsidRPr="00872143">
        <w:rPr>
          <w:rFonts w:eastAsia="Calibri"/>
          <w:sz w:val="28"/>
          <w:szCs w:val="28"/>
        </w:rPr>
        <w:t xml:space="preserve">в случае прохождения отбора юридическое лицо и индивидуальный предприниматель (далее получатель субсидии) принимает обязательства о достижении результата предоставления субсидии в соответствии с заключенным между получателем субсидии и </w:t>
      </w:r>
      <w:r w:rsidR="00DC671B">
        <w:rPr>
          <w:rFonts w:eastAsia="Calibri"/>
          <w:sz w:val="28"/>
          <w:szCs w:val="28"/>
        </w:rPr>
        <w:t>Администрацией Демянского муниципального округа</w:t>
      </w:r>
      <w:r w:rsidR="00452D39" w:rsidRPr="00872143">
        <w:rPr>
          <w:rFonts w:eastAsia="Calibri"/>
          <w:sz w:val="28"/>
          <w:szCs w:val="28"/>
        </w:rPr>
        <w:t xml:space="preserve"> соглашением о предоставлении субсидии;</w:t>
      </w:r>
    </w:p>
    <w:p w14:paraId="2B0002C8" w14:textId="1570F2D6" w:rsidR="00452D39" w:rsidRPr="00872143" w:rsidRDefault="005B0303" w:rsidP="0037422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52D39" w:rsidRPr="00872143">
        <w:rPr>
          <w:rFonts w:eastAsia="Calibri"/>
          <w:sz w:val="28"/>
          <w:szCs w:val="28"/>
        </w:rPr>
        <w:t xml:space="preserve">проинформирован об условиях предоставления субсидии, в том числе об обязательствах получателя субсидии, </w:t>
      </w:r>
      <w:proofErr w:type="gramStart"/>
      <w:r w:rsidR="00452D39" w:rsidRPr="00872143">
        <w:rPr>
          <w:rFonts w:eastAsia="Calibri"/>
          <w:sz w:val="28"/>
          <w:szCs w:val="28"/>
        </w:rPr>
        <w:t>предусмотренных</w:t>
      </w:r>
      <w:r w:rsidR="00EA0992">
        <w:rPr>
          <w:rFonts w:eastAsia="Calibri"/>
          <w:sz w:val="28"/>
          <w:szCs w:val="28"/>
        </w:rPr>
        <w:t xml:space="preserve"> </w:t>
      </w:r>
      <w:r w:rsidR="00D616E8">
        <w:rPr>
          <w:rFonts w:eastAsia="Calibri"/>
          <w:sz w:val="28"/>
          <w:szCs w:val="28"/>
        </w:rPr>
        <w:t>Порядком</w:t>
      </w:r>
      <w:proofErr w:type="gramEnd"/>
      <w:r w:rsidR="00D616E8">
        <w:rPr>
          <w:rFonts w:eastAsia="Calibri"/>
          <w:sz w:val="28"/>
          <w:szCs w:val="28"/>
        </w:rPr>
        <w:t>,</w:t>
      </w:r>
      <w:r w:rsidR="005655E7">
        <w:rPr>
          <w:rFonts w:eastAsia="Calibri"/>
          <w:sz w:val="28"/>
          <w:szCs w:val="28"/>
        </w:rPr>
        <w:t xml:space="preserve"> </w:t>
      </w:r>
      <w:r w:rsidR="00452D39" w:rsidRPr="00872143">
        <w:rPr>
          <w:rFonts w:eastAsia="Calibri"/>
          <w:sz w:val="28"/>
          <w:szCs w:val="28"/>
        </w:rPr>
        <w:t xml:space="preserve">и о порядке возврата субсидии, установленном </w:t>
      </w:r>
      <w:r w:rsidR="00D616E8">
        <w:rPr>
          <w:rFonts w:eastAsia="Calibri"/>
          <w:sz w:val="28"/>
          <w:szCs w:val="28"/>
        </w:rPr>
        <w:t>Порядком</w:t>
      </w:r>
      <w:r w:rsidR="00452D39" w:rsidRPr="00872143">
        <w:rPr>
          <w:rFonts w:eastAsia="Calibri"/>
          <w:sz w:val="28"/>
          <w:szCs w:val="28"/>
        </w:rPr>
        <w:t>;</w:t>
      </w:r>
    </w:p>
    <w:p w14:paraId="3A7788E6" w14:textId="4F4C158E" w:rsidR="00452D39" w:rsidRPr="00872143" w:rsidRDefault="005B0303" w:rsidP="0037422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52D39" w:rsidRPr="00872143">
        <w:rPr>
          <w:rFonts w:eastAsia="Calibri"/>
          <w:sz w:val="28"/>
          <w:szCs w:val="28"/>
        </w:rPr>
        <w:t xml:space="preserve">дает согласие на осуществление </w:t>
      </w:r>
      <w:r w:rsidR="00BA2C86">
        <w:rPr>
          <w:rFonts w:eastAsia="Calibri"/>
          <w:sz w:val="28"/>
          <w:szCs w:val="28"/>
        </w:rPr>
        <w:t>Администрацией округа</w:t>
      </w:r>
      <w:r w:rsidR="00452D39" w:rsidRPr="00872143">
        <w:rPr>
          <w:rFonts w:eastAsia="Calibri"/>
          <w:sz w:val="28"/>
          <w:szCs w:val="28"/>
        </w:rPr>
        <w:t xml:space="preserve"> проверок соблюдения порядка и условий предоставления субсидии, в том числе осуществления мониторинга в части достижения результата предоставления субсидии, а также проверок органами государственного финансового контроля в соответствии со статьями 268.1, 269.2 Бюджетного кодекса Российской Федерации</w:t>
      </w:r>
      <w:r w:rsidR="00BA2C86">
        <w:rPr>
          <w:rFonts w:eastAsia="Calibri"/>
          <w:sz w:val="28"/>
          <w:szCs w:val="28"/>
        </w:rPr>
        <w:t>.</w:t>
      </w:r>
    </w:p>
    <w:p w14:paraId="16CBBC05" w14:textId="55262EEB" w:rsidR="00452D39" w:rsidRDefault="00452D39" w:rsidP="00374222">
      <w:pPr>
        <w:jc w:val="both"/>
        <w:rPr>
          <w:sz w:val="28"/>
          <w:szCs w:val="28"/>
        </w:rPr>
      </w:pPr>
      <w:r w:rsidRPr="00A82AAE">
        <w:rPr>
          <w:rFonts w:eastAsia="Calibri"/>
          <w:sz w:val="28"/>
          <w:szCs w:val="28"/>
        </w:rPr>
        <w:t xml:space="preserve">         Участник отбора на дату</w:t>
      </w:r>
      <w:r>
        <w:rPr>
          <w:sz w:val="28"/>
          <w:szCs w:val="28"/>
        </w:rPr>
        <w:t xml:space="preserve"> подачи заявки и документов, предусмотренных </w:t>
      </w:r>
      <w:r>
        <w:rPr>
          <w:sz w:val="28"/>
          <w:szCs w:val="28"/>
        </w:rPr>
        <w:lastRenderedPageBreak/>
        <w:t xml:space="preserve">настоящим </w:t>
      </w:r>
      <w:r w:rsidR="00C274D7">
        <w:rPr>
          <w:sz w:val="28"/>
          <w:szCs w:val="28"/>
        </w:rPr>
        <w:t>Порядком</w:t>
      </w:r>
      <w:r>
        <w:rPr>
          <w:sz w:val="28"/>
          <w:szCs w:val="28"/>
        </w:rPr>
        <w:t>, соответствует одновременно следующим требованиям:</w:t>
      </w:r>
    </w:p>
    <w:p w14:paraId="2A1121AE" w14:textId="77777777" w:rsidR="00CA47B0" w:rsidRPr="00543D54" w:rsidRDefault="00CA47B0" w:rsidP="00CA47B0">
      <w:pPr>
        <w:pStyle w:val="a3"/>
        <w:ind w:left="0" w:firstLine="709"/>
      </w:pPr>
      <w:r w:rsidRPr="00543D54">
        <w:t>- участник</w:t>
      </w:r>
      <w:r w:rsidRPr="00543D54">
        <w:rPr>
          <w:spacing w:val="1"/>
        </w:rPr>
        <w:t xml:space="preserve"> </w:t>
      </w:r>
      <w:r w:rsidRPr="00543D54">
        <w:t>отбора</w:t>
      </w:r>
      <w:r w:rsidRPr="00543D54">
        <w:rPr>
          <w:spacing w:val="1"/>
        </w:rPr>
        <w:t xml:space="preserve"> </w:t>
      </w:r>
      <w:r w:rsidRPr="00543D54">
        <w:t>является</w:t>
      </w:r>
      <w:r w:rsidRPr="00543D54">
        <w:rPr>
          <w:spacing w:val="1"/>
        </w:rPr>
        <w:t xml:space="preserve"> </w:t>
      </w:r>
      <w:r w:rsidRPr="00543D54">
        <w:t>субъектом</w:t>
      </w:r>
      <w:r w:rsidRPr="00543D54">
        <w:rPr>
          <w:spacing w:val="1"/>
        </w:rPr>
        <w:t xml:space="preserve"> </w:t>
      </w:r>
      <w:r w:rsidRPr="00543D54">
        <w:t>малого</w:t>
      </w:r>
      <w:r w:rsidRPr="00543D54">
        <w:rPr>
          <w:spacing w:val="1"/>
        </w:rPr>
        <w:t xml:space="preserve"> </w:t>
      </w:r>
      <w:r w:rsidRPr="00543D54">
        <w:t>и</w:t>
      </w:r>
      <w:r w:rsidRPr="00543D54">
        <w:rPr>
          <w:spacing w:val="1"/>
        </w:rPr>
        <w:t xml:space="preserve"> </w:t>
      </w:r>
      <w:r w:rsidRPr="00543D54">
        <w:t>среднего</w:t>
      </w:r>
      <w:r w:rsidRPr="00543D54">
        <w:rPr>
          <w:spacing w:val="1"/>
        </w:rPr>
        <w:t xml:space="preserve"> </w:t>
      </w:r>
      <w:r w:rsidRPr="00543D54">
        <w:t>предпринимательства,</w:t>
      </w:r>
      <w:r w:rsidRPr="00543D54">
        <w:rPr>
          <w:spacing w:val="1"/>
        </w:rPr>
        <w:t xml:space="preserve"> </w:t>
      </w:r>
      <w:r w:rsidRPr="00543D54">
        <w:t>зарегистрирован</w:t>
      </w:r>
      <w:r w:rsidRPr="00543D54">
        <w:rPr>
          <w:spacing w:val="1"/>
        </w:rPr>
        <w:t xml:space="preserve"> </w:t>
      </w:r>
      <w:r w:rsidRPr="00543D54">
        <w:t>и</w:t>
      </w:r>
      <w:r w:rsidRPr="00543D54">
        <w:rPr>
          <w:spacing w:val="1"/>
        </w:rPr>
        <w:t xml:space="preserve"> </w:t>
      </w:r>
      <w:r w:rsidRPr="00543D54">
        <w:t>осуществляет</w:t>
      </w:r>
      <w:r w:rsidRPr="00543D54">
        <w:rPr>
          <w:spacing w:val="1"/>
        </w:rPr>
        <w:t xml:space="preserve"> </w:t>
      </w:r>
      <w:r w:rsidRPr="00543D54">
        <w:t>хозяйственную</w:t>
      </w:r>
      <w:r w:rsidRPr="00543D54">
        <w:rPr>
          <w:spacing w:val="1"/>
        </w:rPr>
        <w:t xml:space="preserve"> </w:t>
      </w:r>
      <w:r w:rsidRPr="00543D54">
        <w:t>деятельность</w:t>
      </w:r>
      <w:r w:rsidRPr="00543D54">
        <w:rPr>
          <w:spacing w:val="-5"/>
        </w:rPr>
        <w:t xml:space="preserve"> </w:t>
      </w:r>
      <w:r w:rsidRPr="00543D54">
        <w:t>на</w:t>
      </w:r>
      <w:r w:rsidRPr="00543D54">
        <w:rPr>
          <w:spacing w:val="-1"/>
        </w:rPr>
        <w:t xml:space="preserve"> </w:t>
      </w:r>
      <w:r w:rsidRPr="00543D54">
        <w:t>территории Новгородской</w:t>
      </w:r>
      <w:r w:rsidRPr="00543D54">
        <w:rPr>
          <w:spacing w:val="-1"/>
        </w:rPr>
        <w:t xml:space="preserve"> </w:t>
      </w:r>
      <w:r w:rsidRPr="00543D54">
        <w:t>области;</w:t>
      </w:r>
    </w:p>
    <w:p w14:paraId="6E45E660" w14:textId="77777777" w:rsidR="00CA47B0" w:rsidRDefault="00CA47B0" w:rsidP="00CA47B0">
      <w:pPr>
        <w:pStyle w:val="a3"/>
        <w:ind w:left="0" w:firstLine="709"/>
      </w:pPr>
      <w:r w:rsidRPr="00543D54">
        <w:t xml:space="preserve">- участник отбора получателей субсидии </w:t>
      </w:r>
      <w:r w:rsidRPr="00A8791E"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0AA3ECBC" w14:textId="77777777" w:rsidR="00CA47B0" w:rsidRDefault="00CA47B0" w:rsidP="00CA47B0">
      <w:pPr>
        <w:pStyle w:val="a3"/>
        <w:ind w:left="0" w:firstLine="709"/>
      </w:pPr>
      <w:r>
        <w:t xml:space="preserve">- </w:t>
      </w:r>
      <w:r w:rsidRPr="00887641">
        <w:t xml:space="preserve">участник отбора получателей субсидии </w:t>
      </w:r>
      <w:r w:rsidRPr="00A8791E"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DBDA583" w14:textId="77777777" w:rsidR="00CA47B0" w:rsidRDefault="00CA47B0" w:rsidP="00CA47B0">
      <w:pPr>
        <w:pStyle w:val="a3"/>
        <w:ind w:left="0" w:firstLine="709"/>
      </w:pPr>
      <w:r>
        <w:t xml:space="preserve">- </w:t>
      </w:r>
      <w:r w:rsidRPr="00B07272">
        <w:t xml:space="preserve">участник отбора получателей субсидии </w:t>
      </w:r>
      <w:r w:rsidRPr="00A8791E">
        <w:t>не должен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7F837BC9" w14:textId="77777777" w:rsidR="00CA47B0" w:rsidRDefault="00CA47B0" w:rsidP="00CA47B0">
      <w:pPr>
        <w:pStyle w:val="a3"/>
        <w:ind w:left="0" w:firstLine="709"/>
      </w:pPr>
      <w:r>
        <w:t xml:space="preserve">- </w:t>
      </w:r>
      <w:r w:rsidRPr="00AB22DD">
        <w:t xml:space="preserve">участник отбора получателей субсидии </w:t>
      </w:r>
      <w:r w:rsidRPr="00A8791E"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230CF1E" w14:textId="77777777" w:rsidR="00CA47B0" w:rsidRDefault="00CA47B0" w:rsidP="00CA47B0">
      <w:pPr>
        <w:pStyle w:val="a3"/>
        <w:ind w:left="0" w:firstLine="709"/>
      </w:pPr>
      <w:r>
        <w:t xml:space="preserve">- </w:t>
      </w:r>
      <w:r w:rsidRPr="0042597B">
        <w:t xml:space="preserve">участник отбора </w:t>
      </w:r>
      <w:r w:rsidRPr="00A8791E"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586B0E7" w14:textId="77777777" w:rsidR="00CA47B0" w:rsidRDefault="00CA47B0" w:rsidP="00CA47B0">
      <w:pPr>
        <w:pStyle w:val="a3"/>
        <w:ind w:left="0" w:firstLine="709"/>
      </w:pPr>
      <w:r>
        <w:t xml:space="preserve">- </w:t>
      </w:r>
      <w:r w:rsidRPr="00EB514C">
        <w:t>у участника отбора получателей субсидий</w:t>
      </w:r>
      <w:r w:rsidRPr="00A8791E">
        <w:t xml:space="preserve">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</w:t>
      </w:r>
      <w:r w:rsidRPr="00A8791E">
        <w:lastRenderedPageBreak/>
        <w:t>жета которого планируется предоставление субсидии в соответствии с решением о порядке предоставления субсидии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</w:t>
      </w:r>
      <w:r>
        <w:t>.</w:t>
      </w:r>
    </w:p>
    <w:p w14:paraId="3B07ADD5" w14:textId="6BB0C67D" w:rsidR="00284911" w:rsidRPr="001054D6" w:rsidRDefault="00452D39" w:rsidP="00D57CAE">
      <w:pPr>
        <w:adjustRightInd w:val="0"/>
        <w:ind w:firstLine="709"/>
        <w:jc w:val="both"/>
        <w:rPr>
          <w:sz w:val="28"/>
          <w:szCs w:val="28"/>
        </w:rPr>
      </w:pPr>
      <w:r w:rsidRPr="001054D6">
        <w:rPr>
          <w:sz w:val="28"/>
          <w:szCs w:val="28"/>
        </w:rPr>
        <w:t>К заявке прилагаются следующие документы:</w:t>
      </w:r>
    </w:p>
    <w:p w14:paraId="3A7466A8" w14:textId="77777777" w:rsidR="00010AD7" w:rsidRPr="001054D6" w:rsidRDefault="00010AD7" w:rsidP="00010AD7">
      <w:pPr>
        <w:pStyle w:val="a3"/>
        <w:ind w:left="0" w:firstLine="709"/>
      </w:pPr>
      <w:r w:rsidRPr="001054D6">
        <w:t>1) заявление о предоставлении субсидии по форме согласно приложению № 2 к настоящему Порядку;</w:t>
      </w:r>
    </w:p>
    <w:p w14:paraId="1E92FED8" w14:textId="250249DE" w:rsidR="00010AD7" w:rsidRPr="001054D6" w:rsidRDefault="00010AD7" w:rsidP="00010AD7">
      <w:pPr>
        <w:pStyle w:val="a3"/>
        <w:ind w:left="0" w:firstLine="709"/>
      </w:pPr>
      <w:r w:rsidRPr="001054D6">
        <w:t>2) акты приема-передачи твердого топлива (дров) от индивидуальных предпринимателей или юридических лиц гражданам, призванным на военную службу по мобилизации, гражданам, заключившим контракт о добровольном содействии, военнослужащим Росгвардии, гражданам, заключившим контракт о прохождении военной службы, сотрудникам, находящимся в служебной командировке, сотрудникам, выполняющим возложенные на него задачи, или членам его семьи по форме согласно приложению № 3 к настоящему Порядку;</w:t>
      </w:r>
    </w:p>
    <w:p w14:paraId="084766B6" w14:textId="77C1D8CD" w:rsidR="00010AD7" w:rsidRPr="00010AD7" w:rsidRDefault="00010AD7" w:rsidP="00010AD7">
      <w:pPr>
        <w:pStyle w:val="a3"/>
        <w:ind w:left="0" w:firstLine="709"/>
      </w:pPr>
      <w:r w:rsidRPr="001054D6">
        <w:t>3) справка-расчет на весь объем поставки дров в целом по форме согласно приложению № 4 к настоящему Порядку, подписанн</w:t>
      </w:r>
      <w:r w:rsidR="006A7BB8" w:rsidRPr="001054D6">
        <w:t>ая</w:t>
      </w:r>
      <w:r w:rsidRPr="001054D6">
        <w:t xml:space="preserve"> заявителем.</w:t>
      </w:r>
    </w:p>
    <w:p w14:paraId="47FF5205" w14:textId="77777777" w:rsidR="001122E9" w:rsidRDefault="001122E9" w:rsidP="001122E9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C9271C8" w14:textId="507F8ADE" w:rsidR="00452D39" w:rsidRPr="00E675F0" w:rsidRDefault="00452D39" w:rsidP="001122E9">
      <w:pPr>
        <w:adjustRightInd w:val="0"/>
        <w:ind w:firstLine="709"/>
        <w:jc w:val="both"/>
        <w:rPr>
          <w:sz w:val="28"/>
          <w:szCs w:val="28"/>
        </w:rPr>
      </w:pPr>
      <w:r w:rsidRPr="00872143">
        <w:rPr>
          <w:rFonts w:eastAsia="Calibri"/>
          <w:sz w:val="28"/>
          <w:szCs w:val="28"/>
        </w:rPr>
        <w:t>Участник отбора подтверждает, что вся информация, содержащаяся в настоящей заявке и представляемых с ней документах, является достоверной и полной, и дает согласие на доступ к ней любых заинтересованных лиц.</w:t>
      </w:r>
    </w:p>
    <w:p w14:paraId="6923BB27" w14:textId="77777777" w:rsidR="00452D39" w:rsidRPr="00872143" w:rsidRDefault="00452D39" w:rsidP="00452D39">
      <w:pPr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872143">
        <w:rPr>
          <w:rFonts w:eastAsia="Calibri"/>
          <w:sz w:val="28"/>
          <w:szCs w:val="28"/>
        </w:rPr>
        <w:t>Участник отбора – индивидуальный предприниматель дает согласие на обработку персональных данных, необходимых для участия в отборе для получения субсидии на</w:t>
      </w:r>
      <w:r w:rsidRPr="003C2301">
        <w:rPr>
          <w:spacing w:val="-6"/>
          <w:sz w:val="28"/>
          <w:szCs w:val="28"/>
        </w:rPr>
        <w:t xml:space="preserve"> </w:t>
      </w:r>
      <w:r w:rsidRPr="00872143">
        <w:rPr>
          <w:spacing w:val="-6"/>
          <w:sz w:val="28"/>
          <w:szCs w:val="28"/>
        </w:rPr>
        <w:t>приобретение оборудования для коллективных средств размещения и организаций общественного питания</w:t>
      </w:r>
      <w:r w:rsidRPr="00872143">
        <w:rPr>
          <w:rFonts w:eastAsia="Calibri"/>
          <w:sz w:val="28"/>
          <w:szCs w:val="28"/>
        </w:rPr>
        <w:t>, в соответствии с Федеральным законом от 27 июля 2006 года № 152-ФЗ «О персональных данных».</w:t>
      </w:r>
    </w:p>
    <w:p w14:paraId="1ACFC709" w14:textId="77777777" w:rsidR="00452D39" w:rsidRPr="00872143" w:rsidRDefault="00452D39" w:rsidP="00452D39">
      <w:pPr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</w:p>
    <w:tbl>
      <w:tblPr>
        <w:tblW w:w="93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150"/>
        <w:gridCol w:w="1506"/>
        <w:gridCol w:w="2465"/>
        <w:gridCol w:w="2185"/>
      </w:tblGrid>
      <w:tr w:rsidR="00452D39" w:rsidRPr="00872143" w14:paraId="445FAB59" w14:textId="77777777" w:rsidTr="002E6E0E">
        <w:trPr>
          <w:trHeight w:val="496"/>
        </w:trPr>
        <w:tc>
          <w:tcPr>
            <w:tcW w:w="4656" w:type="dxa"/>
            <w:gridSpan w:val="2"/>
            <w:vAlign w:val="bottom"/>
            <w:hideMark/>
          </w:tcPr>
          <w:p w14:paraId="301369CE" w14:textId="77777777" w:rsidR="00452D39" w:rsidRPr="00872143" w:rsidRDefault="00452D39" w:rsidP="002E6E0E">
            <w:pPr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2143">
              <w:rPr>
                <w:sz w:val="28"/>
                <w:szCs w:val="28"/>
                <w:u w:val="single"/>
              </w:rPr>
              <w:t>Участник отбора</w:t>
            </w:r>
            <w:r w:rsidRPr="00872143">
              <w:rPr>
                <w:sz w:val="28"/>
                <w:szCs w:val="28"/>
              </w:rPr>
              <w:t xml:space="preserve"> </w:t>
            </w:r>
            <w:r w:rsidRPr="00872143">
              <w:rPr>
                <w:sz w:val="28"/>
                <w:szCs w:val="28"/>
              </w:rPr>
              <w:br/>
            </w:r>
            <w:r w:rsidRPr="00872143">
              <w:rPr>
                <w:sz w:val="28"/>
                <w:szCs w:val="28"/>
                <w:vertAlign w:val="subscript"/>
              </w:rPr>
              <w:t>(</w:t>
            </w:r>
            <w:proofErr w:type="gramStart"/>
            <w:r w:rsidRPr="00872143">
              <w:rPr>
                <w:sz w:val="28"/>
                <w:szCs w:val="28"/>
                <w:vertAlign w:val="subscript"/>
              </w:rPr>
              <w:t>руководитель )</w:t>
            </w:r>
            <w:proofErr w:type="gram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ECCE3" w14:textId="77777777" w:rsidR="00452D39" w:rsidRPr="00872143" w:rsidRDefault="00452D39" w:rsidP="002E6E0E">
            <w:pPr>
              <w:pStyle w:val="ConsPlusNonformat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bottom"/>
            <w:hideMark/>
          </w:tcPr>
          <w:p w14:paraId="5F97247D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452D39" w:rsidRPr="00872143" w14:paraId="1EE5F6A3" w14:textId="77777777" w:rsidTr="002E6E0E">
        <w:trPr>
          <w:trHeight w:val="275"/>
        </w:trPr>
        <w:tc>
          <w:tcPr>
            <w:tcW w:w="3150" w:type="dxa"/>
            <w:vAlign w:val="bottom"/>
          </w:tcPr>
          <w:p w14:paraId="253D4A4D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6" w:type="dxa"/>
            <w:vAlign w:val="center"/>
            <w:hideMark/>
          </w:tcPr>
          <w:p w14:paraId="3B584510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2143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 w:rsidRPr="00872143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 w:rsidRPr="00872143">
              <w:rPr>
                <w:rFonts w:ascii="Times New Roman" w:hAnsi="Times New Roman" w:cs="Times New Roman"/>
                <w:color w:val="000000"/>
                <w:spacing w:val="-14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5E4F87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2143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185" w:type="dxa"/>
          </w:tcPr>
          <w:p w14:paraId="711DCA47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73393F8" w14:textId="77777777" w:rsidR="00452D39" w:rsidRPr="00872143" w:rsidRDefault="00452D39" w:rsidP="00452D39">
      <w:pPr>
        <w:tabs>
          <w:tab w:val="left" w:pos="993"/>
          <w:tab w:val="left" w:pos="1418"/>
        </w:tabs>
        <w:adjustRightInd w:val="0"/>
        <w:spacing w:line="360" w:lineRule="exact"/>
        <w:rPr>
          <w:sz w:val="28"/>
        </w:rPr>
      </w:pPr>
    </w:p>
    <w:p w14:paraId="10C0793F" w14:textId="77777777" w:rsidR="00452D39" w:rsidRPr="00872143" w:rsidRDefault="00452D39" w:rsidP="00452D39">
      <w:pPr>
        <w:pStyle w:val="ConsPlusNonformat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2143">
        <w:rPr>
          <w:rFonts w:ascii="Times New Roman" w:hAnsi="Times New Roman" w:cs="Times New Roman"/>
          <w:sz w:val="28"/>
          <w:szCs w:val="28"/>
        </w:rPr>
        <w:t>Контактный телефон _______________________</w:t>
      </w:r>
    </w:p>
    <w:p w14:paraId="42F82BF2" w14:textId="77777777" w:rsidR="00452D39" w:rsidRPr="00872143" w:rsidRDefault="00452D39" w:rsidP="00452D39">
      <w:pPr>
        <w:tabs>
          <w:tab w:val="left" w:pos="993"/>
          <w:tab w:val="left" w:pos="1418"/>
        </w:tabs>
        <w:adjustRightInd w:val="0"/>
        <w:spacing w:line="360" w:lineRule="exact"/>
        <w:jc w:val="both"/>
        <w:rPr>
          <w:sz w:val="28"/>
        </w:rPr>
      </w:pPr>
    </w:p>
    <w:p w14:paraId="45BAB662" w14:textId="77777777" w:rsidR="00452D39" w:rsidRPr="00872143" w:rsidRDefault="00452D39" w:rsidP="00452D39">
      <w:pPr>
        <w:tabs>
          <w:tab w:val="left" w:pos="993"/>
          <w:tab w:val="left" w:pos="1418"/>
        </w:tabs>
        <w:adjustRightInd w:val="0"/>
        <w:spacing w:line="360" w:lineRule="exact"/>
        <w:rPr>
          <w:sz w:val="28"/>
        </w:rPr>
      </w:pPr>
      <w:r w:rsidRPr="00872143">
        <w:rPr>
          <w:sz w:val="28"/>
        </w:rPr>
        <w:t>«_____» ____________ 20____ года</w:t>
      </w:r>
    </w:p>
    <w:p w14:paraId="26F3B4C8" w14:textId="77777777" w:rsidR="00452D39" w:rsidRPr="00872143" w:rsidRDefault="00452D39" w:rsidP="00452D39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  <w:sectPr w:rsidR="00452D39" w:rsidRPr="00872143" w:rsidSect="00452D39">
          <w:footerReference w:type="first" r:id="rId9"/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2"/>
        <w:gridCol w:w="4972"/>
      </w:tblGrid>
      <w:tr w:rsidR="00452D39" w:rsidRPr="00872143" w14:paraId="0CF28CFA" w14:textId="77777777" w:rsidTr="008222E2">
        <w:tc>
          <w:tcPr>
            <w:tcW w:w="4382" w:type="dxa"/>
            <w:shd w:val="clear" w:color="auto" w:fill="auto"/>
          </w:tcPr>
          <w:p w14:paraId="6E6B14B3" w14:textId="77777777" w:rsidR="00452D39" w:rsidRPr="00872143" w:rsidRDefault="00452D39" w:rsidP="002E6E0E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line="360" w:lineRule="exact"/>
              <w:jc w:val="center"/>
              <w:rPr>
                <w:sz w:val="28"/>
              </w:rPr>
            </w:pPr>
            <w:r w:rsidRPr="00872143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72" w:type="dxa"/>
            <w:shd w:val="clear" w:color="auto" w:fill="auto"/>
          </w:tcPr>
          <w:p w14:paraId="1D061223" w14:textId="77777777" w:rsidR="00452D39" w:rsidRPr="00872143" w:rsidRDefault="00452D39" w:rsidP="009015D7">
            <w:pPr>
              <w:tabs>
                <w:tab w:val="left" w:pos="5954"/>
                <w:tab w:val="left" w:pos="6213"/>
                <w:tab w:val="left" w:pos="7125"/>
              </w:tabs>
              <w:suppressAutoHyphens/>
              <w:jc w:val="right"/>
              <w:rPr>
                <w:sz w:val="28"/>
                <w:szCs w:val="28"/>
              </w:rPr>
            </w:pPr>
            <w:r w:rsidRPr="00872143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</w:t>
            </w:r>
            <w:r w:rsidRPr="00872143">
              <w:rPr>
                <w:sz w:val="28"/>
                <w:szCs w:val="28"/>
              </w:rPr>
              <w:t xml:space="preserve"> 2</w:t>
            </w:r>
          </w:p>
        </w:tc>
      </w:tr>
      <w:tr w:rsidR="00452D39" w:rsidRPr="00872143" w14:paraId="459FDC5B" w14:textId="77777777" w:rsidTr="008222E2">
        <w:trPr>
          <w:trHeight w:val="1195"/>
        </w:trPr>
        <w:tc>
          <w:tcPr>
            <w:tcW w:w="4382" w:type="dxa"/>
            <w:shd w:val="clear" w:color="auto" w:fill="auto"/>
          </w:tcPr>
          <w:p w14:paraId="50171881" w14:textId="77777777" w:rsidR="00452D39" w:rsidRPr="00872143" w:rsidRDefault="00452D39" w:rsidP="00706477">
            <w:pPr>
              <w:tabs>
                <w:tab w:val="left" w:pos="5954"/>
                <w:tab w:val="left" w:pos="6213"/>
                <w:tab w:val="left" w:pos="7125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4972" w:type="dxa"/>
            <w:shd w:val="clear" w:color="auto" w:fill="auto"/>
          </w:tcPr>
          <w:p w14:paraId="7A3666DE" w14:textId="426EF901" w:rsidR="009015D7" w:rsidRPr="00724ABB" w:rsidRDefault="009015D7" w:rsidP="00706477">
            <w:pPr>
              <w:jc w:val="right"/>
              <w:rPr>
                <w:b/>
              </w:rPr>
            </w:pPr>
            <w:r w:rsidRPr="00724ABB">
              <w:rPr>
                <w:b/>
                <w:bCs/>
              </w:rPr>
              <w:t>к Порядку предоставления в 2025 году субсидии юридическим лицам (за исключением</w:t>
            </w:r>
            <w:r>
              <w:rPr>
                <w:b/>
                <w:bCs/>
              </w:rPr>
              <w:t xml:space="preserve"> г</w:t>
            </w:r>
            <w:r w:rsidRPr="00724ABB">
              <w:rPr>
                <w:b/>
                <w:bCs/>
              </w:rPr>
              <w:t>осударственных</w:t>
            </w:r>
            <w:r>
              <w:rPr>
                <w:b/>
                <w:bCs/>
              </w:rPr>
              <w:t xml:space="preserve"> </w:t>
            </w:r>
            <w:r w:rsidRPr="00724ABB">
              <w:rPr>
                <w:b/>
                <w:bCs/>
              </w:rPr>
              <w:t xml:space="preserve">(муниципальных) </w:t>
            </w:r>
            <w:r>
              <w:rPr>
                <w:b/>
                <w:bCs/>
              </w:rPr>
              <w:t>у</w:t>
            </w:r>
            <w:r w:rsidRPr="00724ABB">
              <w:rPr>
                <w:b/>
                <w:bCs/>
              </w:rPr>
              <w:t>чреждений) и индивидуальным предпринимателям на возмещение затрат по обеспечению твердым топливом (дровами)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</w:t>
            </w:r>
            <w:r w:rsidR="00386A69">
              <w:rPr>
                <w:b/>
                <w:bCs/>
              </w:rPr>
              <w:t xml:space="preserve"> </w:t>
            </w:r>
            <w:r w:rsidRPr="00724ABB">
              <w:rPr>
                <w:b/>
                <w:bCs/>
              </w:rPr>
              <w:t>муниципального</w:t>
            </w:r>
            <w:r>
              <w:rPr>
                <w:b/>
                <w:bCs/>
              </w:rPr>
              <w:t xml:space="preserve"> </w:t>
            </w:r>
            <w:r w:rsidRPr="00724ABB">
              <w:rPr>
                <w:b/>
                <w:bCs/>
              </w:rPr>
              <w:t>округа</w:t>
            </w:r>
          </w:p>
          <w:p w14:paraId="14154DE9" w14:textId="77777777" w:rsidR="009015D7" w:rsidRPr="00724ABB" w:rsidRDefault="009015D7" w:rsidP="00706477">
            <w:pPr>
              <w:jc w:val="right"/>
              <w:rPr>
                <w:b/>
                <w:sz w:val="28"/>
                <w:szCs w:val="28"/>
              </w:rPr>
            </w:pPr>
          </w:p>
          <w:p w14:paraId="13191DFB" w14:textId="795B1EAB" w:rsidR="00452D39" w:rsidRPr="00872143" w:rsidRDefault="00452D39" w:rsidP="00706477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9009F4F" w14:textId="77777777" w:rsidR="00452D39" w:rsidRPr="00872143" w:rsidRDefault="00452D39" w:rsidP="00452D3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14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7EC8080" w14:textId="77777777" w:rsidR="00452D39" w:rsidRPr="00872143" w:rsidRDefault="00452D39" w:rsidP="00452D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2143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14:paraId="270A906F" w14:textId="77777777" w:rsidR="00452D39" w:rsidRPr="00872143" w:rsidRDefault="00452D39" w:rsidP="00452D39">
      <w:pPr>
        <w:pStyle w:val="ConsPlusNormal"/>
        <w:spacing w:line="36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452D39" w:rsidRPr="00872143" w14:paraId="355F8060" w14:textId="77777777" w:rsidTr="002E6E0E">
        <w:tc>
          <w:tcPr>
            <w:tcW w:w="9570" w:type="dxa"/>
            <w:tcBorders>
              <w:top w:val="single" w:sz="2" w:space="0" w:color="auto"/>
            </w:tcBorders>
          </w:tcPr>
          <w:p w14:paraId="5B53B54F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721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(полное наименование юридического лица или индивидуального предпринимателя)</w:t>
            </w:r>
          </w:p>
        </w:tc>
      </w:tr>
    </w:tbl>
    <w:p w14:paraId="37DB3E39" w14:textId="77777777" w:rsidR="001B65A3" w:rsidRDefault="00452D39" w:rsidP="001B65A3">
      <w:pPr>
        <w:spacing w:line="360" w:lineRule="exact"/>
        <w:jc w:val="both"/>
        <w:rPr>
          <w:sz w:val="28"/>
          <w:szCs w:val="28"/>
        </w:rPr>
      </w:pPr>
      <w:r w:rsidRPr="002F3AA8">
        <w:rPr>
          <w:sz w:val="28"/>
          <w:szCs w:val="28"/>
        </w:rPr>
        <w:t xml:space="preserve">Прошу предоставить субсидию </w:t>
      </w:r>
      <w:r w:rsidR="001B65A3" w:rsidRPr="00AF1E22">
        <w:rPr>
          <w:sz w:val="28"/>
          <w:szCs w:val="28"/>
        </w:rPr>
        <w:t>на возмещение затрат по обеспечению твердым топливом (дровами)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</w:t>
      </w:r>
      <w:r w:rsidR="001B65A3" w:rsidRPr="00AF1E22">
        <w:rPr>
          <w:b/>
          <w:bCs/>
          <w:sz w:val="28"/>
          <w:szCs w:val="28"/>
        </w:rPr>
        <w:t xml:space="preserve"> </w:t>
      </w:r>
      <w:r w:rsidR="001B65A3" w:rsidRPr="00AF1E22">
        <w:rPr>
          <w:sz w:val="28"/>
          <w:szCs w:val="28"/>
        </w:rPr>
        <w:t>округа</w:t>
      </w:r>
    </w:p>
    <w:p w14:paraId="0B824B72" w14:textId="498614DD" w:rsidR="00452D39" w:rsidRPr="00872143" w:rsidRDefault="00452D39" w:rsidP="001B65A3">
      <w:pPr>
        <w:spacing w:line="360" w:lineRule="exact"/>
        <w:jc w:val="both"/>
        <w:rPr>
          <w:sz w:val="28"/>
        </w:rPr>
      </w:pPr>
      <w:r w:rsidRPr="00872143">
        <w:rPr>
          <w:sz w:val="28"/>
          <w:szCs w:val="28"/>
        </w:rPr>
        <w:t>Почтовый адрес ____________________________________________________</w:t>
      </w:r>
    </w:p>
    <w:p w14:paraId="2095196D" w14:textId="77777777" w:rsidR="00452D39" w:rsidRPr="00872143" w:rsidRDefault="00452D39" w:rsidP="00452D39">
      <w:pPr>
        <w:adjustRightInd w:val="0"/>
        <w:spacing w:line="360" w:lineRule="exact"/>
        <w:jc w:val="both"/>
        <w:rPr>
          <w:sz w:val="28"/>
        </w:rPr>
      </w:pPr>
      <w:r w:rsidRPr="00872143">
        <w:rPr>
          <w:sz w:val="28"/>
        </w:rPr>
        <w:t>ИНН _____________________________________________________________</w:t>
      </w:r>
    </w:p>
    <w:p w14:paraId="12FD293E" w14:textId="77777777" w:rsidR="00452D39" w:rsidRPr="00872143" w:rsidRDefault="00452D39" w:rsidP="00452D39">
      <w:pPr>
        <w:adjustRightInd w:val="0"/>
        <w:spacing w:line="360" w:lineRule="exact"/>
        <w:jc w:val="both"/>
        <w:rPr>
          <w:sz w:val="28"/>
        </w:rPr>
      </w:pPr>
      <w:r w:rsidRPr="00872143">
        <w:rPr>
          <w:sz w:val="28"/>
        </w:rPr>
        <w:t>КПП ______________________________________________________________</w:t>
      </w:r>
    </w:p>
    <w:p w14:paraId="1523DD4F" w14:textId="77777777" w:rsidR="00452D39" w:rsidRPr="00872143" w:rsidRDefault="00452D39" w:rsidP="00452D39">
      <w:pPr>
        <w:adjustRightInd w:val="0"/>
        <w:spacing w:line="360" w:lineRule="exact"/>
        <w:jc w:val="both"/>
        <w:rPr>
          <w:sz w:val="28"/>
        </w:rPr>
      </w:pPr>
      <w:r w:rsidRPr="00872143">
        <w:rPr>
          <w:sz w:val="28"/>
        </w:rPr>
        <w:t>ОГРН _____________________________________________________________</w:t>
      </w:r>
    </w:p>
    <w:p w14:paraId="1BEDD281" w14:textId="77777777" w:rsidR="00452D39" w:rsidRPr="00872143" w:rsidRDefault="00452D39" w:rsidP="00452D39">
      <w:pPr>
        <w:adjustRightInd w:val="0"/>
        <w:spacing w:line="360" w:lineRule="exact"/>
        <w:jc w:val="both"/>
        <w:rPr>
          <w:sz w:val="28"/>
          <w:szCs w:val="28"/>
        </w:rPr>
      </w:pPr>
      <w:r w:rsidRPr="00872143">
        <w:rPr>
          <w:sz w:val="28"/>
          <w:szCs w:val="28"/>
        </w:rPr>
        <w:t>ОКТМО ___________________________________________________________</w:t>
      </w:r>
    </w:p>
    <w:p w14:paraId="0DB15830" w14:textId="77777777" w:rsidR="00452D39" w:rsidRPr="00872143" w:rsidRDefault="00452D39" w:rsidP="00452D39">
      <w:pPr>
        <w:adjustRightInd w:val="0"/>
        <w:spacing w:line="360" w:lineRule="exact"/>
        <w:jc w:val="both"/>
        <w:rPr>
          <w:spacing w:val="-4"/>
          <w:sz w:val="28"/>
        </w:rPr>
      </w:pPr>
      <w:r w:rsidRPr="00872143">
        <w:rPr>
          <w:sz w:val="28"/>
          <w:szCs w:val="28"/>
        </w:rPr>
        <w:t>Банковские реквизиты для перечисления субсидии:</w:t>
      </w:r>
    </w:p>
    <w:p w14:paraId="6790DB30" w14:textId="77777777" w:rsidR="00452D39" w:rsidRPr="00872143" w:rsidRDefault="00452D39" w:rsidP="00452D39">
      <w:pPr>
        <w:adjustRightInd w:val="0"/>
        <w:spacing w:line="360" w:lineRule="exact"/>
        <w:jc w:val="both"/>
        <w:rPr>
          <w:sz w:val="28"/>
        </w:rPr>
      </w:pPr>
      <w:r w:rsidRPr="00872143">
        <w:rPr>
          <w:spacing w:val="-4"/>
          <w:sz w:val="28"/>
        </w:rPr>
        <w:t>наименование учреждения Центрального банка Российской Федерации,</w:t>
      </w:r>
      <w:r w:rsidRPr="00872143">
        <w:rPr>
          <w:sz w:val="28"/>
        </w:rPr>
        <w:t xml:space="preserve"> кредитной организации ______________________________________________</w:t>
      </w:r>
    </w:p>
    <w:p w14:paraId="3B35B1A8" w14:textId="77777777" w:rsidR="00452D39" w:rsidRPr="00872143" w:rsidRDefault="00452D39" w:rsidP="00452D39">
      <w:pPr>
        <w:adjustRightInd w:val="0"/>
        <w:spacing w:line="360" w:lineRule="exact"/>
        <w:jc w:val="both"/>
        <w:rPr>
          <w:sz w:val="28"/>
        </w:rPr>
      </w:pPr>
      <w:r w:rsidRPr="00872143">
        <w:rPr>
          <w:sz w:val="28"/>
          <w:szCs w:val="28"/>
        </w:rPr>
        <w:t>расчетный/корреспондентский счет ___________________________________</w:t>
      </w:r>
    </w:p>
    <w:p w14:paraId="15ED3F1E" w14:textId="77777777" w:rsidR="00452D39" w:rsidRPr="00872143" w:rsidRDefault="00452D39" w:rsidP="00452D39">
      <w:pPr>
        <w:adjustRightInd w:val="0"/>
        <w:spacing w:line="360" w:lineRule="exact"/>
        <w:jc w:val="both"/>
        <w:rPr>
          <w:sz w:val="28"/>
        </w:rPr>
      </w:pPr>
      <w:r w:rsidRPr="00872143">
        <w:rPr>
          <w:sz w:val="28"/>
        </w:rPr>
        <w:t>БИК ______________________________________________________________</w:t>
      </w:r>
    </w:p>
    <w:p w14:paraId="499B2782" w14:textId="77777777" w:rsidR="00452D39" w:rsidRPr="00872143" w:rsidRDefault="00452D39" w:rsidP="00452D39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263"/>
        <w:gridCol w:w="1560"/>
        <w:gridCol w:w="2553"/>
        <w:gridCol w:w="2263"/>
      </w:tblGrid>
      <w:tr w:rsidR="00452D39" w:rsidRPr="00872143" w14:paraId="3D8C7E3D" w14:textId="77777777" w:rsidTr="002E6E0E">
        <w:tc>
          <w:tcPr>
            <w:tcW w:w="4823" w:type="dxa"/>
            <w:gridSpan w:val="2"/>
            <w:vAlign w:val="bottom"/>
            <w:hideMark/>
          </w:tcPr>
          <w:p w14:paraId="60477640" w14:textId="77777777" w:rsidR="00452D39" w:rsidRPr="00872143" w:rsidRDefault="00452D39" w:rsidP="002E6E0E">
            <w:pPr>
              <w:adjustRightInd w:val="0"/>
              <w:spacing w:line="360" w:lineRule="exact"/>
              <w:rPr>
                <w:sz w:val="28"/>
                <w:szCs w:val="28"/>
              </w:rPr>
            </w:pPr>
            <w:r w:rsidRPr="00872143">
              <w:rPr>
                <w:sz w:val="28"/>
              </w:rPr>
              <w:t xml:space="preserve">Руководитель </w:t>
            </w:r>
          </w:p>
          <w:p w14:paraId="30904ECA" w14:textId="77777777" w:rsidR="00452D39" w:rsidRPr="00872143" w:rsidRDefault="00452D39" w:rsidP="002E6E0E">
            <w:pPr>
              <w:adjustRightInd w:val="0"/>
              <w:spacing w:line="360" w:lineRule="exact"/>
              <w:rPr>
                <w:color w:val="000000"/>
                <w:sz w:val="28"/>
                <w:szCs w:val="28"/>
              </w:rPr>
            </w:pPr>
            <w:r w:rsidRPr="00872143">
              <w:rPr>
                <w:sz w:val="28"/>
                <w:szCs w:val="28"/>
              </w:rPr>
              <w:t>(участника отбора)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B778C" w14:textId="77777777" w:rsidR="00452D39" w:rsidRPr="00872143" w:rsidRDefault="00452D39" w:rsidP="002E6E0E">
            <w:pPr>
              <w:pStyle w:val="ConsPlusNonformat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vAlign w:val="bottom"/>
            <w:hideMark/>
          </w:tcPr>
          <w:p w14:paraId="3D95F95F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452D39" w:rsidRPr="00872143" w14:paraId="221352B3" w14:textId="77777777" w:rsidTr="002E6E0E">
        <w:trPr>
          <w:trHeight w:val="262"/>
        </w:trPr>
        <w:tc>
          <w:tcPr>
            <w:tcW w:w="3263" w:type="dxa"/>
            <w:vAlign w:val="bottom"/>
          </w:tcPr>
          <w:p w14:paraId="51D3C400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14:paraId="441305AC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2143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 w:rsidRPr="00872143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 w:rsidRPr="00872143">
              <w:rPr>
                <w:rFonts w:ascii="Times New Roman" w:hAnsi="Times New Roman" w:cs="Times New Roman"/>
                <w:color w:val="000000"/>
                <w:spacing w:val="-14"/>
                <w:sz w:val="24"/>
                <w:szCs w:val="28"/>
                <w:lang w:eastAsia="en-US"/>
              </w:rPr>
              <w:lastRenderedPageBreak/>
              <w:t>(при наличии)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CD70E0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2143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lastRenderedPageBreak/>
              <w:t>(подпись)</w:t>
            </w:r>
          </w:p>
        </w:tc>
        <w:tc>
          <w:tcPr>
            <w:tcW w:w="2263" w:type="dxa"/>
          </w:tcPr>
          <w:p w14:paraId="6C700F99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A586914" w14:textId="77777777" w:rsidR="00452D39" w:rsidRPr="00872143" w:rsidRDefault="00452D39" w:rsidP="00452D39">
      <w:pPr>
        <w:tabs>
          <w:tab w:val="left" w:pos="993"/>
          <w:tab w:val="left" w:pos="1418"/>
        </w:tabs>
        <w:adjustRightInd w:val="0"/>
        <w:spacing w:line="360" w:lineRule="exact"/>
        <w:rPr>
          <w:sz w:val="28"/>
        </w:rPr>
      </w:pPr>
    </w:p>
    <w:tbl>
      <w:tblPr>
        <w:tblW w:w="963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823"/>
        <w:gridCol w:w="2553"/>
        <w:gridCol w:w="2263"/>
      </w:tblGrid>
      <w:tr w:rsidR="00452D39" w:rsidRPr="00872143" w14:paraId="5185E00B" w14:textId="77777777" w:rsidTr="002E6E0E">
        <w:tc>
          <w:tcPr>
            <w:tcW w:w="4823" w:type="dxa"/>
            <w:hideMark/>
          </w:tcPr>
          <w:p w14:paraId="0CC40C1F" w14:textId="77777777" w:rsidR="00452D39" w:rsidRPr="00872143" w:rsidRDefault="00452D39" w:rsidP="002E6E0E">
            <w:pPr>
              <w:adjustRightInd w:val="0"/>
              <w:spacing w:line="360" w:lineRule="exact"/>
              <w:rPr>
                <w:color w:val="000000"/>
                <w:sz w:val="28"/>
                <w:szCs w:val="28"/>
              </w:rPr>
            </w:pPr>
            <w:r w:rsidRPr="00872143">
              <w:rPr>
                <w:sz w:val="28"/>
                <w:szCs w:val="28"/>
              </w:rPr>
              <w:t xml:space="preserve">Главный бухгалтер </w:t>
            </w:r>
            <w:r w:rsidRPr="00872143">
              <w:rPr>
                <w:sz w:val="28"/>
                <w:szCs w:val="28"/>
              </w:rPr>
              <w:br/>
              <w:t>(при наличии главного бухгалтера)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1AB4C" w14:textId="77777777" w:rsidR="00452D39" w:rsidRPr="00872143" w:rsidRDefault="00452D39" w:rsidP="002E6E0E">
            <w:pPr>
              <w:pStyle w:val="ConsPlusNonformat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vAlign w:val="bottom"/>
            <w:hideMark/>
          </w:tcPr>
          <w:p w14:paraId="38E558A1" w14:textId="77777777" w:rsidR="00452D39" w:rsidRPr="00872143" w:rsidRDefault="00452D39" w:rsidP="002E6E0E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21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</w:p>
        </w:tc>
      </w:tr>
    </w:tbl>
    <w:p w14:paraId="17F0F1BF" w14:textId="77777777" w:rsidR="00452D39" w:rsidRPr="00872143" w:rsidRDefault="00452D39" w:rsidP="00452D39">
      <w:pPr>
        <w:tabs>
          <w:tab w:val="left" w:pos="993"/>
          <w:tab w:val="left" w:pos="1418"/>
        </w:tabs>
        <w:adjustRightInd w:val="0"/>
        <w:spacing w:line="360" w:lineRule="exact"/>
        <w:rPr>
          <w:sz w:val="28"/>
        </w:rPr>
      </w:pPr>
      <w:r w:rsidRPr="00872143">
        <w:rPr>
          <w:sz w:val="28"/>
        </w:rPr>
        <w:tab/>
        <w:t xml:space="preserve">                                                                  </w:t>
      </w:r>
      <w:r w:rsidRPr="00872143">
        <w:rPr>
          <w:color w:val="000000"/>
          <w:szCs w:val="28"/>
        </w:rPr>
        <w:t>(подпись</w:t>
      </w:r>
      <w:r>
        <w:rPr>
          <w:color w:val="000000"/>
          <w:szCs w:val="28"/>
        </w:rPr>
        <w:t>)</w:t>
      </w:r>
    </w:p>
    <w:p w14:paraId="1176E782" w14:textId="77777777" w:rsidR="00452D39" w:rsidRDefault="00452D39" w:rsidP="00452D39">
      <w:pPr>
        <w:tabs>
          <w:tab w:val="left" w:pos="993"/>
          <w:tab w:val="left" w:pos="1418"/>
        </w:tabs>
        <w:adjustRightInd w:val="0"/>
        <w:spacing w:line="360" w:lineRule="exact"/>
        <w:rPr>
          <w:color w:val="000000"/>
          <w:sz w:val="28"/>
          <w:szCs w:val="28"/>
        </w:rPr>
      </w:pPr>
      <w:r w:rsidRPr="00872143">
        <w:rPr>
          <w:sz w:val="28"/>
        </w:rPr>
        <w:t>«____» ____________ 20____ г</w:t>
      </w:r>
      <w:r>
        <w:rPr>
          <w:sz w:val="28"/>
        </w:rPr>
        <w:t>ода</w:t>
      </w:r>
    </w:p>
    <w:p w14:paraId="27891065" w14:textId="77777777" w:rsidR="00446B5C" w:rsidRPr="005D25E1" w:rsidRDefault="00446B5C" w:rsidP="00446B5C">
      <w:pPr>
        <w:adjustRightInd w:val="0"/>
        <w:spacing w:line="360" w:lineRule="atLeast"/>
        <w:rPr>
          <w:sz w:val="28"/>
          <w:szCs w:val="28"/>
        </w:rPr>
        <w:sectPr w:rsidR="00446B5C" w:rsidRPr="005D25E1" w:rsidSect="00EF1FC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5046B6BA" w14:textId="77777777" w:rsidR="00EF509B" w:rsidRDefault="00EF509B">
      <w:pPr>
        <w:pStyle w:val="a3"/>
        <w:spacing w:before="76"/>
        <w:ind w:left="6007"/>
      </w:pPr>
    </w:p>
    <w:p w14:paraId="43DCD4B6" w14:textId="6245FD5C" w:rsidR="00692A65" w:rsidRDefault="008A2D47">
      <w:pPr>
        <w:pStyle w:val="a3"/>
        <w:spacing w:before="76"/>
        <w:ind w:left="6007"/>
      </w:pPr>
      <w:r>
        <w:t>Приложение</w:t>
      </w:r>
      <w:r>
        <w:rPr>
          <w:spacing w:val="-4"/>
        </w:rPr>
        <w:t xml:space="preserve"> </w:t>
      </w:r>
      <w:r>
        <w:t xml:space="preserve">№ </w:t>
      </w:r>
      <w:r w:rsidR="00A8442D">
        <w:t>3</w:t>
      </w:r>
    </w:p>
    <w:p w14:paraId="6A32CED5" w14:textId="77777777" w:rsidR="00D83C16" w:rsidRPr="00724ABB" w:rsidRDefault="00D83C16" w:rsidP="00D83C16">
      <w:pPr>
        <w:ind w:left="3402"/>
        <w:jc w:val="right"/>
        <w:rPr>
          <w:b/>
          <w:bCs/>
        </w:rPr>
      </w:pPr>
      <w:r w:rsidRPr="00724ABB">
        <w:rPr>
          <w:b/>
          <w:bCs/>
        </w:rPr>
        <w:t>к Порядку предоставления в 2025 году субсидии</w:t>
      </w:r>
    </w:p>
    <w:p w14:paraId="3A35A3FC" w14:textId="77777777" w:rsidR="00D83C16" w:rsidRPr="00724ABB" w:rsidRDefault="00D83C16" w:rsidP="00D83C16">
      <w:pPr>
        <w:ind w:left="3402"/>
        <w:jc w:val="right"/>
        <w:rPr>
          <w:b/>
          <w:bCs/>
        </w:rPr>
      </w:pPr>
      <w:r w:rsidRPr="00724ABB">
        <w:rPr>
          <w:b/>
          <w:bCs/>
        </w:rPr>
        <w:t xml:space="preserve"> юридическим лицам (за исключением государственных </w:t>
      </w:r>
    </w:p>
    <w:p w14:paraId="020DFD98" w14:textId="350EC26B" w:rsidR="00D83C16" w:rsidRPr="00724ABB" w:rsidRDefault="00D83C16" w:rsidP="00D83C16">
      <w:pPr>
        <w:ind w:left="3402"/>
        <w:jc w:val="right"/>
        <w:rPr>
          <w:b/>
        </w:rPr>
      </w:pPr>
      <w:r w:rsidRPr="00724ABB">
        <w:rPr>
          <w:b/>
          <w:bCs/>
        </w:rPr>
        <w:t>(муниципальных) учреждений) и индивидуальным предпринимателям на возмещение затрат</w:t>
      </w:r>
      <w:r>
        <w:rPr>
          <w:b/>
          <w:bCs/>
        </w:rPr>
        <w:t xml:space="preserve"> </w:t>
      </w:r>
      <w:r w:rsidRPr="00724ABB">
        <w:rPr>
          <w:b/>
          <w:bCs/>
        </w:rPr>
        <w:t>по обеспечению твердым топливом (дровами) граждан,</w:t>
      </w:r>
      <w:r>
        <w:rPr>
          <w:b/>
          <w:bCs/>
        </w:rPr>
        <w:t xml:space="preserve"> </w:t>
      </w:r>
      <w:r w:rsidRPr="00724ABB">
        <w:rPr>
          <w:b/>
          <w:bCs/>
        </w:rPr>
        <w:t>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</w:p>
    <w:p w14:paraId="6BB24F40" w14:textId="77777777" w:rsidR="00A70C1A" w:rsidRPr="00A70C1A" w:rsidRDefault="00A70C1A" w:rsidP="00A70C1A">
      <w:pPr>
        <w:adjustRightInd w:val="0"/>
        <w:rPr>
          <w:sz w:val="28"/>
          <w:szCs w:val="28"/>
        </w:rPr>
      </w:pPr>
    </w:p>
    <w:p w14:paraId="3297315A" w14:textId="77777777" w:rsidR="00A70C1A" w:rsidRPr="00A70C1A" w:rsidRDefault="00A70C1A" w:rsidP="00A70C1A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A70C1A">
        <w:rPr>
          <w:b/>
          <w:bCs/>
          <w:color w:val="000000"/>
          <w:sz w:val="28"/>
          <w:szCs w:val="28"/>
        </w:rPr>
        <w:t xml:space="preserve">АКТ </w:t>
      </w:r>
    </w:p>
    <w:p w14:paraId="6D4D2122" w14:textId="77777777" w:rsidR="00A70C1A" w:rsidRPr="00A70C1A" w:rsidRDefault="00A70C1A" w:rsidP="00A70C1A">
      <w:pPr>
        <w:adjustRightInd w:val="0"/>
        <w:jc w:val="center"/>
        <w:rPr>
          <w:color w:val="000000"/>
          <w:sz w:val="28"/>
          <w:szCs w:val="28"/>
        </w:rPr>
      </w:pPr>
      <w:r w:rsidRPr="00A70C1A">
        <w:rPr>
          <w:bCs/>
          <w:color w:val="000000"/>
          <w:sz w:val="28"/>
          <w:szCs w:val="28"/>
        </w:rPr>
        <w:t>приема-передачи твердого топлива (дров)</w:t>
      </w:r>
    </w:p>
    <w:p w14:paraId="42FD1494" w14:textId="77777777" w:rsidR="00A70C1A" w:rsidRPr="00A70C1A" w:rsidRDefault="00A70C1A" w:rsidP="00A70C1A">
      <w:pPr>
        <w:adjustRightInd w:val="0"/>
        <w:jc w:val="right"/>
        <w:rPr>
          <w:color w:val="000000"/>
          <w:sz w:val="28"/>
          <w:szCs w:val="28"/>
        </w:rPr>
      </w:pPr>
      <w:r w:rsidRPr="00A70C1A">
        <w:rPr>
          <w:b/>
          <w:bCs/>
          <w:color w:val="000000"/>
          <w:sz w:val="28"/>
          <w:szCs w:val="28"/>
        </w:rPr>
        <w:t xml:space="preserve">_____________ ___________ </w:t>
      </w:r>
      <w:r w:rsidRPr="00A70C1A">
        <w:rPr>
          <w:color w:val="000000"/>
          <w:sz w:val="28"/>
          <w:szCs w:val="28"/>
        </w:rPr>
        <w:t>202__ г.</w:t>
      </w:r>
    </w:p>
    <w:p w14:paraId="020B5C18" w14:textId="77777777" w:rsidR="00A70C1A" w:rsidRPr="00A70C1A" w:rsidRDefault="00A70C1A" w:rsidP="00A70C1A">
      <w:pPr>
        <w:adjustRightInd w:val="0"/>
        <w:jc w:val="both"/>
        <w:rPr>
          <w:color w:val="000000"/>
          <w:sz w:val="28"/>
          <w:szCs w:val="28"/>
        </w:rPr>
      </w:pPr>
      <w:r w:rsidRPr="00A70C1A">
        <w:rPr>
          <w:color w:val="000000"/>
          <w:sz w:val="28"/>
          <w:szCs w:val="28"/>
        </w:rPr>
        <w:t>__________________________________________________________________, именуемый в дальнейшем «</w:t>
      </w:r>
      <w:proofErr w:type="spellStart"/>
      <w:r w:rsidRPr="00A70C1A">
        <w:rPr>
          <w:color w:val="000000"/>
          <w:sz w:val="28"/>
          <w:szCs w:val="28"/>
        </w:rPr>
        <w:t>Топливоснабжающая</w:t>
      </w:r>
      <w:proofErr w:type="spellEnd"/>
      <w:r w:rsidRPr="00A70C1A">
        <w:rPr>
          <w:color w:val="000000"/>
          <w:sz w:val="28"/>
          <w:szCs w:val="28"/>
        </w:rPr>
        <w:t xml:space="preserve"> организация», в лице ________________________________ действующего на основании ___________________ с одной стороны, и ___________________________, именуемый в дальнейшем «Получатель твердого топлива (дров)» с другой стороны, паспортные данные: серия _______ номер ________ выдан __________________________________________________________________ код подразделения ______________ </w:t>
      </w:r>
    </w:p>
    <w:p w14:paraId="08D8AE88" w14:textId="77777777" w:rsidR="00A70C1A" w:rsidRPr="00A70C1A" w:rsidRDefault="00A70C1A" w:rsidP="00A70C1A">
      <w:pPr>
        <w:adjustRightInd w:val="0"/>
        <w:jc w:val="both"/>
        <w:rPr>
          <w:color w:val="000000"/>
          <w:sz w:val="28"/>
          <w:szCs w:val="28"/>
        </w:rPr>
      </w:pPr>
      <w:r w:rsidRPr="00A70C1A">
        <w:rPr>
          <w:color w:val="000000"/>
          <w:sz w:val="28"/>
          <w:szCs w:val="28"/>
        </w:rPr>
        <w:t xml:space="preserve">совместно именуемые «Стороны», составили настоящий Акт о нижеследующем: </w:t>
      </w:r>
    </w:p>
    <w:p w14:paraId="7BAC5885" w14:textId="77777777" w:rsidR="000B75E5" w:rsidRPr="00A70C1A" w:rsidRDefault="00A70C1A" w:rsidP="00A70C1A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A70C1A">
        <w:rPr>
          <w:color w:val="000000"/>
          <w:sz w:val="28"/>
          <w:szCs w:val="28"/>
        </w:rPr>
        <w:t xml:space="preserve">1. </w:t>
      </w:r>
      <w:proofErr w:type="spellStart"/>
      <w:r w:rsidRPr="00A70C1A">
        <w:rPr>
          <w:color w:val="000000"/>
          <w:sz w:val="28"/>
          <w:szCs w:val="28"/>
        </w:rPr>
        <w:t>Топливоснабжающая</w:t>
      </w:r>
      <w:proofErr w:type="spellEnd"/>
      <w:r w:rsidRPr="00A70C1A">
        <w:rPr>
          <w:color w:val="000000"/>
          <w:sz w:val="28"/>
          <w:szCs w:val="28"/>
        </w:rPr>
        <w:t xml:space="preserve"> организация передает, а Получатель твердого топлива принимает твердое топливо (дрова) следующего ассортимента и качества: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808"/>
        <w:gridCol w:w="4571"/>
        <w:gridCol w:w="3085"/>
      </w:tblGrid>
      <w:tr w:rsidR="00A70C1A" w:rsidRPr="00A70C1A" w14:paraId="06BE22C6" w14:textId="77777777" w:rsidTr="002D2AB6">
        <w:tc>
          <w:tcPr>
            <w:tcW w:w="1808" w:type="dxa"/>
          </w:tcPr>
          <w:p w14:paraId="1DCCD13B" w14:textId="77777777" w:rsidR="00A70C1A" w:rsidRPr="00A70C1A" w:rsidRDefault="00A70C1A" w:rsidP="00A70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70C1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71" w:type="dxa"/>
          </w:tcPr>
          <w:p w14:paraId="558396C7" w14:textId="77777777" w:rsidR="00A70C1A" w:rsidRPr="00A70C1A" w:rsidRDefault="00A70C1A" w:rsidP="00A70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70C1A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85" w:type="dxa"/>
          </w:tcPr>
          <w:p w14:paraId="343C4209" w14:textId="77777777" w:rsidR="00A70C1A" w:rsidRPr="00A70C1A" w:rsidRDefault="00A70C1A" w:rsidP="00A70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70C1A">
              <w:rPr>
                <w:color w:val="000000"/>
                <w:sz w:val="28"/>
                <w:szCs w:val="28"/>
              </w:rPr>
              <w:t xml:space="preserve">Объем, </w:t>
            </w:r>
            <w:proofErr w:type="spellStart"/>
            <w:proofErr w:type="gramStart"/>
            <w:r w:rsidRPr="00A70C1A">
              <w:rPr>
                <w:color w:val="000000"/>
                <w:sz w:val="28"/>
                <w:szCs w:val="28"/>
              </w:rPr>
              <w:t>куб.м</w:t>
            </w:r>
            <w:proofErr w:type="spellEnd"/>
            <w:proofErr w:type="gramEnd"/>
            <w:r w:rsidRPr="00A70C1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70C1A" w:rsidRPr="00A70C1A" w14:paraId="64894DA2" w14:textId="77777777" w:rsidTr="002D2AB6">
        <w:tc>
          <w:tcPr>
            <w:tcW w:w="1808" w:type="dxa"/>
          </w:tcPr>
          <w:p w14:paraId="4748AEB1" w14:textId="050E3EF9" w:rsidR="00A70C1A" w:rsidRPr="00A70C1A" w:rsidRDefault="00066A9B" w:rsidP="00D16A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71" w:type="dxa"/>
          </w:tcPr>
          <w:p w14:paraId="4A628EF2" w14:textId="67E264AC" w:rsidR="00A70C1A" w:rsidRPr="00A70C1A" w:rsidRDefault="00066A9B" w:rsidP="00D16A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дрова колотые</w:t>
            </w:r>
          </w:p>
        </w:tc>
        <w:tc>
          <w:tcPr>
            <w:tcW w:w="3085" w:type="dxa"/>
          </w:tcPr>
          <w:p w14:paraId="4212C12A" w14:textId="77777777" w:rsidR="00A70C1A" w:rsidRPr="00A70C1A" w:rsidRDefault="00A70C1A" w:rsidP="00D16A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27436D7" w14:textId="77777777" w:rsidR="000B75E5" w:rsidRDefault="000B75E5" w:rsidP="00A70C1A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531EC0E9" w14:textId="51C1A97A" w:rsidR="00062E03" w:rsidRPr="00F52D68" w:rsidRDefault="00062E03" w:rsidP="00A70C1A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F52D68">
        <w:rPr>
          <w:sz w:val="28"/>
          <w:szCs w:val="28"/>
        </w:rPr>
        <w:t xml:space="preserve">Основание: списки адресов </w:t>
      </w:r>
      <w:r w:rsidR="00F52D68" w:rsidRPr="00F52D68">
        <w:rPr>
          <w:sz w:val="28"/>
          <w:szCs w:val="28"/>
        </w:rPr>
        <w:t>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  <w:r w:rsidR="00F52D68">
        <w:rPr>
          <w:sz w:val="28"/>
          <w:szCs w:val="28"/>
        </w:rPr>
        <w:t>,</w:t>
      </w:r>
      <w:r w:rsidR="00F52D68" w:rsidRPr="00F52D68">
        <w:rPr>
          <w:sz w:val="28"/>
          <w:szCs w:val="28"/>
        </w:rPr>
        <w:t xml:space="preserve"> </w:t>
      </w:r>
      <w:r w:rsidRPr="00F52D68">
        <w:rPr>
          <w:sz w:val="28"/>
          <w:szCs w:val="28"/>
        </w:rPr>
        <w:t xml:space="preserve">предоставленные Администрацией </w:t>
      </w:r>
      <w:r w:rsidR="00F52D68">
        <w:rPr>
          <w:sz w:val="28"/>
          <w:szCs w:val="28"/>
        </w:rPr>
        <w:t>Демянского</w:t>
      </w:r>
      <w:r w:rsidRPr="00F52D68">
        <w:rPr>
          <w:sz w:val="28"/>
          <w:szCs w:val="28"/>
        </w:rPr>
        <w:t xml:space="preserve"> муниципального </w:t>
      </w:r>
      <w:r w:rsidR="00F52D68">
        <w:rPr>
          <w:sz w:val="28"/>
          <w:szCs w:val="28"/>
        </w:rPr>
        <w:t>округ</w:t>
      </w:r>
      <w:r w:rsidRPr="00F52D68">
        <w:rPr>
          <w:sz w:val="28"/>
          <w:szCs w:val="28"/>
        </w:rPr>
        <w:t>а</w:t>
      </w:r>
      <w:r w:rsidR="00AC09E9">
        <w:rPr>
          <w:sz w:val="28"/>
          <w:szCs w:val="28"/>
        </w:rPr>
        <w:t>.</w:t>
      </w:r>
    </w:p>
    <w:p w14:paraId="3F689AAA" w14:textId="28C18E6E" w:rsidR="00A70C1A" w:rsidRPr="00A70C1A" w:rsidRDefault="00A70C1A" w:rsidP="00A70C1A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A70C1A">
        <w:rPr>
          <w:color w:val="000000"/>
          <w:sz w:val="28"/>
          <w:szCs w:val="28"/>
        </w:rPr>
        <w:t xml:space="preserve">2. Настоящим удостоверяем, что </w:t>
      </w:r>
      <w:proofErr w:type="spellStart"/>
      <w:r w:rsidRPr="00A70C1A">
        <w:rPr>
          <w:color w:val="000000"/>
          <w:sz w:val="28"/>
          <w:szCs w:val="28"/>
        </w:rPr>
        <w:t>Топливоснабжающая</w:t>
      </w:r>
      <w:proofErr w:type="spellEnd"/>
      <w:r w:rsidRPr="00A70C1A">
        <w:rPr>
          <w:color w:val="000000"/>
          <w:sz w:val="28"/>
          <w:szCs w:val="28"/>
        </w:rPr>
        <w:t xml:space="preserve"> организация передала, а Получатель твердого топлива принял твердое топливо (дрова</w:t>
      </w:r>
      <w:r w:rsidR="00FD520F">
        <w:rPr>
          <w:color w:val="000000"/>
          <w:sz w:val="28"/>
          <w:szCs w:val="28"/>
        </w:rPr>
        <w:t xml:space="preserve"> </w:t>
      </w:r>
      <w:proofErr w:type="spellStart"/>
      <w:r w:rsidR="00FD520F">
        <w:rPr>
          <w:color w:val="000000"/>
          <w:sz w:val="28"/>
          <w:szCs w:val="28"/>
        </w:rPr>
        <w:t>котлотые</w:t>
      </w:r>
      <w:proofErr w:type="spellEnd"/>
      <w:r w:rsidRPr="00A70C1A">
        <w:rPr>
          <w:color w:val="000000"/>
          <w:sz w:val="28"/>
          <w:szCs w:val="28"/>
        </w:rPr>
        <w:t xml:space="preserve">) в соответствии с заявленной потребностью получателя по адресу____________ _________________________________________________________________ </w:t>
      </w:r>
    </w:p>
    <w:p w14:paraId="2B024D52" w14:textId="77777777" w:rsidR="00A70C1A" w:rsidRPr="00A70C1A" w:rsidRDefault="00A70C1A" w:rsidP="00A70C1A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A70C1A">
        <w:rPr>
          <w:color w:val="000000"/>
          <w:sz w:val="28"/>
          <w:szCs w:val="28"/>
        </w:rPr>
        <w:t xml:space="preserve">3. Стороны совместно при приемке-передаче твердого топлива (дров) осмотрели его и пришли к соглашению, что передаваемое твердое топливо соответствует типу, размеру, сорту и другим показателям.  </w:t>
      </w:r>
    </w:p>
    <w:p w14:paraId="125CF9F0" w14:textId="77777777" w:rsidR="00A70C1A" w:rsidRPr="00A70C1A" w:rsidRDefault="00A70C1A" w:rsidP="00A70C1A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A70C1A">
        <w:rPr>
          <w:color w:val="000000"/>
          <w:sz w:val="28"/>
          <w:szCs w:val="28"/>
        </w:rPr>
        <w:t xml:space="preserve">4. Настоящий акт составлен в двух экземплярах, имеющих одинаковую юридическую силу по одному для каждой стороны. </w:t>
      </w:r>
    </w:p>
    <w:p w14:paraId="13ED3A0A" w14:textId="77777777" w:rsidR="00A70C1A" w:rsidRPr="00A70C1A" w:rsidRDefault="00A70C1A" w:rsidP="00A70C1A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A70C1A">
        <w:rPr>
          <w:color w:val="000000"/>
          <w:sz w:val="28"/>
          <w:szCs w:val="28"/>
        </w:rPr>
        <w:t>5. Претензий у принимающей стороны не имеется.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70C1A" w:rsidRPr="00A70C1A" w14:paraId="07419EA5" w14:textId="77777777" w:rsidTr="002D2AB6">
        <w:trPr>
          <w:trHeight w:val="127"/>
        </w:trPr>
        <w:tc>
          <w:tcPr>
            <w:tcW w:w="9606" w:type="dxa"/>
          </w:tcPr>
          <w:p w14:paraId="0ED860E9" w14:textId="77777777" w:rsidR="00A70C1A" w:rsidRPr="00A70C1A" w:rsidRDefault="00A70C1A" w:rsidP="00A70C1A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70C1A">
              <w:rPr>
                <w:color w:val="000000"/>
                <w:sz w:val="28"/>
                <w:szCs w:val="28"/>
              </w:rPr>
              <w:lastRenderedPageBreak/>
              <w:t>Подписи Сторон:</w:t>
            </w:r>
          </w:p>
          <w:tbl>
            <w:tblPr>
              <w:tblStyle w:val="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A70C1A" w:rsidRPr="00A70C1A" w14:paraId="2410B060" w14:textId="77777777" w:rsidTr="002D2AB6">
              <w:tc>
                <w:tcPr>
                  <w:tcW w:w="4687" w:type="dxa"/>
                </w:tcPr>
                <w:p w14:paraId="1E0A84DE" w14:textId="77777777" w:rsidR="00A70C1A" w:rsidRPr="00A70C1A" w:rsidRDefault="00A70C1A" w:rsidP="00A70C1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A70C1A">
                    <w:rPr>
                      <w:color w:val="000000"/>
                      <w:sz w:val="28"/>
                      <w:szCs w:val="28"/>
                    </w:rPr>
                    <w:t>Топливоснабжающая</w:t>
                  </w:r>
                  <w:proofErr w:type="spellEnd"/>
                  <w:r w:rsidRPr="00A70C1A">
                    <w:rPr>
                      <w:color w:val="000000"/>
                      <w:sz w:val="28"/>
                      <w:szCs w:val="28"/>
                    </w:rPr>
                    <w:t xml:space="preserve"> организация</w:t>
                  </w:r>
                </w:p>
              </w:tc>
              <w:tc>
                <w:tcPr>
                  <w:tcW w:w="4688" w:type="dxa"/>
                </w:tcPr>
                <w:p w14:paraId="1497F14C" w14:textId="77777777" w:rsidR="00A70C1A" w:rsidRPr="00A70C1A" w:rsidRDefault="00A70C1A" w:rsidP="00A70C1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70C1A">
                    <w:rPr>
                      <w:color w:val="000000"/>
                      <w:sz w:val="28"/>
                      <w:szCs w:val="28"/>
                    </w:rPr>
                    <w:t>Получатель твердого топлива (дров)</w:t>
                  </w:r>
                </w:p>
              </w:tc>
            </w:tr>
            <w:tr w:rsidR="00A70C1A" w:rsidRPr="00A70C1A" w14:paraId="77BAE21A" w14:textId="77777777" w:rsidTr="002D2AB6">
              <w:tc>
                <w:tcPr>
                  <w:tcW w:w="4687" w:type="dxa"/>
                </w:tcPr>
                <w:p w14:paraId="2F4B1C75" w14:textId="77777777" w:rsidR="00A70C1A" w:rsidRPr="00A70C1A" w:rsidRDefault="00A70C1A" w:rsidP="00A70C1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0C1A">
                    <w:rPr>
                      <w:color w:val="000000"/>
                      <w:sz w:val="28"/>
                      <w:szCs w:val="28"/>
                    </w:rPr>
                    <w:t>______________/ ________________</w:t>
                  </w:r>
                </w:p>
                <w:p w14:paraId="6F8F7637" w14:textId="77777777" w:rsidR="00A70C1A" w:rsidRPr="00A70C1A" w:rsidRDefault="00A70C1A" w:rsidP="00A70C1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0C1A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A70C1A">
                    <w:rPr>
                      <w:color w:val="000000"/>
                      <w:sz w:val="28"/>
                      <w:szCs w:val="28"/>
                    </w:rPr>
                    <w:t xml:space="preserve">подпись)   </w:t>
                  </w:r>
                  <w:proofErr w:type="gramEnd"/>
                  <w:r w:rsidRPr="00A70C1A">
                    <w:rPr>
                      <w:color w:val="000000"/>
                      <w:sz w:val="28"/>
                      <w:szCs w:val="28"/>
                    </w:rPr>
                    <w:t xml:space="preserve">                    (ФИО)</w:t>
                  </w:r>
                </w:p>
              </w:tc>
              <w:tc>
                <w:tcPr>
                  <w:tcW w:w="4688" w:type="dxa"/>
                </w:tcPr>
                <w:p w14:paraId="6DB70148" w14:textId="77777777" w:rsidR="00A70C1A" w:rsidRPr="00A70C1A" w:rsidRDefault="00A70C1A" w:rsidP="00A70C1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0C1A">
                    <w:rPr>
                      <w:color w:val="000000"/>
                      <w:sz w:val="28"/>
                      <w:szCs w:val="28"/>
                    </w:rPr>
                    <w:t>______________/ ________________</w:t>
                  </w:r>
                </w:p>
                <w:p w14:paraId="20B9172D" w14:textId="77777777" w:rsidR="00A70C1A" w:rsidRPr="00A70C1A" w:rsidRDefault="00A70C1A" w:rsidP="00A70C1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0C1A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A70C1A">
                    <w:rPr>
                      <w:color w:val="000000"/>
                      <w:sz w:val="28"/>
                      <w:szCs w:val="28"/>
                    </w:rPr>
                    <w:t xml:space="preserve">подпись)   </w:t>
                  </w:r>
                  <w:proofErr w:type="gramEnd"/>
                  <w:r w:rsidRPr="00A70C1A">
                    <w:rPr>
                      <w:color w:val="000000"/>
                      <w:sz w:val="28"/>
                      <w:szCs w:val="28"/>
                    </w:rPr>
                    <w:t xml:space="preserve">                    (ФИО)</w:t>
                  </w:r>
                </w:p>
              </w:tc>
            </w:tr>
          </w:tbl>
          <w:p w14:paraId="5780E798" w14:textId="77777777" w:rsidR="00A70C1A" w:rsidRPr="00A70C1A" w:rsidRDefault="00A70C1A" w:rsidP="00A70C1A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FDDC254" w14:textId="77777777" w:rsidR="00E0552E" w:rsidRDefault="00F92C43" w:rsidP="0020693D">
      <w:pPr>
        <w:pStyle w:val="a3"/>
        <w:spacing w:before="76"/>
        <w:ind w:left="6007"/>
      </w:pPr>
      <w:r>
        <w:br/>
      </w:r>
    </w:p>
    <w:p w14:paraId="68A53052" w14:textId="77777777" w:rsidR="00E0552E" w:rsidRDefault="00E0552E" w:rsidP="0020693D">
      <w:pPr>
        <w:pStyle w:val="a3"/>
        <w:spacing w:before="76"/>
        <w:ind w:left="6007"/>
      </w:pPr>
    </w:p>
    <w:p w14:paraId="5D6EA584" w14:textId="77777777" w:rsidR="00CC43CF" w:rsidRDefault="00CC43CF" w:rsidP="0020693D">
      <w:pPr>
        <w:pStyle w:val="a3"/>
        <w:spacing w:before="76"/>
        <w:ind w:left="6007"/>
      </w:pPr>
    </w:p>
    <w:p w14:paraId="75E3F8AC" w14:textId="77777777" w:rsidR="00CC43CF" w:rsidRDefault="00CC43CF" w:rsidP="0020693D">
      <w:pPr>
        <w:pStyle w:val="a3"/>
        <w:spacing w:before="76"/>
        <w:ind w:left="6007"/>
      </w:pPr>
    </w:p>
    <w:p w14:paraId="1E3B68C2" w14:textId="77777777" w:rsidR="00CC43CF" w:rsidRDefault="00CC43CF" w:rsidP="0020693D">
      <w:pPr>
        <w:pStyle w:val="a3"/>
        <w:spacing w:before="76"/>
        <w:ind w:left="6007"/>
      </w:pPr>
    </w:p>
    <w:p w14:paraId="5F0B2429" w14:textId="77777777" w:rsidR="00CC43CF" w:rsidRDefault="00CC43CF" w:rsidP="0020693D">
      <w:pPr>
        <w:pStyle w:val="a3"/>
        <w:spacing w:before="76"/>
        <w:ind w:left="6007"/>
      </w:pPr>
    </w:p>
    <w:p w14:paraId="7C74B5A8" w14:textId="77777777" w:rsidR="00CC43CF" w:rsidRDefault="00CC43CF" w:rsidP="0020693D">
      <w:pPr>
        <w:pStyle w:val="a3"/>
        <w:spacing w:before="76"/>
        <w:ind w:left="6007"/>
      </w:pPr>
    </w:p>
    <w:p w14:paraId="100D584D" w14:textId="77777777" w:rsidR="00CC43CF" w:rsidRDefault="00CC43CF" w:rsidP="0020693D">
      <w:pPr>
        <w:pStyle w:val="a3"/>
        <w:spacing w:before="76"/>
        <w:ind w:left="6007"/>
      </w:pPr>
    </w:p>
    <w:p w14:paraId="2A12DB71" w14:textId="77777777" w:rsidR="00CC43CF" w:rsidRDefault="00CC43CF" w:rsidP="0020693D">
      <w:pPr>
        <w:pStyle w:val="a3"/>
        <w:spacing w:before="76"/>
        <w:ind w:left="6007"/>
      </w:pPr>
    </w:p>
    <w:p w14:paraId="35930C86" w14:textId="77777777" w:rsidR="00CC43CF" w:rsidRDefault="00CC43CF" w:rsidP="0020693D">
      <w:pPr>
        <w:pStyle w:val="a3"/>
        <w:spacing w:before="76"/>
        <w:ind w:left="6007"/>
      </w:pPr>
    </w:p>
    <w:p w14:paraId="6DE99FEB" w14:textId="77777777" w:rsidR="00CC43CF" w:rsidRDefault="00CC43CF" w:rsidP="0020693D">
      <w:pPr>
        <w:pStyle w:val="a3"/>
        <w:spacing w:before="76"/>
        <w:ind w:left="6007"/>
      </w:pPr>
    </w:p>
    <w:p w14:paraId="076E9B85" w14:textId="77777777" w:rsidR="00CC43CF" w:rsidRDefault="00CC43CF" w:rsidP="0020693D">
      <w:pPr>
        <w:pStyle w:val="a3"/>
        <w:spacing w:before="76"/>
        <w:ind w:left="6007"/>
      </w:pPr>
    </w:p>
    <w:p w14:paraId="732F3686" w14:textId="77777777" w:rsidR="00CC43CF" w:rsidRDefault="00CC43CF" w:rsidP="0020693D">
      <w:pPr>
        <w:pStyle w:val="a3"/>
        <w:spacing w:before="76"/>
        <w:ind w:left="6007"/>
      </w:pPr>
    </w:p>
    <w:p w14:paraId="73F4FB9A" w14:textId="77777777" w:rsidR="00CC43CF" w:rsidRDefault="00CC43CF" w:rsidP="0020693D">
      <w:pPr>
        <w:pStyle w:val="a3"/>
        <w:spacing w:before="76"/>
        <w:ind w:left="6007"/>
      </w:pPr>
    </w:p>
    <w:p w14:paraId="7E5DEB1A" w14:textId="77777777" w:rsidR="00CC43CF" w:rsidRDefault="00CC43CF" w:rsidP="0020693D">
      <w:pPr>
        <w:pStyle w:val="a3"/>
        <w:spacing w:before="76"/>
        <w:ind w:left="6007"/>
      </w:pPr>
    </w:p>
    <w:p w14:paraId="550D8B6E" w14:textId="77777777" w:rsidR="00CC43CF" w:rsidRDefault="00CC43CF" w:rsidP="0020693D">
      <w:pPr>
        <w:pStyle w:val="a3"/>
        <w:spacing w:before="76"/>
        <w:ind w:left="6007"/>
      </w:pPr>
    </w:p>
    <w:p w14:paraId="4A4E1E2E" w14:textId="77777777" w:rsidR="00CC43CF" w:rsidRDefault="00CC43CF" w:rsidP="0020693D">
      <w:pPr>
        <w:pStyle w:val="a3"/>
        <w:spacing w:before="76"/>
        <w:ind w:left="6007"/>
      </w:pPr>
    </w:p>
    <w:p w14:paraId="46C3B276" w14:textId="77777777" w:rsidR="00CC43CF" w:rsidRDefault="00CC43CF" w:rsidP="0020693D">
      <w:pPr>
        <w:pStyle w:val="a3"/>
        <w:spacing w:before="76"/>
        <w:ind w:left="6007"/>
      </w:pPr>
    </w:p>
    <w:p w14:paraId="55971A64" w14:textId="77777777" w:rsidR="00CC43CF" w:rsidRDefault="00CC43CF" w:rsidP="0020693D">
      <w:pPr>
        <w:pStyle w:val="a3"/>
        <w:spacing w:before="76"/>
        <w:ind w:left="6007"/>
      </w:pPr>
    </w:p>
    <w:p w14:paraId="3E8722C2" w14:textId="77777777" w:rsidR="00CC43CF" w:rsidRDefault="00CC43CF" w:rsidP="0020693D">
      <w:pPr>
        <w:pStyle w:val="a3"/>
        <w:spacing w:before="76"/>
        <w:ind w:left="6007"/>
      </w:pPr>
    </w:p>
    <w:p w14:paraId="6BF9E9D2" w14:textId="77777777" w:rsidR="00CC43CF" w:rsidRDefault="00CC43CF" w:rsidP="0020693D">
      <w:pPr>
        <w:pStyle w:val="a3"/>
        <w:spacing w:before="76"/>
        <w:ind w:left="6007"/>
      </w:pPr>
    </w:p>
    <w:p w14:paraId="30E198B7" w14:textId="77777777" w:rsidR="00CC43CF" w:rsidRDefault="00CC43CF" w:rsidP="0020693D">
      <w:pPr>
        <w:pStyle w:val="a3"/>
        <w:spacing w:before="76"/>
        <w:ind w:left="6007"/>
      </w:pPr>
    </w:p>
    <w:p w14:paraId="471B3C9F" w14:textId="77777777" w:rsidR="00CC43CF" w:rsidRDefault="00CC43CF" w:rsidP="0020693D">
      <w:pPr>
        <w:pStyle w:val="a3"/>
        <w:spacing w:before="76"/>
        <w:ind w:left="6007"/>
      </w:pPr>
    </w:p>
    <w:p w14:paraId="1A37F8A0" w14:textId="77777777" w:rsidR="00CC43CF" w:rsidRDefault="00CC43CF" w:rsidP="0020693D">
      <w:pPr>
        <w:pStyle w:val="a3"/>
        <w:spacing w:before="76"/>
        <w:ind w:left="6007"/>
      </w:pPr>
    </w:p>
    <w:p w14:paraId="58AFFC4E" w14:textId="77777777" w:rsidR="00CC43CF" w:rsidRDefault="00CC43CF" w:rsidP="0020693D">
      <w:pPr>
        <w:pStyle w:val="a3"/>
        <w:spacing w:before="76"/>
        <w:ind w:left="6007"/>
      </w:pPr>
    </w:p>
    <w:p w14:paraId="2ED45E6E" w14:textId="77777777" w:rsidR="00CC43CF" w:rsidRDefault="00CC43CF" w:rsidP="0020693D">
      <w:pPr>
        <w:pStyle w:val="a3"/>
        <w:spacing w:before="76"/>
        <w:ind w:left="6007"/>
      </w:pPr>
    </w:p>
    <w:p w14:paraId="7C7BDCD6" w14:textId="77777777" w:rsidR="00CC43CF" w:rsidRDefault="00CC43CF" w:rsidP="0020693D">
      <w:pPr>
        <w:pStyle w:val="a3"/>
        <w:spacing w:before="76"/>
        <w:ind w:left="6007"/>
      </w:pPr>
    </w:p>
    <w:p w14:paraId="7BAB56B6" w14:textId="77777777" w:rsidR="00CC43CF" w:rsidRDefault="00CC43CF" w:rsidP="0020693D">
      <w:pPr>
        <w:pStyle w:val="a3"/>
        <w:spacing w:before="76"/>
        <w:ind w:left="6007"/>
      </w:pPr>
    </w:p>
    <w:p w14:paraId="36006581" w14:textId="77777777" w:rsidR="00CC43CF" w:rsidRDefault="00CC43CF" w:rsidP="0020693D">
      <w:pPr>
        <w:pStyle w:val="a3"/>
        <w:spacing w:before="76"/>
        <w:ind w:left="6007"/>
      </w:pPr>
    </w:p>
    <w:p w14:paraId="46EEE0AF" w14:textId="77777777" w:rsidR="00CC43CF" w:rsidRDefault="00CC43CF" w:rsidP="0020693D">
      <w:pPr>
        <w:pStyle w:val="a3"/>
        <w:spacing w:before="76"/>
        <w:ind w:left="6007"/>
      </w:pPr>
    </w:p>
    <w:p w14:paraId="74AF1CEA" w14:textId="77777777" w:rsidR="00CC43CF" w:rsidRDefault="00CC43CF" w:rsidP="0020693D">
      <w:pPr>
        <w:pStyle w:val="a3"/>
        <w:spacing w:before="76"/>
        <w:ind w:left="6007"/>
      </w:pPr>
    </w:p>
    <w:p w14:paraId="665F9C31" w14:textId="77777777" w:rsidR="00CC43CF" w:rsidRDefault="00CC43CF" w:rsidP="0020693D">
      <w:pPr>
        <w:pStyle w:val="a3"/>
        <w:spacing w:before="76"/>
        <w:ind w:left="6007"/>
      </w:pPr>
    </w:p>
    <w:p w14:paraId="4DED1801" w14:textId="77777777" w:rsidR="00CC43CF" w:rsidRDefault="00CC43CF" w:rsidP="0020693D">
      <w:pPr>
        <w:pStyle w:val="a3"/>
        <w:spacing w:before="76"/>
        <w:ind w:left="6007"/>
      </w:pPr>
    </w:p>
    <w:p w14:paraId="01A4526D" w14:textId="77777777" w:rsidR="00CC43CF" w:rsidRDefault="00CC43CF" w:rsidP="0020693D">
      <w:pPr>
        <w:pStyle w:val="a3"/>
        <w:spacing w:before="76"/>
        <w:ind w:left="6007"/>
      </w:pPr>
    </w:p>
    <w:p w14:paraId="1D16F39A" w14:textId="77777777" w:rsidR="00E0552E" w:rsidRDefault="00E0552E" w:rsidP="0020693D">
      <w:pPr>
        <w:pStyle w:val="a3"/>
        <w:spacing w:before="76"/>
        <w:ind w:left="6007"/>
      </w:pPr>
    </w:p>
    <w:p w14:paraId="7B6FCD0C" w14:textId="042504CD" w:rsidR="00692A65" w:rsidRDefault="008A2D47" w:rsidP="0020693D">
      <w:pPr>
        <w:pStyle w:val="a3"/>
        <w:spacing w:before="76"/>
        <w:ind w:left="6007"/>
      </w:pPr>
      <w:r>
        <w:lastRenderedPageBreak/>
        <w:t>Приложение</w:t>
      </w:r>
      <w:r>
        <w:rPr>
          <w:spacing w:val="-4"/>
        </w:rPr>
        <w:t xml:space="preserve"> </w:t>
      </w:r>
      <w:r w:rsidR="00DC005B">
        <w:t xml:space="preserve">№ </w:t>
      </w:r>
      <w:r w:rsidR="00A8442D">
        <w:t>4</w:t>
      </w:r>
    </w:p>
    <w:p w14:paraId="148C1C96" w14:textId="77777777" w:rsidR="00E0552E" w:rsidRPr="00724ABB" w:rsidRDefault="00E0552E" w:rsidP="00E0552E">
      <w:pPr>
        <w:ind w:left="3402"/>
        <w:jc w:val="right"/>
        <w:rPr>
          <w:b/>
          <w:bCs/>
        </w:rPr>
      </w:pPr>
      <w:r w:rsidRPr="00724ABB">
        <w:rPr>
          <w:b/>
          <w:bCs/>
        </w:rPr>
        <w:t>к Порядку предоставления в 2025 году субсидии</w:t>
      </w:r>
    </w:p>
    <w:p w14:paraId="5E315E76" w14:textId="77777777" w:rsidR="00E0552E" w:rsidRPr="00724ABB" w:rsidRDefault="00E0552E" w:rsidP="00E0552E">
      <w:pPr>
        <w:ind w:left="3402"/>
        <w:jc w:val="right"/>
        <w:rPr>
          <w:b/>
          <w:bCs/>
        </w:rPr>
      </w:pPr>
      <w:r w:rsidRPr="00724ABB">
        <w:rPr>
          <w:b/>
          <w:bCs/>
        </w:rPr>
        <w:t xml:space="preserve"> юридическим лицам (за исключением государственных </w:t>
      </w:r>
    </w:p>
    <w:p w14:paraId="6A84044E" w14:textId="18473C36" w:rsidR="00E0552E" w:rsidRPr="00724ABB" w:rsidRDefault="00E0552E" w:rsidP="00E0552E">
      <w:pPr>
        <w:ind w:left="3402"/>
        <w:jc w:val="right"/>
        <w:rPr>
          <w:b/>
        </w:rPr>
      </w:pPr>
      <w:r w:rsidRPr="00724ABB">
        <w:rPr>
          <w:b/>
          <w:bCs/>
        </w:rPr>
        <w:t>(муниципальных) учреждений) и индивидуальным</w:t>
      </w:r>
      <w:r>
        <w:rPr>
          <w:b/>
          <w:bCs/>
        </w:rPr>
        <w:t xml:space="preserve"> </w:t>
      </w:r>
      <w:r w:rsidRPr="00724ABB">
        <w:rPr>
          <w:b/>
          <w:bCs/>
        </w:rPr>
        <w:t>предпринимателям на возмещение затрат по обеспечению твердым топливом (дровами)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</w:t>
      </w:r>
      <w:r>
        <w:rPr>
          <w:b/>
          <w:bCs/>
        </w:rPr>
        <w:t xml:space="preserve"> </w:t>
      </w:r>
      <w:r w:rsidRPr="00724ABB">
        <w:rPr>
          <w:b/>
          <w:bCs/>
        </w:rPr>
        <w:t>с печным отоплением на территории Демянского муниципального округа</w:t>
      </w:r>
    </w:p>
    <w:p w14:paraId="062B6242" w14:textId="77777777" w:rsidR="001C704E" w:rsidRDefault="001C704E" w:rsidP="001C704E">
      <w:pPr>
        <w:rPr>
          <w:noProof/>
          <w:sz w:val="8"/>
          <w:szCs w:val="8"/>
        </w:rPr>
      </w:pPr>
    </w:p>
    <w:p w14:paraId="49653353" w14:textId="77777777" w:rsidR="00717CF3" w:rsidRDefault="00717CF3" w:rsidP="001C704E">
      <w:pPr>
        <w:rPr>
          <w:noProof/>
          <w:sz w:val="8"/>
          <w:szCs w:val="8"/>
        </w:rPr>
      </w:pPr>
    </w:p>
    <w:p w14:paraId="4A6EDD94" w14:textId="77777777" w:rsidR="00717CF3" w:rsidRDefault="00717CF3" w:rsidP="001C704E">
      <w:pPr>
        <w:rPr>
          <w:noProof/>
          <w:sz w:val="8"/>
          <w:szCs w:val="8"/>
        </w:rPr>
      </w:pPr>
    </w:p>
    <w:p w14:paraId="1A375C39" w14:textId="77777777" w:rsidR="00717CF3" w:rsidRDefault="00717CF3" w:rsidP="001C704E">
      <w:pPr>
        <w:rPr>
          <w:noProof/>
          <w:sz w:val="8"/>
          <w:szCs w:val="8"/>
        </w:rPr>
      </w:pPr>
    </w:p>
    <w:p w14:paraId="58D9A7EF" w14:textId="77777777" w:rsidR="00717CF3" w:rsidRDefault="00717CF3" w:rsidP="001C704E">
      <w:pPr>
        <w:rPr>
          <w:noProof/>
          <w:sz w:val="8"/>
          <w:szCs w:val="8"/>
        </w:rPr>
      </w:pPr>
    </w:p>
    <w:p w14:paraId="310C62A1" w14:textId="77777777" w:rsidR="00717CF3" w:rsidRDefault="00717CF3" w:rsidP="001C704E">
      <w:pPr>
        <w:rPr>
          <w:noProof/>
          <w:sz w:val="8"/>
          <w:szCs w:val="8"/>
        </w:rPr>
      </w:pPr>
    </w:p>
    <w:p w14:paraId="4330760E" w14:textId="77777777" w:rsidR="001C704E" w:rsidRPr="00981F5B" w:rsidRDefault="001C704E" w:rsidP="001C704E">
      <w:pPr>
        <w:contextualSpacing/>
        <w:jc w:val="both"/>
        <w:rPr>
          <w:sz w:val="28"/>
          <w:szCs w:val="28"/>
        </w:rPr>
      </w:pPr>
      <w:r w:rsidRPr="00981F5B">
        <w:rPr>
          <w:sz w:val="28"/>
          <w:szCs w:val="28"/>
        </w:rPr>
        <w:t xml:space="preserve">Наименование организации или индивидуального </w:t>
      </w:r>
      <w:proofErr w:type="gramStart"/>
      <w:r w:rsidRPr="00981F5B">
        <w:rPr>
          <w:sz w:val="28"/>
          <w:szCs w:val="28"/>
        </w:rPr>
        <w:t>предпринимателя:_</w:t>
      </w:r>
      <w:proofErr w:type="gramEnd"/>
      <w:r w:rsidRPr="00981F5B">
        <w:rPr>
          <w:sz w:val="28"/>
          <w:szCs w:val="28"/>
        </w:rPr>
        <w:t>_____</w:t>
      </w:r>
    </w:p>
    <w:p w14:paraId="352DE070" w14:textId="77777777" w:rsidR="001C704E" w:rsidRPr="00981F5B" w:rsidRDefault="001C704E" w:rsidP="001C704E">
      <w:pPr>
        <w:contextualSpacing/>
        <w:jc w:val="both"/>
        <w:rPr>
          <w:sz w:val="28"/>
          <w:szCs w:val="28"/>
        </w:rPr>
      </w:pPr>
      <w:r w:rsidRPr="00981F5B">
        <w:rPr>
          <w:sz w:val="28"/>
          <w:szCs w:val="28"/>
        </w:rPr>
        <w:t>__________________________________________________________________</w:t>
      </w:r>
    </w:p>
    <w:p w14:paraId="3C07EB00" w14:textId="77777777" w:rsidR="001C704E" w:rsidRPr="00981F5B" w:rsidRDefault="001C704E" w:rsidP="001C704E">
      <w:pPr>
        <w:contextualSpacing/>
        <w:jc w:val="both"/>
        <w:rPr>
          <w:sz w:val="28"/>
          <w:szCs w:val="28"/>
        </w:rPr>
      </w:pPr>
      <w:r w:rsidRPr="00981F5B">
        <w:rPr>
          <w:sz w:val="28"/>
          <w:szCs w:val="28"/>
        </w:rPr>
        <w:t>ИНН/КПП _________________________________________________________</w:t>
      </w:r>
    </w:p>
    <w:p w14:paraId="16CF2F53" w14:textId="77777777" w:rsidR="001C704E" w:rsidRPr="00981F5B" w:rsidRDefault="001C704E" w:rsidP="001C704E">
      <w:pPr>
        <w:contextualSpacing/>
        <w:jc w:val="both"/>
        <w:rPr>
          <w:sz w:val="28"/>
          <w:szCs w:val="28"/>
        </w:rPr>
      </w:pPr>
      <w:r w:rsidRPr="00981F5B">
        <w:rPr>
          <w:sz w:val="28"/>
          <w:szCs w:val="28"/>
        </w:rPr>
        <w:t>ОГРН _____________________________________________________________</w:t>
      </w:r>
    </w:p>
    <w:p w14:paraId="25575234" w14:textId="77777777" w:rsidR="001C704E" w:rsidRPr="00981F5B" w:rsidRDefault="001C704E" w:rsidP="001C704E">
      <w:pPr>
        <w:contextualSpacing/>
        <w:jc w:val="both"/>
        <w:rPr>
          <w:sz w:val="28"/>
          <w:szCs w:val="28"/>
        </w:rPr>
      </w:pPr>
    </w:p>
    <w:p w14:paraId="21F96092" w14:textId="77777777" w:rsidR="001C704E" w:rsidRPr="00981F5B" w:rsidRDefault="001C704E" w:rsidP="001C704E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981F5B">
        <w:rPr>
          <w:b/>
          <w:sz w:val="28"/>
          <w:szCs w:val="28"/>
        </w:rPr>
        <w:t>СПРАВКА-РАСЧЕТ</w:t>
      </w:r>
    </w:p>
    <w:p w14:paraId="567E0539" w14:textId="77777777" w:rsidR="00FA067A" w:rsidRDefault="005C28C7" w:rsidP="00FA067A">
      <w:pPr>
        <w:pStyle w:val="a3"/>
        <w:spacing w:before="116" w:line="180" w:lineRule="auto"/>
        <w:ind w:left="427" w:right="466"/>
        <w:jc w:val="center"/>
      </w:pPr>
      <w:r w:rsidRPr="000D53ED">
        <w:t xml:space="preserve">на предоставление субсидии </w:t>
      </w:r>
      <w:r w:rsidR="00FA067A" w:rsidRPr="00AF1E22">
        <w:t>на возмещение затрат по обеспечению твердым топливом (дровами)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</w:t>
      </w:r>
      <w:r w:rsidR="00FA067A" w:rsidRPr="00AF1E22">
        <w:rPr>
          <w:b/>
          <w:bCs/>
        </w:rPr>
        <w:t xml:space="preserve"> </w:t>
      </w:r>
      <w:r w:rsidR="00FA067A" w:rsidRPr="00AF1E22">
        <w:t>округа</w:t>
      </w:r>
    </w:p>
    <w:p w14:paraId="775846ED" w14:textId="4B4B3A13" w:rsidR="001C704E" w:rsidRPr="00981F5B" w:rsidRDefault="001C704E" w:rsidP="00FA067A">
      <w:pPr>
        <w:pStyle w:val="a3"/>
        <w:spacing w:before="116" w:line="180" w:lineRule="auto"/>
        <w:ind w:left="427" w:right="466"/>
        <w:jc w:val="center"/>
      </w:pPr>
      <w:r w:rsidRPr="00981F5B">
        <w:t xml:space="preserve">за </w:t>
      </w:r>
      <w:r w:rsidR="00A514CB">
        <w:t>__________</w:t>
      </w:r>
      <w:r w:rsidRPr="00981F5B">
        <w:t>20</w:t>
      </w:r>
      <w:r w:rsidR="00A514CB">
        <w:t>2</w:t>
      </w:r>
      <w:r w:rsidR="00FA067A">
        <w:t>5</w:t>
      </w:r>
      <w:r w:rsidR="00A514CB">
        <w:t xml:space="preserve"> </w:t>
      </w:r>
      <w:r w:rsidRPr="00981F5B">
        <w:t xml:space="preserve">год     </w:t>
      </w:r>
    </w:p>
    <w:p w14:paraId="10A5F1A1" w14:textId="77777777" w:rsidR="001C704E" w:rsidRPr="00981F5B" w:rsidRDefault="001C704E" w:rsidP="001C704E">
      <w:pPr>
        <w:spacing w:line="240" w:lineRule="exact"/>
        <w:jc w:val="center"/>
        <w:rPr>
          <w:sz w:val="28"/>
          <w:szCs w:val="28"/>
        </w:rPr>
      </w:pPr>
      <w:r w:rsidRPr="00981F5B">
        <w:rPr>
          <w:sz w:val="28"/>
          <w:szCs w:val="28"/>
        </w:rPr>
        <w:t xml:space="preserve">                                                                         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2051"/>
        <w:gridCol w:w="2526"/>
        <w:gridCol w:w="1701"/>
        <w:gridCol w:w="899"/>
        <w:gridCol w:w="728"/>
        <w:gridCol w:w="1559"/>
      </w:tblGrid>
      <w:tr w:rsidR="004C2DF0" w:rsidRPr="00981F5B" w14:paraId="3B721C98" w14:textId="77777777" w:rsidTr="004C2DF0">
        <w:trPr>
          <w:trHeight w:val="1361"/>
        </w:trPr>
        <w:tc>
          <w:tcPr>
            <w:tcW w:w="4611" w:type="dxa"/>
            <w:gridSpan w:val="3"/>
            <w:tcBorders>
              <w:bottom w:val="single" w:sz="4" w:space="0" w:color="auto"/>
            </w:tcBorders>
          </w:tcPr>
          <w:p w14:paraId="493366F5" w14:textId="54C62C0B" w:rsidR="004C2DF0" w:rsidRPr="00981F5B" w:rsidRDefault="004C2DF0" w:rsidP="004C2DF0">
            <w:pPr>
              <w:spacing w:before="120"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адресов членов семей граждан, </w:t>
            </w:r>
            <w:r w:rsidR="009F1FE3" w:rsidRPr="00AF1E22">
              <w:rPr>
                <w:sz w:val="28"/>
                <w:szCs w:val="28"/>
              </w:rPr>
              <w:t>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</w:t>
            </w:r>
            <w:r w:rsidR="009F1FE3" w:rsidRPr="00AF1E22">
              <w:rPr>
                <w:b/>
                <w:bCs/>
                <w:sz w:val="28"/>
                <w:szCs w:val="28"/>
              </w:rPr>
              <w:t xml:space="preserve"> </w:t>
            </w:r>
            <w:r w:rsidR="009F1FE3" w:rsidRPr="00AF1E22">
              <w:rPr>
                <w:sz w:val="28"/>
                <w:szCs w:val="28"/>
              </w:rPr>
              <w:t>округа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01AB0E" w14:textId="77777777" w:rsidR="004C2DF0" w:rsidRPr="00981F5B" w:rsidRDefault="004C2DF0" w:rsidP="002D2AB6">
            <w:pPr>
              <w:spacing w:before="120" w:line="240" w:lineRule="exact"/>
              <w:contextualSpacing/>
              <w:jc w:val="center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t xml:space="preserve">Объем поставленного твердого </w:t>
            </w:r>
            <w:proofErr w:type="gramStart"/>
            <w:r w:rsidRPr="00981F5B">
              <w:rPr>
                <w:sz w:val="28"/>
                <w:szCs w:val="28"/>
              </w:rPr>
              <w:t>топлива,  (</w:t>
            </w:r>
            <w:proofErr w:type="spellStart"/>
            <w:proofErr w:type="gramEnd"/>
            <w:r w:rsidRPr="00981F5B">
              <w:rPr>
                <w:sz w:val="28"/>
                <w:szCs w:val="28"/>
              </w:rPr>
              <w:t>куб.м</w:t>
            </w:r>
            <w:proofErr w:type="spellEnd"/>
            <w:r w:rsidRPr="00981F5B">
              <w:rPr>
                <w:sz w:val="28"/>
                <w:szCs w:val="28"/>
              </w:rPr>
              <w:t>.) (дров)</w:t>
            </w: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F0C210F" w14:textId="77777777" w:rsidR="004C2DF0" w:rsidRPr="00981F5B" w:rsidRDefault="004C2DF0" w:rsidP="002D2AB6">
            <w:pPr>
              <w:spacing w:before="120" w:line="240" w:lineRule="exact"/>
              <w:contextualSpacing/>
              <w:jc w:val="center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t xml:space="preserve">Стоимость за 1 </w:t>
            </w:r>
            <w:proofErr w:type="spellStart"/>
            <w:r w:rsidRPr="00981F5B">
              <w:rPr>
                <w:sz w:val="28"/>
                <w:szCs w:val="28"/>
              </w:rPr>
              <w:t>куб.м</w:t>
            </w:r>
            <w:proofErr w:type="spellEnd"/>
            <w:r w:rsidRPr="00981F5B">
              <w:rPr>
                <w:sz w:val="28"/>
                <w:szCs w:val="28"/>
              </w:rPr>
              <w:t>. твердого топлива (дров) (рублей)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5D28A5" w14:textId="77777777" w:rsidR="004C2DF0" w:rsidRPr="00981F5B" w:rsidRDefault="004C2DF0" w:rsidP="002D2AB6">
            <w:pPr>
              <w:spacing w:before="120" w:line="240" w:lineRule="exact"/>
              <w:contextualSpacing/>
              <w:jc w:val="center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t xml:space="preserve">Сумма </w:t>
            </w:r>
            <w:r>
              <w:rPr>
                <w:sz w:val="28"/>
                <w:szCs w:val="28"/>
              </w:rPr>
              <w:t>субсидии</w:t>
            </w:r>
          </w:p>
          <w:p w14:paraId="63ED26DE" w14:textId="77777777" w:rsidR="004C2DF0" w:rsidRDefault="004C2DF0" w:rsidP="002D2AB6">
            <w:pPr>
              <w:spacing w:before="120" w:line="240" w:lineRule="exact"/>
              <w:contextualSpacing/>
              <w:jc w:val="center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t xml:space="preserve"> (рублей)</w:t>
            </w:r>
          </w:p>
          <w:p w14:paraId="1BF90644" w14:textId="77777777" w:rsidR="004C2DF0" w:rsidRPr="00981F5B" w:rsidRDefault="004C2DF0" w:rsidP="00226A32">
            <w:pPr>
              <w:spacing w:before="120"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(гр.</w:t>
            </w:r>
            <w:r w:rsidR="00226A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хгр.</w:t>
            </w:r>
            <w:r w:rsidR="00226A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4C2DF0" w:rsidRPr="00981F5B" w14:paraId="041AE597" w14:textId="77777777" w:rsidTr="004C2DF0">
        <w:trPr>
          <w:trHeight w:val="251"/>
        </w:trPr>
        <w:tc>
          <w:tcPr>
            <w:tcW w:w="4611" w:type="dxa"/>
            <w:gridSpan w:val="3"/>
          </w:tcPr>
          <w:p w14:paraId="23BFCE69" w14:textId="77777777" w:rsidR="004C2DF0" w:rsidRPr="00981F5B" w:rsidRDefault="004C2DF0" w:rsidP="002D2AB6">
            <w:pPr>
              <w:spacing w:before="120"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05E47CC" w14:textId="77777777" w:rsidR="004C2DF0" w:rsidRPr="00981F5B" w:rsidRDefault="004C2DF0" w:rsidP="002D2AB6">
            <w:pPr>
              <w:spacing w:before="120"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7" w:type="dxa"/>
            <w:gridSpan w:val="2"/>
          </w:tcPr>
          <w:p w14:paraId="0BF512B0" w14:textId="77777777" w:rsidR="004C2DF0" w:rsidRPr="00981F5B" w:rsidRDefault="004C2DF0" w:rsidP="002D2AB6">
            <w:pPr>
              <w:spacing w:before="120"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3DA988B" w14:textId="77777777" w:rsidR="004C2DF0" w:rsidRPr="00981F5B" w:rsidRDefault="004C2DF0" w:rsidP="002D2AB6">
            <w:pPr>
              <w:spacing w:before="120"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2DF0" w:rsidRPr="00981F5B" w14:paraId="7BDFBD8E" w14:textId="77777777" w:rsidTr="004C2DF0">
        <w:trPr>
          <w:trHeight w:val="171"/>
        </w:trPr>
        <w:tc>
          <w:tcPr>
            <w:tcW w:w="4611" w:type="dxa"/>
            <w:gridSpan w:val="3"/>
          </w:tcPr>
          <w:p w14:paraId="16E68436" w14:textId="77777777" w:rsidR="004C2DF0" w:rsidRPr="00981F5B" w:rsidRDefault="004C2DF0" w:rsidP="002D2AB6">
            <w:pPr>
              <w:spacing w:before="120"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46AC17E" w14:textId="77777777" w:rsidR="004C2DF0" w:rsidRPr="00981F5B" w:rsidRDefault="004C2DF0" w:rsidP="002D2AB6">
            <w:pPr>
              <w:spacing w:before="120"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2E8DC941" w14:textId="77777777" w:rsidR="004C2DF0" w:rsidRPr="00981F5B" w:rsidRDefault="004C2DF0" w:rsidP="002D2AB6">
            <w:pPr>
              <w:spacing w:before="120"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06E8B39" w14:textId="77777777" w:rsidR="004C2DF0" w:rsidRPr="00981F5B" w:rsidRDefault="004C2DF0" w:rsidP="002D2AB6">
            <w:pPr>
              <w:spacing w:before="120" w:line="240" w:lineRule="exact"/>
              <w:contextualSpacing/>
              <w:rPr>
                <w:sz w:val="28"/>
                <w:szCs w:val="28"/>
              </w:rPr>
            </w:pPr>
          </w:p>
        </w:tc>
      </w:tr>
      <w:tr w:rsidR="00981F5B" w:rsidRPr="00981F5B" w14:paraId="7BE649F3" w14:textId="77777777" w:rsidTr="004C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7E519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CDB4D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61667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proofErr w:type="spellStart"/>
            <w:r w:rsidRPr="00981F5B">
              <w:rPr>
                <w:sz w:val="28"/>
                <w:szCs w:val="28"/>
              </w:rPr>
              <w:t>И.О.Фамилия</w:t>
            </w:r>
            <w:proofErr w:type="spellEnd"/>
          </w:p>
        </w:tc>
      </w:tr>
      <w:tr w:rsidR="00981F5B" w:rsidRPr="00981F5B" w14:paraId="726B26A5" w14:textId="77777777" w:rsidTr="004C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290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FFBFE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31DE9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t>(подпись)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F36ED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981F5B" w:rsidRPr="00981F5B" w14:paraId="4629926F" w14:textId="77777777" w:rsidTr="004C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3B66E39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58AF31EF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t>М.П.</w:t>
            </w:r>
          </w:p>
          <w:p w14:paraId="541B84A0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t>(при наличии)</w:t>
            </w:r>
          </w:p>
        </w:tc>
        <w:tc>
          <w:tcPr>
            <w:tcW w:w="4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BD00F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981F5B" w:rsidRPr="00981F5B" w14:paraId="02B6500D" w14:textId="77777777" w:rsidTr="004C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39500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lastRenderedPageBreak/>
              <w:t>Главный бухгалтер заявителя</w:t>
            </w:r>
          </w:p>
          <w:p w14:paraId="0CD7F154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1CC33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3B292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proofErr w:type="spellStart"/>
            <w:r w:rsidRPr="00981F5B">
              <w:rPr>
                <w:sz w:val="28"/>
                <w:szCs w:val="28"/>
              </w:rPr>
              <w:t>И.О.Фамилия</w:t>
            </w:r>
            <w:proofErr w:type="spellEnd"/>
          </w:p>
        </w:tc>
      </w:tr>
      <w:tr w:rsidR="00981F5B" w:rsidRPr="00981F5B" w14:paraId="2F3BC91B" w14:textId="77777777" w:rsidTr="004C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9C15D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BE0F0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t>(подпись)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FAA0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981F5B" w:rsidRPr="00981F5B" w14:paraId="45646086" w14:textId="77777777" w:rsidTr="002D2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466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9EE9C0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981F5B">
              <w:rPr>
                <w:sz w:val="28"/>
                <w:szCs w:val="28"/>
              </w:rPr>
              <w:t>«___» _______________ 20___ года</w:t>
            </w:r>
          </w:p>
          <w:p w14:paraId="227A3588" w14:textId="77777777" w:rsidR="001C704E" w:rsidRPr="00981F5B" w:rsidRDefault="001C704E" w:rsidP="002D2AB6">
            <w:pPr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36D7BE69" w14:textId="77777777" w:rsidR="00692A65" w:rsidRDefault="00692A65">
      <w:pPr>
        <w:pStyle w:val="a3"/>
        <w:spacing w:before="4"/>
        <w:ind w:left="0"/>
        <w:jc w:val="left"/>
        <w:rPr>
          <w:sz w:val="17"/>
        </w:rPr>
      </w:pPr>
    </w:p>
    <w:sectPr w:rsidR="00692A65" w:rsidSect="00BA2051">
      <w:pgSz w:w="11910" w:h="1685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B56C" w14:textId="77777777" w:rsidR="006D6E7B" w:rsidRDefault="006D6E7B">
      <w:r>
        <w:separator/>
      </w:r>
    </w:p>
  </w:endnote>
  <w:endnote w:type="continuationSeparator" w:id="0">
    <w:p w14:paraId="32E65E9C" w14:textId="77777777" w:rsidR="006D6E7B" w:rsidRDefault="006D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25C5" w14:textId="77777777" w:rsidR="007B7029" w:rsidRPr="00B77766" w:rsidRDefault="007B7029" w:rsidP="00F32940">
    <w:pPr>
      <w:pStyle w:val="a9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33B3" w14:textId="77777777" w:rsidR="006D6E7B" w:rsidRDefault="006D6E7B">
      <w:r>
        <w:separator/>
      </w:r>
    </w:p>
  </w:footnote>
  <w:footnote w:type="continuationSeparator" w:id="0">
    <w:p w14:paraId="1A15992F" w14:textId="77777777" w:rsidR="006D6E7B" w:rsidRDefault="006D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3"/>
        </w:tabs>
        <w:ind w:left="70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"/>
        </w:tabs>
        <w:ind w:left="84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3"/>
        </w:tabs>
        <w:ind w:left="99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3"/>
        </w:tabs>
        <w:ind w:left="113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3"/>
        </w:tabs>
        <w:ind w:left="128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3"/>
        </w:tabs>
        <w:ind w:left="142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3"/>
        </w:tabs>
        <w:ind w:left="156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3"/>
        </w:tabs>
        <w:ind w:left="171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3"/>
        </w:tabs>
        <w:ind w:left="1857" w:hanging="1584"/>
      </w:pPr>
    </w:lvl>
  </w:abstractNum>
  <w:abstractNum w:abstractNumId="1" w15:restartNumberingAfterBreak="0">
    <w:nsid w:val="00CD5CE4"/>
    <w:multiLevelType w:val="multilevel"/>
    <w:tmpl w:val="A4B2CA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DD180E"/>
    <w:multiLevelType w:val="hybridMultilevel"/>
    <w:tmpl w:val="0DE2D3D2"/>
    <w:lvl w:ilvl="0" w:tplc="B03A12BC">
      <w:start w:val="1"/>
      <w:numFmt w:val="decimal"/>
      <w:lvlText w:val="%1."/>
      <w:lvlJc w:val="left"/>
      <w:pPr>
        <w:ind w:left="101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323A9A">
      <w:numFmt w:val="bullet"/>
      <w:lvlText w:val="•"/>
      <w:lvlJc w:val="left"/>
      <w:pPr>
        <w:ind w:left="1918" w:hanging="281"/>
      </w:pPr>
      <w:rPr>
        <w:rFonts w:hint="default"/>
        <w:lang w:val="ru-RU" w:eastAsia="en-US" w:bidi="ar-SA"/>
      </w:rPr>
    </w:lvl>
    <w:lvl w:ilvl="2" w:tplc="B24C80FC">
      <w:numFmt w:val="bullet"/>
      <w:lvlText w:val="•"/>
      <w:lvlJc w:val="left"/>
      <w:pPr>
        <w:ind w:left="2817" w:hanging="281"/>
      </w:pPr>
      <w:rPr>
        <w:rFonts w:hint="default"/>
        <w:lang w:val="ru-RU" w:eastAsia="en-US" w:bidi="ar-SA"/>
      </w:rPr>
    </w:lvl>
    <w:lvl w:ilvl="3" w:tplc="C610ECB0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996EB064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89E0E5FE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C97874F8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B0982370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C44AD2D6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A191FB6"/>
    <w:multiLevelType w:val="multilevel"/>
    <w:tmpl w:val="EFE0FED6"/>
    <w:lvl w:ilvl="0">
      <w:start w:val="1"/>
      <w:numFmt w:val="decimal"/>
      <w:lvlText w:val="%1."/>
      <w:lvlJc w:val="left"/>
      <w:pPr>
        <w:ind w:left="1293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0" w:hanging="538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24DF3D62"/>
    <w:multiLevelType w:val="hybridMultilevel"/>
    <w:tmpl w:val="40B0F4E8"/>
    <w:lvl w:ilvl="0" w:tplc="1F58C068">
      <w:numFmt w:val="bullet"/>
      <w:lvlText w:val="-"/>
      <w:lvlJc w:val="left"/>
      <w:pPr>
        <w:ind w:left="30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8A572">
      <w:numFmt w:val="bullet"/>
      <w:lvlText w:val="•"/>
      <w:lvlJc w:val="left"/>
      <w:pPr>
        <w:ind w:left="1270" w:hanging="228"/>
      </w:pPr>
      <w:rPr>
        <w:rFonts w:hint="default"/>
        <w:lang w:val="ru-RU" w:eastAsia="en-US" w:bidi="ar-SA"/>
      </w:rPr>
    </w:lvl>
    <w:lvl w:ilvl="2" w:tplc="98881A2A">
      <w:numFmt w:val="bullet"/>
      <w:lvlText w:val="•"/>
      <w:lvlJc w:val="left"/>
      <w:pPr>
        <w:ind w:left="2241" w:hanging="228"/>
      </w:pPr>
      <w:rPr>
        <w:rFonts w:hint="default"/>
        <w:lang w:val="ru-RU" w:eastAsia="en-US" w:bidi="ar-SA"/>
      </w:rPr>
    </w:lvl>
    <w:lvl w:ilvl="3" w:tplc="42CC1F64">
      <w:numFmt w:val="bullet"/>
      <w:lvlText w:val="•"/>
      <w:lvlJc w:val="left"/>
      <w:pPr>
        <w:ind w:left="3211" w:hanging="228"/>
      </w:pPr>
      <w:rPr>
        <w:rFonts w:hint="default"/>
        <w:lang w:val="ru-RU" w:eastAsia="en-US" w:bidi="ar-SA"/>
      </w:rPr>
    </w:lvl>
    <w:lvl w:ilvl="4" w:tplc="8668C942">
      <w:numFmt w:val="bullet"/>
      <w:lvlText w:val="•"/>
      <w:lvlJc w:val="left"/>
      <w:pPr>
        <w:ind w:left="4182" w:hanging="228"/>
      </w:pPr>
      <w:rPr>
        <w:rFonts w:hint="default"/>
        <w:lang w:val="ru-RU" w:eastAsia="en-US" w:bidi="ar-SA"/>
      </w:rPr>
    </w:lvl>
    <w:lvl w:ilvl="5" w:tplc="9AECE300">
      <w:numFmt w:val="bullet"/>
      <w:lvlText w:val="•"/>
      <w:lvlJc w:val="left"/>
      <w:pPr>
        <w:ind w:left="5153" w:hanging="228"/>
      </w:pPr>
      <w:rPr>
        <w:rFonts w:hint="default"/>
        <w:lang w:val="ru-RU" w:eastAsia="en-US" w:bidi="ar-SA"/>
      </w:rPr>
    </w:lvl>
    <w:lvl w:ilvl="6" w:tplc="066CAEE6">
      <w:numFmt w:val="bullet"/>
      <w:lvlText w:val="•"/>
      <w:lvlJc w:val="left"/>
      <w:pPr>
        <w:ind w:left="6123" w:hanging="228"/>
      </w:pPr>
      <w:rPr>
        <w:rFonts w:hint="default"/>
        <w:lang w:val="ru-RU" w:eastAsia="en-US" w:bidi="ar-SA"/>
      </w:rPr>
    </w:lvl>
    <w:lvl w:ilvl="7" w:tplc="5B96EDE2">
      <w:numFmt w:val="bullet"/>
      <w:lvlText w:val="•"/>
      <w:lvlJc w:val="left"/>
      <w:pPr>
        <w:ind w:left="7094" w:hanging="228"/>
      </w:pPr>
      <w:rPr>
        <w:rFonts w:hint="default"/>
        <w:lang w:val="ru-RU" w:eastAsia="en-US" w:bidi="ar-SA"/>
      </w:rPr>
    </w:lvl>
    <w:lvl w:ilvl="8" w:tplc="A2C014DC">
      <w:numFmt w:val="bullet"/>
      <w:lvlText w:val="•"/>
      <w:lvlJc w:val="left"/>
      <w:pPr>
        <w:ind w:left="8065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25C82CDE"/>
    <w:multiLevelType w:val="multilevel"/>
    <w:tmpl w:val="F8D6E0F2"/>
    <w:lvl w:ilvl="0">
      <w:start w:val="1"/>
      <w:numFmt w:val="decimal"/>
      <w:lvlText w:val="%1."/>
      <w:lvlJc w:val="left"/>
      <w:pPr>
        <w:ind w:left="467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35BF18DF"/>
    <w:multiLevelType w:val="hybridMultilevel"/>
    <w:tmpl w:val="8D927DD6"/>
    <w:lvl w:ilvl="0" w:tplc="EF28704E">
      <w:start w:val="1"/>
      <w:numFmt w:val="decimal"/>
      <w:lvlText w:val="%1)"/>
      <w:lvlJc w:val="left"/>
      <w:pPr>
        <w:ind w:left="283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382A18">
      <w:numFmt w:val="bullet"/>
      <w:lvlText w:val="•"/>
      <w:lvlJc w:val="left"/>
      <w:pPr>
        <w:ind w:left="1230" w:hanging="476"/>
      </w:pPr>
      <w:rPr>
        <w:rFonts w:hint="default"/>
        <w:lang w:val="ru-RU" w:eastAsia="en-US" w:bidi="ar-SA"/>
      </w:rPr>
    </w:lvl>
    <w:lvl w:ilvl="2" w:tplc="4D16B828">
      <w:numFmt w:val="bullet"/>
      <w:lvlText w:val="•"/>
      <w:lvlJc w:val="left"/>
      <w:pPr>
        <w:ind w:left="2180" w:hanging="476"/>
      </w:pPr>
      <w:rPr>
        <w:rFonts w:hint="default"/>
        <w:lang w:val="ru-RU" w:eastAsia="en-US" w:bidi="ar-SA"/>
      </w:rPr>
    </w:lvl>
    <w:lvl w:ilvl="3" w:tplc="78E68C74">
      <w:numFmt w:val="bullet"/>
      <w:lvlText w:val="•"/>
      <w:lvlJc w:val="left"/>
      <w:pPr>
        <w:ind w:left="3130" w:hanging="476"/>
      </w:pPr>
      <w:rPr>
        <w:rFonts w:hint="default"/>
        <w:lang w:val="ru-RU" w:eastAsia="en-US" w:bidi="ar-SA"/>
      </w:rPr>
    </w:lvl>
    <w:lvl w:ilvl="4" w:tplc="E1B8D6EA">
      <w:numFmt w:val="bullet"/>
      <w:lvlText w:val="•"/>
      <w:lvlJc w:val="left"/>
      <w:pPr>
        <w:ind w:left="4080" w:hanging="476"/>
      </w:pPr>
      <w:rPr>
        <w:rFonts w:hint="default"/>
        <w:lang w:val="ru-RU" w:eastAsia="en-US" w:bidi="ar-SA"/>
      </w:rPr>
    </w:lvl>
    <w:lvl w:ilvl="5" w:tplc="71F8993C">
      <w:numFmt w:val="bullet"/>
      <w:lvlText w:val="•"/>
      <w:lvlJc w:val="left"/>
      <w:pPr>
        <w:ind w:left="5030" w:hanging="476"/>
      </w:pPr>
      <w:rPr>
        <w:rFonts w:hint="default"/>
        <w:lang w:val="ru-RU" w:eastAsia="en-US" w:bidi="ar-SA"/>
      </w:rPr>
    </w:lvl>
    <w:lvl w:ilvl="6" w:tplc="1D92B50A">
      <w:numFmt w:val="bullet"/>
      <w:lvlText w:val="•"/>
      <w:lvlJc w:val="left"/>
      <w:pPr>
        <w:ind w:left="5980" w:hanging="476"/>
      </w:pPr>
      <w:rPr>
        <w:rFonts w:hint="default"/>
        <w:lang w:val="ru-RU" w:eastAsia="en-US" w:bidi="ar-SA"/>
      </w:rPr>
    </w:lvl>
    <w:lvl w:ilvl="7" w:tplc="E476476C">
      <w:numFmt w:val="bullet"/>
      <w:lvlText w:val="•"/>
      <w:lvlJc w:val="left"/>
      <w:pPr>
        <w:ind w:left="6930" w:hanging="476"/>
      </w:pPr>
      <w:rPr>
        <w:rFonts w:hint="default"/>
        <w:lang w:val="ru-RU" w:eastAsia="en-US" w:bidi="ar-SA"/>
      </w:rPr>
    </w:lvl>
    <w:lvl w:ilvl="8" w:tplc="8AC8B2F0">
      <w:numFmt w:val="bullet"/>
      <w:lvlText w:val="•"/>
      <w:lvlJc w:val="left"/>
      <w:pPr>
        <w:ind w:left="7881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410773D3"/>
    <w:multiLevelType w:val="hybridMultilevel"/>
    <w:tmpl w:val="818408D2"/>
    <w:lvl w:ilvl="0" w:tplc="CD0A7BAC">
      <w:start w:val="1"/>
      <w:numFmt w:val="decimal"/>
      <w:lvlText w:val="%1)"/>
      <w:lvlJc w:val="left"/>
      <w:pPr>
        <w:ind w:left="28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F85AF8">
      <w:numFmt w:val="bullet"/>
      <w:lvlText w:val="•"/>
      <w:lvlJc w:val="left"/>
      <w:pPr>
        <w:ind w:left="1230" w:hanging="315"/>
      </w:pPr>
      <w:rPr>
        <w:rFonts w:hint="default"/>
        <w:lang w:val="ru-RU" w:eastAsia="en-US" w:bidi="ar-SA"/>
      </w:rPr>
    </w:lvl>
    <w:lvl w:ilvl="2" w:tplc="48A2D400">
      <w:numFmt w:val="bullet"/>
      <w:lvlText w:val="•"/>
      <w:lvlJc w:val="left"/>
      <w:pPr>
        <w:ind w:left="2180" w:hanging="315"/>
      </w:pPr>
      <w:rPr>
        <w:rFonts w:hint="default"/>
        <w:lang w:val="ru-RU" w:eastAsia="en-US" w:bidi="ar-SA"/>
      </w:rPr>
    </w:lvl>
    <w:lvl w:ilvl="3" w:tplc="9F4A846A">
      <w:numFmt w:val="bullet"/>
      <w:lvlText w:val="•"/>
      <w:lvlJc w:val="left"/>
      <w:pPr>
        <w:ind w:left="3130" w:hanging="315"/>
      </w:pPr>
      <w:rPr>
        <w:rFonts w:hint="default"/>
        <w:lang w:val="ru-RU" w:eastAsia="en-US" w:bidi="ar-SA"/>
      </w:rPr>
    </w:lvl>
    <w:lvl w:ilvl="4" w:tplc="65027FDA">
      <w:numFmt w:val="bullet"/>
      <w:lvlText w:val="•"/>
      <w:lvlJc w:val="left"/>
      <w:pPr>
        <w:ind w:left="4080" w:hanging="315"/>
      </w:pPr>
      <w:rPr>
        <w:rFonts w:hint="default"/>
        <w:lang w:val="ru-RU" w:eastAsia="en-US" w:bidi="ar-SA"/>
      </w:rPr>
    </w:lvl>
    <w:lvl w:ilvl="5" w:tplc="6562019A">
      <w:numFmt w:val="bullet"/>
      <w:lvlText w:val="•"/>
      <w:lvlJc w:val="left"/>
      <w:pPr>
        <w:ind w:left="5030" w:hanging="315"/>
      </w:pPr>
      <w:rPr>
        <w:rFonts w:hint="default"/>
        <w:lang w:val="ru-RU" w:eastAsia="en-US" w:bidi="ar-SA"/>
      </w:rPr>
    </w:lvl>
    <w:lvl w:ilvl="6" w:tplc="A824FCE0">
      <w:numFmt w:val="bullet"/>
      <w:lvlText w:val="•"/>
      <w:lvlJc w:val="left"/>
      <w:pPr>
        <w:ind w:left="5980" w:hanging="315"/>
      </w:pPr>
      <w:rPr>
        <w:rFonts w:hint="default"/>
        <w:lang w:val="ru-RU" w:eastAsia="en-US" w:bidi="ar-SA"/>
      </w:rPr>
    </w:lvl>
    <w:lvl w:ilvl="7" w:tplc="C32614B2">
      <w:numFmt w:val="bullet"/>
      <w:lvlText w:val="•"/>
      <w:lvlJc w:val="left"/>
      <w:pPr>
        <w:ind w:left="6930" w:hanging="315"/>
      </w:pPr>
      <w:rPr>
        <w:rFonts w:hint="default"/>
        <w:lang w:val="ru-RU" w:eastAsia="en-US" w:bidi="ar-SA"/>
      </w:rPr>
    </w:lvl>
    <w:lvl w:ilvl="8" w:tplc="47DE7C7E">
      <w:numFmt w:val="bullet"/>
      <w:lvlText w:val="•"/>
      <w:lvlJc w:val="left"/>
      <w:pPr>
        <w:ind w:left="7881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439C76A3"/>
    <w:multiLevelType w:val="multilevel"/>
    <w:tmpl w:val="46AC95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361D30"/>
    <w:multiLevelType w:val="multilevel"/>
    <w:tmpl w:val="13142858"/>
    <w:lvl w:ilvl="0">
      <w:start w:val="269"/>
      <w:numFmt w:val="decimal"/>
      <w:lvlText w:val="%1"/>
      <w:lvlJc w:val="left"/>
      <w:pPr>
        <w:ind w:left="1008" w:hanging="70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8" w:hanging="70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FF363B1"/>
    <w:multiLevelType w:val="multilevel"/>
    <w:tmpl w:val="8F6CB502"/>
    <w:lvl w:ilvl="0">
      <w:start w:val="1"/>
      <w:numFmt w:val="decimal"/>
      <w:lvlText w:val="%1."/>
      <w:lvlJc w:val="left"/>
      <w:pPr>
        <w:ind w:left="467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53133B7F"/>
    <w:multiLevelType w:val="multilevel"/>
    <w:tmpl w:val="4CF49E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32F6D85"/>
    <w:multiLevelType w:val="hybridMultilevel"/>
    <w:tmpl w:val="DABE5E22"/>
    <w:lvl w:ilvl="0" w:tplc="15FA7444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49598B"/>
    <w:multiLevelType w:val="hybridMultilevel"/>
    <w:tmpl w:val="F57C25D8"/>
    <w:lvl w:ilvl="0" w:tplc="5322AC62">
      <w:start w:val="1"/>
      <w:numFmt w:val="decimal"/>
      <w:lvlText w:val="%1)"/>
      <w:lvlJc w:val="left"/>
      <w:pPr>
        <w:ind w:left="284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6C6A82">
      <w:numFmt w:val="bullet"/>
      <w:lvlText w:val="•"/>
      <w:lvlJc w:val="left"/>
      <w:pPr>
        <w:ind w:left="1230" w:hanging="543"/>
      </w:pPr>
      <w:rPr>
        <w:rFonts w:hint="default"/>
        <w:lang w:val="ru-RU" w:eastAsia="en-US" w:bidi="ar-SA"/>
      </w:rPr>
    </w:lvl>
    <w:lvl w:ilvl="2" w:tplc="61B02B6E">
      <w:numFmt w:val="bullet"/>
      <w:lvlText w:val="•"/>
      <w:lvlJc w:val="left"/>
      <w:pPr>
        <w:ind w:left="2180" w:hanging="543"/>
      </w:pPr>
      <w:rPr>
        <w:rFonts w:hint="default"/>
        <w:lang w:val="ru-RU" w:eastAsia="en-US" w:bidi="ar-SA"/>
      </w:rPr>
    </w:lvl>
    <w:lvl w:ilvl="3" w:tplc="7CA689B0">
      <w:numFmt w:val="bullet"/>
      <w:lvlText w:val="•"/>
      <w:lvlJc w:val="left"/>
      <w:pPr>
        <w:ind w:left="3130" w:hanging="543"/>
      </w:pPr>
      <w:rPr>
        <w:rFonts w:hint="default"/>
        <w:lang w:val="ru-RU" w:eastAsia="en-US" w:bidi="ar-SA"/>
      </w:rPr>
    </w:lvl>
    <w:lvl w:ilvl="4" w:tplc="91A031C0">
      <w:numFmt w:val="bullet"/>
      <w:lvlText w:val="•"/>
      <w:lvlJc w:val="left"/>
      <w:pPr>
        <w:ind w:left="4080" w:hanging="543"/>
      </w:pPr>
      <w:rPr>
        <w:rFonts w:hint="default"/>
        <w:lang w:val="ru-RU" w:eastAsia="en-US" w:bidi="ar-SA"/>
      </w:rPr>
    </w:lvl>
    <w:lvl w:ilvl="5" w:tplc="FD2E51DC">
      <w:numFmt w:val="bullet"/>
      <w:lvlText w:val="•"/>
      <w:lvlJc w:val="left"/>
      <w:pPr>
        <w:ind w:left="5030" w:hanging="543"/>
      </w:pPr>
      <w:rPr>
        <w:rFonts w:hint="default"/>
        <w:lang w:val="ru-RU" w:eastAsia="en-US" w:bidi="ar-SA"/>
      </w:rPr>
    </w:lvl>
    <w:lvl w:ilvl="6" w:tplc="B8FADAE6">
      <w:numFmt w:val="bullet"/>
      <w:lvlText w:val="•"/>
      <w:lvlJc w:val="left"/>
      <w:pPr>
        <w:ind w:left="5980" w:hanging="543"/>
      </w:pPr>
      <w:rPr>
        <w:rFonts w:hint="default"/>
        <w:lang w:val="ru-RU" w:eastAsia="en-US" w:bidi="ar-SA"/>
      </w:rPr>
    </w:lvl>
    <w:lvl w:ilvl="7" w:tplc="3CB08D80">
      <w:numFmt w:val="bullet"/>
      <w:lvlText w:val="•"/>
      <w:lvlJc w:val="left"/>
      <w:pPr>
        <w:ind w:left="6930" w:hanging="543"/>
      </w:pPr>
      <w:rPr>
        <w:rFonts w:hint="default"/>
        <w:lang w:val="ru-RU" w:eastAsia="en-US" w:bidi="ar-SA"/>
      </w:rPr>
    </w:lvl>
    <w:lvl w:ilvl="8" w:tplc="FC34DB72">
      <w:numFmt w:val="bullet"/>
      <w:lvlText w:val="•"/>
      <w:lvlJc w:val="left"/>
      <w:pPr>
        <w:ind w:left="7881" w:hanging="543"/>
      </w:pPr>
      <w:rPr>
        <w:rFonts w:hint="default"/>
        <w:lang w:val="ru-RU" w:eastAsia="en-US" w:bidi="ar-SA"/>
      </w:rPr>
    </w:lvl>
  </w:abstractNum>
  <w:abstractNum w:abstractNumId="14" w15:restartNumberingAfterBreak="0">
    <w:nsid w:val="57010E6C"/>
    <w:multiLevelType w:val="multilevel"/>
    <w:tmpl w:val="0316B3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716519"/>
    <w:multiLevelType w:val="multilevel"/>
    <w:tmpl w:val="8C96C688"/>
    <w:lvl w:ilvl="0">
      <w:start w:val="1"/>
      <w:numFmt w:val="decimal"/>
      <w:lvlText w:val="%1."/>
      <w:lvlJc w:val="left"/>
      <w:pPr>
        <w:ind w:left="127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9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0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0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0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1" w:hanging="905"/>
      </w:pPr>
      <w:rPr>
        <w:rFonts w:hint="default"/>
        <w:lang w:val="ru-RU" w:eastAsia="en-US" w:bidi="ar-SA"/>
      </w:rPr>
    </w:lvl>
  </w:abstractNum>
  <w:abstractNum w:abstractNumId="16" w15:restartNumberingAfterBreak="0">
    <w:nsid w:val="5DFD0F14"/>
    <w:multiLevelType w:val="multilevel"/>
    <w:tmpl w:val="24B0CA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F854D10"/>
    <w:multiLevelType w:val="hybridMultilevel"/>
    <w:tmpl w:val="59102C46"/>
    <w:lvl w:ilvl="0" w:tplc="F3FA4736">
      <w:numFmt w:val="bullet"/>
      <w:lvlText w:val="-"/>
      <w:lvlJc w:val="left"/>
      <w:pPr>
        <w:ind w:left="30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8625C">
      <w:numFmt w:val="bullet"/>
      <w:lvlText w:val="•"/>
      <w:lvlJc w:val="left"/>
      <w:pPr>
        <w:ind w:left="1270" w:hanging="228"/>
      </w:pPr>
      <w:rPr>
        <w:rFonts w:hint="default"/>
        <w:lang w:val="ru-RU" w:eastAsia="en-US" w:bidi="ar-SA"/>
      </w:rPr>
    </w:lvl>
    <w:lvl w:ilvl="2" w:tplc="CC78B19E">
      <w:numFmt w:val="bullet"/>
      <w:lvlText w:val="•"/>
      <w:lvlJc w:val="left"/>
      <w:pPr>
        <w:ind w:left="2241" w:hanging="228"/>
      </w:pPr>
      <w:rPr>
        <w:rFonts w:hint="default"/>
        <w:lang w:val="ru-RU" w:eastAsia="en-US" w:bidi="ar-SA"/>
      </w:rPr>
    </w:lvl>
    <w:lvl w:ilvl="3" w:tplc="75827B9E">
      <w:numFmt w:val="bullet"/>
      <w:lvlText w:val="•"/>
      <w:lvlJc w:val="left"/>
      <w:pPr>
        <w:ind w:left="3211" w:hanging="228"/>
      </w:pPr>
      <w:rPr>
        <w:rFonts w:hint="default"/>
        <w:lang w:val="ru-RU" w:eastAsia="en-US" w:bidi="ar-SA"/>
      </w:rPr>
    </w:lvl>
    <w:lvl w:ilvl="4" w:tplc="CBD89784">
      <w:numFmt w:val="bullet"/>
      <w:lvlText w:val="•"/>
      <w:lvlJc w:val="left"/>
      <w:pPr>
        <w:ind w:left="4182" w:hanging="228"/>
      </w:pPr>
      <w:rPr>
        <w:rFonts w:hint="default"/>
        <w:lang w:val="ru-RU" w:eastAsia="en-US" w:bidi="ar-SA"/>
      </w:rPr>
    </w:lvl>
    <w:lvl w:ilvl="5" w:tplc="4E54653C">
      <w:numFmt w:val="bullet"/>
      <w:lvlText w:val="•"/>
      <w:lvlJc w:val="left"/>
      <w:pPr>
        <w:ind w:left="5153" w:hanging="228"/>
      </w:pPr>
      <w:rPr>
        <w:rFonts w:hint="default"/>
        <w:lang w:val="ru-RU" w:eastAsia="en-US" w:bidi="ar-SA"/>
      </w:rPr>
    </w:lvl>
    <w:lvl w:ilvl="6" w:tplc="40D8032C">
      <w:numFmt w:val="bullet"/>
      <w:lvlText w:val="•"/>
      <w:lvlJc w:val="left"/>
      <w:pPr>
        <w:ind w:left="6123" w:hanging="228"/>
      </w:pPr>
      <w:rPr>
        <w:rFonts w:hint="default"/>
        <w:lang w:val="ru-RU" w:eastAsia="en-US" w:bidi="ar-SA"/>
      </w:rPr>
    </w:lvl>
    <w:lvl w:ilvl="7" w:tplc="EAE27992">
      <w:numFmt w:val="bullet"/>
      <w:lvlText w:val="•"/>
      <w:lvlJc w:val="left"/>
      <w:pPr>
        <w:ind w:left="7094" w:hanging="228"/>
      </w:pPr>
      <w:rPr>
        <w:rFonts w:hint="default"/>
        <w:lang w:val="ru-RU" w:eastAsia="en-US" w:bidi="ar-SA"/>
      </w:rPr>
    </w:lvl>
    <w:lvl w:ilvl="8" w:tplc="675A5AE8">
      <w:numFmt w:val="bullet"/>
      <w:lvlText w:val="•"/>
      <w:lvlJc w:val="left"/>
      <w:pPr>
        <w:ind w:left="8065" w:hanging="228"/>
      </w:pPr>
      <w:rPr>
        <w:rFonts w:hint="default"/>
        <w:lang w:val="ru-RU" w:eastAsia="en-US" w:bidi="ar-SA"/>
      </w:rPr>
    </w:lvl>
  </w:abstractNum>
  <w:abstractNum w:abstractNumId="18" w15:restartNumberingAfterBreak="0">
    <w:nsid w:val="629D7822"/>
    <w:multiLevelType w:val="multilevel"/>
    <w:tmpl w:val="EADA5D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DF0621A"/>
    <w:multiLevelType w:val="multilevel"/>
    <w:tmpl w:val="132CE160"/>
    <w:lvl w:ilvl="0">
      <w:start w:val="1"/>
      <w:numFmt w:val="decimal"/>
      <w:lvlText w:val="%1."/>
      <w:lvlJc w:val="left"/>
      <w:pPr>
        <w:ind w:left="304" w:hanging="4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8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23" w:hanging="8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6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7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0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4" w:hanging="819"/>
      </w:pPr>
      <w:rPr>
        <w:rFonts w:hint="default"/>
        <w:lang w:val="ru-RU" w:eastAsia="en-US" w:bidi="ar-SA"/>
      </w:rPr>
    </w:lvl>
  </w:abstractNum>
  <w:abstractNum w:abstractNumId="20" w15:restartNumberingAfterBreak="0">
    <w:nsid w:val="77F37FEA"/>
    <w:multiLevelType w:val="hybridMultilevel"/>
    <w:tmpl w:val="1B56254C"/>
    <w:lvl w:ilvl="0" w:tplc="1D0CC3D6">
      <w:start w:val="1"/>
      <w:numFmt w:val="decimal"/>
      <w:lvlText w:val="%1)"/>
      <w:lvlJc w:val="left"/>
      <w:pPr>
        <w:ind w:left="28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E07B38">
      <w:numFmt w:val="bullet"/>
      <w:lvlText w:val="•"/>
      <w:lvlJc w:val="left"/>
      <w:pPr>
        <w:ind w:left="1230" w:hanging="365"/>
      </w:pPr>
      <w:rPr>
        <w:rFonts w:hint="default"/>
        <w:lang w:val="ru-RU" w:eastAsia="en-US" w:bidi="ar-SA"/>
      </w:rPr>
    </w:lvl>
    <w:lvl w:ilvl="2" w:tplc="80C452F0">
      <w:numFmt w:val="bullet"/>
      <w:lvlText w:val="•"/>
      <w:lvlJc w:val="left"/>
      <w:pPr>
        <w:ind w:left="2180" w:hanging="365"/>
      </w:pPr>
      <w:rPr>
        <w:rFonts w:hint="default"/>
        <w:lang w:val="ru-RU" w:eastAsia="en-US" w:bidi="ar-SA"/>
      </w:rPr>
    </w:lvl>
    <w:lvl w:ilvl="3" w:tplc="107E1B2E">
      <w:numFmt w:val="bullet"/>
      <w:lvlText w:val="•"/>
      <w:lvlJc w:val="left"/>
      <w:pPr>
        <w:ind w:left="3130" w:hanging="365"/>
      </w:pPr>
      <w:rPr>
        <w:rFonts w:hint="default"/>
        <w:lang w:val="ru-RU" w:eastAsia="en-US" w:bidi="ar-SA"/>
      </w:rPr>
    </w:lvl>
    <w:lvl w:ilvl="4" w:tplc="38465736">
      <w:numFmt w:val="bullet"/>
      <w:lvlText w:val="•"/>
      <w:lvlJc w:val="left"/>
      <w:pPr>
        <w:ind w:left="4080" w:hanging="365"/>
      </w:pPr>
      <w:rPr>
        <w:rFonts w:hint="default"/>
        <w:lang w:val="ru-RU" w:eastAsia="en-US" w:bidi="ar-SA"/>
      </w:rPr>
    </w:lvl>
    <w:lvl w:ilvl="5" w:tplc="3E36F800">
      <w:numFmt w:val="bullet"/>
      <w:lvlText w:val="•"/>
      <w:lvlJc w:val="left"/>
      <w:pPr>
        <w:ind w:left="5030" w:hanging="365"/>
      </w:pPr>
      <w:rPr>
        <w:rFonts w:hint="default"/>
        <w:lang w:val="ru-RU" w:eastAsia="en-US" w:bidi="ar-SA"/>
      </w:rPr>
    </w:lvl>
    <w:lvl w:ilvl="6" w:tplc="B60A20A2">
      <w:numFmt w:val="bullet"/>
      <w:lvlText w:val="•"/>
      <w:lvlJc w:val="left"/>
      <w:pPr>
        <w:ind w:left="5980" w:hanging="365"/>
      </w:pPr>
      <w:rPr>
        <w:rFonts w:hint="default"/>
        <w:lang w:val="ru-RU" w:eastAsia="en-US" w:bidi="ar-SA"/>
      </w:rPr>
    </w:lvl>
    <w:lvl w:ilvl="7" w:tplc="7296516A">
      <w:numFmt w:val="bullet"/>
      <w:lvlText w:val="•"/>
      <w:lvlJc w:val="left"/>
      <w:pPr>
        <w:ind w:left="6930" w:hanging="365"/>
      </w:pPr>
      <w:rPr>
        <w:rFonts w:hint="default"/>
        <w:lang w:val="ru-RU" w:eastAsia="en-US" w:bidi="ar-SA"/>
      </w:rPr>
    </w:lvl>
    <w:lvl w:ilvl="8" w:tplc="A1FCE338">
      <w:numFmt w:val="bullet"/>
      <w:lvlText w:val="•"/>
      <w:lvlJc w:val="left"/>
      <w:pPr>
        <w:ind w:left="7881" w:hanging="365"/>
      </w:pPr>
      <w:rPr>
        <w:rFonts w:hint="default"/>
        <w:lang w:val="ru-RU" w:eastAsia="en-US" w:bidi="ar-SA"/>
      </w:rPr>
    </w:lvl>
  </w:abstractNum>
  <w:num w:numId="1" w16cid:durableId="837305233">
    <w:abstractNumId w:val="4"/>
  </w:num>
  <w:num w:numId="2" w16cid:durableId="235363731">
    <w:abstractNumId w:val="9"/>
  </w:num>
  <w:num w:numId="3" w16cid:durableId="832648762">
    <w:abstractNumId w:val="17"/>
  </w:num>
  <w:num w:numId="4" w16cid:durableId="1191652287">
    <w:abstractNumId w:val="2"/>
  </w:num>
  <w:num w:numId="5" w16cid:durableId="1130825038">
    <w:abstractNumId w:val="3"/>
  </w:num>
  <w:num w:numId="6" w16cid:durableId="1384408279">
    <w:abstractNumId w:val="19"/>
  </w:num>
  <w:num w:numId="7" w16cid:durableId="1447388508">
    <w:abstractNumId w:val="0"/>
  </w:num>
  <w:num w:numId="8" w16cid:durableId="950628893">
    <w:abstractNumId w:val="5"/>
  </w:num>
  <w:num w:numId="9" w16cid:durableId="1387145706">
    <w:abstractNumId w:val="18"/>
  </w:num>
  <w:num w:numId="10" w16cid:durableId="1847132581">
    <w:abstractNumId w:val="10"/>
  </w:num>
  <w:num w:numId="11" w16cid:durableId="206453428">
    <w:abstractNumId w:val="11"/>
  </w:num>
  <w:num w:numId="12" w16cid:durableId="672531949">
    <w:abstractNumId w:val="15"/>
  </w:num>
  <w:num w:numId="13" w16cid:durableId="1921939443">
    <w:abstractNumId w:val="16"/>
  </w:num>
  <w:num w:numId="14" w16cid:durableId="119998825">
    <w:abstractNumId w:val="7"/>
  </w:num>
  <w:num w:numId="15" w16cid:durableId="1795440566">
    <w:abstractNumId w:val="13"/>
  </w:num>
  <w:num w:numId="16" w16cid:durableId="1275743660">
    <w:abstractNumId w:val="20"/>
  </w:num>
  <w:num w:numId="17" w16cid:durableId="370542069">
    <w:abstractNumId w:val="6"/>
  </w:num>
  <w:num w:numId="18" w16cid:durableId="720595451">
    <w:abstractNumId w:val="12"/>
  </w:num>
  <w:num w:numId="19" w16cid:durableId="579875570">
    <w:abstractNumId w:val="1"/>
  </w:num>
  <w:num w:numId="20" w16cid:durableId="1719664670">
    <w:abstractNumId w:val="14"/>
  </w:num>
  <w:num w:numId="21" w16cid:durableId="159085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65"/>
    <w:rsid w:val="00002433"/>
    <w:rsid w:val="00002BFD"/>
    <w:rsid w:val="000034EE"/>
    <w:rsid w:val="00003ADF"/>
    <w:rsid w:val="0000466B"/>
    <w:rsid w:val="000066A8"/>
    <w:rsid w:val="00010AD7"/>
    <w:rsid w:val="0001121D"/>
    <w:rsid w:val="00011E5A"/>
    <w:rsid w:val="00012AE9"/>
    <w:rsid w:val="0001355B"/>
    <w:rsid w:val="000137C3"/>
    <w:rsid w:val="00016320"/>
    <w:rsid w:val="00016B7D"/>
    <w:rsid w:val="00021633"/>
    <w:rsid w:val="0002544E"/>
    <w:rsid w:val="0002707B"/>
    <w:rsid w:val="0003729B"/>
    <w:rsid w:val="00037528"/>
    <w:rsid w:val="00040C18"/>
    <w:rsid w:val="00042176"/>
    <w:rsid w:val="000424C3"/>
    <w:rsid w:val="00045AD5"/>
    <w:rsid w:val="00054E12"/>
    <w:rsid w:val="00056136"/>
    <w:rsid w:val="000568B8"/>
    <w:rsid w:val="00057574"/>
    <w:rsid w:val="00060384"/>
    <w:rsid w:val="00062E03"/>
    <w:rsid w:val="00063301"/>
    <w:rsid w:val="00063703"/>
    <w:rsid w:val="00066A9B"/>
    <w:rsid w:val="00070CCD"/>
    <w:rsid w:val="000734F0"/>
    <w:rsid w:val="000778DD"/>
    <w:rsid w:val="0008460E"/>
    <w:rsid w:val="00085F4A"/>
    <w:rsid w:val="000866E6"/>
    <w:rsid w:val="000943BD"/>
    <w:rsid w:val="000966C7"/>
    <w:rsid w:val="000A0E51"/>
    <w:rsid w:val="000A0F65"/>
    <w:rsid w:val="000A2972"/>
    <w:rsid w:val="000A2D51"/>
    <w:rsid w:val="000A6CF3"/>
    <w:rsid w:val="000B2D69"/>
    <w:rsid w:val="000B3C44"/>
    <w:rsid w:val="000B3EC5"/>
    <w:rsid w:val="000B5F88"/>
    <w:rsid w:val="000B698D"/>
    <w:rsid w:val="000B7394"/>
    <w:rsid w:val="000B75E5"/>
    <w:rsid w:val="000C40C8"/>
    <w:rsid w:val="000C7AF6"/>
    <w:rsid w:val="000D24F0"/>
    <w:rsid w:val="000D53ED"/>
    <w:rsid w:val="000D5B55"/>
    <w:rsid w:val="000D68F7"/>
    <w:rsid w:val="000E4BB0"/>
    <w:rsid w:val="000E6E53"/>
    <w:rsid w:val="000F40CA"/>
    <w:rsid w:val="000F5F25"/>
    <w:rsid w:val="000F6E71"/>
    <w:rsid w:val="001007FA"/>
    <w:rsid w:val="00103AD7"/>
    <w:rsid w:val="001054D6"/>
    <w:rsid w:val="001078D3"/>
    <w:rsid w:val="00107BC6"/>
    <w:rsid w:val="001122E9"/>
    <w:rsid w:val="00113710"/>
    <w:rsid w:val="001140F4"/>
    <w:rsid w:val="00127CDB"/>
    <w:rsid w:val="00132BBE"/>
    <w:rsid w:val="00136DBA"/>
    <w:rsid w:val="00137360"/>
    <w:rsid w:val="001403C7"/>
    <w:rsid w:val="00140CD6"/>
    <w:rsid w:val="00147ED2"/>
    <w:rsid w:val="001500B7"/>
    <w:rsid w:val="0015165A"/>
    <w:rsid w:val="001520F5"/>
    <w:rsid w:val="00152E40"/>
    <w:rsid w:val="0015597C"/>
    <w:rsid w:val="00157BD8"/>
    <w:rsid w:val="00160C73"/>
    <w:rsid w:val="001749D2"/>
    <w:rsid w:val="00181677"/>
    <w:rsid w:val="0018672C"/>
    <w:rsid w:val="00192992"/>
    <w:rsid w:val="001A071D"/>
    <w:rsid w:val="001A0BB1"/>
    <w:rsid w:val="001A2847"/>
    <w:rsid w:val="001A7555"/>
    <w:rsid w:val="001A78E1"/>
    <w:rsid w:val="001B0348"/>
    <w:rsid w:val="001B0812"/>
    <w:rsid w:val="001B54DB"/>
    <w:rsid w:val="001B65A3"/>
    <w:rsid w:val="001C29BF"/>
    <w:rsid w:val="001C5DEA"/>
    <w:rsid w:val="001C6CC7"/>
    <w:rsid w:val="001C704E"/>
    <w:rsid w:val="001D2E7C"/>
    <w:rsid w:val="001D5861"/>
    <w:rsid w:val="001D75F4"/>
    <w:rsid w:val="001E1F30"/>
    <w:rsid w:val="001E5B21"/>
    <w:rsid w:val="001F231D"/>
    <w:rsid w:val="001F428E"/>
    <w:rsid w:val="0020693D"/>
    <w:rsid w:val="002077FF"/>
    <w:rsid w:val="0021465D"/>
    <w:rsid w:val="002167E2"/>
    <w:rsid w:val="0022029B"/>
    <w:rsid w:val="0022034E"/>
    <w:rsid w:val="002232E4"/>
    <w:rsid w:val="002243C4"/>
    <w:rsid w:val="00226A32"/>
    <w:rsid w:val="0023382D"/>
    <w:rsid w:val="002407BB"/>
    <w:rsid w:val="00241CD2"/>
    <w:rsid w:val="0024416D"/>
    <w:rsid w:val="00247FD1"/>
    <w:rsid w:val="00252657"/>
    <w:rsid w:val="002537EC"/>
    <w:rsid w:val="00254174"/>
    <w:rsid w:val="00257A7F"/>
    <w:rsid w:val="00261969"/>
    <w:rsid w:val="00262E08"/>
    <w:rsid w:val="00264BBE"/>
    <w:rsid w:val="00266390"/>
    <w:rsid w:val="00266E92"/>
    <w:rsid w:val="00272D96"/>
    <w:rsid w:val="00275265"/>
    <w:rsid w:val="00281463"/>
    <w:rsid w:val="00282446"/>
    <w:rsid w:val="00284911"/>
    <w:rsid w:val="00287B41"/>
    <w:rsid w:val="00290140"/>
    <w:rsid w:val="0029035A"/>
    <w:rsid w:val="00290527"/>
    <w:rsid w:val="00290B7C"/>
    <w:rsid w:val="00291D01"/>
    <w:rsid w:val="0029277A"/>
    <w:rsid w:val="002A0777"/>
    <w:rsid w:val="002A35A1"/>
    <w:rsid w:val="002A4300"/>
    <w:rsid w:val="002B45A6"/>
    <w:rsid w:val="002C0B8B"/>
    <w:rsid w:val="002C11E6"/>
    <w:rsid w:val="002C4A22"/>
    <w:rsid w:val="002C631D"/>
    <w:rsid w:val="002E16D8"/>
    <w:rsid w:val="002E3C46"/>
    <w:rsid w:val="002E3D99"/>
    <w:rsid w:val="002E45F5"/>
    <w:rsid w:val="003037DE"/>
    <w:rsid w:val="0030570E"/>
    <w:rsid w:val="00305C18"/>
    <w:rsid w:val="00305E66"/>
    <w:rsid w:val="0030743D"/>
    <w:rsid w:val="003103E1"/>
    <w:rsid w:val="00312671"/>
    <w:rsid w:val="00324EED"/>
    <w:rsid w:val="003277D9"/>
    <w:rsid w:val="003360F6"/>
    <w:rsid w:val="003369F4"/>
    <w:rsid w:val="00340176"/>
    <w:rsid w:val="00347C04"/>
    <w:rsid w:val="00350A74"/>
    <w:rsid w:val="00352E0D"/>
    <w:rsid w:val="00357EC2"/>
    <w:rsid w:val="00362256"/>
    <w:rsid w:val="003625CB"/>
    <w:rsid w:val="00362FF3"/>
    <w:rsid w:val="003631A7"/>
    <w:rsid w:val="00364033"/>
    <w:rsid w:val="00366FD0"/>
    <w:rsid w:val="00367295"/>
    <w:rsid w:val="00373AE0"/>
    <w:rsid w:val="00374222"/>
    <w:rsid w:val="003747C7"/>
    <w:rsid w:val="00384598"/>
    <w:rsid w:val="00384BF8"/>
    <w:rsid w:val="00386A69"/>
    <w:rsid w:val="00390184"/>
    <w:rsid w:val="0039018F"/>
    <w:rsid w:val="003A01AF"/>
    <w:rsid w:val="003A6DFB"/>
    <w:rsid w:val="003C260F"/>
    <w:rsid w:val="003C3534"/>
    <w:rsid w:val="003C4923"/>
    <w:rsid w:val="003D00DF"/>
    <w:rsid w:val="003D471A"/>
    <w:rsid w:val="003E126C"/>
    <w:rsid w:val="003E282C"/>
    <w:rsid w:val="003E3390"/>
    <w:rsid w:val="003F2AD8"/>
    <w:rsid w:val="003F6AFF"/>
    <w:rsid w:val="004005A5"/>
    <w:rsid w:val="00404EAC"/>
    <w:rsid w:val="00412B88"/>
    <w:rsid w:val="004138D6"/>
    <w:rsid w:val="00413EF0"/>
    <w:rsid w:val="004173DA"/>
    <w:rsid w:val="00421E8C"/>
    <w:rsid w:val="0042597B"/>
    <w:rsid w:val="004276AA"/>
    <w:rsid w:val="0043289A"/>
    <w:rsid w:val="00434D9E"/>
    <w:rsid w:val="004371B5"/>
    <w:rsid w:val="004412B3"/>
    <w:rsid w:val="00442A2C"/>
    <w:rsid w:val="00446B5C"/>
    <w:rsid w:val="0045150E"/>
    <w:rsid w:val="00452653"/>
    <w:rsid w:val="00452D39"/>
    <w:rsid w:val="0045362B"/>
    <w:rsid w:val="00460EAD"/>
    <w:rsid w:val="0046132B"/>
    <w:rsid w:val="0046701C"/>
    <w:rsid w:val="00477AEF"/>
    <w:rsid w:val="00484DB6"/>
    <w:rsid w:val="00487D6B"/>
    <w:rsid w:val="00490302"/>
    <w:rsid w:val="004A11CE"/>
    <w:rsid w:val="004A6F24"/>
    <w:rsid w:val="004B5CA4"/>
    <w:rsid w:val="004B7BD0"/>
    <w:rsid w:val="004B7E1F"/>
    <w:rsid w:val="004C152B"/>
    <w:rsid w:val="004C2DF0"/>
    <w:rsid w:val="004C3566"/>
    <w:rsid w:val="004C5F40"/>
    <w:rsid w:val="004D2A00"/>
    <w:rsid w:val="004E1DC8"/>
    <w:rsid w:val="004F2F24"/>
    <w:rsid w:val="004F6323"/>
    <w:rsid w:val="004F69E2"/>
    <w:rsid w:val="00511017"/>
    <w:rsid w:val="0051484B"/>
    <w:rsid w:val="0051542D"/>
    <w:rsid w:val="00536FF0"/>
    <w:rsid w:val="00543D54"/>
    <w:rsid w:val="0054492A"/>
    <w:rsid w:val="00545B01"/>
    <w:rsid w:val="00550B38"/>
    <w:rsid w:val="00550B9C"/>
    <w:rsid w:val="0055433D"/>
    <w:rsid w:val="005655E7"/>
    <w:rsid w:val="005668E6"/>
    <w:rsid w:val="0056758F"/>
    <w:rsid w:val="00567AEF"/>
    <w:rsid w:val="00571EEB"/>
    <w:rsid w:val="00573CCD"/>
    <w:rsid w:val="00576ECE"/>
    <w:rsid w:val="00582297"/>
    <w:rsid w:val="00585334"/>
    <w:rsid w:val="00585410"/>
    <w:rsid w:val="005869DD"/>
    <w:rsid w:val="0059484F"/>
    <w:rsid w:val="00596EB7"/>
    <w:rsid w:val="005974C8"/>
    <w:rsid w:val="005B0303"/>
    <w:rsid w:val="005B5656"/>
    <w:rsid w:val="005B666A"/>
    <w:rsid w:val="005B7AF2"/>
    <w:rsid w:val="005C28C7"/>
    <w:rsid w:val="005C5AD3"/>
    <w:rsid w:val="005C7307"/>
    <w:rsid w:val="005D09A3"/>
    <w:rsid w:val="005D231D"/>
    <w:rsid w:val="005D25E1"/>
    <w:rsid w:val="005D2656"/>
    <w:rsid w:val="005D3041"/>
    <w:rsid w:val="005D3535"/>
    <w:rsid w:val="005D648D"/>
    <w:rsid w:val="005E6756"/>
    <w:rsid w:val="005F06F1"/>
    <w:rsid w:val="005F15E8"/>
    <w:rsid w:val="005F1668"/>
    <w:rsid w:val="005F4DFB"/>
    <w:rsid w:val="005F639D"/>
    <w:rsid w:val="005F6485"/>
    <w:rsid w:val="00605074"/>
    <w:rsid w:val="00607ABC"/>
    <w:rsid w:val="00613207"/>
    <w:rsid w:val="00614A4E"/>
    <w:rsid w:val="00615B8D"/>
    <w:rsid w:val="00616CD0"/>
    <w:rsid w:val="00617F05"/>
    <w:rsid w:val="0062326B"/>
    <w:rsid w:val="00623B98"/>
    <w:rsid w:val="0062431A"/>
    <w:rsid w:val="00624BB1"/>
    <w:rsid w:val="0062659E"/>
    <w:rsid w:val="00626C8A"/>
    <w:rsid w:val="00636F29"/>
    <w:rsid w:val="006447AC"/>
    <w:rsid w:val="00645277"/>
    <w:rsid w:val="00663F5D"/>
    <w:rsid w:val="00667C65"/>
    <w:rsid w:val="00671FD4"/>
    <w:rsid w:val="00672709"/>
    <w:rsid w:val="006734AE"/>
    <w:rsid w:val="00685ECD"/>
    <w:rsid w:val="00686618"/>
    <w:rsid w:val="006872E4"/>
    <w:rsid w:val="00692A65"/>
    <w:rsid w:val="006954C7"/>
    <w:rsid w:val="006A48AE"/>
    <w:rsid w:val="006A5749"/>
    <w:rsid w:val="006A7BB8"/>
    <w:rsid w:val="006A7C42"/>
    <w:rsid w:val="006A7E49"/>
    <w:rsid w:val="006B2FFD"/>
    <w:rsid w:val="006B5C85"/>
    <w:rsid w:val="006C145F"/>
    <w:rsid w:val="006C167E"/>
    <w:rsid w:val="006C347F"/>
    <w:rsid w:val="006C3518"/>
    <w:rsid w:val="006C5E21"/>
    <w:rsid w:val="006D094F"/>
    <w:rsid w:val="006D3EC0"/>
    <w:rsid w:val="006D6E7B"/>
    <w:rsid w:val="006E20ED"/>
    <w:rsid w:val="006F0F5D"/>
    <w:rsid w:val="00703A1D"/>
    <w:rsid w:val="00706477"/>
    <w:rsid w:val="00712A60"/>
    <w:rsid w:val="00713FE1"/>
    <w:rsid w:val="00716E61"/>
    <w:rsid w:val="00717CF3"/>
    <w:rsid w:val="00720955"/>
    <w:rsid w:val="00723D7A"/>
    <w:rsid w:val="00724ABB"/>
    <w:rsid w:val="00726818"/>
    <w:rsid w:val="00727489"/>
    <w:rsid w:val="00735397"/>
    <w:rsid w:val="0073602E"/>
    <w:rsid w:val="0074713D"/>
    <w:rsid w:val="0075164E"/>
    <w:rsid w:val="0075418C"/>
    <w:rsid w:val="00757C23"/>
    <w:rsid w:val="00765232"/>
    <w:rsid w:val="00766653"/>
    <w:rsid w:val="007670F4"/>
    <w:rsid w:val="007810E0"/>
    <w:rsid w:val="00781348"/>
    <w:rsid w:val="007843F8"/>
    <w:rsid w:val="00784EFE"/>
    <w:rsid w:val="0078546E"/>
    <w:rsid w:val="007918BB"/>
    <w:rsid w:val="007921E2"/>
    <w:rsid w:val="00792449"/>
    <w:rsid w:val="007A04EA"/>
    <w:rsid w:val="007A1482"/>
    <w:rsid w:val="007A331D"/>
    <w:rsid w:val="007B1D00"/>
    <w:rsid w:val="007B2C32"/>
    <w:rsid w:val="007B7029"/>
    <w:rsid w:val="007B76D0"/>
    <w:rsid w:val="007C1E01"/>
    <w:rsid w:val="007C34AA"/>
    <w:rsid w:val="007C363C"/>
    <w:rsid w:val="007C3EA3"/>
    <w:rsid w:val="007E106B"/>
    <w:rsid w:val="007E20A9"/>
    <w:rsid w:val="007E2A53"/>
    <w:rsid w:val="007E417F"/>
    <w:rsid w:val="007F0864"/>
    <w:rsid w:val="007F449A"/>
    <w:rsid w:val="007F6BF5"/>
    <w:rsid w:val="008017FD"/>
    <w:rsid w:val="00802EAC"/>
    <w:rsid w:val="0080370C"/>
    <w:rsid w:val="00805DDE"/>
    <w:rsid w:val="00810243"/>
    <w:rsid w:val="00811DD4"/>
    <w:rsid w:val="00811F64"/>
    <w:rsid w:val="00816690"/>
    <w:rsid w:val="008208BA"/>
    <w:rsid w:val="0082103F"/>
    <w:rsid w:val="0082151A"/>
    <w:rsid w:val="008222E2"/>
    <w:rsid w:val="00832493"/>
    <w:rsid w:val="00836B9A"/>
    <w:rsid w:val="008379CC"/>
    <w:rsid w:val="00845678"/>
    <w:rsid w:val="00845D4C"/>
    <w:rsid w:val="00852140"/>
    <w:rsid w:val="00855492"/>
    <w:rsid w:val="00860365"/>
    <w:rsid w:val="0086234F"/>
    <w:rsid w:val="008676FA"/>
    <w:rsid w:val="00867F45"/>
    <w:rsid w:val="00870521"/>
    <w:rsid w:val="008708C5"/>
    <w:rsid w:val="00887641"/>
    <w:rsid w:val="00891185"/>
    <w:rsid w:val="00891FC4"/>
    <w:rsid w:val="00893B82"/>
    <w:rsid w:val="00894A04"/>
    <w:rsid w:val="0089772A"/>
    <w:rsid w:val="008A0DCA"/>
    <w:rsid w:val="008A2D47"/>
    <w:rsid w:val="008A3744"/>
    <w:rsid w:val="008A4B34"/>
    <w:rsid w:val="008A6A95"/>
    <w:rsid w:val="008B540C"/>
    <w:rsid w:val="008B5644"/>
    <w:rsid w:val="008B6FCC"/>
    <w:rsid w:val="008B71F8"/>
    <w:rsid w:val="008C6271"/>
    <w:rsid w:val="008D4739"/>
    <w:rsid w:val="008E1B55"/>
    <w:rsid w:val="008E2F1D"/>
    <w:rsid w:val="008F13E4"/>
    <w:rsid w:val="008F152E"/>
    <w:rsid w:val="008F383B"/>
    <w:rsid w:val="00901472"/>
    <w:rsid w:val="009015D7"/>
    <w:rsid w:val="00902628"/>
    <w:rsid w:val="009041B8"/>
    <w:rsid w:val="00905D23"/>
    <w:rsid w:val="0090633E"/>
    <w:rsid w:val="009071B8"/>
    <w:rsid w:val="00913FC6"/>
    <w:rsid w:val="00920592"/>
    <w:rsid w:val="0092350E"/>
    <w:rsid w:val="0093612C"/>
    <w:rsid w:val="00937021"/>
    <w:rsid w:val="00940543"/>
    <w:rsid w:val="00950629"/>
    <w:rsid w:val="0095259C"/>
    <w:rsid w:val="00960404"/>
    <w:rsid w:val="009604C6"/>
    <w:rsid w:val="00963C62"/>
    <w:rsid w:val="00972531"/>
    <w:rsid w:val="0097351C"/>
    <w:rsid w:val="00973B8F"/>
    <w:rsid w:val="0097430E"/>
    <w:rsid w:val="0098120D"/>
    <w:rsid w:val="00981F5B"/>
    <w:rsid w:val="00982188"/>
    <w:rsid w:val="00982A67"/>
    <w:rsid w:val="00983ED9"/>
    <w:rsid w:val="009859E3"/>
    <w:rsid w:val="00991332"/>
    <w:rsid w:val="0099347D"/>
    <w:rsid w:val="00995B8E"/>
    <w:rsid w:val="009A56AC"/>
    <w:rsid w:val="009B140A"/>
    <w:rsid w:val="009B1845"/>
    <w:rsid w:val="009B1EC0"/>
    <w:rsid w:val="009B2505"/>
    <w:rsid w:val="009B4ABC"/>
    <w:rsid w:val="009B7949"/>
    <w:rsid w:val="009C055B"/>
    <w:rsid w:val="009C0B70"/>
    <w:rsid w:val="009C2FAE"/>
    <w:rsid w:val="009C6FC8"/>
    <w:rsid w:val="009C7E68"/>
    <w:rsid w:val="009D44C2"/>
    <w:rsid w:val="009E02C5"/>
    <w:rsid w:val="009E09BB"/>
    <w:rsid w:val="009E1D24"/>
    <w:rsid w:val="009E23B5"/>
    <w:rsid w:val="009E26AC"/>
    <w:rsid w:val="009E273C"/>
    <w:rsid w:val="009E5E0F"/>
    <w:rsid w:val="009E7796"/>
    <w:rsid w:val="009F1FE3"/>
    <w:rsid w:val="009F2E02"/>
    <w:rsid w:val="009F3D1E"/>
    <w:rsid w:val="009F6904"/>
    <w:rsid w:val="00A11879"/>
    <w:rsid w:val="00A16D74"/>
    <w:rsid w:val="00A20A10"/>
    <w:rsid w:val="00A21500"/>
    <w:rsid w:val="00A22A7B"/>
    <w:rsid w:val="00A27331"/>
    <w:rsid w:val="00A312C9"/>
    <w:rsid w:val="00A36D6A"/>
    <w:rsid w:val="00A42129"/>
    <w:rsid w:val="00A44160"/>
    <w:rsid w:val="00A449AA"/>
    <w:rsid w:val="00A514CB"/>
    <w:rsid w:val="00A52B8D"/>
    <w:rsid w:val="00A535C8"/>
    <w:rsid w:val="00A5515E"/>
    <w:rsid w:val="00A556B2"/>
    <w:rsid w:val="00A569C1"/>
    <w:rsid w:val="00A575A6"/>
    <w:rsid w:val="00A66207"/>
    <w:rsid w:val="00A66BC4"/>
    <w:rsid w:val="00A70C1A"/>
    <w:rsid w:val="00A748EB"/>
    <w:rsid w:val="00A7512D"/>
    <w:rsid w:val="00A81634"/>
    <w:rsid w:val="00A83372"/>
    <w:rsid w:val="00A8442D"/>
    <w:rsid w:val="00A85D5A"/>
    <w:rsid w:val="00A8791E"/>
    <w:rsid w:val="00A90F8D"/>
    <w:rsid w:val="00A9146D"/>
    <w:rsid w:val="00A96D96"/>
    <w:rsid w:val="00AA08FC"/>
    <w:rsid w:val="00AA4A33"/>
    <w:rsid w:val="00AB0D54"/>
    <w:rsid w:val="00AB2256"/>
    <w:rsid w:val="00AB22DD"/>
    <w:rsid w:val="00AB6169"/>
    <w:rsid w:val="00AC09E9"/>
    <w:rsid w:val="00AC1327"/>
    <w:rsid w:val="00AC2CBD"/>
    <w:rsid w:val="00AC475B"/>
    <w:rsid w:val="00AC4C17"/>
    <w:rsid w:val="00AD026A"/>
    <w:rsid w:val="00AD04F4"/>
    <w:rsid w:val="00AD0911"/>
    <w:rsid w:val="00AE0C35"/>
    <w:rsid w:val="00AE2375"/>
    <w:rsid w:val="00AE370B"/>
    <w:rsid w:val="00AE55BD"/>
    <w:rsid w:val="00AF1D8F"/>
    <w:rsid w:val="00AF1E22"/>
    <w:rsid w:val="00AF396A"/>
    <w:rsid w:val="00AF39FC"/>
    <w:rsid w:val="00AF65B6"/>
    <w:rsid w:val="00B042DD"/>
    <w:rsid w:val="00B05440"/>
    <w:rsid w:val="00B06E83"/>
    <w:rsid w:val="00B070DC"/>
    <w:rsid w:val="00B07272"/>
    <w:rsid w:val="00B103E5"/>
    <w:rsid w:val="00B12B82"/>
    <w:rsid w:val="00B155EB"/>
    <w:rsid w:val="00B15978"/>
    <w:rsid w:val="00B17967"/>
    <w:rsid w:val="00B25729"/>
    <w:rsid w:val="00B27CDD"/>
    <w:rsid w:val="00B30D6F"/>
    <w:rsid w:val="00B31893"/>
    <w:rsid w:val="00B31F4D"/>
    <w:rsid w:val="00B35DEF"/>
    <w:rsid w:val="00B42A3E"/>
    <w:rsid w:val="00B42DD4"/>
    <w:rsid w:val="00B442C7"/>
    <w:rsid w:val="00B45100"/>
    <w:rsid w:val="00B46B25"/>
    <w:rsid w:val="00B54B99"/>
    <w:rsid w:val="00B60CB9"/>
    <w:rsid w:val="00B6730F"/>
    <w:rsid w:val="00B82276"/>
    <w:rsid w:val="00B83908"/>
    <w:rsid w:val="00B924ED"/>
    <w:rsid w:val="00B928D2"/>
    <w:rsid w:val="00B92CB8"/>
    <w:rsid w:val="00B9500A"/>
    <w:rsid w:val="00B9716B"/>
    <w:rsid w:val="00BA0E88"/>
    <w:rsid w:val="00BA0EAB"/>
    <w:rsid w:val="00BA2051"/>
    <w:rsid w:val="00BA2C86"/>
    <w:rsid w:val="00BA4BB3"/>
    <w:rsid w:val="00BA544A"/>
    <w:rsid w:val="00BB2339"/>
    <w:rsid w:val="00BB23E2"/>
    <w:rsid w:val="00BB2FE2"/>
    <w:rsid w:val="00BB3784"/>
    <w:rsid w:val="00BC1C4C"/>
    <w:rsid w:val="00BC298A"/>
    <w:rsid w:val="00BC2D31"/>
    <w:rsid w:val="00BC59B0"/>
    <w:rsid w:val="00BD0DAA"/>
    <w:rsid w:val="00BD39C3"/>
    <w:rsid w:val="00BD6010"/>
    <w:rsid w:val="00BD659B"/>
    <w:rsid w:val="00C051E4"/>
    <w:rsid w:val="00C07659"/>
    <w:rsid w:val="00C10F7B"/>
    <w:rsid w:val="00C11E9B"/>
    <w:rsid w:val="00C1608E"/>
    <w:rsid w:val="00C25195"/>
    <w:rsid w:val="00C274D7"/>
    <w:rsid w:val="00C30741"/>
    <w:rsid w:val="00C34D3D"/>
    <w:rsid w:val="00C36361"/>
    <w:rsid w:val="00C368E4"/>
    <w:rsid w:val="00C37C70"/>
    <w:rsid w:val="00C41015"/>
    <w:rsid w:val="00C4147E"/>
    <w:rsid w:val="00C42CF7"/>
    <w:rsid w:val="00C43781"/>
    <w:rsid w:val="00C43C23"/>
    <w:rsid w:val="00C462D3"/>
    <w:rsid w:val="00C4778F"/>
    <w:rsid w:val="00C556E8"/>
    <w:rsid w:val="00C6193E"/>
    <w:rsid w:val="00C64C3B"/>
    <w:rsid w:val="00C725BD"/>
    <w:rsid w:val="00C72602"/>
    <w:rsid w:val="00C75372"/>
    <w:rsid w:val="00C75640"/>
    <w:rsid w:val="00C81768"/>
    <w:rsid w:val="00C81950"/>
    <w:rsid w:val="00C81D9A"/>
    <w:rsid w:val="00C82BB6"/>
    <w:rsid w:val="00C8304C"/>
    <w:rsid w:val="00C86053"/>
    <w:rsid w:val="00C956AD"/>
    <w:rsid w:val="00CA21B0"/>
    <w:rsid w:val="00CA47B0"/>
    <w:rsid w:val="00CA4CFA"/>
    <w:rsid w:val="00CB54EB"/>
    <w:rsid w:val="00CB6596"/>
    <w:rsid w:val="00CC0DEC"/>
    <w:rsid w:val="00CC2FE1"/>
    <w:rsid w:val="00CC43CF"/>
    <w:rsid w:val="00CC657D"/>
    <w:rsid w:val="00CC6B35"/>
    <w:rsid w:val="00CC7DE3"/>
    <w:rsid w:val="00CE351B"/>
    <w:rsid w:val="00CE6E73"/>
    <w:rsid w:val="00CF4701"/>
    <w:rsid w:val="00D05960"/>
    <w:rsid w:val="00D060F0"/>
    <w:rsid w:val="00D10CDA"/>
    <w:rsid w:val="00D166CD"/>
    <w:rsid w:val="00D16A08"/>
    <w:rsid w:val="00D22094"/>
    <w:rsid w:val="00D254D8"/>
    <w:rsid w:val="00D25714"/>
    <w:rsid w:val="00D25768"/>
    <w:rsid w:val="00D32C73"/>
    <w:rsid w:val="00D35E20"/>
    <w:rsid w:val="00D36CCC"/>
    <w:rsid w:val="00D3755B"/>
    <w:rsid w:val="00D42B36"/>
    <w:rsid w:val="00D42D45"/>
    <w:rsid w:val="00D44AA4"/>
    <w:rsid w:val="00D57CAE"/>
    <w:rsid w:val="00D616E8"/>
    <w:rsid w:val="00D628BB"/>
    <w:rsid w:val="00D643D0"/>
    <w:rsid w:val="00D65AF8"/>
    <w:rsid w:val="00D661AA"/>
    <w:rsid w:val="00D713A6"/>
    <w:rsid w:val="00D75BFF"/>
    <w:rsid w:val="00D7613C"/>
    <w:rsid w:val="00D806C8"/>
    <w:rsid w:val="00D811F2"/>
    <w:rsid w:val="00D83C16"/>
    <w:rsid w:val="00D85C5A"/>
    <w:rsid w:val="00D94058"/>
    <w:rsid w:val="00D96C13"/>
    <w:rsid w:val="00D97809"/>
    <w:rsid w:val="00DA2518"/>
    <w:rsid w:val="00DA28A7"/>
    <w:rsid w:val="00DA3D39"/>
    <w:rsid w:val="00DB13C9"/>
    <w:rsid w:val="00DB2090"/>
    <w:rsid w:val="00DB269A"/>
    <w:rsid w:val="00DB2EF9"/>
    <w:rsid w:val="00DB4751"/>
    <w:rsid w:val="00DB61AD"/>
    <w:rsid w:val="00DB6B1B"/>
    <w:rsid w:val="00DB6E53"/>
    <w:rsid w:val="00DC005B"/>
    <w:rsid w:val="00DC2382"/>
    <w:rsid w:val="00DC3B8F"/>
    <w:rsid w:val="00DC3C27"/>
    <w:rsid w:val="00DC42BF"/>
    <w:rsid w:val="00DC671B"/>
    <w:rsid w:val="00DD227D"/>
    <w:rsid w:val="00DE1283"/>
    <w:rsid w:val="00DE2E00"/>
    <w:rsid w:val="00DF59D5"/>
    <w:rsid w:val="00DF639E"/>
    <w:rsid w:val="00DF668D"/>
    <w:rsid w:val="00DF69B9"/>
    <w:rsid w:val="00E00440"/>
    <w:rsid w:val="00E02825"/>
    <w:rsid w:val="00E0552E"/>
    <w:rsid w:val="00E05642"/>
    <w:rsid w:val="00E0573C"/>
    <w:rsid w:val="00E14A38"/>
    <w:rsid w:val="00E236AE"/>
    <w:rsid w:val="00E26324"/>
    <w:rsid w:val="00E26EC3"/>
    <w:rsid w:val="00E316C6"/>
    <w:rsid w:val="00E33358"/>
    <w:rsid w:val="00E35B90"/>
    <w:rsid w:val="00E416B1"/>
    <w:rsid w:val="00E424FB"/>
    <w:rsid w:val="00E42F3B"/>
    <w:rsid w:val="00E42FFB"/>
    <w:rsid w:val="00E52847"/>
    <w:rsid w:val="00E55862"/>
    <w:rsid w:val="00E610A7"/>
    <w:rsid w:val="00E62028"/>
    <w:rsid w:val="00E63FFC"/>
    <w:rsid w:val="00E65360"/>
    <w:rsid w:val="00E6719F"/>
    <w:rsid w:val="00E67E88"/>
    <w:rsid w:val="00E80EE1"/>
    <w:rsid w:val="00E823F9"/>
    <w:rsid w:val="00E83489"/>
    <w:rsid w:val="00E855C9"/>
    <w:rsid w:val="00E85C8C"/>
    <w:rsid w:val="00E86E0E"/>
    <w:rsid w:val="00E91A22"/>
    <w:rsid w:val="00E94198"/>
    <w:rsid w:val="00E94444"/>
    <w:rsid w:val="00EA0992"/>
    <w:rsid w:val="00EA2296"/>
    <w:rsid w:val="00EA5161"/>
    <w:rsid w:val="00EA746C"/>
    <w:rsid w:val="00EB1FFA"/>
    <w:rsid w:val="00EB514C"/>
    <w:rsid w:val="00EC6EA5"/>
    <w:rsid w:val="00EC6ED6"/>
    <w:rsid w:val="00ED193F"/>
    <w:rsid w:val="00ED5E30"/>
    <w:rsid w:val="00ED7136"/>
    <w:rsid w:val="00EE2186"/>
    <w:rsid w:val="00EE3104"/>
    <w:rsid w:val="00EE3816"/>
    <w:rsid w:val="00EE66FE"/>
    <w:rsid w:val="00EF23F4"/>
    <w:rsid w:val="00EF453D"/>
    <w:rsid w:val="00EF509B"/>
    <w:rsid w:val="00EF56E6"/>
    <w:rsid w:val="00EF66C7"/>
    <w:rsid w:val="00EF785B"/>
    <w:rsid w:val="00F04804"/>
    <w:rsid w:val="00F05790"/>
    <w:rsid w:val="00F06BD6"/>
    <w:rsid w:val="00F10B6F"/>
    <w:rsid w:val="00F138B4"/>
    <w:rsid w:val="00F147E6"/>
    <w:rsid w:val="00F15185"/>
    <w:rsid w:val="00F2167E"/>
    <w:rsid w:val="00F22D50"/>
    <w:rsid w:val="00F25554"/>
    <w:rsid w:val="00F26826"/>
    <w:rsid w:val="00F26941"/>
    <w:rsid w:val="00F32ED8"/>
    <w:rsid w:val="00F33FF5"/>
    <w:rsid w:val="00F34028"/>
    <w:rsid w:val="00F375D4"/>
    <w:rsid w:val="00F41D81"/>
    <w:rsid w:val="00F50A39"/>
    <w:rsid w:val="00F52D68"/>
    <w:rsid w:val="00F56CD0"/>
    <w:rsid w:val="00F60935"/>
    <w:rsid w:val="00F64B7C"/>
    <w:rsid w:val="00F662C6"/>
    <w:rsid w:val="00F71208"/>
    <w:rsid w:val="00F83476"/>
    <w:rsid w:val="00F83BC2"/>
    <w:rsid w:val="00F844EA"/>
    <w:rsid w:val="00F853D4"/>
    <w:rsid w:val="00F85591"/>
    <w:rsid w:val="00F860D3"/>
    <w:rsid w:val="00F9033D"/>
    <w:rsid w:val="00F908DB"/>
    <w:rsid w:val="00F92C43"/>
    <w:rsid w:val="00FA067A"/>
    <w:rsid w:val="00FB418C"/>
    <w:rsid w:val="00FB6624"/>
    <w:rsid w:val="00FC3F3A"/>
    <w:rsid w:val="00FC74C0"/>
    <w:rsid w:val="00FD3318"/>
    <w:rsid w:val="00FD520F"/>
    <w:rsid w:val="00FE3519"/>
    <w:rsid w:val="00FE61A2"/>
    <w:rsid w:val="00FF507F"/>
    <w:rsid w:val="00FF5D0D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AFF6"/>
  <w15:docId w15:val="{01C0AE82-8965-4FB5-AEA9-9FAEE174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9"/>
      <w:ind w:left="12" w:right="11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Текст1"/>
    <w:basedOn w:val="a"/>
    <w:rsid w:val="002C631D"/>
    <w:pPr>
      <w:widowControl/>
      <w:autoSpaceDE/>
      <w:autoSpaceDN/>
    </w:pPr>
    <w:rPr>
      <w:rFonts w:ascii="Courier New" w:hAnsi="Courier New"/>
      <w:sz w:val="28"/>
      <w:szCs w:val="20"/>
      <w:lang w:eastAsia="ru-RU"/>
    </w:rPr>
  </w:style>
  <w:style w:type="table" w:customStyle="1" w:styleId="5">
    <w:name w:val="Сетка таблицы5"/>
    <w:basedOn w:val="a1"/>
    <w:next w:val="a6"/>
    <w:uiPriority w:val="59"/>
    <w:rsid w:val="00BD3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D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A70C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4B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BB0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footer"/>
    <w:basedOn w:val="a"/>
    <w:link w:val="aa"/>
    <w:uiPriority w:val="99"/>
    <w:rsid w:val="00452D39"/>
    <w:pPr>
      <w:widowControl/>
      <w:tabs>
        <w:tab w:val="center" w:pos="4536"/>
        <w:tab w:val="right" w:pos="9072"/>
      </w:tabs>
      <w:autoSpaceDE/>
      <w:autoSpaceDN/>
    </w:pPr>
    <w:rPr>
      <w:sz w:val="28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452D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452D3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452D39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52D39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42A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b">
    <w:name w:val="Hyperlink"/>
    <w:basedOn w:val="a0"/>
    <w:uiPriority w:val="99"/>
    <w:unhideWhenUsed/>
    <w:rsid w:val="00E0573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0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BD83-A206-429D-893B-45E3DEA0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33</Pages>
  <Words>12394</Words>
  <Characters>70649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Боровичи</dc:creator>
  <cp:lastModifiedBy>Гарина Наталья Сергеевна</cp:lastModifiedBy>
  <cp:revision>1014</cp:revision>
  <cp:lastPrinted>2025-03-24T12:40:00Z</cp:lastPrinted>
  <dcterms:created xsi:type="dcterms:W3CDTF">2024-03-14T06:19:00Z</dcterms:created>
  <dcterms:modified xsi:type="dcterms:W3CDTF">2025-03-28T09:40:00Z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2024-03-14T00:00:00Z</vt:filetime>
  </property>
</Properties>
</file>