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9464"/>
      </w:tblGrid>
      <w:tr w:rsidR="00846DB5" w:rsidRPr="00846DB5" w14:paraId="00A77F8C" w14:textId="77777777" w:rsidTr="00F94229">
        <w:trPr>
          <w:cantSplit/>
          <w:trHeight w:val="486"/>
        </w:trPr>
        <w:tc>
          <w:tcPr>
            <w:tcW w:w="9464" w:type="dxa"/>
          </w:tcPr>
          <w:p w14:paraId="3492D94F" w14:textId="77777777" w:rsidR="00846DB5" w:rsidRPr="00846DB5" w:rsidRDefault="00846DB5" w:rsidP="00846DB5">
            <w:pPr>
              <w:ind w:firstLine="0"/>
              <w:jc w:val="center"/>
              <w:rPr>
                <w:rFonts w:eastAsia="Calibri" w:cs="Times New Roman"/>
                <w:sz w:val="28"/>
                <w:szCs w:val="20"/>
              </w:rPr>
            </w:pPr>
            <w:bookmarkStart w:id="0" w:name="_Toc273554828"/>
            <w:bookmarkStart w:id="1" w:name="_Toc273558607"/>
            <w:r w:rsidRPr="00846DB5">
              <w:rPr>
                <w:rFonts w:eastAsia="Calibri" w:cs="Times New Roman"/>
                <w:noProof/>
                <w:sz w:val="28"/>
                <w:szCs w:val="20"/>
              </w:rPr>
              <w:drawing>
                <wp:inline distT="0" distB="0" distL="0" distR="0" wp14:anchorId="61418CF8" wp14:editId="2AC9DF09">
                  <wp:extent cx="487680" cy="810895"/>
                  <wp:effectExtent l="0" t="0" r="762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 cy="810895"/>
                          </a:xfrm>
                          <a:prstGeom prst="rect">
                            <a:avLst/>
                          </a:prstGeom>
                          <a:noFill/>
                        </pic:spPr>
                      </pic:pic>
                    </a:graphicData>
                  </a:graphic>
                </wp:inline>
              </w:drawing>
            </w:r>
          </w:p>
        </w:tc>
      </w:tr>
      <w:tr w:rsidR="00846DB5" w:rsidRPr="00846DB5" w14:paraId="6588C907" w14:textId="77777777" w:rsidTr="00F94229">
        <w:trPr>
          <w:cantSplit/>
          <w:trHeight w:val="950"/>
        </w:trPr>
        <w:tc>
          <w:tcPr>
            <w:tcW w:w="9464" w:type="dxa"/>
          </w:tcPr>
          <w:p w14:paraId="34D4DB27" w14:textId="77777777" w:rsidR="00846DB5" w:rsidRPr="00846DB5" w:rsidRDefault="00846DB5" w:rsidP="00846DB5">
            <w:pPr>
              <w:spacing w:line="720" w:lineRule="exact"/>
              <w:ind w:firstLine="0"/>
              <w:jc w:val="center"/>
              <w:rPr>
                <w:rFonts w:eastAsia="Calibri" w:cs="Times New Roman"/>
                <w:b/>
                <w:sz w:val="28"/>
                <w:szCs w:val="20"/>
              </w:rPr>
            </w:pPr>
            <w:r w:rsidRPr="00846DB5">
              <w:rPr>
                <w:rFonts w:eastAsia="Calibri" w:cs="Times New Roman"/>
                <w:b/>
                <w:sz w:val="28"/>
                <w:szCs w:val="20"/>
              </w:rPr>
              <w:t>Российская Федерация</w:t>
            </w:r>
          </w:p>
          <w:p w14:paraId="64E830F9" w14:textId="77777777" w:rsidR="00846DB5" w:rsidRPr="00846DB5" w:rsidRDefault="00846DB5" w:rsidP="00846DB5">
            <w:pPr>
              <w:ind w:firstLine="0"/>
              <w:jc w:val="center"/>
              <w:rPr>
                <w:rFonts w:eastAsia="Calibri" w:cs="Times New Roman"/>
                <w:b/>
                <w:sz w:val="28"/>
                <w:szCs w:val="20"/>
              </w:rPr>
            </w:pPr>
            <w:r w:rsidRPr="00846DB5">
              <w:rPr>
                <w:rFonts w:eastAsia="Calibri" w:cs="Times New Roman"/>
                <w:b/>
                <w:sz w:val="28"/>
                <w:szCs w:val="20"/>
              </w:rPr>
              <w:t>Новгородская область</w:t>
            </w:r>
          </w:p>
          <w:p w14:paraId="3AABA294" w14:textId="77777777" w:rsidR="00846DB5" w:rsidRPr="00846DB5" w:rsidRDefault="00846DB5" w:rsidP="00846DB5">
            <w:pPr>
              <w:ind w:firstLine="0"/>
              <w:jc w:val="center"/>
              <w:rPr>
                <w:rFonts w:eastAsia="Calibri" w:cs="Times New Roman"/>
                <w:b/>
                <w:bCs/>
                <w:szCs w:val="24"/>
              </w:rPr>
            </w:pPr>
            <w:r w:rsidRPr="00846DB5">
              <w:rPr>
                <w:rFonts w:eastAsia="Calibri" w:cs="Times New Roman"/>
                <w:b/>
                <w:bCs/>
                <w:szCs w:val="24"/>
              </w:rPr>
              <w:t>ДУМА ДЕМЯНСКОГО МУНИЦИПАЛЬНОГО ОКРУГА</w:t>
            </w:r>
          </w:p>
        </w:tc>
      </w:tr>
      <w:tr w:rsidR="00846DB5" w:rsidRPr="00846DB5" w14:paraId="5216EC30" w14:textId="77777777" w:rsidTr="00F94229">
        <w:trPr>
          <w:cantSplit/>
          <w:trHeight w:val="567"/>
        </w:trPr>
        <w:tc>
          <w:tcPr>
            <w:tcW w:w="9464" w:type="dxa"/>
          </w:tcPr>
          <w:p w14:paraId="4B94F366" w14:textId="77777777" w:rsidR="00846DB5" w:rsidRPr="00846DB5" w:rsidRDefault="00846DB5" w:rsidP="00846DB5">
            <w:pPr>
              <w:spacing w:line="480" w:lineRule="exact"/>
              <w:ind w:firstLine="0"/>
              <w:jc w:val="center"/>
              <w:rPr>
                <w:rFonts w:eastAsia="Calibri" w:cs="Times New Roman"/>
                <w:spacing w:val="60"/>
                <w:sz w:val="32"/>
                <w:szCs w:val="32"/>
              </w:rPr>
            </w:pPr>
            <w:r w:rsidRPr="00846DB5">
              <w:rPr>
                <w:rFonts w:eastAsia="Calibri" w:cs="Times New Roman"/>
                <w:spacing w:val="60"/>
                <w:sz w:val="32"/>
                <w:szCs w:val="32"/>
              </w:rPr>
              <w:t>РЕШЕНИЕ</w:t>
            </w:r>
          </w:p>
          <w:p w14:paraId="2C4A7270" w14:textId="77777777" w:rsidR="00846DB5" w:rsidRPr="00846DB5" w:rsidRDefault="00846DB5" w:rsidP="00846DB5">
            <w:pPr>
              <w:ind w:firstLine="0"/>
              <w:jc w:val="center"/>
              <w:rPr>
                <w:rFonts w:eastAsia="Calibri" w:cs="Times New Roman"/>
                <w:spacing w:val="60"/>
                <w:sz w:val="28"/>
                <w:szCs w:val="28"/>
              </w:rPr>
            </w:pPr>
          </w:p>
          <w:p w14:paraId="3F14F91F" w14:textId="4D444357" w:rsidR="00846DB5" w:rsidRPr="00846DB5" w:rsidRDefault="00782ED8" w:rsidP="00846DB5">
            <w:pPr>
              <w:ind w:firstLine="0"/>
              <w:jc w:val="center"/>
              <w:rPr>
                <w:rFonts w:eastAsia="Calibri" w:cs="Times New Roman"/>
                <w:sz w:val="28"/>
                <w:szCs w:val="28"/>
              </w:rPr>
            </w:pPr>
            <w:r>
              <w:rPr>
                <w:rFonts w:eastAsia="Calibri" w:cs="Times New Roman"/>
                <w:sz w:val="28"/>
                <w:szCs w:val="28"/>
              </w:rPr>
              <w:t>17.04.2025</w:t>
            </w:r>
            <w:r w:rsidR="00846DB5" w:rsidRPr="00846DB5">
              <w:rPr>
                <w:rFonts w:eastAsia="Calibri" w:cs="Times New Roman"/>
                <w:sz w:val="28"/>
                <w:szCs w:val="28"/>
              </w:rPr>
              <w:t xml:space="preserve"> № </w:t>
            </w:r>
            <w:r>
              <w:rPr>
                <w:rFonts w:eastAsia="Calibri" w:cs="Times New Roman"/>
                <w:sz w:val="28"/>
                <w:szCs w:val="28"/>
              </w:rPr>
              <w:t>259</w:t>
            </w:r>
            <w:r w:rsidR="00846DB5" w:rsidRPr="00846DB5">
              <w:rPr>
                <w:rFonts w:eastAsia="Calibri" w:cs="Times New Roman"/>
                <w:sz w:val="28"/>
                <w:szCs w:val="28"/>
              </w:rPr>
              <w:t xml:space="preserve">         </w:t>
            </w:r>
          </w:p>
          <w:p w14:paraId="22A5EA36" w14:textId="77777777" w:rsidR="00846DB5" w:rsidRPr="00846DB5" w:rsidRDefault="00846DB5" w:rsidP="00846DB5">
            <w:pPr>
              <w:ind w:firstLine="0"/>
              <w:jc w:val="center"/>
              <w:rPr>
                <w:rFonts w:eastAsia="Calibri" w:cs="Times New Roman"/>
                <w:spacing w:val="60"/>
                <w:sz w:val="28"/>
                <w:szCs w:val="28"/>
              </w:rPr>
            </w:pPr>
          </w:p>
        </w:tc>
      </w:tr>
      <w:tr w:rsidR="00846DB5" w:rsidRPr="00846DB5" w14:paraId="6033F557" w14:textId="77777777" w:rsidTr="00F94229">
        <w:trPr>
          <w:cantSplit/>
          <w:trHeight w:val="834"/>
        </w:trPr>
        <w:tc>
          <w:tcPr>
            <w:tcW w:w="9464" w:type="dxa"/>
          </w:tcPr>
          <w:p w14:paraId="546FCDB8" w14:textId="77777777" w:rsidR="00846DB5" w:rsidRPr="00846DB5" w:rsidRDefault="00846DB5" w:rsidP="00846DB5">
            <w:pPr>
              <w:ind w:firstLine="0"/>
              <w:jc w:val="center"/>
              <w:rPr>
                <w:rFonts w:eastAsia="Calibri" w:cs="Times New Roman"/>
                <w:sz w:val="28"/>
                <w:szCs w:val="20"/>
              </w:rPr>
            </w:pPr>
            <w:proofErr w:type="spellStart"/>
            <w:r w:rsidRPr="00846DB5">
              <w:rPr>
                <w:rFonts w:eastAsia="Calibri" w:cs="Times New Roman"/>
                <w:sz w:val="28"/>
                <w:szCs w:val="20"/>
              </w:rPr>
              <w:t>р.п</w:t>
            </w:r>
            <w:proofErr w:type="spellEnd"/>
            <w:r w:rsidRPr="00846DB5">
              <w:rPr>
                <w:rFonts w:eastAsia="Calibri" w:cs="Times New Roman"/>
                <w:sz w:val="28"/>
                <w:szCs w:val="20"/>
              </w:rPr>
              <w:t>. Демянск</w:t>
            </w:r>
          </w:p>
        </w:tc>
      </w:tr>
      <w:tr w:rsidR="00846DB5" w:rsidRPr="00846DB5" w14:paraId="7F33896C" w14:textId="77777777" w:rsidTr="00F94229">
        <w:trPr>
          <w:cantSplit/>
          <w:trHeight w:val="82"/>
        </w:trPr>
        <w:tc>
          <w:tcPr>
            <w:tcW w:w="9464" w:type="dxa"/>
          </w:tcPr>
          <w:p w14:paraId="44580138" w14:textId="77777777" w:rsidR="00846DB5" w:rsidRPr="00846DB5" w:rsidRDefault="00846DB5" w:rsidP="00846DB5">
            <w:pPr>
              <w:spacing w:line="240" w:lineRule="exact"/>
              <w:ind w:firstLine="0"/>
              <w:jc w:val="center"/>
              <w:rPr>
                <w:rFonts w:eastAsia="Calibri" w:cs="Times New Roman"/>
                <w:b/>
                <w:sz w:val="28"/>
                <w:szCs w:val="28"/>
                <w:lang w:eastAsia="en-US"/>
              </w:rPr>
            </w:pPr>
            <w:r w:rsidRPr="00846DB5">
              <w:rPr>
                <w:rFonts w:eastAsia="Times New Roman" w:cs="Times New Roman"/>
                <w:b/>
                <w:bCs/>
                <w:color w:val="000000"/>
                <w:sz w:val="28"/>
                <w:szCs w:val="28"/>
              </w:rPr>
              <w:t>Об утверждении местных нормативов градостроительного проектирования Демянского муниципального округа</w:t>
            </w:r>
            <w:r w:rsidRPr="00846DB5">
              <w:rPr>
                <w:rFonts w:eastAsia="Times New Roman" w:cs="Times New Roman"/>
                <w:b/>
                <w:sz w:val="28"/>
                <w:szCs w:val="28"/>
              </w:rPr>
              <w:t xml:space="preserve"> </w:t>
            </w:r>
            <w:r w:rsidRPr="00846DB5">
              <w:rPr>
                <w:rFonts w:eastAsia="Times New Roman" w:cs="Times New Roman"/>
                <w:b/>
                <w:sz w:val="20"/>
                <w:szCs w:val="20"/>
              </w:rPr>
              <w:t xml:space="preserve"> </w:t>
            </w:r>
          </w:p>
        </w:tc>
      </w:tr>
    </w:tbl>
    <w:p w14:paraId="772BEA65" w14:textId="77777777" w:rsidR="00846DB5" w:rsidRPr="00846DB5" w:rsidRDefault="00846DB5" w:rsidP="00846DB5">
      <w:pPr>
        <w:ind w:firstLine="0"/>
        <w:rPr>
          <w:rFonts w:eastAsia="Times New Roman" w:cs="Times New Roman"/>
          <w:sz w:val="28"/>
          <w:szCs w:val="28"/>
        </w:rPr>
      </w:pPr>
    </w:p>
    <w:p w14:paraId="6ACC0FC3" w14:textId="77777777" w:rsidR="00846DB5" w:rsidRPr="00846DB5" w:rsidRDefault="00846DB5" w:rsidP="00846DB5">
      <w:pPr>
        <w:autoSpaceDE w:val="0"/>
        <w:autoSpaceDN w:val="0"/>
        <w:adjustRightInd w:val="0"/>
        <w:spacing w:line="360" w:lineRule="atLeast"/>
        <w:rPr>
          <w:rFonts w:eastAsia="Times New Roman" w:cs="Times New Roman"/>
          <w:sz w:val="28"/>
          <w:szCs w:val="28"/>
        </w:rPr>
      </w:pPr>
      <w:proofErr w:type="gramStart"/>
      <w:r w:rsidRPr="00846DB5">
        <w:rPr>
          <w:rFonts w:eastAsia="Times New Roman" w:cs="Times New Roman"/>
          <w:color w:val="000000"/>
          <w:sz w:val="28"/>
          <w:szCs w:val="28"/>
        </w:rPr>
        <w:t>В целях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в соответствии со статьёй 29.4 Градостроительного кодекса Российской Федерации,</w:t>
      </w:r>
      <w:bookmarkStart w:id="2" w:name="_Hlk79501936"/>
      <w:r w:rsidRPr="00846DB5">
        <w:rPr>
          <w:rFonts w:eastAsia="Times New Roman" w:cs="Times New Roman"/>
          <w:color w:val="000000"/>
          <w:sz w:val="28"/>
          <w:szCs w:val="28"/>
        </w:rPr>
        <w:t xml:space="preserve"> Федеральным законом от 06.10.2003 № 131-ФЗ «Об общих принципах организации местного самоуправления в Российской Федерации»,</w:t>
      </w:r>
      <w:bookmarkEnd w:id="2"/>
      <w:r w:rsidRPr="00846DB5">
        <w:rPr>
          <w:rFonts w:eastAsia="Times New Roman" w:cs="Times New Roman"/>
          <w:color w:val="000000"/>
          <w:sz w:val="28"/>
          <w:szCs w:val="28"/>
        </w:rPr>
        <w:t xml:space="preserve"> Уставом</w:t>
      </w:r>
      <w:r w:rsidRPr="00846DB5">
        <w:rPr>
          <w:rFonts w:eastAsia="Times New Roman" w:cs="Times New Roman"/>
          <w:sz w:val="28"/>
          <w:szCs w:val="28"/>
        </w:rPr>
        <w:t xml:space="preserve"> </w:t>
      </w:r>
      <w:r w:rsidRPr="00846DB5">
        <w:rPr>
          <w:rFonts w:eastAsia="Times New Roman" w:cs="Times New Roman"/>
          <w:color w:val="000000"/>
          <w:sz w:val="28"/>
          <w:szCs w:val="28"/>
        </w:rPr>
        <w:t>Демянского муниципального округа, Порядком  подготовки,</w:t>
      </w:r>
      <w:proofErr w:type="gramEnd"/>
      <w:r w:rsidRPr="00846DB5">
        <w:rPr>
          <w:rFonts w:eastAsia="Times New Roman" w:cs="Times New Roman"/>
          <w:color w:val="000000"/>
          <w:sz w:val="28"/>
          <w:szCs w:val="28"/>
        </w:rPr>
        <w:t xml:space="preserve"> утверждения местных нормативов градостроительного проектирования Демянского муниципального округа и внесения изменений в них, утвержденного постановлением Администрации Демянского </w:t>
      </w:r>
      <w:proofErr w:type="spellStart"/>
      <w:proofErr w:type="gramStart"/>
      <w:r w:rsidRPr="00846DB5">
        <w:rPr>
          <w:rFonts w:eastAsia="Times New Roman" w:cs="Times New Roman"/>
          <w:color w:val="000000"/>
          <w:sz w:val="28"/>
          <w:szCs w:val="28"/>
        </w:rPr>
        <w:t>муниципа-льного</w:t>
      </w:r>
      <w:proofErr w:type="spellEnd"/>
      <w:proofErr w:type="gramEnd"/>
      <w:r w:rsidRPr="00846DB5">
        <w:rPr>
          <w:rFonts w:eastAsia="Times New Roman" w:cs="Times New Roman"/>
          <w:color w:val="000000"/>
          <w:sz w:val="28"/>
          <w:szCs w:val="28"/>
        </w:rPr>
        <w:t xml:space="preserve"> округа от 28.11.2024 № 2110, </w:t>
      </w:r>
      <w:r w:rsidRPr="00846DB5">
        <w:rPr>
          <w:rFonts w:eastAsia="Times New Roman" w:cs="Times New Roman"/>
          <w:sz w:val="28"/>
          <w:szCs w:val="28"/>
        </w:rPr>
        <w:t>Дума Демянского муниципального округа</w:t>
      </w:r>
    </w:p>
    <w:p w14:paraId="31859B69" w14:textId="77777777" w:rsidR="00846DB5" w:rsidRPr="00846DB5" w:rsidRDefault="00846DB5" w:rsidP="00846DB5">
      <w:pPr>
        <w:spacing w:line="360" w:lineRule="atLeast"/>
        <w:ind w:firstLine="0"/>
        <w:rPr>
          <w:rFonts w:eastAsia="Times New Roman" w:cs="Times New Roman"/>
          <w:b/>
          <w:sz w:val="28"/>
          <w:szCs w:val="28"/>
        </w:rPr>
      </w:pPr>
      <w:r w:rsidRPr="00846DB5">
        <w:rPr>
          <w:rFonts w:eastAsia="Times New Roman" w:cs="Times New Roman"/>
          <w:b/>
          <w:sz w:val="28"/>
          <w:szCs w:val="28"/>
        </w:rPr>
        <w:t>РЕШИЛА:</w:t>
      </w:r>
    </w:p>
    <w:p w14:paraId="6DA7D073" w14:textId="77777777" w:rsidR="00846DB5" w:rsidRPr="00846DB5" w:rsidRDefault="00846DB5" w:rsidP="00846DB5">
      <w:pPr>
        <w:shd w:val="clear" w:color="auto" w:fill="FFFFFF"/>
        <w:spacing w:line="360" w:lineRule="atLeast"/>
        <w:rPr>
          <w:rFonts w:eastAsia="Times New Roman" w:cs="Times New Roman"/>
          <w:color w:val="000000"/>
          <w:sz w:val="28"/>
          <w:szCs w:val="28"/>
        </w:rPr>
      </w:pPr>
      <w:r w:rsidRPr="00846DB5">
        <w:rPr>
          <w:rFonts w:eastAsia="Times New Roman" w:cs="Times New Roman"/>
          <w:color w:val="000000"/>
          <w:sz w:val="28"/>
          <w:szCs w:val="28"/>
        </w:rPr>
        <w:t>1. Утвердить прилагаемые местные нормативы градостроительного проектирования Демянского муниципального округа.</w:t>
      </w:r>
    </w:p>
    <w:p w14:paraId="59F4CCA7"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2. Признать утратившими силу решения:</w:t>
      </w:r>
    </w:p>
    <w:p w14:paraId="1F5C0CB2"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Думы Демянского муниципального района от 15.04.2016 № 41 «Об утверждении местных нормативов градостроительного проектирования  Демянского муниципального района»;</w:t>
      </w:r>
    </w:p>
    <w:p w14:paraId="295FBCF7" w14:textId="0BACDBD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Демянского городского поселения от 10.07.2017            № 90 «Об утверждении местных нормативов градостроительного </w:t>
      </w:r>
      <w:proofErr w:type="spellStart"/>
      <w:r w:rsidRPr="00846DB5">
        <w:rPr>
          <w:rFonts w:eastAsia="Calibri" w:cs="Times New Roman"/>
          <w:sz w:val="28"/>
          <w:szCs w:val="28"/>
        </w:rPr>
        <w:t>проекти</w:t>
      </w:r>
      <w:r>
        <w:rPr>
          <w:rFonts w:eastAsia="Calibri" w:cs="Times New Roman"/>
          <w:sz w:val="28"/>
          <w:szCs w:val="28"/>
        </w:rPr>
        <w:t>-</w:t>
      </w:r>
      <w:r w:rsidRPr="00846DB5">
        <w:rPr>
          <w:rFonts w:eastAsia="Calibri" w:cs="Times New Roman"/>
          <w:sz w:val="28"/>
          <w:szCs w:val="28"/>
        </w:rPr>
        <w:t>рования</w:t>
      </w:r>
      <w:proofErr w:type="spellEnd"/>
      <w:r w:rsidRPr="00846DB5">
        <w:rPr>
          <w:rFonts w:eastAsia="Calibri" w:cs="Times New Roman"/>
          <w:sz w:val="28"/>
          <w:szCs w:val="28"/>
        </w:rPr>
        <w:t xml:space="preserve"> Демянского городского поселения Демянского муниципального района»;</w:t>
      </w:r>
    </w:p>
    <w:p w14:paraId="58E12154" w14:textId="0BACDBD7" w:rsidR="00846DB5" w:rsidRPr="00846DB5" w:rsidRDefault="00846DB5" w:rsidP="00846DB5">
      <w:pPr>
        <w:shd w:val="clear" w:color="auto" w:fill="FFFFFF"/>
        <w:spacing w:line="360" w:lineRule="atLeast"/>
        <w:ind w:firstLine="0"/>
        <w:rPr>
          <w:rFonts w:eastAsia="Calibri" w:cs="Times New Roman"/>
          <w:sz w:val="28"/>
          <w:szCs w:val="28"/>
        </w:rPr>
      </w:pPr>
      <w:proofErr w:type="spellStart"/>
      <w:r w:rsidRPr="00846DB5">
        <w:rPr>
          <w:rFonts w:eastAsia="Calibri" w:cs="Times New Roman"/>
          <w:sz w:val="28"/>
          <w:szCs w:val="28"/>
        </w:rPr>
        <w:t>аа</w:t>
      </w:r>
      <w:proofErr w:type="spellEnd"/>
    </w:p>
    <w:p w14:paraId="4FC865F0"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lastRenderedPageBreak/>
        <w:t>Совета депутатов Демянского городского поселения от 18.08.2020          № 230 «О внесении изменений в решение Совета депутатов Демянского городского поселения  от 10.07.2017 № 90»;</w:t>
      </w:r>
    </w:p>
    <w:p w14:paraId="55FB7A88"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Лычковского сельского поселения от 16.07.2019              № 237 «Об утверждении местных нормативов градостроительного </w:t>
      </w:r>
      <w:proofErr w:type="spellStart"/>
      <w:proofErr w:type="gramStart"/>
      <w:r w:rsidRPr="00846DB5">
        <w:rPr>
          <w:rFonts w:eastAsia="Calibri" w:cs="Times New Roman"/>
          <w:sz w:val="28"/>
          <w:szCs w:val="28"/>
        </w:rPr>
        <w:t>проектиро-вания</w:t>
      </w:r>
      <w:proofErr w:type="spellEnd"/>
      <w:proofErr w:type="gramEnd"/>
      <w:r w:rsidRPr="00846DB5">
        <w:rPr>
          <w:rFonts w:eastAsia="Calibri" w:cs="Times New Roman"/>
          <w:sz w:val="28"/>
          <w:szCs w:val="28"/>
        </w:rPr>
        <w:t xml:space="preserve"> Лычковского сельского поселения»;</w:t>
      </w:r>
    </w:p>
    <w:p w14:paraId="2B98A526"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Жирковского</w:t>
      </w:r>
      <w:proofErr w:type="spellEnd"/>
      <w:r w:rsidRPr="00846DB5">
        <w:rPr>
          <w:rFonts w:eastAsia="Calibri" w:cs="Times New Roman"/>
          <w:sz w:val="28"/>
          <w:szCs w:val="28"/>
        </w:rPr>
        <w:t xml:space="preserve"> сельского поселения от 05.02.2016              № 33 «Об утверждении местных нормативов градостроительного проектирования»;</w:t>
      </w:r>
    </w:p>
    <w:p w14:paraId="1A04724E"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Жирковского</w:t>
      </w:r>
      <w:proofErr w:type="spellEnd"/>
      <w:r w:rsidRPr="00846DB5">
        <w:rPr>
          <w:rFonts w:eastAsia="Calibri" w:cs="Times New Roman"/>
          <w:sz w:val="28"/>
          <w:szCs w:val="28"/>
        </w:rPr>
        <w:t xml:space="preserve"> сельского поселения от 24.08.2020         № 224 «О внесении изменений в решение Совета депутатов </w:t>
      </w:r>
      <w:proofErr w:type="spellStart"/>
      <w:r w:rsidRPr="00846DB5">
        <w:rPr>
          <w:rFonts w:eastAsia="Calibri" w:cs="Times New Roman"/>
          <w:sz w:val="28"/>
          <w:szCs w:val="28"/>
        </w:rPr>
        <w:t>Жирковского</w:t>
      </w:r>
      <w:proofErr w:type="spellEnd"/>
      <w:r w:rsidRPr="00846DB5">
        <w:rPr>
          <w:rFonts w:eastAsia="Calibri" w:cs="Times New Roman"/>
          <w:sz w:val="28"/>
          <w:szCs w:val="28"/>
        </w:rPr>
        <w:t xml:space="preserve"> сельского поселения от 05.02.2016 № 33 «Об утверждении местных нормативов градостроительного проектирования»;</w:t>
      </w:r>
    </w:p>
    <w:p w14:paraId="37A1E976"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Совета депутатов Ильиногорского сельского поселения от 12.02.2016 № 38 «Об утверждении проекта местных нормативов градостроительного проектирования Ильиногорского сельского поселения»;</w:t>
      </w:r>
    </w:p>
    <w:p w14:paraId="59862683"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Думы Демянского муниципального района от 20.12.2016 110 «Об утверждении проекта местных нормативов градостроительного </w:t>
      </w:r>
      <w:proofErr w:type="spellStart"/>
      <w:proofErr w:type="gramStart"/>
      <w:r w:rsidRPr="00846DB5">
        <w:rPr>
          <w:rFonts w:eastAsia="Calibri" w:cs="Times New Roman"/>
          <w:sz w:val="28"/>
          <w:szCs w:val="28"/>
        </w:rPr>
        <w:t>проектирова-ния</w:t>
      </w:r>
      <w:proofErr w:type="spellEnd"/>
      <w:proofErr w:type="gramEnd"/>
      <w:r w:rsidRPr="00846DB5">
        <w:rPr>
          <w:rFonts w:eastAsia="Calibri" w:cs="Times New Roman"/>
          <w:sz w:val="28"/>
          <w:szCs w:val="28"/>
        </w:rPr>
        <w:t xml:space="preserve"> Ильиногорского сельского поселения»;</w:t>
      </w:r>
    </w:p>
    <w:p w14:paraId="0A8056D8"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Ильиногорского сельского поселения от 19.08.2020 № 272 «О внесении изменений в решение Совета депутатов от 12.02.2016           № 38 «Об утверждении местных нормативов градостроительного </w:t>
      </w:r>
      <w:proofErr w:type="spellStart"/>
      <w:proofErr w:type="gramStart"/>
      <w:r w:rsidRPr="00846DB5">
        <w:rPr>
          <w:rFonts w:eastAsia="Calibri" w:cs="Times New Roman"/>
          <w:sz w:val="28"/>
          <w:szCs w:val="28"/>
        </w:rPr>
        <w:t>проектиро-вания</w:t>
      </w:r>
      <w:proofErr w:type="spellEnd"/>
      <w:proofErr w:type="gramEnd"/>
      <w:r w:rsidRPr="00846DB5">
        <w:rPr>
          <w:rFonts w:eastAsia="Calibri" w:cs="Times New Roman"/>
          <w:sz w:val="28"/>
          <w:szCs w:val="28"/>
        </w:rPr>
        <w:t xml:space="preserve"> Ильиногорского сельского поселения»;</w:t>
      </w:r>
    </w:p>
    <w:p w14:paraId="78905B7B"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Совета депутатов Ильиногорского сельского поселения от 07.10.2021 № 60 «О внесении изменений в решение Совета депутатов от 12.02.2016              № 38 «Об утверждении местных нормативов градостроительного проектирования Ильиногорского сельского поселения»;</w:t>
      </w:r>
    </w:p>
    <w:p w14:paraId="551274AB"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Полновского</w:t>
      </w:r>
      <w:proofErr w:type="spellEnd"/>
      <w:r w:rsidRPr="00846DB5">
        <w:rPr>
          <w:rFonts w:eastAsia="Calibri" w:cs="Times New Roman"/>
          <w:sz w:val="28"/>
          <w:szCs w:val="28"/>
        </w:rPr>
        <w:t xml:space="preserve"> сельского поселения от 04.05.2016 № 39 «Об утверждении местных нормативов градостроительного проектирования </w:t>
      </w:r>
      <w:proofErr w:type="spellStart"/>
      <w:r w:rsidRPr="00846DB5">
        <w:rPr>
          <w:rFonts w:eastAsia="Calibri" w:cs="Times New Roman"/>
          <w:sz w:val="28"/>
          <w:szCs w:val="28"/>
        </w:rPr>
        <w:t>Полновского</w:t>
      </w:r>
      <w:proofErr w:type="spellEnd"/>
      <w:r w:rsidRPr="00846DB5">
        <w:rPr>
          <w:rFonts w:eastAsia="Calibri" w:cs="Times New Roman"/>
          <w:sz w:val="28"/>
          <w:szCs w:val="28"/>
        </w:rPr>
        <w:t xml:space="preserve"> сельского поселения»;</w:t>
      </w:r>
    </w:p>
    <w:p w14:paraId="4012AF0B"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Думы Демянского муниципального района от 20.12.2016 № 114 «Об утверждении местных нормативов градостроительного проектирования </w:t>
      </w:r>
      <w:proofErr w:type="spellStart"/>
      <w:r w:rsidRPr="00846DB5">
        <w:rPr>
          <w:rFonts w:eastAsia="Calibri" w:cs="Times New Roman"/>
          <w:sz w:val="28"/>
          <w:szCs w:val="28"/>
        </w:rPr>
        <w:t>Полновского</w:t>
      </w:r>
      <w:proofErr w:type="spellEnd"/>
      <w:r w:rsidRPr="00846DB5">
        <w:rPr>
          <w:rFonts w:eastAsia="Calibri" w:cs="Times New Roman"/>
          <w:sz w:val="28"/>
          <w:szCs w:val="28"/>
        </w:rPr>
        <w:t xml:space="preserve"> сельского поселения»;</w:t>
      </w:r>
    </w:p>
    <w:p w14:paraId="27D21A8E"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Ямникского</w:t>
      </w:r>
      <w:proofErr w:type="spellEnd"/>
      <w:r w:rsidRPr="00846DB5">
        <w:rPr>
          <w:rFonts w:eastAsia="Calibri" w:cs="Times New Roman"/>
          <w:sz w:val="28"/>
          <w:szCs w:val="28"/>
        </w:rPr>
        <w:t xml:space="preserve"> сельского поселения от 29.09.2016 № 53 «Об утверждении местных нормативов градостроительного </w:t>
      </w:r>
      <w:proofErr w:type="spellStart"/>
      <w:proofErr w:type="gramStart"/>
      <w:r w:rsidRPr="00846DB5">
        <w:rPr>
          <w:rFonts w:eastAsia="Calibri" w:cs="Times New Roman"/>
          <w:sz w:val="28"/>
          <w:szCs w:val="28"/>
        </w:rPr>
        <w:t>проектиро-вания</w:t>
      </w:r>
      <w:proofErr w:type="spellEnd"/>
      <w:proofErr w:type="gramEnd"/>
      <w:r w:rsidRPr="00846DB5">
        <w:rPr>
          <w:rFonts w:eastAsia="Calibri" w:cs="Times New Roman"/>
          <w:sz w:val="28"/>
          <w:szCs w:val="28"/>
        </w:rPr>
        <w:t>»;</w:t>
      </w:r>
    </w:p>
    <w:p w14:paraId="42518018"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Думы Демянского муниципального района от 20.12.2016 № 115 «Об утверждении местных нормативов градостроительного проектирования </w:t>
      </w:r>
      <w:proofErr w:type="spellStart"/>
      <w:r w:rsidRPr="00846DB5">
        <w:rPr>
          <w:rFonts w:eastAsia="Calibri" w:cs="Times New Roman"/>
          <w:sz w:val="28"/>
          <w:szCs w:val="28"/>
        </w:rPr>
        <w:t>Ямникского</w:t>
      </w:r>
      <w:proofErr w:type="spellEnd"/>
      <w:r w:rsidRPr="00846DB5">
        <w:rPr>
          <w:rFonts w:eastAsia="Calibri" w:cs="Times New Roman"/>
          <w:sz w:val="28"/>
          <w:szCs w:val="28"/>
        </w:rPr>
        <w:t xml:space="preserve"> сельского поселения»;</w:t>
      </w:r>
    </w:p>
    <w:p w14:paraId="4BABEFA3"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lastRenderedPageBreak/>
        <w:t xml:space="preserve">Совета депутатов </w:t>
      </w:r>
      <w:proofErr w:type="spellStart"/>
      <w:r w:rsidRPr="00846DB5">
        <w:rPr>
          <w:rFonts w:eastAsia="Calibri" w:cs="Times New Roman"/>
          <w:sz w:val="28"/>
          <w:szCs w:val="28"/>
        </w:rPr>
        <w:t>Ямникского</w:t>
      </w:r>
      <w:proofErr w:type="spellEnd"/>
      <w:r w:rsidRPr="00846DB5">
        <w:rPr>
          <w:rFonts w:eastAsia="Calibri" w:cs="Times New Roman"/>
          <w:sz w:val="28"/>
          <w:szCs w:val="28"/>
        </w:rPr>
        <w:t xml:space="preserve"> сельского поселения от 25.08.2020          № 229 «О внесении изменений в решение Совета депутатов от 29.09.2016          № 53 «Об утверждении местных нормативов градостроительного проектирования»;</w:t>
      </w:r>
    </w:p>
    <w:p w14:paraId="1E150EAB"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Ямникского</w:t>
      </w:r>
      <w:proofErr w:type="spellEnd"/>
      <w:r w:rsidRPr="00846DB5">
        <w:rPr>
          <w:rFonts w:eastAsia="Calibri" w:cs="Times New Roman"/>
          <w:sz w:val="28"/>
          <w:szCs w:val="28"/>
        </w:rPr>
        <w:t xml:space="preserve"> сельского поселения от 25.08.2020               № 229 «О внесении изменений в решение Совета депутатов от 29.09.2016               № 53 «Об утверждении местных нормативов градостроительного проектирования»;</w:t>
      </w:r>
    </w:p>
    <w:p w14:paraId="28E0706B"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Кневицкого</w:t>
      </w:r>
      <w:proofErr w:type="spellEnd"/>
      <w:r w:rsidRPr="00846DB5">
        <w:rPr>
          <w:rFonts w:eastAsia="Calibri" w:cs="Times New Roman"/>
          <w:sz w:val="28"/>
          <w:szCs w:val="28"/>
        </w:rPr>
        <w:t xml:space="preserve"> сельского поселения от 04.02.2016 № 34 «Об утверждении местных нормативов градостроительного проектирования </w:t>
      </w:r>
      <w:proofErr w:type="spellStart"/>
      <w:r w:rsidRPr="00846DB5">
        <w:rPr>
          <w:rFonts w:eastAsia="Calibri" w:cs="Times New Roman"/>
          <w:sz w:val="28"/>
          <w:szCs w:val="28"/>
        </w:rPr>
        <w:t>Кневицкого</w:t>
      </w:r>
      <w:proofErr w:type="spellEnd"/>
      <w:r w:rsidRPr="00846DB5">
        <w:rPr>
          <w:rFonts w:eastAsia="Calibri" w:cs="Times New Roman"/>
          <w:sz w:val="28"/>
          <w:szCs w:val="28"/>
        </w:rPr>
        <w:t xml:space="preserve"> сельского поселения»;</w:t>
      </w:r>
    </w:p>
    <w:p w14:paraId="4545787C"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Думы Демянского муниципального района от 20.12.2016 № 111 «Об утверждении местных нормативов градостроительного проектирования </w:t>
      </w:r>
      <w:proofErr w:type="spellStart"/>
      <w:r w:rsidRPr="00846DB5">
        <w:rPr>
          <w:rFonts w:eastAsia="Calibri" w:cs="Times New Roman"/>
          <w:sz w:val="28"/>
          <w:szCs w:val="28"/>
        </w:rPr>
        <w:t>Кневицкого</w:t>
      </w:r>
      <w:proofErr w:type="spellEnd"/>
      <w:r w:rsidRPr="00846DB5">
        <w:rPr>
          <w:rFonts w:eastAsia="Calibri" w:cs="Times New Roman"/>
          <w:sz w:val="28"/>
          <w:szCs w:val="28"/>
        </w:rPr>
        <w:t xml:space="preserve"> сельского поселения»;</w:t>
      </w:r>
    </w:p>
    <w:p w14:paraId="152C0F0E"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Совета депутатов </w:t>
      </w:r>
      <w:proofErr w:type="spellStart"/>
      <w:r w:rsidRPr="00846DB5">
        <w:rPr>
          <w:rFonts w:eastAsia="Calibri" w:cs="Times New Roman"/>
          <w:sz w:val="28"/>
          <w:szCs w:val="28"/>
        </w:rPr>
        <w:t>Песоцкого</w:t>
      </w:r>
      <w:proofErr w:type="spellEnd"/>
      <w:r w:rsidRPr="00846DB5">
        <w:rPr>
          <w:rFonts w:eastAsia="Calibri" w:cs="Times New Roman"/>
          <w:sz w:val="28"/>
          <w:szCs w:val="28"/>
        </w:rPr>
        <w:t xml:space="preserve"> сельского поселения от 15.01.2016 № 24 «Об утверждении местных нормативов градостроительного проектирования </w:t>
      </w:r>
      <w:proofErr w:type="spellStart"/>
      <w:r w:rsidRPr="00846DB5">
        <w:rPr>
          <w:rFonts w:eastAsia="Calibri" w:cs="Times New Roman"/>
          <w:sz w:val="28"/>
          <w:szCs w:val="28"/>
        </w:rPr>
        <w:t>Песоцкого</w:t>
      </w:r>
      <w:proofErr w:type="spellEnd"/>
      <w:r w:rsidRPr="00846DB5">
        <w:rPr>
          <w:rFonts w:eastAsia="Calibri" w:cs="Times New Roman"/>
          <w:sz w:val="28"/>
          <w:szCs w:val="28"/>
        </w:rPr>
        <w:t xml:space="preserve"> сельского поселения»;</w:t>
      </w:r>
    </w:p>
    <w:p w14:paraId="564A560A" w14:textId="77777777" w:rsidR="00846DB5" w:rsidRPr="00846DB5" w:rsidRDefault="00846DB5" w:rsidP="00846DB5">
      <w:pPr>
        <w:shd w:val="clear" w:color="auto" w:fill="FFFFFF"/>
        <w:spacing w:line="360" w:lineRule="atLeast"/>
        <w:rPr>
          <w:rFonts w:eastAsia="Calibri" w:cs="Times New Roman"/>
          <w:sz w:val="28"/>
          <w:szCs w:val="28"/>
        </w:rPr>
      </w:pPr>
      <w:r w:rsidRPr="00846DB5">
        <w:rPr>
          <w:rFonts w:eastAsia="Calibri" w:cs="Times New Roman"/>
          <w:sz w:val="28"/>
          <w:szCs w:val="28"/>
        </w:rPr>
        <w:t xml:space="preserve">Думы Демянского муниципального района от 20.12.2016 № 113 «Об утверждении местных нормативов градостроительного проектирования </w:t>
      </w:r>
      <w:proofErr w:type="spellStart"/>
      <w:r w:rsidRPr="00846DB5">
        <w:rPr>
          <w:rFonts w:eastAsia="Calibri" w:cs="Times New Roman"/>
          <w:sz w:val="28"/>
          <w:szCs w:val="28"/>
        </w:rPr>
        <w:t>Песоцкого</w:t>
      </w:r>
      <w:proofErr w:type="spellEnd"/>
      <w:r w:rsidRPr="00846DB5">
        <w:rPr>
          <w:rFonts w:eastAsia="Calibri" w:cs="Times New Roman"/>
          <w:sz w:val="28"/>
          <w:szCs w:val="28"/>
        </w:rPr>
        <w:t xml:space="preserve"> сельского поселения»;</w:t>
      </w:r>
    </w:p>
    <w:p w14:paraId="7CD3A22F" w14:textId="77777777" w:rsidR="00846DB5" w:rsidRPr="00846DB5" w:rsidRDefault="00846DB5" w:rsidP="00846DB5">
      <w:pPr>
        <w:shd w:val="clear" w:color="auto" w:fill="FFFFFF"/>
        <w:spacing w:line="360" w:lineRule="atLeast"/>
        <w:rPr>
          <w:rFonts w:eastAsia="Times New Roman" w:cs="Times New Roman"/>
          <w:color w:val="000000"/>
          <w:sz w:val="28"/>
          <w:szCs w:val="28"/>
        </w:rPr>
      </w:pPr>
      <w:r w:rsidRPr="00846DB5">
        <w:rPr>
          <w:rFonts w:eastAsia="Calibri" w:cs="Times New Roman"/>
          <w:sz w:val="28"/>
          <w:szCs w:val="28"/>
        </w:rPr>
        <w:t xml:space="preserve">3. Опубликовать решение в Информационном Бюллетене Демянского муниципального округа и разместить на официальном сайте Администрации Демянского муниципального округа, в федеральной государственной информационной системе территориального планирования в </w:t>
      </w:r>
      <w:proofErr w:type="gramStart"/>
      <w:r w:rsidRPr="00846DB5">
        <w:rPr>
          <w:rFonts w:eastAsia="Calibri" w:cs="Times New Roman"/>
          <w:sz w:val="28"/>
          <w:szCs w:val="28"/>
        </w:rPr>
        <w:t>срок</w:t>
      </w:r>
      <w:proofErr w:type="gramEnd"/>
      <w:r w:rsidRPr="00846DB5">
        <w:rPr>
          <w:rFonts w:eastAsia="Calibri" w:cs="Times New Roman"/>
          <w:sz w:val="28"/>
          <w:szCs w:val="28"/>
        </w:rPr>
        <w:t xml:space="preserve"> не превышающий пяти дней со дня утверждения.</w:t>
      </w:r>
    </w:p>
    <w:p w14:paraId="5E01DC22" w14:textId="77777777" w:rsidR="00846DB5" w:rsidRPr="00846DB5" w:rsidRDefault="00846DB5" w:rsidP="00846DB5">
      <w:pPr>
        <w:ind w:firstLine="0"/>
        <w:rPr>
          <w:rFonts w:eastAsia="Times New Roman" w:cs="Times New Roman"/>
          <w:sz w:val="28"/>
          <w:szCs w:val="28"/>
        </w:rPr>
      </w:pPr>
    </w:p>
    <w:p w14:paraId="0866F652" w14:textId="77777777" w:rsidR="00846DB5" w:rsidRPr="00846DB5" w:rsidRDefault="00846DB5" w:rsidP="00846DB5">
      <w:pPr>
        <w:ind w:firstLine="0"/>
        <w:rPr>
          <w:rFonts w:eastAsia="Times New Roman" w:cs="Times New Roman"/>
          <w:sz w:val="28"/>
          <w:szCs w:val="28"/>
        </w:rPr>
      </w:pPr>
    </w:p>
    <w:tbl>
      <w:tblPr>
        <w:tblStyle w:val="2fe"/>
        <w:tblW w:w="9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846DB5" w:rsidRPr="00846DB5" w14:paraId="24F83622" w14:textId="77777777" w:rsidTr="00F94229">
        <w:tc>
          <w:tcPr>
            <w:tcW w:w="4644" w:type="dxa"/>
          </w:tcPr>
          <w:p w14:paraId="710465D4" w14:textId="77777777" w:rsidR="00846DB5" w:rsidRPr="00846DB5" w:rsidRDefault="00846DB5" w:rsidP="00846DB5">
            <w:pPr>
              <w:spacing w:line="240" w:lineRule="exact"/>
              <w:ind w:firstLine="0"/>
              <w:jc w:val="left"/>
              <w:rPr>
                <w:rFonts w:eastAsia="Times New Roman" w:cs="Times New Roman"/>
                <w:b/>
                <w:spacing w:val="-4"/>
                <w:sz w:val="28"/>
                <w:szCs w:val="28"/>
              </w:rPr>
            </w:pPr>
            <w:r w:rsidRPr="00846DB5">
              <w:rPr>
                <w:rFonts w:eastAsia="Times New Roman" w:cs="Times New Roman"/>
                <w:b/>
                <w:spacing w:val="-4"/>
                <w:sz w:val="28"/>
                <w:szCs w:val="28"/>
              </w:rPr>
              <w:t>Глава округа</w:t>
            </w:r>
          </w:p>
          <w:p w14:paraId="50C35F24" w14:textId="77777777" w:rsidR="00846DB5" w:rsidRPr="00846DB5" w:rsidRDefault="00846DB5" w:rsidP="00846DB5">
            <w:pPr>
              <w:spacing w:line="240" w:lineRule="exact"/>
              <w:ind w:firstLine="0"/>
              <w:jc w:val="left"/>
              <w:rPr>
                <w:rFonts w:eastAsia="Times New Roman" w:cs="Times New Roman"/>
                <w:b/>
                <w:spacing w:val="-4"/>
                <w:sz w:val="28"/>
                <w:szCs w:val="28"/>
              </w:rPr>
            </w:pPr>
            <w:r w:rsidRPr="00846DB5">
              <w:rPr>
                <w:rFonts w:eastAsia="Times New Roman" w:cs="Times New Roman"/>
                <w:b/>
                <w:spacing w:val="-4"/>
                <w:sz w:val="28"/>
                <w:szCs w:val="28"/>
              </w:rPr>
              <w:t xml:space="preserve">                                         А.Н. Сапогов</w:t>
            </w:r>
          </w:p>
        </w:tc>
        <w:tc>
          <w:tcPr>
            <w:tcW w:w="4926" w:type="dxa"/>
            <w:hideMark/>
          </w:tcPr>
          <w:p w14:paraId="7225BBEC" w14:textId="77777777" w:rsidR="00846DB5" w:rsidRPr="00846DB5" w:rsidRDefault="00846DB5" w:rsidP="00846DB5">
            <w:pPr>
              <w:spacing w:line="240" w:lineRule="exact"/>
              <w:ind w:firstLine="0"/>
              <w:jc w:val="left"/>
              <w:rPr>
                <w:rFonts w:eastAsia="Times New Roman" w:cs="Times New Roman"/>
                <w:b/>
                <w:sz w:val="28"/>
                <w:szCs w:val="28"/>
              </w:rPr>
            </w:pPr>
            <w:r w:rsidRPr="00846DB5">
              <w:rPr>
                <w:rFonts w:eastAsia="Times New Roman" w:cs="Times New Roman"/>
                <w:b/>
                <w:sz w:val="28"/>
                <w:szCs w:val="28"/>
              </w:rPr>
              <w:t>Председатель Думы</w:t>
            </w:r>
          </w:p>
          <w:p w14:paraId="2CA73064" w14:textId="77777777" w:rsidR="00846DB5" w:rsidRPr="00846DB5" w:rsidRDefault="00846DB5" w:rsidP="00846DB5">
            <w:pPr>
              <w:spacing w:line="240" w:lineRule="exact"/>
              <w:ind w:firstLine="0"/>
              <w:jc w:val="left"/>
              <w:rPr>
                <w:rFonts w:eastAsia="Times New Roman" w:cs="Times New Roman"/>
                <w:b/>
                <w:sz w:val="28"/>
                <w:szCs w:val="28"/>
              </w:rPr>
            </w:pPr>
            <w:r w:rsidRPr="00846DB5">
              <w:rPr>
                <w:rFonts w:eastAsia="Times New Roman" w:cs="Times New Roman"/>
                <w:b/>
                <w:sz w:val="28"/>
                <w:szCs w:val="28"/>
              </w:rPr>
              <w:t xml:space="preserve">                                         С.С. </w:t>
            </w:r>
            <w:proofErr w:type="spellStart"/>
            <w:r w:rsidRPr="00846DB5">
              <w:rPr>
                <w:rFonts w:eastAsia="Times New Roman" w:cs="Times New Roman"/>
                <w:b/>
                <w:sz w:val="28"/>
                <w:szCs w:val="28"/>
              </w:rPr>
              <w:t>Русакова</w:t>
            </w:r>
            <w:proofErr w:type="spellEnd"/>
          </w:p>
        </w:tc>
      </w:tr>
    </w:tbl>
    <w:p w14:paraId="3117DEB9" w14:textId="060059CC" w:rsidR="00D13115" w:rsidRPr="00C93687" w:rsidRDefault="00D13115" w:rsidP="00D13115">
      <w:pPr>
        <w:spacing w:after="160" w:line="254" w:lineRule="auto"/>
        <w:rPr>
          <w:rFonts w:eastAsia="Calibri"/>
          <w:sz w:val="28"/>
          <w:szCs w:val="28"/>
          <w:lang w:eastAsia="en-US"/>
        </w:rPr>
      </w:pPr>
    </w:p>
    <w:p w14:paraId="7BC83C90" w14:textId="77777777" w:rsidR="00D13115" w:rsidRPr="00C93687" w:rsidRDefault="00D13115" w:rsidP="00D13115">
      <w:pPr>
        <w:spacing w:after="160" w:line="254" w:lineRule="auto"/>
        <w:rPr>
          <w:rFonts w:eastAsia="Calibri"/>
          <w:sz w:val="28"/>
          <w:szCs w:val="28"/>
          <w:lang w:eastAsia="en-US"/>
        </w:rPr>
      </w:pPr>
      <w:r w:rsidRPr="00C93687">
        <w:rPr>
          <w:rFonts w:eastAsia="Calibri"/>
          <w:sz w:val="28"/>
          <w:szCs w:val="28"/>
          <w:lang w:eastAsia="en-US"/>
        </w:rPr>
        <w:t xml:space="preserve">                                                                                        </w:t>
      </w:r>
    </w:p>
    <w:p w14:paraId="4BC86CF4" w14:textId="77777777" w:rsidR="00D13115" w:rsidRPr="00713EEA" w:rsidRDefault="00D13115" w:rsidP="00D13115">
      <w:pPr>
        <w:spacing w:line="240" w:lineRule="exact"/>
        <w:rPr>
          <w:b/>
          <w:sz w:val="28"/>
          <w:szCs w:val="28"/>
        </w:rPr>
        <w:sectPr w:rsidR="00D13115" w:rsidRPr="00713EEA" w:rsidSect="00846DB5">
          <w:headerReference w:type="default" r:id="rId10"/>
          <w:pgSz w:w="11906" w:h="16838"/>
          <w:pgMar w:top="993" w:right="567" w:bottom="1134" w:left="1985" w:header="397" w:footer="397" w:gutter="0"/>
          <w:pgNumType w:start="1"/>
          <w:cols w:space="720"/>
          <w:noEndnote/>
          <w:titlePg/>
          <w:docGrid w:linePitch="326"/>
        </w:sectPr>
      </w:pPr>
    </w:p>
    <w:p w14:paraId="28A2F232" w14:textId="7658D374" w:rsidR="00D13115" w:rsidRDefault="005D0F2B" w:rsidP="007616E8">
      <w:pPr>
        <w:ind w:firstLine="0"/>
        <w:jc w:val="center"/>
        <w:rPr>
          <w:szCs w:val="24"/>
        </w:rPr>
      </w:pPr>
      <w:r>
        <w:rPr>
          <w:noProof/>
          <w:szCs w:val="24"/>
        </w:rPr>
        <w:lastRenderedPageBreak/>
        <mc:AlternateContent>
          <mc:Choice Requires="wps">
            <w:drawing>
              <wp:anchor distT="0" distB="0" distL="114300" distR="114300" simplePos="0" relativeHeight="251668480" behindDoc="0" locked="0" layoutInCell="1" allowOverlap="1" wp14:anchorId="48B506F2" wp14:editId="1573AF88">
                <wp:simplePos x="0" y="0"/>
                <wp:positionH relativeFrom="column">
                  <wp:posOffset>2901315</wp:posOffset>
                </wp:positionH>
                <wp:positionV relativeFrom="paragraph">
                  <wp:posOffset>-320040</wp:posOffset>
                </wp:positionV>
                <wp:extent cx="762000" cy="371475"/>
                <wp:effectExtent l="0" t="0" r="19050" b="28575"/>
                <wp:wrapNone/>
                <wp:docPr id="10" name="Овал 10"/>
                <wp:cNvGraphicFramePr/>
                <a:graphic xmlns:a="http://schemas.openxmlformats.org/drawingml/2006/main">
                  <a:graphicData uri="http://schemas.microsoft.com/office/word/2010/wordprocessingShape">
                    <wps:wsp>
                      <wps:cNvSpPr/>
                      <wps:spPr>
                        <a:xfrm>
                          <a:off x="0" y="0"/>
                          <a:ext cx="762000" cy="3714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9ABF91" id="Овал 10" o:spid="_x0000_s1026" style="position:absolute;margin-left:228.45pt;margin-top:-25.2pt;width:60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jhgIAAFUFAAAOAAAAZHJzL2Uyb0RvYy54bWysVM1uEzEQviPxDpbvdLMhbSDqpopSBSFV&#10;bUSLena8dmLh9RjbySY8DM+AuPISeSTG3s0m0JwQF9vjmfnmf65vtpUmG+G8AlPQ/KJHiTAcSmWW&#10;Bf38NHvzjhIfmCmZBiMKuhOe3oxfv7qu7Uj0YQW6FI4giPGj2hZ0FYIdZZnnK1ExfwFWGGRKcBUL&#10;SLplVjpWI3qls36vd5XV4ErrgAvv8fe2YdJxwpdS8PAgpReB6IKibyGdLp2LeGbjazZaOmZXirdu&#10;sH/womLKoNEO6pYFRtZOvYCqFHfgQYYLDlUGUiouUgwYTd77K5rHFbMixYLJ8bZLk/9/sPx+M3dE&#10;lVg7TI9hFdZo/33/c/9j/4vgF+antn6EYo927lrK4zMGu5WuijeGQbYpp7sup2IbCMfP4RWWCaE5&#10;st4O88HwMmJmR2XrfPggoCLxUVChtbI+Rs1GbHPnQyN9kIrf2sTTg1blTGmdiNgvYqod2TCs9GKZ&#10;t1ZOpNBm1MxiPE0E6RV2WjSon4TETKDP/WQ99eARk3EuTLhqcbVB6agm0YNOMT+nqMPBmVY2qonU&#10;m51i75zinxY7jWQVTOiUK2XAnQMov3SWG/lD9E3MMfwFlDtsAAfNZHjLZwrrcMd8mDOHo4Clw/EO&#10;D3hIDXVBoX1RsgL37dx/lMcORS4lNY5WQf3XNXOCEv3RYO++zweDOIuJGFwO+0i4U87ilGPW1RSw&#10;pjkuEsvTM8oHfXhKB9UzboFJtIosZjjaLigP7kBMQzPyuEe4mEySGM6fZeHOPFoewWNWY5M9bZ+Z&#10;s20zBuzieziM4YuGbGSjpoHJOoBUqVuPeW3zjbObWr7dM3E5nNJJ6rgNx78BAAD//wMAUEsDBBQA&#10;BgAIAAAAIQCBR6dr3wAAAAkBAAAPAAAAZHJzL2Rvd25yZXYueG1sTI/BasJAEIbvhb7DMoXedGMx&#10;RmMmUgqlUC/VSqG3NTsmobuzIbua9O27nuxxZj7++f5iM1ojLtT71jHCbJqAIK6cbrlGOHy+TpYg&#10;fFCslXFMCL/kYVPe3xUq127gHV32oRYxhH2uEJoQulxKXzVklZ+6jjjeTq63KsSxr6Xu1RDDrZFP&#10;SbKQVrUcPzSqo5eGqp/92SK8fe+MeT/p7Ue2HbJ6GL8yPljEx4fxeQ0i0BhuMFz1ozqU0enozqy9&#10;MAjzdLGKKMIkTeYgIpFm180RYTkDWRbyf4PyDwAA//8DAFBLAQItABQABgAIAAAAIQC2gziS/gAA&#10;AOEBAAATAAAAAAAAAAAAAAAAAAAAAABbQ29udGVudF9UeXBlc10ueG1sUEsBAi0AFAAGAAgAAAAh&#10;ADj9If/WAAAAlAEAAAsAAAAAAAAAAAAAAAAALwEAAF9yZWxzLy5yZWxzUEsBAi0AFAAGAAgAAAAh&#10;APf5a2OGAgAAVQUAAA4AAAAAAAAAAAAAAAAALgIAAGRycy9lMm9Eb2MueG1sUEsBAi0AFAAGAAgA&#10;AAAhAIFHp2vfAAAACQEAAA8AAAAAAAAAAAAAAAAA4AQAAGRycy9kb3ducmV2LnhtbFBLBQYAAAAA&#10;BAAEAPMAAADsBQAAAAA=&#10;" fillcolor="white [3201]" strokecolor="white [3212]" strokeweight="1.25pt"/>
            </w:pict>
          </mc:Fallback>
        </mc:AlternateContent>
      </w:r>
    </w:p>
    <w:p w14:paraId="0441127B" w14:textId="77777777" w:rsidR="001B4469" w:rsidRPr="00A15D57" w:rsidRDefault="001B4469" w:rsidP="001B4469">
      <w:pPr>
        <w:ind w:firstLine="0"/>
        <w:jc w:val="right"/>
      </w:pPr>
      <w:r w:rsidRPr="00A15D57">
        <w:t>Утверждено</w:t>
      </w:r>
    </w:p>
    <w:p w14:paraId="4F6EB2FA" w14:textId="77777777" w:rsidR="001B4469" w:rsidRPr="00A15D57" w:rsidRDefault="001B4469" w:rsidP="001B4469">
      <w:pPr>
        <w:ind w:firstLine="0"/>
        <w:jc w:val="right"/>
      </w:pPr>
      <w:r w:rsidRPr="00A15D57">
        <w:t xml:space="preserve">решением Думы </w:t>
      </w:r>
      <w:r w:rsidR="005245B9" w:rsidRPr="00A15D57">
        <w:t>Демянского</w:t>
      </w:r>
    </w:p>
    <w:p w14:paraId="64D506CC" w14:textId="21A409C2" w:rsidR="001B4469" w:rsidRPr="00A15D57" w:rsidRDefault="001B4469" w:rsidP="001B4469">
      <w:pPr>
        <w:ind w:firstLine="0"/>
        <w:jc w:val="right"/>
        <w:rPr>
          <w:i/>
          <w:iCs/>
        </w:rPr>
      </w:pPr>
      <w:r w:rsidRPr="00A15D57">
        <w:t>муниципального округа от</w:t>
      </w:r>
      <w:r w:rsidR="00F94229">
        <w:t xml:space="preserve"> 17.04.</w:t>
      </w:r>
      <w:r w:rsidRPr="00CC0FBB">
        <w:t>202</w:t>
      </w:r>
      <w:r w:rsidR="00D44CA4">
        <w:t>5</w:t>
      </w:r>
      <w:r w:rsidRPr="00CC0FBB">
        <w:t xml:space="preserve"> №</w:t>
      </w:r>
      <w:r w:rsidR="00F94229">
        <w:t xml:space="preserve"> 259</w:t>
      </w:r>
      <w:bookmarkStart w:id="3" w:name="_GoBack"/>
      <w:bookmarkEnd w:id="3"/>
      <w:r w:rsidRPr="00A15D57">
        <w:rPr>
          <w:i/>
          <w:iCs/>
        </w:rPr>
        <w:t xml:space="preserve"> </w:t>
      </w:r>
    </w:p>
    <w:p w14:paraId="5B72A21D" w14:textId="77777777" w:rsidR="00F127A3" w:rsidRPr="00A15D57" w:rsidRDefault="00F127A3" w:rsidP="007616E8">
      <w:pPr>
        <w:ind w:firstLine="0"/>
        <w:jc w:val="center"/>
      </w:pPr>
    </w:p>
    <w:p w14:paraId="57C222DA" w14:textId="77777777" w:rsidR="00F127A3" w:rsidRPr="00A15D57" w:rsidRDefault="00F127A3" w:rsidP="007616E8">
      <w:pPr>
        <w:ind w:firstLine="0"/>
        <w:jc w:val="center"/>
      </w:pPr>
    </w:p>
    <w:p w14:paraId="4DBFE9C0" w14:textId="77777777" w:rsidR="00F127A3" w:rsidRPr="00A15D57" w:rsidRDefault="00F127A3" w:rsidP="007616E8">
      <w:pPr>
        <w:ind w:firstLine="0"/>
        <w:jc w:val="center"/>
      </w:pPr>
    </w:p>
    <w:p w14:paraId="56773B72" w14:textId="77777777" w:rsidR="00F127A3" w:rsidRPr="00A15D57" w:rsidRDefault="00F127A3" w:rsidP="007616E8">
      <w:pPr>
        <w:ind w:firstLine="0"/>
        <w:jc w:val="center"/>
      </w:pPr>
    </w:p>
    <w:p w14:paraId="3730764E" w14:textId="77777777" w:rsidR="00F127A3" w:rsidRPr="00A15D57" w:rsidRDefault="00F127A3" w:rsidP="007616E8">
      <w:pPr>
        <w:ind w:firstLine="0"/>
        <w:jc w:val="center"/>
      </w:pPr>
    </w:p>
    <w:p w14:paraId="59376BC5" w14:textId="77777777" w:rsidR="00F127A3" w:rsidRPr="00A15D57" w:rsidRDefault="00F127A3" w:rsidP="007616E8">
      <w:pPr>
        <w:ind w:firstLine="0"/>
        <w:jc w:val="center"/>
      </w:pPr>
    </w:p>
    <w:p w14:paraId="3E2E51D0" w14:textId="77777777" w:rsidR="00F127A3" w:rsidRPr="00A15D57" w:rsidRDefault="00F127A3" w:rsidP="007616E8">
      <w:pPr>
        <w:ind w:firstLine="0"/>
        <w:jc w:val="center"/>
      </w:pPr>
    </w:p>
    <w:p w14:paraId="12056BF6" w14:textId="77777777" w:rsidR="00F127A3" w:rsidRPr="00A15D57" w:rsidRDefault="00F127A3" w:rsidP="007616E8">
      <w:pPr>
        <w:ind w:firstLine="0"/>
        <w:jc w:val="center"/>
      </w:pPr>
    </w:p>
    <w:p w14:paraId="750B7635" w14:textId="77777777" w:rsidR="00F127A3" w:rsidRPr="00A15D57" w:rsidRDefault="00F127A3" w:rsidP="007616E8">
      <w:pPr>
        <w:ind w:firstLine="0"/>
        <w:jc w:val="center"/>
      </w:pPr>
    </w:p>
    <w:p w14:paraId="53C2D826" w14:textId="77777777" w:rsidR="00F127A3" w:rsidRPr="00A15D57" w:rsidRDefault="00F127A3" w:rsidP="007616E8">
      <w:pPr>
        <w:ind w:firstLine="0"/>
        <w:jc w:val="center"/>
      </w:pPr>
    </w:p>
    <w:p w14:paraId="74EAFE3F" w14:textId="77777777" w:rsidR="00F127A3" w:rsidRPr="00A15D57" w:rsidRDefault="00F127A3" w:rsidP="007616E8">
      <w:pPr>
        <w:ind w:firstLine="0"/>
        <w:jc w:val="center"/>
      </w:pPr>
    </w:p>
    <w:p w14:paraId="7628ABEC" w14:textId="77777777" w:rsidR="00F127A3" w:rsidRPr="00A15D57" w:rsidRDefault="00F127A3" w:rsidP="007616E8">
      <w:pPr>
        <w:ind w:firstLine="0"/>
        <w:jc w:val="center"/>
      </w:pPr>
    </w:p>
    <w:p w14:paraId="11587273" w14:textId="77777777" w:rsidR="00F127A3" w:rsidRPr="00A15D57" w:rsidRDefault="00F127A3" w:rsidP="007616E8">
      <w:pPr>
        <w:ind w:firstLine="0"/>
        <w:jc w:val="center"/>
      </w:pPr>
    </w:p>
    <w:p w14:paraId="092B670B" w14:textId="77777777" w:rsidR="00F127A3" w:rsidRPr="00A15D57" w:rsidRDefault="00F127A3" w:rsidP="007616E8">
      <w:pPr>
        <w:ind w:firstLine="0"/>
        <w:jc w:val="center"/>
      </w:pPr>
    </w:p>
    <w:p w14:paraId="611CCC7D" w14:textId="77777777" w:rsidR="007616E8" w:rsidRPr="00A15D57" w:rsidRDefault="007616E8" w:rsidP="00DF03CA">
      <w:pPr>
        <w:ind w:firstLine="0"/>
      </w:pPr>
    </w:p>
    <w:p w14:paraId="28DDB9CB" w14:textId="77777777" w:rsidR="00DF03CA" w:rsidRPr="00A15D57" w:rsidRDefault="00DF03CA" w:rsidP="00DF03CA">
      <w:pPr>
        <w:ind w:firstLine="0"/>
      </w:pPr>
    </w:p>
    <w:p w14:paraId="5D2D672D" w14:textId="77777777" w:rsidR="007616E8" w:rsidRPr="00A15D57" w:rsidRDefault="007616E8" w:rsidP="007616E8">
      <w:pPr>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МЕСТНЫЕ НОРМАТИВЫ</w:t>
      </w:r>
    </w:p>
    <w:p w14:paraId="31DC1FA9" w14:textId="77777777" w:rsidR="007616E8" w:rsidRPr="00A15D57" w:rsidRDefault="007616E8" w:rsidP="007616E8">
      <w:pPr>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ГРАДОСТРОИТЕЛЬНОГО ПРОЕКТИРОВАНИЯ</w:t>
      </w:r>
    </w:p>
    <w:p w14:paraId="64B768F7" w14:textId="77777777" w:rsidR="007616E8" w:rsidRPr="00A15D57" w:rsidRDefault="007616E8" w:rsidP="007616E8">
      <w:pPr>
        <w:ind w:firstLine="0"/>
        <w:jc w:val="center"/>
      </w:pPr>
    </w:p>
    <w:p w14:paraId="6B42AC03" w14:textId="77777777" w:rsidR="00087887" w:rsidRPr="00A15D57" w:rsidRDefault="00087887" w:rsidP="007616E8">
      <w:pPr>
        <w:ind w:firstLine="0"/>
        <w:jc w:val="center"/>
      </w:pPr>
    </w:p>
    <w:p w14:paraId="77CDD896" w14:textId="77777777" w:rsidR="00B44C95" w:rsidRPr="00A15D57" w:rsidRDefault="005245B9" w:rsidP="007616E8">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 xml:space="preserve">Демянского </w:t>
      </w:r>
      <w:r w:rsidR="00B44C95" w:rsidRPr="00A15D57">
        <w:rPr>
          <w:rFonts w:eastAsia="Times New Roman" w:cs="Times New Roman"/>
          <w:b/>
          <w:sz w:val="36"/>
          <w:szCs w:val="36"/>
          <w:lang w:eastAsia="ar-SA" w:bidi="en-US"/>
        </w:rPr>
        <w:t xml:space="preserve">муниципального округа </w:t>
      </w:r>
    </w:p>
    <w:p w14:paraId="2EFAE91B" w14:textId="77777777" w:rsidR="007616E8" w:rsidRPr="00A15D57" w:rsidRDefault="00B44C95" w:rsidP="007616E8">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Новгородск</w:t>
      </w:r>
      <w:r w:rsidR="00050B91" w:rsidRPr="00A15D57">
        <w:rPr>
          <w:rFonts w:eastAsia="Times New Roman" w:cs="Times New Roman"/>
          <w:b/>
          <w:sz w:val="36"/>
          <w:szCs w:val="36"/>
          <w:lang w:eastAsia="ar-SA" w:bidi="en-US"/>
        </w:rPr>
        <w:t>ой</w:t>
      </w:r>
      <w:r w:rsidR="00A7675E" w:rsidRPr="00A15D57">
        <w:rPr>
          <w:rFonts w:eastAsia="Times New Roman" w:cs="Times New Roman"/>
          <w:b/>
          <w:sz w:val="36"/>
          <w:szCs w:val="36"/>
          <w:lang w:eastAsia="ar-SA" w:bidi="en-US"/>
        </w:rPr>
        <w:t xml:space="preserve"> области</w:t>
      </w:r>
    </w:p>
    <w:p w14:paraId="6ACD78F6" w14:textId="77777777" w:rsidR="007616E8" w:rsidRPr="00A15D57" w:rsidRDefault="007616E8" w:rsidP="007616E8">
      <w:pPr>
        <w:ind w:firstLine="0"/>
        <w:jc w:val="center"/>
      </w:pPr>
    </w:p>
    <w:p w14:paraId="67A6727F" w14:textId="77777777" w:rsidR="007616E8" w:rsidRPr="00A15D57" w:rsidRDefault="007616E8" w:rsidP="007616E8">
      <w:pPr>
        <w:ind w:firstLine="0"/>
        <w:jc w:val="center"/>
      </w:pPr>
    </w:p>
    <w:p w14:paraId="77835929" w14:textId="77777777" w:rsidR="007616E8" w:rsidRPr="00A15D57" w:rsidRDefault="007616E8" w:rsidP="007616E8">
      <w:pPr>
        <w:ind w:firstLine="0"/>
        <w:jc w:val="center"/>
      </w:pPr>
    </w:p>
    <w:p w14:paraId="050070BC" w14:textId="77777777" w:rsidR="007616E8" w:rsidRPr="00A15D57" w:rsidRDefault="007616E8" w:rsidP="007616E8">
      <w:pPr>
        <w:ind w:firstLine="0"/>
        <w:jc w:val="center"/>
      </w:pPr>
    </w:p>
    <w:p w14:paraId="7CF19311" w14:textId="77777777" w:rsidR="007616E8" w:rsidRPr="00A15D57" w:rsidRDefault="007616E8" w:rsidP="007616E8">
      <w:pPr>
        <w:ind w:firstLine="0"/>
        <w:jc w:val="center"/>
      </w:pPr>
    </w:p>
    <w:p w14:paraId="5AA3EAE9" w14:textId="77777777" w:rsidR="00087887" w:rsidRPr="00A15D57" w:rsidRDefault="00087887" w:rsidP="007616E8">
      <w:pPr>
        <w:ind w:firstLine="0"/>
        <w:jc w:val="center"/>
      </w:pPr>
    </w:p>
    <w:p w14:paraId="5D77D0AC" w14:textId="77777777" w:rsidR="00087887" w:rsidRPr="00A15D57" w:rsidRDefault="00087887" w:rsidP="007616E8">
      <w:pPr>
        <w:ind w:firstLine="0"/>
        <w:jc w:val="center"/>
      </w:pPr>
    </w:p>
    <w:p w14:paraId="588D4321" w14:textId="77777777" w:rsidR="007616E8" w:rsidRPr="00A15D57" w:rsidRDefault="007616E8" w:rsidP="007616E8">
      <w:pPr>
        <w:ind w:firstLine="0"/>
        <w:jc w:val="center"/>
      </w:pPr>
    </w:p>
    <w:p w14:paraId="3E55315D" w14:textId="77777777" w:rsidR="007616E8" w:rsidRPr="00A15D57" w:rsidRDefault="007616E8" w:rsidP="007616E8">
      <w:pPr>
        <w:ind w:firstLine="0"/>
        <w:jc w:val="center"/>
      </w:pPr>
    </w:p>
    <w:p w14:paraId="65539799" w14:textId="77777777" w:rsidR="007616E8" w:rsidRPr="00A15D57" w:rsidRDefault="007616E8" w:rsidP="007616E8">
      <w:pPr>
        <w:ind w:firstLine="0"/>
        <w:jc w:val="center"/>
      </w:pPr>
    </w:p>
    <w:p w14:paraId="52EBA81D" w14:textId="77777777" w:rsidR="00BA3B8F" w:rsidRPr="00A15D57" w:rsidRDefault="00BA3B8F" w:rsidP="007616E8">
      <w:pPr>
        <w:ind w:firstLine="0"/>
        <w:jc w:val="center"/>
      </w:pPr>
    </w:p>
    <w:p w14:paraId="359D5114" w14:textId="77777777" w:rsidR="007616E8" w:rsidRPr="00A15D57" w:rsidRDefault="007616E8" w:rsidP="007616E8">
      <w:pPr>
        <w:ind w:firstLine="0"/>
        <w:jc w:val="center"/>
      </w:pPr>
    </w:p>
    <w:p w14:paraId="6F3C3F5C" w14:textId="77777777" w:rsidR="007616E8" w:rsidRPr="00A15D57" w:rsidRDefault="007616E8" w:rsidP="007616E8">
      <w:pPr>
        <w:ind w:firstLine="0"/>
        <w:jc w:val="center"/>
      </w:pPr>
    </w:p>
    <w:p w14:paraId="7557971E" w14:textId="77777777" w:rsidR="00F127A3" w:rsidRPr="00A15D57" w:rsidRDefault="00F127A3" w:rsidP="007616E8">
      <w:pPr>
        <w:ind w:firstLine="0"/>
        <w:jc w:val="center"/>
      </w:pPr>
    </w:p>
    <w:p w14:paraId="3C4D4CEA" w14:textId="77777777" w:rsidR="001D4C6C" w:rsidRPr="00A15D57" w:rsidRDefault="001D4C6C" w:rsidP="007616E8">
      <w:pPr>
        <w:ind w:firstLine="0"/>
        <w:jc w:val="center"/>
      </w:pPr>
    </w:p>
    <w:p w14:paraId="7C8C7FF3" w14:textId="77777777" w:rsidR="007616E8" w:rsidRPr="00A15D57" w:rsidRDefault="007616E8" w:rsidP="007616E8">
      <w:pPr>
        <w:ind w:firstLine="0"/>
        <w:jc w:val="center"/>
      </w:pPr>
    </w:p>
    <w:p w14:paraId="35159067" w14:textId="77777777" w:rsidR="007616E8" w:rsidRPr="00A15D57" w:rsidRDefault="007616E8" w:rsidP="007616E8">
      <w:pPr>
        <w:ind w:firstLine="0"/>
        <w:jc w:val="center"/>
      </w:pPr>
    </w:p>
    <w:p w14:paraId="17519477" w14:textId="77777777" w:rsidR="00C55C43" w:rsidRPr="00A15D57" w:rsidRDefault="00C55C43" w:rsidP="007616E8">
      <w:pPr>
        <w:ind w:firstLine="0"/>
        <w:jc w:val="center"/>
      </w:pPr>
    </w:p>
    <w:p w14:paraId="2FB952ED" w14:textId="77777777" w:rsidR="007616E8" w:rsidRPr="00A15D57" w:rsidRDefault="007616E8" w:rsidP="007616E8">
      <w:pPr>
        <w:ind w:firstLine="0"/>
        <w:jc w:val="center"/>
      </w:pPr>
    </w:p>
    <w:p w14:paraId="73AF22B0" w14:textId="4FF099C1" w:rsidR="007616E8" w:rsidRPr="00A15D57" w:rsidRDefault="00A7675E" w:rsidP="007616E8">
      <w:pPr>
        <w:pStyle w:val="aff6"/>
        <w:ind w:firstLine="0"/>
        <w:jc w:val="center"/>
        <w:rPr>
          <w:b/>
          <w:sz w:val="28"/>
          <w:szCs w:val="28"/>
          <w:lang w:val="ru-RU"/>
        </w:rPr>
      </w:pPr>
      <w:r w:rsidRPr="00A15D57">
        <w:rPr>
          <w:b/>
          <w:sz w:val="28"/>
          <w:szCs w:val="28"/>
          <w:lang w:val="ru-RU"/>
        </w:rPr>
        <w:t>202</w:t>
      </w:r>
      <w:r w:rsidR="006F0988" w:rsidRPr="00C2129E">
        <w:rPr>
          <w:b/>
          <w:sz w:val="28"/>
          <w:szCs w:val="28"/>
          <w:lang w:val="ru-RU"/>
        </w:rPr>
        <w:t>5</w:t>
      </w:r>
      <w:r w:rsidR="007616E8" w:rsidRPr="00A15D57">
        <w:rPr>
          <w:b/>
          <w:sz w:val="28"/>
          <w:szCs w:val="28"/>
          <w:lang w:val="ru-RU"/>
        </w:rPr>
        <w:t xml:space="preserve"> г.</w:t>
      </w:r>
    </w:p>
    <w:p w14:paraId="20D2BCEA" w14:textId="77777777" w:rsidR="007616E8" w:rsidRPr="00A15D57" w:rsidRDefault="007616E8" w:rsidP="005245B9">
      <w:pPr>
        <w:ind w:firstLine="0"/>
      </w:pPr>
      <w:bookmarkStart w:id="4" w:name="OLE_LINK196"/>
      <w:bookmarkStart w:id="5" w:name="OLE_LINK197"/>
    </w:p>
    <w:p w14:paraId="4FA623F7" w14:textId="77777777" w:rsidR="00BA3B8F" w:rsidRPr="00A15D57" w:rsidRDefault="00BA3B8F" w:rsidP="00BA3B8F">
      <w:pPr>
        <w:ind w:firstLine="0"/>
        <w:jc w:val="center"/>
      </w:pPr>
      <w:bookmarkStart w:id="6" w:name="OLE_LINK59"/>
      <w:bookmarkStart w:id="7" w:name="OLE_LINK60"/>
      <w:bookmarkStart w:id="8" w:name="OLE_LINK61"/>
      <w:bookmarkEnd w:id="4"/>
      <w:bookmarkEnd w:id="5"/>
    </w:p>
    <w:tbl>
      <w:tblPr>
        <w:tblW w:w="9464" w:type="dxa"/>
        <w:tblLook w:val="04A0" w:firstRow="1" w:lastRow="0" w:firstColumn="1" w:lastColumn="0" w:noHBand="0" w:noVBand="1"/>
      </w:tblPr>
      <w:tblGrid>
        <w:gridCol w:w="4678"/>
        <w:gridCol w:w="4786"/>
      </w:tblGrid>
      <w:tr w:rsidR="00050B91" w:rsidRPr="00A15D57" w14:paraId="206463E0" w14:textId="77777777" w:rsidTr="00BA4F16">
        <w:tc>
          <w:tcPr>
            <w:tcW w:w="4678" w:type="dxa"/>
          </w:tcPr>
          <w:p w14:paraId="33BE9518" w14:textId="77777777" w:rsidR="00050B91" w:rsidRPr="00A15D57" w:rsidRDefault="00050B91" w:rsidP="00050B91">
            <w:pPr>
              <w:suppressAutoHyphens/>
              <w:ind w:firstLine="0"/>
              <w:jc w:val="left"/>
              <w:rPr>
                <w:sz w:val="20"/>
                <w:szCs w:val="20"/>
              </w:rPr>
            </w:pPr>
            <w:r w:rsidRPr="00A15D57">
              <w:rPr>
                <w:rFonts w:eastAsia="Times New Roman" w:cs="Times New Roman"/>
                <w:sz w:val="20"/>
                <w:szCs w:val="20"/>
                <w:lang w:eastAsia="en-US" w:bidi="en-US"/>
              </w:rPr>
              <w:t xml:space="preserve">Заказчик: </w:t>
            </w:r>
            <w:r w:rsidR="00B44C95" w:rsidRPr="00A15D57">
              <w:rPr>
                <w:rFonts w:eastAsia="Times New Roman" w:cs="Times New Roman"/>
                <w:sz w:val="20"/>
                <w:szCs w:val="20"/>
                <w:lang w:eastAsia="en-US" w:bidi="en-US"/>
              </w:rPr>
              <w:t xml:space="preserve">Администрация </w:t>
            </w:r>
            <w:r w:rsidR="005245B9" w:rsidRPr="00A15D57">
              <w:rPr>
                <w:rFonts w:eastAsia="Times New Roman" w:cs="Times New Roman"/>
                <w:sz w:val="20"/>
                <w:szCs w:val="20"/>
                <w:lang w:eastAsia="en-US" w:bidi="en-US"/>
              </w:rPr>
              <w:t xml:space="preserve">Демянского </w:t>
            </w:r>
            <w:r w:rsidR="00B44C95" w:rsidRPr="00A15D57">
              <w:rPr>
                <w:rFonts w:eastAsia="Times New Roman" w:cs="Times New Roman"/>
                <w:sz w:val="20"/>
                <w:szCs w:val="20"/>
                <w:lang w:eastAsia="en-US" w:bidi="en-US"/>
              </w:rPr>
              <w:t>муниципального округа</w:t>
            </w:r>
          </w:p>
        </w:tc>
        <w:tc>
          <w:tcPr>
            <w:tcW w:w="4786" w:type="dxa"/>
          </w:tcPr>
          <w:p w14:paraId="316A95CF" w14:textId="77777777" w:rsidR="00DA5D48" w:rsidRPr="00A15D57" w:rsidRDefault="00050B91" w:rsidP="00496520">
            <w:pPr>
              <w:ind w:firstLine="0"/>
              <w:jc w:val="right"/>
              <w:rPr>
                <w:rFonts w:eastAsia="Times New Roman" w:cs="Times New Roman"/>
                <w:sz w:val="20"/>
                <w:szCs w:val="20"/>
                <w:lang w:eastAsia="en-US" w:bidi="en-US"/>
              </w:rPr>
            </w:pPr>
            <w:r w:rsidRPr="00A15D57">
              <w:rPr>
                <w:rFonts w:eastAsia="Times New Roman" w:cs="Times New Roman"/>
                <w:sz w:val="20"/>
                <w:szCs w:val="20"/>
                <w:lang w:eastAsia="en-US" w:bidi="en-US"/>
              </w:rPr>
              <w:t xml:space="preserve">Муниципальный контракт </w:t>
            </w:r>
            <w:r w:rsidR="00DC0308" w:rsidRPr="00A15D57">
              <w:rPr>
                <w:rFonts w:eastAsia="Times New Roman" w:cs="Times New Roman"/>
                <w:sz w:val="20"/>
                <w:szCs w:val="20"/>
                <w:lang w:eastAsia="en-US" w:bidi="en-US"/>
              </w:rPr>
              <w:br/>
            </w:r>
            <w:r w:rsidR="00DA5D48" w:rsidRPr="00A15D57">
              <w:rPr>
                <w:rFonts w:cs="Times New Roman"/>
                <w:sz w:val="20"/>
                <w:szCs w:val="20"/>
              </w:rPr>
              <w:t>от 20.09.2024 г. № 10-09/2024/ТП</w:t>
            </w:r>
            <w:r w:rsidR="00DA5D48" w:rsidRPr="00A15D57">
              <w:rPr>
                <w:rFonts w:eastAsia="Times New Roman" w:cs="Times New Roman"/>
                <w:sz w:val="20"/>
                <w:szCs w:val="20"/>
                <w:lang w:eastAsia="en-US" w:bidi="en-US"/>
              </w:rPr>
              <w:t xml:space="preserve"> </w:t>
            </w:r>
          </w:p>
          <w:p w14:paraId="6101E2BD" w14:textId="77777777" w:rsidR="00050B91" w:rsidRPr="00A15D57" w:rsidRDefault="00050B91" w:rsidP="00DC0308">
            <w:pPr>
              <w:ind w:firstLine="0"/>
              <w:jc w:val="left"/>
              <w:rPr>
                <w:sz w:val="20"/>
                <w:szCs w:val="20"/>
              </w:rPr>
            </w:pPr>
          </w:p>
        </w:tc>
      </w:tr>
    </w:tbl>
    <w:p w14:paraId="46583B7A" w14:textId="3388145D" w:rsidR="00BA3B8F" w:rsidRPr="00A15D57" w:rsidRDefault="005D0F2B" w:rsidP="00BA3B8F">
      <w:pPr>
        <w:ind w:firstLine="0"/>
        <w:jc w:val="center"/>
      </w:pPr>
      <w:r>
        <w:rPr>
          <w:noProof/>
        </w:rPr>
        <w:lastRenderedPageBreak/>
        <mc:AlternateContent>
          <mc:Choice Requires="wps">
            <w:drawing>
              <wp:anchor distT="0" distB="0" distL="114300" distR="114300" simplePos="0" relativeHeight="251669504" behindDoc="0" locked="0" layoutInCell="1" allowOverlap="1" wp14:anchorId="068210DA" wp14:editId="24D5A2F8">
                <wp:simplePos x="0" y="0"/>
                <wp:positionH relativeFrom="column">
                  <wp:posOffset>2844165</wp:posOffset>
                </wp:positionH>
                <wp:positionV relativeFrom="paragraph">
                  <wp:posOffset>-443865</wp:posOffset>
                </wp:positionV>
                <wp:extent cx="609600" cy="485775"/>
                <wp:effectExtent l="0" t="0" r="19050" b="28575"/>
                <wp:wrapNone/>
                <wp:docPr id="11" name="Овал 11"/>
                <wp:cNvGraphicFramePr/>
                <a:graphic xmlns:a="http://schemas.openxmlformats.org/drawingml/2006/main">
                  <a:graphicData uri="http://schemas.microsoft.com/office/word/2010/wordprocessingShape">
                    <wps:wsp>
                      <wps:cNvSpPr/>
                      <wps:spPr>
                        <a:xfrm>
                          <a:off x="0" y="0"/>
                          <a:ext cx="609600" cy="4857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F6A68F3" id="Овал 11" o:spid="_x0000_s1026" style="position:absolute;margin-left:223.95pt;margin-top:-34.95pt;width:48pt;height:3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wKhwIAAFUFAAAOAAAAZHJzL2Uyb0RvYy54bWysVM1uGjEQvlfqO1i+N7sgIAnKEiGiVJWi&#10;JGpS5Wy8Nlj1elzbsNCH6TNUufYleKSOvctCG05VL/aM53/mG19dbypN1sJ5BaagvbOcEmE4lMos&#10;Cvrl+fbDBSU+MFMyDUYUdCs8vZ68f3dV27HowxJ0KRxBJ8aPa1vQZQh2nGWeL0XF/BlYYVAowVUs&#10;IOsWWelYjd4rnfXzfJTV4ErrgAvv8fWmEdJJ8i+l4OFBSi8C0QXF3EI6XTrn8cwmV2y8cMwuFW/T&#10;YP+QRcWUwaCdqxsWGFk59cZVpbgDDzKccagykFJxkWrAanr5X9U8LZkVqRZsjrddm/z/c8vv14+O&#10;qBJn16PEsApntPuxe9393P0i+IT9qa0fo9qTfXQt55GMxW6kq+KNZZBN6um266nYBMLxcZRfjnLs&#10;PEfR4GJ4fj6MPrODsXU+fBRQkUgUVGitrI9VszFb3/nQaO+14rM28fSgVXmrtE5MxIuYaUfWDCc9&#10;X6TMMcqRFnLRMov1NBUkKmy1aLx+FhI7gTn3U/SEwYNPxrkwYdRmrw1qRzOJGXSGvVOGOuyTaXWj&#10;mUjY7AzzU4Z/RuwsUlQwoTOulAF3ykH5tYvc6O+rb2qO5c+h3CIAHDSb4S2/VTiHO+bDI3O4Cjg6&#10;XO/wgIfUUBcUWoqSJbjvp96jPiIUpZTUuFoF9d9WzAlK9CeD2L3sDQZxFxMzGJ73kXHHkvmxxKyq&#10;GeBMEZ6YXSKjftB7UjqoXvAXmMaoKGKGY+yC8uD2zCw0K4//CBfTaVLD/bMs3Jkny6Pz2NUIsufN&#10;C3O2BWNAFN/Dfg3fALLRjZYGpqsAUiW0Hvra9ht3N0G+/Wfi53DMJ63Dbzj5DQAA//8DAFBLAwQU&#10;AAYACAAAACEA5fzd298AAAAJAQAADwAAAGRycy9kb3ducmV2LnhtbEyPwUrDQBCG74LvsIzgrd2o&#10;MbFpNkUEEeylrUXobZudJsHd2ZDdNvHtHU96+4f5+OebcjU5Ky44hM6Tgrt5AgKp9qajRsH+43X2&#10;BCJETUZbT6jgGwOsquurUhfGj7TFyy42gksoFFpBG2NfSBnqFp0Oc98j8e7kB6cjj0MjzaBHLndW&#10;3idJJp3uiC+0useXFuuv3dkpeDtsrX0/mfUmX495M06fOe2dUrc30/MSRMQp/sHwq8/qULHT0Z/J&#10;BGEVpGm+YFTBLFtwYOIxfeBwVJBlIKtS/v+g+gEAAP//AwBQSwECLQAUAAYACAAAACEAtoM4kv4A&#10;AADhAQAAEwAAAAAAAAAAAAAAAAAAAAAAW0NvbnRlbnRfVHlwZXNdLnhtbFBLAQItABQABgAIAAAA&#10;IQA4/SH/1gAAAJQBAAALAAAAAAAAAAAAAAAAAC8BAABfcmVscy8ucmVsc1BLAQItABQABgAIAAAA&#10;IQAvB8wKhwIAAFUFAAAOAAAAAAAAAAAAAAAAAC4CAABkcnMvZTJvRG9jLnhtbFBLAQItABQABgAI&#10;AAAAIQDl/N3b3wAAAAkBAAAPAAAAAAAAAAAAAAAAAOEEAABkcnMvZG93bnJldi54bWxQSwUGAAAA&#10;AAQABADzAAAA7QUAAAAA&#10;" fillcolor="white [3201]" strokecolor="white [3212]" strokeweight="1.25pt"/>
            </w:pict>
          </mc:Fallback>
        </mc:AlternateContent>
      </w:r>
    </w:p>
    <w:p w14:paraId="41EE8C84" w14:textId="77777777" w:rsidR="007616E8" w:rsidRPr="00A15D57" w:rsidRDefault="007616E8" w:rsidP="007616E8">
      <w:pPr>
        <w:ind w:firstLine="0"/>
        <w:jc w:val="center"/>
      </w:pPr>
    </w:p>
    <w:p w14:paraId="77916B95" w14:textId="77777777" w:rsidR="007616E8" w:rsidRPr="00A15D57" w:rsidRDefault="007616E8" w:rsidP="007616E8">
      <w:pPr>
        <w:ind w:firstLine="0"/>
        <w:jc w:val="center"/>
      </w:pPr>
    </w:p>
    <w:p w14:paraId="20D925D9" w14:textId="77777777" w:rsidR="00BA3B8F" w:rsidRPr="00A15D57" w:rsidRDefault="00BA3B8F" w:rsidP="007616E8">
      <w:pPr>
        <w:ind w:firstLine="0"/>
        <w:jc w:val="center"/>
      </w:pPr>
    </w:p>
    <w:p w14:paraId="458DACE8" w14:textId="77777777" w:rsidR="00B44C95" w:rsidRPr="00A15D57" w:rsidRDefault="00B44C95" w:rsidP="007616E8">
      <w:pPr>
        <w:ind w:firstLine="0"/>
        <w:jc w:val="center"/>
      </w:pPr>
    </w:p>
    <w:p w14:paraId="672F0729" w14:textId="77777777" w:rsidR="00B44C95" w:rsidRPr="00A15D57" w:rsidRDefault="00B44C95" w:rsidP="007616E8">
      <w:pPr>
        <w:ind w:firstLine="0"/>
        <w:jc w:val="center"/>
      </w:pPr>
    </w:p>
    <w:p w14:paraId="1232A9A8" w14:textId="77777777" w:rsidR="007616E8" w:rsidRPr="00A15D57" w:rsidRDefault="007616E8" w:rsidP="007616E8">
      <w:pPr>
        <w:ind w:firstLine="0"/>
        <w:jc w:val="center"/>
      </w:pPr>
    </w:p>
    <w:p w14:paraId="3CA34BE0" w14:textId="77777777" w:rsidR="007616E8" w:rsidRPr="00A15D57" w:rsidRDefault="007616E8" w:rsidP="007616E8">
      <w:pPr>
        <w:ind w:firstLine="0"/>
        <w:jc w:val="center"/>
      </w:pPr>
    </w:p>
    <w:p w14:paraId="5FA2B2E7" w14:textId="77777777" w:rsidR="00B44C95" w:rsidRPr="00A15D57" w:rsidRDefault="00B44C95" w:rsidP="007616E8">
      <w:pPr>
        <w:ind w:firstLine="0"/>
        <w:jc w:val="center"/>
      </w:pPr>
    </w:p>
    <w:p w14:paraId="7FB642A6" w14:textId="77777777" w:rsidR="007616E8" w:rsidRPr="00A15D57" w:rsidRDefault="007616E8" w:rsidP="007616E8">
      <w:pPr>
        <w:ind w:firstLine="0"/>
        <w:jc w:val="center"/>
      </w:pPr>
    </w:p>
    <w:p w14:paraId="0E27C861" w14:textId="77777777" w:rsidR="007616E8" w:rsidRPr="00A15D57" w:rsidRDefault="007616E8" w:rsidP="000F5E06">
      <w:pPr>
        <w:ind w:firstLine="0"/>
        <w:jc w:val="center"/>
        <w:rPr>
          <w:rFonts w:eastAsia="Times New Roman" w:cs="Times New Roman"/>
          <w:b/>
          <w:sz w:val="36"/>
          <w:szCs w:val="36"/>
          <w:lang w:eastAsia="ar-SA" w:bidi="en-US"/>
        </w:rPr>
      </w:pPr>
      <w:bookmarkStart w:id="9" w:name="_Toc489889774"/>
      <w:bookmarkStart w:id="10" w:name="_Toc489889838"/>
      <w:bookmarkStart w:id="11" w:name="_Toc489889900"/>
      <w:bookmarkStart w:id="12" w:name="_Toc489893650"/>
      <w:bookmarkStart w:id="13" w:name="_Toc490754239"/>
      <w:bookmarkStart w:id="14" w:name="_Toc498964815"/>
      <w:bookmarkStart w:id="15" w:name="_Toc498965048"/>
      <w:r w:rsidRPr="00A15D57">
        <w:rPr>
          <w:rFonts w:eastAsia="Times New Roman" w:cs="Times New Roman"/>
          <w:b/>
          <w:sz w:val="36"/>
          <w:szCs w:val="36"/>
          <w:lang w:eastAsia="ar-SA" w:bidi="en-US"/>
        </w:rPr>
        <w:t>МЕСТНЫЕ НОРМАТИВЫ</w:t>
      </w:r>
      <w:bookmarkEnd w:id="9"/>
      <w:bookmarkEnd w:id="10"/>
      <w:bookmarkEnd w:id="11"/>
      <w:bookmarkEnd w:id="12"/>
      <w:bookmarkEnd w:id="13"/>
      <w:bookmarkEnd w:id="14"/>
      <w:bookmarkEnd w:id="15"/>
    </w:p>
    <w:p w14:paraId="273EDE46" w14:textId="77777777" w:rsidR="007616E8" w:rsidRPr="00A15D57" w:rsidRDefault="007616E8" w:rsidP="000F5E06">
      <w:pPr>
        <w:ind w:firstLine="0"/>
        <w:jc w:val="center"/>
        <w:rPr>
          <w:rFonts w:eastAsia="Times New Roman" w:cs="Times New Roman"/>
          <w:b/>
          <w:sz w:val="36"/>
          <w:szCs w:val="36"/>
          <w:lang w:eastAsia="ar-SA" w:bidi="en-US"/>
        </w:rPr>
      </w:pPr>
      <w:bookmarkStart w:id="16" w:name="_Toc489889775"/>
      <w:bookmarkStart w:id="17" w:name="_Toc489889839"/>
      <w:bookmarkStart w:id="18" w:name="_Toc489889901"/>
      <w:bookmarkStart w:id="19" w:name="_Toc489893651"/>
      <w:bookmarkStart w:id="20" w:name="_Toc490754240"/>
      <w:bookmarkStart w:id="21" w:name="_Toc498964816"/>
      <w:bookmarkStart w:id="22" w:name="_Toc498965049"/>
      <w:r w:rsidRPr="00A15D57">
        <w:rPr>
          <w:rFonts w:eastAsia="Times New Roman" w:cs="Times New Roman"/>
          <w:b/>
          <w:sz w:val="36"/>
          <w:szCs w:val="36"/>
          <w:lang w:eastAsia="ar-SA" w:bidi="en-US"/>
        </w:rPr>
        <w:t>ГРАДОСТРОИТЕЛЬНОГО ПРОЕКТИРОВАНИЯ</w:t>
      </w:r>
      <w:bookmarkEnd w:id="16"/>
      <w:bookmarkEnd w:id="17"/>
      <w:bookmarkEnd w:id="18"/>
      <w:bookmarkEnd w:id="19"/>
      <w:bookmarkEnd w:id="20"/>
      <w:bookmarkEnd w:id="21"/>
      <w:bookmarkEnd w:id="22"/>
    </w:p>
    <w:p w14:paraId="31E1DD47" w14:textId="77777777" w:rsidR="007616E8" w:rsidRPr="00A15D57" w:rsidRDefault="007616E8" w:rsidP="007616E8">
      <w:pPr>
        <w:ind w:firstLine="0"/>
        <w:jc w:val="center"/>
      </w:pPr>
    </w:p>
    <w:bookmarkEnd w:id="6"/>
    <w:bookmarkEnd w:id="7"/>
    <w:bookmarkEnd w:id="8"/>
    <w:p w14:paraId="40F2A8F6" w14:textId="77777777" w:rsidR="00B44C95" w:rsidRPr="00A15D57" w:rsidRDefault="000F5E06" w:rsidP="000F5E06">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 xml:space="preserve">Демянского </w:t>
      </w:r>
      <w:r w:rsidR="00B44C95" w:rsidRPr="00A15D57">
        <w:rPr>
          <w:rFonts w:eastAsia="Times New Roman" w:cs="Times New Roman"/>
          <w:b/>
          <w:sz w:val="36"/>
          <w:szCs w:val="36"/>
          <w:lang w:eastAsia="ar-SA" w:bidi="en-US"/>
        </w:rPr>
        <w:t>муниципального округа</w:t>
      </w:r>
    </w:p>
    <w:p w14:paraId="3848B9BD" w14:textId="77777777" w:rsidR="00050B91" w:rsidRPr="00A15D57" w:rsidRDefault="00B44C95" w:rsidP="000F5E06">
      <w:pPr>
        <w:suppressAutoHyphens/>
        <w:ind w:firstLine="0"/>
        <w:jc w:val="center"/>
        <w:rPr>
          <w:rFonts w:eastAsia="Times New Roman" w:cs="Times New Roman"/>
          <w:b/>
          <w:sz w:val="36"/>
          <w:szCs w:val="36"/>
          <w:lang w:eastAsia="ar-SA" w:bidi="en-US"/>
        </w:rPr>
      </w:pPr>
      <w:r w:rsidRPr="00A15D57">
        <w:rPr>
          <w:rFonts w:eastAsia="Times New Roman" w:cs="Times New Roman"/>
          <w:b/>
          <w:sz w:val="36"/>
          <w:szCs w:val="36"/>
          <w:lang w:eastAsia="ar-SA" w:bidi="en-US"/>
        </w:rPr>
        <w:t>Новгородск</w:t>
      </w:r>
      <w:r w:rsidR="00050B91" w:rsidRPr="00A15D57">
        <w:rPr>
          <w:rFonts w:eastAsia="Times New Roman" w:cs="Times New Roman"/>
          <w:b/>
          <w:sz w:val="36"/>
          <w:szCs w:val="36"/>
          <w:lang w:eastAsia="ar-SA" w:bidi="en-US"/>
        </w:rPr>
        <w:t>ой области</w:t>
      </w:r>
    </w:p>
    <w:p w14:paraId="590A4F5E" w14:textId="77777777" w:rsidR="006D48A4" w:rsidRPr="00A15D57" w:rsidRDefault="006D48A4" w:rsidP="00200A6B">
      <w:pPr>
        <w:jc w:val="center"/>
      </w:pPr>
    </w:p>
    <w:p w14:paraId="7B939C77" w14:textId="77777777" w:rsidR="006D48A4" w:rsidRPr="00A15D57" w:rsidRDefault="006D48A4" w:rsidP="00200A6B">
      <w:pPr>
        <w:jc w:val="center"/>
      </w:pPr>
    </w:p>
    <w:p w14:paraId="68E680D5" w14:textId="77777777" w:rsidR="006D48A4" w:rsidRPr="00A15D57" w:rsidRDefault="006D48A4" w:rsidP="00200A6B">
      <w:pPr>
        <w:jc w:val="center"/>
      </w:pPr>
    </w:p>
    <w:p w14:paraId="6DE9521A" w14:textId="77777777" w:rsidR="00363AB0" w:rsidRPr="00A15D57" w:rsidRDefault="00363AB0" w:rsidP="00200A6B">
      <w:pPr>
        <w:jc w:val="center"/>
      </w:pPr>
    </w:p>
    <w:p w14:paraId="2AFFB0C6" w14:textId="77777777" w:rsidR="00087887" w:rsidRPr="00A15D57" w:rsidRDefault="00087887" w:rsidP="00200A6B">
      <w:pPr>
        <w:jc w:val="center"/>
      </w:pPr>
    </w:p>
    <w:p w14:paraId="2E2D6330" w14:textId="77777777" w:rsidR="00087887" w:rsidRPr="00A15D57" w:rsidRDefault="00087887" w:rsidP="00200A6B">
      <w:pPr>
        <w:jc w:val="center"/>
      </w:pPr>
    </w:p>
    <w:p w14:paraId="1E42F850" w14:textId="77777777" w:rsidR="00DC7F5D" w:rsidRPr="00A15D57" w:rsidRDefault="00DC7F5D" w:rsidP="00DC7F5D">
      <w:pPr>
        <w:jc w:val="center"/>
      </w:pPr>
      <w:bookmarkStart w:id="23" w:name="OLE_LINK203"/>
      <w:bookmarkStart w:id="24" w:name="OLE_LINK204"/>
      <w:bookmarkStart w:id="25" w:name="OLE_LINK205"/>
    </w:p>
    <w:tbl>
      <w:tblPr>
        <w:tblW w:w="9247" w:type="dxa"/>
        <w:tblInd w:w="392" w:type="dxa"/>
        <w:tblLook w:val="04A0" w:firstRow="1" w:lastRow="0" w:firstColumn="1" w:lastColumn="0" w:noHBand="0" w:noVBand="1"/>
      </w:tblPr>
      <w:tblGrid>
        <w:gridCol w:w="9247"/>
      </w:tblGrid>
      <w:tr w:rsidR="000F5E06" w:rsidRPr="00A15D57" w14:paraId="5C83BE29" w14:textId="77777777" w:rsidTr="000F5E06">
        <w:trPr>
          <w:trHeight w:val="80"/>
        </w:trPr>
        <w:tc>
          <w:tcPr>
            <w:tcW w:w="9247" w:type="dxa"/>
          </w:tcPr>
          <w:p w14:paraId="0A3CE0AB" w14:textId="77777777" w:rsidR="000F5E06" w:rsidRPr="00A15D57" w:rsidRDefault="000F5E06" w:rsidP="00672F41">
            <w:pPr>
              <w:ind w:firstLine="0"/>
              <w:jc w:val="left"/>
            </w:pPr>
            <w:r w:rsidRPr="00A15D57">
              <w:rPr>
                <w:sz w:val="28"/>
              </w:rPr>
              <w:t>Директор ГБУ «УКС НО»_________________________</w:t>
            </w:r>
            <w:r w:rsidR="005B0A90" w:rsidRPr="00A15D57">
              <w:rPr>
                <w:sz w:val="28"/>
              </w:rPr>
              <w:t xml:space="preserve"> А.Ю. </w:t>
            </w:r>
            <w:proofErr w:type="spellStart"/>
            <w:r w:rsidR="005B0A90" w:rsidRPr="00A15D57">
              <w:rPr>
                <w:sz w:val="28"/>
              </w:rPr>
              <w:t>Асаул</w:t>
            </w:r>
            <w:proofErr w:type="spellEnd"/>
            <w:r w:rsidRPr="00A15D57">
              <w:rPr>
                <w:sz w:val="28"/>
              </w:rPr>
              <w:t xml:space="preserve">                                                       </w:t>
            </w:r>
          </w:p>
        </w:tc>
      </w:tr>
    </w:tbl>
    <w:p w14:paraId="45231405" w14:textId="77777777" w:rsidR="00200A6B" w:rsidRPr="00A15D57" w:rsidRDefault="00200A6B" w:rsidP="00200A6B">
      <w:pPr>
        <w:jc w:val="center"/>
      </w:pPr>
    </w:p>
    <w:p w14:paraId="6DC3D795" w14:textId="77777777" w:rsidR="0059144D" w:rsidRPr="00A15D57" w:rsidRDefault="0059144D" w:rsidP="00200A6B">
      <w:pPr>
        <w:jc w:val="center"/>
      </w:pPr>
    </w:p>
    <w:p w14:paraId="0D32722F" w14:textId="77777777" w:rsidR="00087887" w:rsidRPr="00A15D57" w:rsidRDefault="00087887" w:rsidP="00200A6B">
      <w:pPr>
        <w:jc w:val="center"/>
      </w:pPr>
    </w:p>
    <w:bookmarkEnd w:id="23"/>
    <w:bookmarkEnd w:id="24"/>
    <w:bookmarkEnd w:id="25"/>
    <w:p w14:paraId="63531CB6" w14:textId="77777777" w:rsidR="004D4F5D" w:rsidRPr="00A15D57" w:rsidRDefault="004D4F5D" w:rsidP="00200A6B">
      <w:pPr>
        <w:jc w:val="center"/>
      </w:pPr>
    </w:p>
    <w:p w14:paraId="06814F55" w14:textId="77777777" w:rsidR="00363AB0" w:rsidRPr="00A15D57" w:rsidRDefault="00363AB0" w:rsidP="00200A6B">
      <w:pPr>
        <w:jc w:val="center"/>
      </w:pPr>
    </w:p>
    <w:p w14:paraId="29CD21DC" w14:textId="77777777" w:rsidR="004D4F5D" w:rsidRPr="00A15D57" w:rsidRDefault="004D4F5D" w:rsidP="00200A6B">
      <w:pPr>
        <w:jc w:val="center"/>
      </w:pPr>
    </w:p>
    <w:p w14:paraId="3D98AE51" w14:textId="77777777" w:rsidR="00BA3B8F" w:rsidRPr="00A15D57" w:rsidRDefault="00BA3B8F" w:rsidP="00200A6B">
      <w:pPr>
        <w:jc w:val="center"/>
      </w:pPr>
    </w:p>
    <w:p w14:paraId="25643883" w14:textId="77777777" w:rsidR="00200A6B" w:rsidRPr="00A15D57" w:rsidRDefault="00200A6B" w:rsidP="00200A6B">
      <w:pPr>
        <w:jc w:val="center"/>
      </w:pPr>
    </w:p>
    <w:p w14:paraId="10D8C053" w14:textId="77777777" w:rsidR="00200A6B" w:rsidRPr="00A15D57" w:rsidRDefault="00200A6B" w:rsidP="00200A6B">
      <w:pPr>
        <w:jc w:val="center"/>
      </w:pPr>
    </w:p>
    <w:p w14:paraId="6656F59C" w14:textId="77777777" w:rsidR="000F5E06" w:rsidRPr="00A15D57" w:rsidRDefault="000F5E06" w:rsidP="00200A6B">
      <w:pPr>
        <w:jc w:val="center"/>
      </w:pPr>
    </w:p>
    <w:p w14:paraId="31194A20" w14:textId="77777777" w:rsidR="000F5E06" w:rsidRPr="00A15D57" w:rsidRDefault="000F5E06" w:rsidP="00200A6B">
      <w:pPr>
        <w:jc w:val="center"/>
      </w:pPr>
    </w:p>
    <w:p w14:paraId="323D690B" w14:textId="77777777" w:rsidR="000F5E06" w:rsidRPr="00A15D57" w:rsidRDefault="000F5E06" w:rsidP="00200A6B">
      <w:pPr>
        <w:jc w:val="center"/>
      </w:pPr>
    </w:p>
    <w:p w14:paraId="78F3A668" w14:textId="77777777" w:rsidR="000F5E06" w:rsidRPr="00A15D57" w:rsidRDefault="000F5E06" w:rsidP="00200A6B">
      <w:pPr>
        <w:jc w:val="center"/>
      </w:pPr>
    </w:p>
    <w:p w14:paraId="3643D4B3" w14:textId="77777777" w:rsidR="000F5E06" w:rsidRPr="00A15D57" w:rsidRDefault="000F5E06" w:rsidP="00200A6B">
      <w:pPr>
        <w:jc w:val="center"/>
      </w:pPr>
    </w:p>
    <w:p w14:paraId="6343A6AD" w14:textId="77777777" w:rsidR="000F5E06" w:rsidRPr="00A15D57" w:rsidRDefault="000F5E06" w:rsidP="00200A6B">
      <w:pPr>
        <w:jc w:val="center"/>
      </w:pPr>
    </w:p>
    <w:p w14:paraId="355E17E9" w14:textId="77777777" w:rsidR="000F5E06" w:rsidRPr="00A15D57" w:rsidRDefault="000F5E06" w:rsidP="00200A6B">
      <w:pPr>
        <w:jc w:val="center"/>
      </w:pPr>
    </w:p>
    <w:p w14:paraId="75C8100C" w14:textId="77777777" w:rsidR="000F5E06" w:rsidRPr="00A15D57" w:rsidRDefault="000F5E06" w:rsidP="00200A6B">
      <w:pPr>
        <w:jc w:val="center"/>
      </w:pPr>
    </w:p>
    <w:p w14:paraId="171C845D" w14:textId="77777777" w:rsidR="000F5E06" w:rsidRPr="00A15D57" w:rsidRDefault="000F5E06" w:rsidP="00200A6B">
      <w:pPr>
        <w:jc w:val="center"/>
      </w:pPr>
    </w:p>
    <w:p w14:paraId="3C0E9BC2" w14:textId="77777777" w:rsidR="000F5E06" w:rsidRPr="00A15D57" w:rsidRDefault="000F5E06" w:rsidP="00200A6B">
      <w:pPr>
        <w:jc w:val="center"/>
      </w:pPr>
    </w:p>
    <w:p w14:paraId="177A2F41" w14:textId="77777777" w:rsidR="000F5E06" w:rsidRPr="00A15D57" w:rsidRDefault="000F5E06" w:rsidP="00200A6B">
      <w:pPr>
        <w:jc w:val="center"/>
      </w:pPr>
    </w:p>
    <w:p w14:paraId="457398EB" w14:textId="77777777" w:rsidR="000F5E06" w:rsidRPr="00A15D57" w:rsidRDefault="000F5E06" w:rsidP="00200A6B">
      <w:pPr>
        <w:jc w:val="center"/>
      </w:pPr>
    </w:p>
    <w:p w14:paraId="7EBE5412" w14:textId="136B5F66" w:rsidR="00200A6B" w:rsidRPr="00A15D57" w:rsidRDefault="00A7675E" w:rsidP="000F5E06">
      <w:pPr>
        <w:ind w:firstLine="0"/>
        <w:jc w:val="center"/>
        <w:rPr>
          <w:rFonts w:cs="Times New Roman"/>
          <w:b/>
          <w:szCs w:val="24"/>
        </w:rPr>
      </w:pPr>
      <w:r w:rsidRPr="00A15D57">
        <w:rPr>
          <w:b/>
          <w:sz w:val="28"/>
          <w:szCs w:val="28"/>
        </w:rPr>
        <w:t>202</w:t>
      </w:r>
      <w:r w:rsidR="001A3ACA" w:rsidRPr="008F01B8">
        <w:rPr>
          <w:b/>
          <w:sz w:val="28"/>
          <w:szCs w:val="28"/>
        </w:rPr>
        <w:t>5</w:t>
      </w:r>
      <w:r w:rsidR="00200A6B" w:rsidRPr="00A15D57">
        <w:rPr>
          <w:b/>
          <w:sz w:val="28"/>
          <w:szCs w:val="28"/>
        </w:rPr>
        <w:t xml:space="preserve"> г.</w:t>
      </w:r>
    </w:p>
    <w:p w14:paraId="66AC3B89" w14:textId="77777777" w:rsidR="005B0A90" w:rsidRPr="00A15D57" w:rsidRDefault="005B0A90" w:rsidP="005B0A90">
      <w:pPr>
        <w:spacing w:after="120"/>
        <w:ind w:firstLine="0"/>
        <w:rPr>
          <w:rFonts w:cs="Times New Roman"/>
          <w:b/>
          <w:szCs w:val="24"/>
        </w:rPr>
      </w:pPr>
    </w:p>
    <w:p w14:paraId="7874E07D" w14:textId="77777777" w:rsidR="000F5E06" w:rsidRPr="00A15D57" w:rsidRDefault="000F5E06" w:rsidP="004843F4">
      <w:pPr>
        <w:spacing w:after="120"/>
        <w:jc w:val="center"/>
        <w:rPr>
          <w:rFonts w:cs="Times New Roman"/>
          <w:b/>
          <w:szCs w:val="24"/>
        </w:rPr>
        <w:sectPr w:rsidR="000F5E06" w:rsidRPr="00A15D57" w:rsidSect="00E91E28">
          <w:pgSz w:w="11906" w:h="16838"/>
          <w:pgMar w:top="1134" w:right="851" w:bottom="1134" w:left="1701" w:header="709" w:footer="709" w:gutter="0"/>
          <w:pgNumType w:start="3"/>
          <w:cols w:space="708"/>
          <w:docGrid w:linePitch="360"/>
        </w:sectPr>
      </w:pPr>
    </w:p>
    <w:p w14:paraId="36D526ED" w14:textId="77777777" w:rsidR="00D4239C" w:rsidRPr="00A15D57" w:rsidRDefault="00D4239C" w:rsidP="004843F4">
      <w:pPr>
        <w:spacing w:after="120"/>
        <w:jc w:val="center"/>
        <w:rPr>
          <w:rFonts w:cs="Times New Roman"/>
          <w:b/>
          <w:szCs w:val="24"/>
        </w:rPr>
      </w:pPr>
      <w:r w:rsidRPr="00A15D57">
        <w:rPr>
          <w:rFonts w:cs="Times New Roman"/>
          <w:b/>
          <w:szCs w:val="24"/>
        </w:rPr>
        <w:lastRenderedPageBreak/>
        <w:t>ОГЛАВЛЕНИЕ</w:t>
      </w:r>
    </w:p>
    <w:p w14:paraId="2A433455" w14:textId="77777777" w:rsidR="00FD748C" w:rsidRPr="00A15D57" w:rsidRDefault="00FD748C" w:rsidP="004843F4">
      <w:pPr>
        <w:spacing w:after="120"/>
        <w:jc w:val="center"/>
        <w:rPr>
          <w:rFonts w:cs="Times New Roman"/>
          <w:b/>
          <w:szCs w:val="24"/>
        </w:rPr>
      </w:pPr>
    </w:p>
    <w:p w14:paraId="6F3B595F" w14:textId="6894B93E" w:rsidR="006300A9" w:rsidRPr="00A15D57" w:rsidRDefault="00F8561A" w:rsidP="006F3444">
      <w:pPr>
        <w:pStyle w:val="16"/>
        <w:rPr>
          <w:rFonts w:asciiTheme="minorHAnsi" w:eastAsiaTheme="minorEastAsia" w:hAnsiTheme="minorHAnsi" w:cstheme="minorBidi"/>
          <w:noProof/>
          <w:kern w:val="2"/>
          <w:sz w:val="22"/>
          <w:szCs w:val="22"/>
          <w:lang w:eastAsia="ru-RU"/>
        </w:rPr>
      </w:pPr>
      <w:r w:rsidRPr="00A15D57">
        <w:fldChar w:fldCharType="begin"/>
      </w:r>
      <w:r w:rsidR="007F2D50" w:rsidRPr="00A15D57">
        <w:instrText xml:space="preserve"> TOC \o "1-3" \h \z \u </w:instrText>
      </w:r>
      <w:r w:rsidRPr="00A15D57">
        <w:fldChar w:fldCharType="separate"/>
      </w:r>
      <w:hyperlink w:anchor="_Toc146292283" w:history="1">
        <w:r w:rsidR="006300A9" w:rsidRPr="00A15D57">
          <w:rPr>
            <w:rStyle w:val="a9"/>
            <w:noProof/>
            <w:color w:val="auto"/>
          </w:rPr>
          <w:t>1.</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Основная часть</w:t>
        </w:r>
        <w:r w:rsidR="006300A9" w:rsidRPr="00A15D57">
          <w:rPr>
            <w:noProof/>
            <w:webHidden/>
          </w:rPr>
          <w:tab/>
        </w:r>
        <w:r w:rsidRPr="00A15D57">
          <w:rPr>
            <w:noProof/>
            <w:webHidden/>
          </w:rPr>
          <w:fldChar w:fldCharType="begin"/>
        </w:r>
        <w:r w:rsidR="006300A9" w:rsidRPr="00A15D57">
          <w:rPr>
            <w:noProof/>
            <w:webHidden/>
          </w:rPr>
          <w:instrText xml:space="preserve"> PAGEREF _Toc146292283 \h </w:instrText>
        </w:r>
        <w:r w:rsidRPr="00A15D57">
          <w:rPr>
            <w:noProof/>
            <w:webHidden/>
          </w:rPr>
        </w:r>
        <w:r w:rsidRPr="00A15D57">
          <w:rPr>
            <w:noProof/>
            <w:webHidden/>
          </w:rPr>
          <w:fldChar w:fldCharType="separate"/>
        </w:r>
        <w:r w:rsidR="00F94229">
          <w:rPr>
            <w:noProof/>
            <w:webHidden/>
          </w:rPr>
          <w:t>4</w:t>
        </w:r>
        <w:r w:rsidRPr="00A15D57">
          <w:rPr>
            <w:noProof/>
            <w:webHidden/>
          </w:rPr>
          <w:fldChar w:fldCharType="end"/>
        </w:r>
      </w:hyperlink>
    </w:p>
    <w:p w14:paraId="52E09011" w14:textId="2932B041"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84" w:history="1">
        <w:r w:rsidR="006300A9" w:rsidRPr="00A15D57">
          <w:rPr>
            <w:rStyle w:val="a9"/>
            <w:noProof/>
            <w:color w:val="auto"/>
          </w:rPr>
          <w:t>1.1.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Общие положения</w:t>
        </w:r>
        <w:r w:rsidR="006300A9" w:rsidRPr="00A15D57">
          <w:rPr>
            <w:noProof/>
            <w:webHidden/>
          </w:rPr>
          <w:tab/>
        </w:r>
        <w:r w:rsidR="00F8561A" w:rsidRPr="00A15D57">
          <w:rPr>
            <w:noProof/>
            <w:webHidden/>
          </w:rPr>
          <w:fldChar w:fldCharType="begin"/>
        </w:r>
        <w:r w:rsidR="006300A9" w:rsidRPr="00A15D57">
          <w:rPr>
            <w:noProof/>
            <w:webHidden/>
          </w:rPr>
          <w:instrText xml:space="preserve"> PAGEREF _Toc146292284 \h </w:instrText>
        </w:r>
        <w:r w:rsidR="00F8561A" w:rsidRPr="00A15D57">
          <w:rPr>
            <w:noProof/>
            <w:webHidden/>
          </w:rPr>
        </w:r>
        <w:r w:rsidR="00F8561A" w:rsidRPr="00A15D57">
          <w:rPr>
            <w:noProof/>
            <w:webHidden/>
          </w:rPr>
          <w:fldChar w:fldCharType="separate"/>
        </w:r>
        <w:r>
          <w:rPr>
            <w:noProof/>
            <w:webHidden/>
          </w:rPr>
          <w:t>4</w:t>
        </w:r>
        <w:r w:rsidR="00F8561A" w:rsidRPr="00A15D57">
          <w:rPr>
            <w:noProof/>
            <w:webHidden/>
          </w:rPr>
          <w:fldChar w:fldCharType="end"/>
        </w:r>
      </w:hyperlink>
    </w:p>
    <w:p w14:paraId="0C03AE13" w14:textId="295F6802" w:rsidR="006300A9" w:rsidRDefault="00F94229">
      <w:pPr>
        <w:pStyle w:val="23"/>
        <w:rPr>
          <w:noProof/>
        </w:rPr>
      </w:pPr>
      <w:hyperlink w:anchor="_Toc146292285" w:history="1">
        <w:r w:rsidR="006300A9" w:rsidRPr="00A15D57">
          <w:rPr>
            <w:rStyle w:val="a9"/>
            <w:noProof/>
            <w:color w:val="auto"/>
          </w:rPr>
          <w:t>1.2.</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 xml:space="preserve">Расчетные показатели </w:t>
        </w:r>
        <w:r w:rsidR="006505C3">
          <w:rPr>
            <w:rStyle w:val="a9"/>
            <w:noProof/>
            <w:color w:val="auto"/>
          </w:rPr>
          <w:t>минимально допустимого уровня обеспеченности объектами местного значения муниципального округа и расчетные показатели максимально допустимого уровня территориальной доступности таких объектов</w:t>
        </w:r>
        <w:r w:rsidR="006300A9" w:rsidRPr="00A15D57">
          <w:rPr>
            <w:noProof/>
            <w:webHidden/>
          </w:rPr>
          <w:tab/>
        </w:r>
        <w:r w:rsidR="00243875">
          <w:rPr>
            <w:noProof/>
            <w:webHidden/>
          </w:rPr>
          <w:t>6</w:t>
        </w:r>
      </w:hyperlink>
    </w:p>
    <w:p w14:paraId="0439D6D6" w14:textId="7DCDFBF4"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86" w:history="1">
        <w:r w:rsidR="006300A9" w:rsidRPr="00A15D57">
          <w:rPr>
            <w:rStyle w:val="a9"/>
            <w:noProof/>
            <w:color w:val="auto"/>
          </w:rPr>
          <w:t>1.3.</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Приложения к основной части</w:t>
        </w:r>
        <w:r w:rsidR="006300A9" w:rsidRPr="00A15D57">
          <w:rPr>
            <w:noProof/>
            <w:webHidden/>
          </w:rPr>
          <w:tab/>
        </w:r>
      </w:hyperlink>
    </w:p>
    <w:p w14:paraId="39F3919B" w14:textId="25024AAC"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87" w:history="1">
        <w:r w:rsidR="006300A9" w:rsidRPr="00A15D57">
          <w:rPr>
            <w:rStyle w:val="a9"/>
            <w:noProof/>
            <w:color w:val="auto"/>
          </w:rPr>
          <w:t>1.3.1.</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Перечень нормативно-правовых актов и иных документов</w:t>
        </w:r>
        <w:r w:rsidR="006300A9" w:rsidRPr="00A15D57">
          <w:rPr>
            <w:noProof/>
            <w:webHidden/>
          </w:rPr>
          <w:tab/>
        </w:r>
        <w:r w:rsidR="007806BF">
          <w:rPr>
            <w:noProof/>
            <w:webHidden/>
          </w:rPr>
          <w:t>31</w:t>
        </w:r>
      </w:hyperlink>
    </w:p>
    <w:p w14:paraId="5025B42F" w14:textId="2453353F"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88" w:history="1">
        <w:r w:rsidR="006300A9" w:rsidRPr="00A15D57">
          <w:rPr>
            <w:rStyle w:val="a9"/>
            <w:noProof/>
            <w:color w:val="auto"/>
          </w:rPr>
          <w:t>1.3.2.</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Список терминов и определений, применяемых в нормативах градостроительного проектирования</w:t>
        </w:r>
        <w:r w:rsidR="006300A9" w:rsidRPr="00A15D57">
          <w:rPr>
            <w:noProof/>
            <w:webHidden/>
          </w:rPr>
          <w:tab/>
        </w:r>
        <w:r w:rsidR="00927DA9">
          <w:rPr>
            <w:noProof/>
            <w:webHidden/>
          </w:rPr>
          <w:t>3</w:t>
        </w:r>
        <w:r w:rsidR="007806BF">
          <w:rPr>
            <w:noProof/>
            <w:webHidden/>
          </w:rPr>
          <w:t>4</w:t>
        </w:r>
      </w:hyperlink>
    </w:p>
    <w:p w14:paraId="517E56D9" w14:textId="3DE18532"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89" w:history="1">
        <w:r w:rsidR="006300A9" w:rsidRPr="00A15D57">
          <w:rPr>
            <w:rStyle w:val="a9"/>
            <w:noProof/>
            <w:color w:val="auto"/>
          </w:rPr>
          <w:t>1.3.3.</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Перечень используемых сокращений</w:t>
        </w:r>
        <w:r w:rsidR="006300A9" w:rsidRPr="00A15D57">
          <w:rPr>
            <w:noProof/>
            <w:webHidden/>
          </w:rPr>
          <w:tab/>
        </w:r>
        <w:r w:rsidR="00E47C37">
          <w:rPr>
            <w:noProof/>
            <w:webHidden/>
          </w:rPr>
          <w:t>3</w:t>
        </w:r>
        <w:r w:rsidR="007806BF">
          <w:rPr>
            <w:noProof/>
            <w:webHidden/>
          </w:rPr>
          <w:t>6</w:t>
        </w:r>
      </w:hyperlink>
    </w:p>
    <w:p w14:paraId="76D6B29F" w14:textId="43428563" w:rsidR="006300A9" w:rsidRPr="00A15D57" w:rsidRDefault="00F94229" w:rsidP="006F3444">
      <w:pPr>
        <w:pStyle w:val="16"/>
        <w:rPr>
          <w:rFonts w:asciiTheme="minorHAnsi" w:eastAsiaTheme="minorEastAsia" w:hAnsiTheme="minorHAnsi" w:cstheme="minorBidi"/>
          <w:noProof/>
          <w:kern w:val="2"/>
          <w:sz w:val="22"/>
          <w:szCs w:val="22"/>
          <w:lang w:eastAsia="ru-RU"/>
        </w:rPr>
      </w:pPr>
      <w:hyperlink w:anchor="_Toc146292290" w:history="1">
        <w:r w:rsidR="006300A9" w:rsidRPr="00A15D57">
          <w:rPr>
            <w:rStyle w:val="a9"/>
            <w:noProof/>
            <w:color w:val="auto"/>
          </w:rPr>
          <w:t>2.</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Материалы по обоснованию расчетных показателей, содержащихся в основной части</w:t>
        </w:r>
        <w:r w:rsidR="006300A9" w:rsidRPr="00A15D57">
          <w:rPr>
            <w:noProof/>
            <w:webHidden/>
          </w:rPr>
          <w:tab/>
        </w:r>
        <w:r w:rsidR="00686ED4">
          <w:rPr>
            <w:noProof/>
            <w:webHidden/>
          </w:rPr>
          <w:t>3</w:t>
        </w:r>
        <w:r w:rsidR="007806BF">
          <w:rPr>
            <w:noProof/>
            <w:webHidden/>
          </w:rPr>
          <w:t>7</w:t>
        </w:r>
      </w:hyperlink>
    </w:p>
    <w:p w14:paraId="258F7E44" w14:textId="33C5915C"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91" w:history="1">
        <w:r w:rsidR="006300A9" w:rsidRPr="00A15D57">
          <w:rPr>
            <w:rStyle w:val="a9"/>
            <w:noProof/>
            <w:color w:val="auto"/>
          </w:rPr>
          <w:t>2.1.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 xml:space="preserve">Результаты анализа территориальных особенностей </w:t>
        </w:r>
        <w:r w:rsidR="003D7336" w:rsidRPr="00A15D57">
          <w:rPr>
            <w:rStyle w:val="a9"/>
            <w:noProof/>
            <w:color w:val="auto"/>
          </w:rPr>
          <w:t xml:space="preserve">Демянского </w:t>
        </w:r>
        <w:r w:rsidR="006300A9" w:rsidRPr="00A15D57">
          <w:rPr>
            <w:rStyle w:val="a9"/>
            <w:noProof/>
            <w:color w:val="auto"/>
          </w:rPr>
          <w:t>муниципального округа Новгородской области, влияющих на установление расчетных показателей</w:t>
        </w:r>
        <w:r w:rsidR="006300A9" w:rsidRPr="00A15D57">
          <w:rPr>
            <w:noProof/>
            <w:webHidden/>
          </w:rPr>
          <w:tab/>
        </w:r>
        <w:r w:rsidR="002B27DA">
          <w:rPr>
            <w:noProof/>
            <w:webHidden/>
          </w:rPr>
          <w:t>3</w:t>
        </w:r>
        <w:r w:rsidR="007806BF">
          <w:rPr>
            <w:noProof/>
            <w:webHidden/>
          </w:rPr>
          <w:t>7</w:t>
        </w:r>
      </w:hyperlink>
    </w:p>
    <w:p w14:paraId="0CEBBDF7" w14:textId="14F49C20"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92" w:history="1">
        <w:r w:rsidR="006300A9" w:rsidRPr="00A15D57">
          <w:rPr>
            <w:rStyle w:val="a9"/>
            <w:noProof/>
            <w:color w:val="auto"/>
          </w:rPr>
          <w:t>2.1.1.</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Анализ социально-демографического состава и плотности населения на территории муниципального округа</w:t>
        </w:r>
        <w:r w:rsidR="006300A9" w:rsidRPr="00A15D57">
          <w:rPr>
            <w:noProof/>
            <w:webHidden/>
          </w:rPr>
          <w:tab/>
        </w:r>
        <w:r w:rsidR="008364E9">
          <w:rPr>
            <w:noProof/>
            <w:webHidden/>
          </w:rPr>
          <w:t>3</w:t>
        </w:r>
        <w:r w:rsidR="007806BF">
          <w:rPr>
            <w:noProof/>
            <w:webHidden/>
          </w:rPr>
          <w:t>7</w:t>
        </w:r>
      </w:hyperlink>
    </w:p>
    <w:p w14:paraId="4AE3563E" w14:textId="3B4DD522"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93" w:history="1">
        <w:r w:rsidR="006300A9" w:rsidRPr="00A15D57">
          <w:rPr>
            <w:rStyle w:val="a9"/>
            <w:noProof/>
            <w:color w:val="auto"/>
          </w:rPr>
          <w:t>2.1.2.</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 xml:space="preserve">Стратегия социально-экономического развития </w:t>
        </w:r>
        <w:r w:rsidR="003D7336" w:rsidRPr="00A15D57">
          <w:rPr>
            <w:rStyle w:val="a9"/>
            <w:noProof/>
            <w:color w:val="auto"/>
          </w:rPr>
          <w:t xml:space="preserve">Демянского </w:t>
        </w:r>
        <w:r w:rsidR="006300A9" w:rsidRPr="00A15D57">
          <w:rPr>
            <w:rStyle w:val="a9"/>
            <w:noProof/>
            <w:color w:val="auto"/>
          </w:rPr>
          <w:t>муниципального округа и план мероприятий по ее реализации</w:t>
        </w:r>
        <w:r w:rsidR="006300A9" w:rsidRPr="00A15D57">
          <w:rPr>
            <w:noProof/>
            <w:webHidden/>
          </w:rPr>
          <w:tab/>
        </w:r>
        <w:r w:rsidR="007806BF">
          <w:rPr>
            <w:noProof/>
            <w:webHidden/>
          </w:rPr>
          <w:t>41</w:t>
        </w:r>
      </w:hyperlink>
    </w:p>
    <w:p w14:paraId="0E705421" w14:textId="08B1F534" w:rsidR="006300A9" w:rsidRPr="00A15D57" w:rsidRDefault="00F94229">
      <w:pPr>
        <w:pStyle w:val="31"/>
        <w:rPr>
          <w:rFonts w:asciiTheme="minorHAnsi" w:eastAsiaTheme="minorEastAsia" w:hAnsiTheme="minorHAnsi" w:cstheme="minorBidi"/>
          <w:noProof/>
          <w:kern w:val="2"/>
          <w:sz w:val="22"/>
          <w:szCs w:val="22"/>
          <w:lang w:eastAsia="ru-RU"/>
        </w:rPr>
      </w:pPr>
      <w:hyperlink w:anchor="_Toc146292294" w:history="1">
        <w:r w:rsidR="006300A9" w:rsidRPr="00A15D57">
          <w:rPr>
            <w:rStyle w:val="a9"/>
            <w:noProof/>
            <w:color w:val="auto"/>
          </w:rPr>
          <w:t>2.1.3.</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Виды объектов местного значения муниципального округа, для которых разрабатываются местные нормативы градостроительного проектирования</w:t>
        </w:r>
        <w:r w:rsidR="006300A9" w:rsidRPr="00A15D57">
          <w:rPr>
            <w:noProof/>
            <w:webHidden/>
          </w:rPr>
          <w:tab/>
        </w:r>
        <w:r w:rsidR="002C5E5A">
          <w:rPr>
            <w:noProof/>
            <w:webHidden/>
          </w:rPr>
          <w:t>4</w:t>
        </w:r>
        <w:r w:rsidR="007806BF">
          <w:rPr>
            <w:noProof/>
            <w:webHidden/>
          </w:rPr>
          <w:t>2</w:t>
        </w:r>
      </w:hyperlink>
    </w:p>
    <w:p w14:paraId="06583408" w14:textId="7FB529F8"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95" w:history="1">
        <w:r w:rsidR="006300A9" w:rsidRPr="00A15D57">
          <w:rPr>
            <w:rStyle w:val="a9"/>
            <w:noProof/>
            <w:color w:val="auto"/>
          </w:rPr>
          <w:t>2.2.</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Обоснование расчетных показателей</w:t>
        </w:r>
        <w:r w:rsidR="00D64B57">
          <w:rPr>
            <w:rStyle w:val="a9"/>
            <w:noProof/>
            <w:color w:val="auto"/>
          </w:rPr>
          <w:t xml:space="preserve"> объектов местного значения муниципального округа, содержащихся в основной части </w:t>
        </w:r>
        <w:r w:rsidR="00D8193D">
          <w:rPr>
            <w:rStyle w:val="a9"/>
            <w:noProof/>
            <w:color w:val="auto"/>
          </w:rPr>
          <w:t>мстных нормативов градостроительного проектирования</w:t>
        </w:r>
        <w:r w:rsidR="00E75FA3" w:rsidRPr="00E75FA3">
          <w:t xml:space="preserve"> </w:t>
        </w:r>
        <w:r w:rsidR="006300A9" w:rsidRPr="00A15D57">
          <w:rPr>
            <w:noProof/>
            <w:webHidden/>
          </w:rPr>
          <w:tab/>
        </w:r>
        <w:r w:rsidR="00927DA9">
          <w:rPr>
            <w:noProof/>
            <w:webHidden/>
          </w:rPr>
          <w:t>4</w:t>
        </w:r>
        <w:r w:rsidR="007806BF">
          <w:rPr>
            <w:noProof/>
            <w:webHidden/>
          </w:rPr>
          <w:t>3</w:t>
        </w:r>
      </w:hyperlink>
    </w:p>
    <w:p w14:paraId="00D0D9AC" w14:textId="1BEBAC0A" w:rsidR="006300A9" w:rsidRPr="00A15D57" w:rsidRDefault="00F94229" w:rsidP="006F3444">
      <w:pPr>
        <w:pStyle w:val="16"/>
        <w:rPr>
          <w:rFonts w:asciiTheme="minorHAnsi" w:eastAsiaTheme="minorEastAsia" w:hAnsiTheme="minorHAnsi" w:cstheme="minorBidi"/>
          <w:noProof/>
          <w:kern w:val="2"/>
          <w:sz w:val="22"/>
          <w:szCs w:val="22"/>
          <w:lang w:eastAsia="ru-RU"/>
        </w:rPr>
      </w:pPr>
      <w:hyperlink w:anchor="_Toc146292296" w:history="1">
        <w:r w:rsidR="006300A9" w:rsidRPr="00A15D57">
          <w:rPr>
            <w:rStyle w:val="a9"/>
            <w:noProof/>
            <w:color w:val="auto"/>
          </w:rPr>
          <w:t>3.</w:t>
        </w:r>
        <w:r w:rsidR="006300A9" w:rsidRPr="00A15D57">
          <w:rPr>
            <w:rFonts w:asciiTheme="minorHAnsi" w:eastAsiaTheme="minorEastAsia" w:hAnsiTheme="minorHAnsi" w:cstheme="minorBidi"/>
            <w:noProof/>
            <w:kern w:val="2"/>
            <w:sz w:val="22"/>
            <w:szCs w:val="22"/>
            <w:lang w:eastAsia="ru-RU"/>
          </w:rPr>
          <w:tab/>
        </w:r>
        <w:r w:rsidR="006300A9" w:rsidRPr="00A15D57">
          <w:rPr>
            <w:rStyle w:val="a9"/>
            <w:noProof/>
            <w:color w:val="auto"/>
          </w:rPr>
          <w:t>Правила и область применения расчетных показателей</w:t>
        </w:r>
        <w:r w:rsidR="006300A9" w:rsidRPr="00A15D57">
          <w:rPr>
            <w:noProof/>
            <w:webHidden/>
          </w:rPr>
          <w:tab/>
        </w:r>
        <w:r w:rsidR="007806BF">
          <w:rPr>
            <w:noProof/>
            <w:webHidden/>
          </w:rPr>
          <w:t>61</w:t>
        </w:r>
      </w:hyperlink>
    </w:p>
    <w:p w14:paraId="673B48E4" w14:textId="6E6F0BF4"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97" w:history="1">
        <w:r w:rsidR="006300A9" w:rsidRPr="00A15D57">
          <w:rPr>
            <w:rStyle w:val="a9"/>
            <w:noProof/>
            <w:color w:val="auto"/>
          </w:rPr>
          <w:t>3.1.</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Область применения расчетных показателей</w:t>
        </w:r>
        <w:r w:rsidR="006300A9" w:rsidRPr="00A15D57">
          <w:rPr>
            <w:noProof/>
            <w:webHidden/>
          </w:rPr>
          <w:tab/>
        </w:r>
        <w:r w:rsidR="007806BF">
          <w:rPr>
            <w:noProof/>
            <w:webHidden/>
          </w:rPr>
          <w:t>61</w:t>
        </w:r>
      </w:hyperlink>
    </w:p>
    <w:p w14:paraId="68682F83" w14:textId="076D7E9F" w:rsidR="006300A9" w:rsidRPr="00A15D57" w:rsidRDefault="00F94229">
      <w:pPr>
        <w:pStyle w:val="23"/>
        <w:rPr>
          <w:rFonts w:asciiTheme="minorHAnsi" w:eastAsiaTheme="minorEastAsia" w:hAnsiTheme="minorHAnsi" w:cstheme="minorBidi"/>
          <w:iCs w:val="0"/>
          <w:noProof/>
          <w:kern w:val="2"/>
          <w:sz w:val="22"/>
          <w:szCs w:val="22"/>
          <w:lang w:eastAsia="ru-RU"/>
        </w:rPr>
      </w:pPr>
      <w:hyperlink w:anchor="_Toc146292298" w:history="1">
        <w:r w:rsidR="006300A9" w:rsidRPr="00A15D57">
          <w:rPr>
            <w:rStyle w:val="a9"/>
            <w:noProof/>
            <w:color w:val="auto"/>
          </w:rPr>
          <w:t>3.2.</w:t>
        </w:r>
        <w:r w:rsidR="006300A9" w:rsidRPr="00A15D57">
          <w:rPr>
            <w:rFonts w:asciiTheme="minorHAnsi" w:eastAsiaTheme="minorEastAsia" w:hAnsiTheme="minorHAnsi" w:cstheme="minorBidi"/>
            <w:iCs w:val="0"/>
            <w:noProof/>
            <w:kern w:val="2"/>
            <w:sz w:val="22"/>
            <w:szCs w:val="22"/>
            <w:lang w:eastAsia="ru-RU"/>
          </w:rPr>
          <w:tab/>
        </w:r>
        <w:r w:rsidR="006300A9" w:rsidRPr="00A15D57">
          <w:rPr>
            <w:rStyle w:val="a9"/>
            <w:noProof/>
            <w:color w:val="auto"/>
          </w:rPr>
          <w:t>Правила применения расчетных показателей</w:t>
        </w:r>
        <w:r w:rsidR="006300A9" w:rsidRPr="00A15D57">
          <w:rPr>
            <w:noProof/>
            <w:webHidden/>
          </w:rPr>
          <w:tab/>
        </w:r>
        <w:r w:rsidR="007806BF">
          <w:rPr>
            <w:noProof/>
            <w:webHidden/>
          </w:rPr>
          <w:t>61</w:t>
        </w:r>
      </w:hyperlink>
    </w:p>
    <w:p w14:paraId="7FF3B457" w14:textId="77777777" w:rsidR="00F53D97" w:rsidRPr="00A15D57" w:rsidRDefault="00F8561A" w:rsidP="00F84A49">
      <w:pPr>
        <w:pStyle w:val="aff6"/>
        <w:ind w:right="-1"/>
      </w:pPr>
      <w:r w:rsidRPr="00A15D57">
        <w:rPr>
          <w:lang w:val="ru-RU"/>
        </w:rPr>
        <w:fldChar w:fldCharType="end"/>
      </w:r>
      <w:r w:rsidR="00F53D97" w:rsidRPr="00A15D57">
        <w:br w:type="page"/>
      </w:r>
    </w:p>
    <w:p w14:paraId="435A6232" w14:textId="77777777" w:rsidR="00DC7F5D" w:rsidRPr="00A15D57" w:rsidRDefault="007E11F4" w:rsidP="002D02C5">
      <w:pPr>
        <w:pStyle w:val="11"/>
        <w:numPr>
          <w:ilvl w:val="0"/>
          <w:numId w:val="13"/>
        </w:numPr>
        <w:ind w:left="0" w:firstLine="0"/>
      </w:pPr>
      <w:bookmarkStart w:id="26" w:name="_Toc146292283"/>
      <w:bookmarkStart w:id="27" w:name="_Toc499029520"/>
      <w:r w:rsidRPr="00A15D57">
        <w:lastRenderedPageBreak/>
        <w:t>Основная часть</w:t>
      </w:r>
      <w:bookmarkEnd w:id="26"/>
    </w:p>
    <w:p w14:paraId="7D75E3EA" w14:textId="77777777" w:rsidR="00DC7F5D" w:rsidRPr="00A15D57" w:rsidRDefault="00DC7F5D" w:rsidP="00DC7F5D">
      <w:pPr>
        <w:pStyle w:val="21"/>
        <w:numPr>
          <w:ilvl w:val="1"/>
          <w:numId w:val="13"/>
        </w:numPr>
        <w:ind w:left="0" w:firstLine="0"/>
      </w:pPr>
      <w:bookmarkStart w:id="28" w:name="_Toc84513398"/>
      <w:bookmarkStart w:id="29" w:name="_Toc88055610"/>
      <w:bookmarkStart w:id="30" w:name="_Toc146292284"/>
      <w:r w:rsidRPr="00A15D57">
        <w:t>Общие положения</w:t>
      </w:r>
      <w:bookmarkEnd w:id="28"/>
      <w:bookmarkEnd w:id="29"/>
      <w:bookmarkEnd w:id="30"/>
    </w:p>
    <w:p w14:paraId="2EB57A5A" w14:textId="77777777" w:rsidR="00E813E3" w:rsidRPr="00A15D57" w:rsidRDefault="00DC7F5D" w:rsidP="00DC7F5D">
      <w:pPr>
        <w:pStyle w:val="aff6"/>
        <w:rPr>
          <w:lang w:val="ru-RU"/>
        </w:rPr>
      </w:pPr>
      <w:bookmarkStart w:id="31" w:name="OLE_LINK49"/>
      <w:bookmarkStart w:id="32" w:name="OLE_LINK50"/>
      <w:bookmarkStart w:id="33" w:name="OLE_LINK51"/>
      <w:bookmarkStart w:id="34" w:name="OLE_LINK52"/>
      <w:bookmarkStart w:id="35" w:name="OLE_LINK117"/>
      <w:bookmarkStart w:id="36" w:name="OLE_LINK118"/>
      <w:bookmarkStart w:id="37" w:name="OLE_LINK66"/>
      <w:bookmarkStart w:id="38" w:name="OLE_LINK67"/>
      <w:r w:rsidRPr="00A15D57">
        <w:rPr>
          <w:lang w:val="ru-RU"/>
        </w:rPr>
        <w:t xml:space="preserve">Местные нормативы градостроительного проектирования </w:t>
      </w:r>
      <w:r w:rsidR="00E813E3" w:rsidRPr="00A15D57">
        <w:rPr>
          <w:lang w:val="ru-RU"/>
        </w:rPr>
        <w:t xml:space="preserve">Демянского </w:t>
      </w:r>
      <w:r w:rsidR="00285D4E" w:rsidRPr="00A15D57">
        <w:rPr>
          <w:lang w:val="ru-RU"/>
        </w:rPr>
        <w:t xml:space="preserve">муниципального </w:t>
      </w:r>
      <w:r w:rsidR="00A05C55" w:rsidRPr="00A15D57">
        <w:rPr>
          <w:lang w:val="ru-RU"/>
        </w:rPr>
        <w:t>округа</w:t>
      </w:r>
      <w:r w:rsidRPr="00A15D57">
        <w:rPr>
          <w:lang w:val="ru-RU"/>
        </w:rPr>
        <w:t xml:space="preserve"> </w:t>
      </w:r>
      <w:bookmarkEnd w:id="31"/>
      <w:bookmarkEnd w:id="32"/>
      <w:bookmarkEnd w:id="33"/>
      <w:bookmarkEnd w:id="34"/>
      <w:bookmarkEnd w:id="35"/>
      <w:bookmarkEnd w:id="36"/>
      <w:r w:rsidR="00B44C95" w:rsidRPr="00A15D57">
        <w:rPr>
          <w:lang w:val="ru-RU"/>
        </w:rPr>
        <w:t>Новгородск</w:t>
      </w:r>
      <w:r w:rsidR="00050B91" w:rsidRPr="00A15D57">
        <w:rPr>
          <w:lang w:val="ru-RU"/>
        </w:rPr>
        <w:t>ой</w:t>
      </w:r>
      <w:r w:rsidR="00285D4E" w:rsidRPr="00A15D57">
        <w:rPr>
          <w:lang w:val="ru-RU"/>
        </w:rPr>
        <w:t xml:space="preserve"> области</w:t>
      </w:r>
      <w:r w:rsidRPr="00A15D57">
        <w:rPr>
          <w:lang w:val="ru-RU"/>
        </w:rPr>
        <w:t xml:space="preserve"> </w:t>
      </w:r>
      <w:r w:rsidR="00E813E3" w:rsidRPr="00A15D57">
        <w:rPr>
          <w:lang w:val="ru-RU"/>
        </w:rPr>
        <w:t>(далее – МН</w:t>
      </w:r>
      <w:r w:rsidR="00031328" w:rsidRPr="00A15D57">
        <w:rPr>
          <w:lang w:val="ru-RU"/>
        </w:rPr>
        <w:t>ГП</w:t>
      </w:r>
      <w:r w:rsidR="00E813E3" w:rsidRPr="00A15D57">
        <w:rPr>
          <w:lang w:val="ru-RU"/>
        </w:rPr>
        <w:t>) разработаны на основании пункта 2 части 3 статьи 8, части 1 статьи 29.2 Градостроительного кодекса Российской Федерации, пункта 26 части 1 статьи 16 Федерального закона от 06.10.2003 № 131-ФЗ «</w:t>
      </w:r>
      <w:r w:rsidR="00531BA3" w:rsidRPr="00A15D57">
        <w:rPr>
          <w:lang w:val="ru-RU"/>
        </w:rPr>
        <w:t>О</w:t>
      </w:r>
      <w:r w:rsidR="00E813E3" w:rsidRPr="00A15D57">
        <w:rPr>
          <w:lang w:val="ru-RU"/>
        </w:rPr>
        <w:t>б общих принципах организации местного самоуправления в Российской Федерации».</w:t>
      </w:r>
    </w:p>
    <w:p w14:paraId="0323895E" w14:textId="77777777" w:rsidR="00F56DCA" w:rsidRPr="00A15D57" w:rsidRDefault="00531BA3" w:rsidP="00DC7F5D">
      <w:pPr>
        <w:pStyle w:val="aff6"/>
        <w:rPr>
          <w:lang w:val="ru-RU"/>
        </w:rPr>
      </w:pPr>
      <w:proofErr w:type="gramStart"/>
      <w:r w:rsidRPr="00A15D57">
        <w:rPr>
          <w:lang w:val="ru-RU"/>
        </w:rPr>
        <w:t>МН</w:t>
      </w:r>
      <w:r w:rsidR="00031328" w:rsidRPr="00A15D57">
        <w:rPr>
          <w:lang w:val="ru-RU"/>
        </w:rPr>
        <w:t xml:space="preserve">ГП </w:t>
      </w:r>
      <w:r w:rsidRPr="00A15D57">
        <w:rPr>
          <w:lang w:val="ru-RU"/>
        </w:rPr>
        <w:t>содержат совокупность расчетных показателей минимально допустимого уровня обеспеченности объектами местного значения, относящихся к областям, указанным в части 4 статьи 29.2 Градостроительного кодекса Российской Федерации, в статье 4-1 Областного закона Новгородской области от 14.03.2007 № 57 «О регулировании градостроительной деятельности на территории Новгородской области», иными объектами местного значения населения муниципального образования и расчетных показателей максимально допустимого уровня территориальной доступности таких объектов</w:t>
      </w:r>
      <w:proofErr w:type="gramEnd"/>
      <w:r w:rsidRPr="00A15D57">
        <w:rPr>
          <w:lang w:val="ru-RU"/>
        </w:rPr>
        <w:t xml:space="preserve"> для населения муниципального образования</w:t>
      </w:r>
      <w:r w:rsidR="00F56DCA" w:rsidRPr="00A15D57">
        <w:rPr>
          <w:lang w:val="ru-RU"/>
        </w:rPr>
        <w:t>.</w:t>
      </w:r>
    </w:p>
    <w:p w14:paraId="0559973F" w14:textId="77777777" w:rsidR="005B5037" w:rsidRPr="00A15D57" w:rsidRDefault="005B5037" w:rsidP="00DC7F5D">
      <w:pPr>
        <w:pStyle w:val="aff6"/>
        <w:rPr>
          <w:lang w:val="ru-RU"/>
        </w:rPr>
      </w:pPr>
      <w:proofErr w:type="gramStart"/>
      <w:r w:rsidRPr="00A15D57">
        <w:rPr>
          <w:lang w:val="ru-RU"/>
        </w:rPr>
        <w:t>Указанные расчетные показатели отображаются в генеральном плане муниципального округа</w:t>
      </w:r>
      <w:r w:rsidR="00544013" w:rsidRPr="00A15D57">
        <w:rPr>
          <w:lang w:val="ru-RU"/>
        </w:rPr>
        <w:t>,</w:t>
      </w:r>
      <w:r w:rsidRPr="00A15D57">
        <w:rPr>
          <w:lang w:val="ru-RU"/>
        </w:rPr>
        <w:t xml:space="preserve"> учитываются в правилах землепользования и застройки (в целях комплексного развития территории), в документации по планировке территории (далее - ДППТ), с помощью которых планируется обеспечение базовыми социальными, транспортными, инженерными услугами, основываясь на положениях стратегий пространственного развития</w:t>
      </w:r>
      <w:r w:rsidR="00B644CF" w:rsidRPr="00A15D57">
        <w:rPr>
          <w:lang w:val="ru-RU"/>
        </w:rPr>
        <w:t xml:space="preserve"> Российской Федерации</w:t>
      </w:r>
      <w:r w:rsidRPr="00A15D57">
        <w:rPr>
          <w:lang w:val="ru-RU"/>
        </w:rPr>
        <w:t xml:space="preserve">, стратегий социально-экономического развития Новгородской области и программ социально-экономического развития Новгородской </w:t>
      </w:r>
      <w:r w:rsidR="007C452C" w:rsidRPr="00A15D57">
        <w:rPr>
          <w:lang w:val="ru-RU"/>
        </w:rPr>
        <w:t>области Демянского муниципального округа</w:t>
      </w:r>
      <w:r w:rsidR="001A50F2" w:rsidRPr="00A15D57">
        <w:rPr>
          <w:lang w:val="ru-RU"/>
        </w:rPr>
        <w:t>.</w:t>
      </w:r>
      <w:proofErr w:type="gramEnd"/>
    </w:p>
    <w:bookmarkEnd w:id="37"/>
    <w:bookmarkEnd w:id="38"/>
    <w:p w14:paraId="590BF2ED" w14:textId="77777777" w:rsidR="005973A7" w:rsidRPr="00A15D57" w:rsidRDefault="005973A7" w:rsidP="001A50F2">
      <w:pPr>
        <w:pStyle w:val="ConsPlusNormal"/>
        <w:ind w:firstLine="540"/>
        <w:jc w:val="both"/>
        <w:rPr>
          <w:rFonts w:ascii="Times New Roman" w:hAnsi="Times New Roman" w:cs="Times New Roman"/>
          <w:sz w:val="24"/>
          <w:szCs w:val="24"/>
        </w:rPr>
      </w:pPr>
      <w:r w:rsidRPr="00A15D57">
        <w:rPr>
          <w:rFonts w:ascii="Times New Roman" w:hAnsi="Times New Roman" w:cs="Times New Roman"/>
          <w:sz w:val="24"/>
          <w:szCs w:val="24"/>
        </w:rPr>
        <w:t xml:space="preserve">Целью утверждения и применения </w:t>
      </w:r>
      <w:r w:rsidR="005B0494" w:rsidRPr="00A15D57">
        <w:rPr>
          <w:rFonts w:ascii="Times New Roman" w:hAnsi="Times New Roman" w:cs="Times New Roman"/>
          <w:sz w:val="24"/>
          <w:szCs w:val="24"/>
        </w:rPr>
        <w:t>МНГП</w:t>
      </w:r>
      <w:r w:rsidRPr="00A15D57">
        <w:rPr>
          <w:rFonts w:ascii="Times New Roman" w:hAnsi="Times New Roman" w:cs="Times New Roman"/>
          <w:sz w:val="24"/>
          <w:szCs w:val="24"/>
        </w:rPr>
        <w:t xml:space="preserve">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документами стратегического планирования </w:t>
      </w:r>
      <w:r w:rsidR="005B0494" w:rsidRPr="00A15D57">
        <w:rPr>
          <w:rFonts w:ascii="Times New Roman" w:hAnsi="Times New Roman" w:cs="Times New Roman"/>
          <w:sz w:val="24"/>
          <w:szCs w:val="24"/>
        </w:rPr>
        <w:t xml:space="preserve">Новгородской области </w:t>
      </w:r>
      <w:r w:rsidRPr="00A15D57">
        <w:rPr>
          <w:rFonts w:ascii="Times New Roman" w:hAnsi="Times New Roman" w:cs="Times New Roman"/>
          <w:sz w:val="24"/>
          <w:szCs w:val="24"/>
        </w:rPr>
        <w:t>и</w:t>
      </w:r>
      <w:r w:rsidR="005B0494" w:rsidRPr="00A15D57">
        <w:rPr>
          <w:rFonts w:ascii="Times New Roman" w:hAnsi="Times New Roman" w:cs="Times New Roman"/>
          <w:sz w:val="24"/>
          <w:szCs w:val="24"/>
        </w:rPr>
        <w:t xml:space="preserve"> Демянского муниципального округа.</w:t>
      </w:r>
    </w:p>
    <w:p w14:paraId="3A7350EB" w14:textId="77777777" w:rsidR="00D9495E" w:rsidRPr="00A15D57" w:rsidRDefault="00516911" w:rsidP="00DC7F5D">
      <w:pPr>
        <w:pStyle w:val="aff6"/>
        <w:rPr>
          <w:lang w:val="ru-RU"/>
        </w:rPr>
      </w:pPr>
      <w:r w:rsidRPr="00A15D57">
        <w:rPr>
          <w:lang w:val="ru-RU"/>
        </w:rPr>
        <w:t>МН</w:t>
      </w:r>
      <w:r w:rsidR="00031328" w:rsidRPr="00A15D57">
        <w:rPr>
          <w:lang w:val="ru-RU"/>
        </w:rPr>
        <w:t xml:space="preserve">ГП </w:t>
      </w:r>
      <w:r w:rsidR="0081578C" w:rsidRPr="00A15D57">
        <w:rPr>
          <w:lang w:val="ru-RU"/>
        </w:rPr>
        <w:t>включают в себя:</w:t>
      </w:r>
    </w:p>
    <w:p w14:paraId="74F42853" w14:textId="77777777" w:rsidR="0081578C" w:rsidRPr="00A15D57" w:rsidRDefault="0081578C" w:rsidP="00F85AAA">
      <w:pPr>
        <w:pStyle w:val="aff6"/>
        <w:numPr>
          <w:ilvl w:val="0"/>
          <w:numId w:val="19"/>
        </w:numPr>
        <w:rPr>
          <w:lang w:val="ru-RU"/>
        </w:rPr>
      </w:pPr>
      <w:r w:rsidRPr="00A15D57">
        <w:rPr>
          <w:lang w:val="ru-RU"/>
        </w:rPr>
        <w:t>основную часть;</w:t>
      </w:r>
    </w:p>
    <w:p w14:paraId="55BBFA01" w14:textId="77777777" w:rsidR="0081578C" w:rsidRPr="00A15D57" w:rsidRDefault="0081578C" w:rsidP="00F85AAA">
      <w:pPr>
        <w:pStyle w:val="aff6"/>
        <w:numPr>
          <w:ilvl w:val="0"/>
          <w:numId w:val="19"/>
        </w:numPr>
        <w:ind w:left="0" w:firstLine="709"/>
        <w:rPr>
          <w:lang w:val="ru-RU"/>
        </w:rPr>
      </w:pPr>
      <w:proofErr w:type="gramStart"/>
      <w:r w:rsidRPr="00A15D57">
        <w:rPr>
          <w:lang w:val="ru-RU"/>
        </w:rPr>
        <w:t>материалы по обоснованию расчетных показателей, содержащейся в основной части МН</w:t>
      </w:r>
      <w:r w:rsidR="00031328" w:rsidRPr="00A15D57">
        <w:rPr>
          <w:lang w:val="ru-RU"/>
        </w:rPr>
        <w:t>ГП</w:t>
      </w:r>
      <w:r w:rsidRPr="00A15D57">
        <w:rPr>
          <w:lang w:val="ru-RU"/>
        </w:rPr>
        <w:t>;</w:t>
      </w:r>
      <w:proofErr w:type="gramEnd"/>
    </w:p>
    <w:p w14:paraId="2772C9F6" w14:textId="77777777" w:rsidR="0081578C" w:rsidRPr="00A15D57" w:rsidRDefault="0081578C" w:rsidP="00F85AAA">
      <w:pPr>
        <w:pStyle w:val="aff6"/>
        <w:numPr>
          <w:ilvl w:val="0"/>
          <w:numId w:val="19"/>
        </w:numPr>
        <w:rPr>
          <w:lang w:val="ru-RU"/>
        </w:rPr>
      </w:pPr>
      <w:r w:rsidRPr="00A15D57">
        <w:rPr>
          <w:lang w:val="ru-RU"/>
        </w:rPr>
        <w:t>правила и область применения расчетных показателей МН</w:t>
      </w:r>
      <w:r w:rsidR="00031328" w:rsidRPr="00A15D57">
        <w:rPr>
          <w:lang w:val="ru-RU"/>
        </w:rPr>
        <w:t>ГП</w:t>
      </w:r>
      <w:r w:rsidRPr="00A15D57">
        <w:rPr>
          <w:lang w:val="ru-RU"/>
        </w:rPr>
        <w:t>.</w:t>
      </w:r>
    </w:p>
    <w:p w14:paraId="79BAB4C9" w14:textId="02E1E11D" w:rsidR="00DC7F5D" w:rsidRPr="00A15D57" w:rsidRDefault="0081578C" w:rsidP="00DC7F5D">
      <w:r w:rsidRPr="00A15D57">
        <w:t>Перечень о</w:t>
      </w:r>
      <w:r w:rsidR="00DC7F5D" w:rsidRPr="00A15D57">
        <w:t>бласт</w:t>
      </w:r>
      <w:r w:rsidRPr="00A15D57">
        <w:t>ей</w:t>
      </w:r>
      <w:r w:rsidR="00DC7F5D" w:rsidRPr="00A15D57">
        <w:t xml:space="preserve"> нормирования, для которых нормативами градостроительного проектирования установлены расчетные показатели</w:t>
      </w:r>
      <w:r w:rsidR="00E93914">
        <w:t>:</w:t>
      </w:r>
    </w:p>
    <w:p w14:paraId="0AB67BBC" w14:textId="77777777" w:rsidR="00DC7F5D" w:rsidRPr="00A15D57" w:rsidRDefault="00DC7F5D" w:rsidP="001615D7">
      <w:pPr>
        <w:pStyle w:val="affc"/>
        <w:ind w:firstLine="0"/>
      </w:pPr>
      <w:r w:rsidRPr="00A15D57">
        <w:t xml:space="preserve">электро-, </w:t>
      </w:r>
      <w:r w:rsidR="00310145" w:rsidRPr="00A15D57">
        <w:t>тепл</w:t>
      </w:r>
      <w:proofErr w:type="gramStart"/>
      <w:r w:rsidR="00310145" w:rsidRPr="00A15D57">
        <w:t>о-</w:t>
      </w:r>
      <w:proofErr w:type="gramEnd"/>
      <w:r w:rsidR="00310145" w:rsidRPr="00A15D57">
        <w:t xml:space="preserve">, </w:t>
      </w:r>
      <w:r w:rsidRPr="00A15D57">
        <w:t>газ</w:t>
      </w:r>
      <w:r w:rsidR="00A94DD1" w:rsidRPr="00A15D57">
        <w:t>о</w:t>
      </w:r>
      <w:r w:rsidR="00310145" w:rsidRPr="00A15D57">
        <w:t>- и водо</w:t>
      </w:r>
      <w:r w:rsidRPr="00A15D57">
        <w:t xml:space="preserve">снабжение </w:t>
      </w:r>
      <w:r w:rsidR="00310145" w:rsidRPr="00A15D57">
        <w:t>населения, водоотведение</w:t>
      </w:r>
      <w:r w:rsidR="00CF0DBB" w:rsidRPr="00A15D57">
        <w:t>;</w:t>
      </w:r>
    </w:p>
    <w:p w14:paraId="15B58064" w14:textId="77777777" w:rsidR="00DC7F5D" w:rsidRPr="00A15D57" w:rsidRDefault="00DC7F5D" w:rsidP="001615D7">
      <w:pPr>
        <w:pStyle w:val="affc"/>
        <w:ind w:firstLine="0"/>
      </w:pPr>
      <w:r w:rsidRPr="00A15D57">
        <w:t>автомо</w:t>
      </w:r>
      <w:r w:rsidR="00CE2AB2" w:rsidRPr="00A15D57">
        <w:t>б</w:t>
      </w:r>
      <w:r w:rsidRPr="00A15D57">
        <w:t>ильные дороги местного значения</w:t>
      </w:r>
      <w:r w:rsidR="00A94DD1" w:rsidRPr="00A15D57">
        <w:t xml:space="preserve"> и транспорт</w:t>
      </w:r>
      <w:r w:rsidRPr="00A15D57">
        <w:t>;</w:t>
      </w:r>
    </w:p>
    <w:p w14:paraId="6F0B2C6E" w14:textId="77777777" w:rsidR="00CF0DBB" w:rsidRPr="00A15D57" w:rsidRDefault="00CF0DBB" w:rsidP="001615D7">
      <w:pPr>
        <w:pStyle w:val="affc"/>
        <w:ind w:firstLine="0"/>
      </w:pPr>
      <w:r w:rsidRPr="00A15D57">
        <w:t>организация сети велосипедных дорожек;</w:t>
      </w:r>
    </w:p>
    <w:p w14:paraId="1AB46954" w14:textId="77777777" w:rsidR="00A94DD1" w:rsidRPr="00A15D57" w:rsidRDefault="00A94DD1" w:rsidP="001615D7">
      <w:pPr>
        <w:pStyle w:val="affc"/>
        <w:ind w:firstLine="0"/>
      </w:pPr>
      <w:r w:rsidRPr="00A15D57">
        <w:t>образование;</w:t>
      </w:r>
    </w:p>
    <w:p w14:paraId="16398E9D" w14:textId="77777777" w:rsidR="00DC7F5D" w:rsidRPr="00A15D57" w:rsidRDefault="00DC7F5D" w:rsidP="001615D7">
      <w:pPr>
        <w:pStyle w:val="affc"/>
        <w:ind w:firstLine="0"/>
      </w:pPr>
      <w:r w:rsidRPr="00A15D57">
        <w:t>физическая культура и массовый спорт;</w:t>
      </w:r>
    </w:p>
    <w:p w14:paraId="3920E15F" w14:textId="77777777" w:rsidR="00DC7F5D" w:rsidRPr="00A15D57" w:rsidRDefault="00A94DD1" w:rsidP="001A50F2">
      <w:pPr>
        <w:pStyle w:val="affc"/>
        <w:ind w:left="0" w:firstLine="720"/>
      </w:pPr>
      <w:r w:rsidRPr="00A15D57">
        <w:t xml:space="preserve">обработка, утилизация, обезвреживание, размещение </w:t>
      </w:r>
      <w:r w:rsidR="00BC1E65" w:rsidRPr="00A15D57">
        <w:t xml:space="preserve">твердых коммунальных </w:t>
      </w:r>
      <w:r w:rsidRPr="00A15D57">
        <w:t>отходов</w:t>
      </w:r>
      <w:r w:rsidR="00DC7F5D" w:rsidRPr="00A15D57">
        <w:t>;</w:t>
      </w:r>
    </w:p>
    <w:p w14:paraId="3D72C62A" w14:textId="77777777" w:rsidR="00DC7F5D" w:rsidRPr="00A15D57" w:rsidRDefault="00DC7F5D" w:rsidP="001615D7">
      <w:pPr>
        <w:pStyle w:val="affc"/>
        <w:ind w:firstLine="0"/>
      </w:pPr>
      <w:r w:rsidRPr="00A15D57">
        <w:t>содержание мест захоронения;</w:t>
      </w:r>
    </w:p>
    <w:p w14:paraId="77290C20" w14:textId="77777777" w:rsidR="00DC7F5D" w:rsidRPr="00A15D57" w:rsidRDefault="00DC7F5D" w:rsidP="001615D7">
      <w:pPr>
        <w:pStyle w:val="affc"/>
        <w:ind w:firstLine="0"/>
      </w:pPr>
      <w:r w:rsidRPr="00A15D57">
        <w:t>культура;</w:t>
      </w:r>
    </w:p>
    <w:p w14:paraId="7CC323C7" w14:textId="77777777" w:rsidR="00DC7F5D" w:rsidRPr="00A15D57" w:rsidRDefault="00DC7F5D" w:rsidP="001615D7">
      <w:pPr>
        <w:pStyle w:val="affc"/>
        <w:ind w:firstLine="0"/>
      </w:pPr>
      <w:r w:rsidRPr="00A15D57">
        <w:t>торговля, общественное питание, бытовое обслуживание;</w:t>
      </w:r>
    </w:p>
    <w:p w14:paraId="654088BE" w14:textId="77777777" w:rsidR="006300A9" w:rsidRPr="00A15D57" w:rsidRDefault="006300A9" w:rsidP="001615D7">
      <w:pPr>
        <w:pStyle w:val="affc"/>
        <w:ind w:firstLine="0"/>
      </w:pPr>
      <w:r w:rsidRPr="00A15D57">
        <w:t>озеленени</w:t>
      </w:r>
      <w:r w:rsidR="00F54D8F" w:rsidRPr="00A15D57">
        <w:t>е</w:t>
      </w:r>
      <w:r w:rsidRPr="00A15D57">
        <w:t xml:space="preserve"> территории и благоустройств</w:t>
      </w:r>
      <w:r w:rsidR="00F54D8F" w:rsidRPr="00A15D57">
        <w:t>о</w:t>
      </w:r>
      <w:r w:rsidRPr="00A15D57">
        <w:t>;</w:t>
      </w:r>
    </w:p>
    <w:p w14:paraId="77CAE02C" w14:textId="77777777" w:rsidR="00DC7F5D" w:rsidRPr="00A15D57" w:rsidRDefault="00DC7F5D" w:rsidP="001615D7">
      <w:pPr>
        <w:pStyle w:val="affc"/>
        <w:ind w:firstLine="0"/>
      </w:pPr>
      <w:r w:rsidRPr="00A15D57">
        <w:t xml:space="preserve">деятельность органов </w:t>
      </w:r>
      <w:r w:rsidR="00A94DD1" w:rsidRPr="00A15D57">
        <w:t>местного самоуправления</w:t>
      </w:r>
      <w:r w:rsidRPr="00A15D57">
        <w:t>;</w:t>
      </w:r>
    </w:p>
    <w:p w14:paraId="3D07018E" w14:textId="77777777" w:rsidR="00A94DD1" w:rsidRPr="00A15D57" w:rsidRDefault="00A94DD1" w:rsidP="001615D7">
      <w:pPr>
        <w:pStyle w:val="affc"/>
        <w:ind w:firstLine="0"/>
      </w:pPr>
      <w:r w:rsidRPr="00A15D57">
        <w:t>архивное дело;</w:t>
      </w:r>
    </w:p>
    <w:p w14:paraId="50D36AF1" w14:textId="77777777" w:rsidR="00031328" w:rsidRPr="00A15D57" w:rsidRDefault="00031328" w:rsidP="001615D7">
      <w:pPr>
        <w:pStyle w:val="affc"/>
        <w:ind w:firstLine="0"/>
      </w:pPr>
      <w:r w:rsidRPr="00A15D57">
        <w:t>жилищное строительство;</w:t>
      </w:r>
    </w:p>
    <w:p w14:paraId="59BA8EE5" w14:textId="77777777" w:rsidR="00A94DD1" w:rsidRPr="00A15D57" w:rsidRDefault="00DC7F5D" w:rsidP="001A50F2">
      <w:pPr>
        <w:pStyle w:val="affc"/>
        <w:ind w:left="0" w:firstLine="720"/>
      </w:pPr>
      <w:r w:rsidRPr="00A15D57">
        <w:lastRenderedPageBreak/>
        <w:t xml:space="preserve">предупреждение и ликвидация последствий чрезвычайных ситуаций в границах </w:t>
      </w:r>
      <w:r w:rsidR="00A94DD1" w:rsidRPr="00A15D57">
        <w:t xml:space="preserve">муниципального </w:t>
      </w:r>
      <w:r w:rsidR="006300A9" w:rsidRPr="00A15D57">
        <w:t>округа</w:t>
      </w:r>
      <w:r w:rsidR="005147B5" w:rsidRPr="00A15D57">
        <w:t>;</w:t>
      </w:r>
    </w:p>
    <w:p w14:paraId="6508BDE2" w14:textId="77777777" w:rsidR="00EB4B04" w:rsidRPr="00A15D57" w:rsidRDefault="00EB4B04" w:rsidP="001615D7">
      <w:pPr>
        <w:pStyle w:val="affc"/>
        <w:ind w:firstLine="0"/>
      </w:pPr>
      <w:r w:rsidRPr="00A15D57">
        <w:t>обеспечение первичных мер пожарной безопасности;</w:t>
      </w:r>
    </w:p>
    <w:p w14:paraId="1B696703" w14:textId="77777777" w:rsidR="005147B5" w:rsidRPr="00A15D57" w:rsidRDefault="005147B5" w:rsidP="001615D7">
      <w:pPr>
        <w:pStyle w:val="affc"/>
        <w:ind w:firstLine="0"/>
      </w:pPr>
      <w:r w:rsidRPr="00A15D57">
        <w:t xml:space="preserve">обеспечение </w:t>
      </w:r>
      <w:r w:rsidR="006300A9" w:rsidRPr="00A15D57">
        <w:t>охраны порядка</w:t>
      </w:r>
      <w:r w:rsidR="00C72767" w:rsidRPr="00A15D57">
        <w:t>;</w:t>
      </w:r>
    </w:p>
    <w:p w14:paraId="35A1A4C0" w14:textId="6C2F88E3" w:rsidR="001615D7" w:rsidRPr="00A15D57" w:rsidRDefault="00C72767" w:rsidP="001615D7">
      <w:pPr>
        <w:pStyle w:val="affc"/>
        <w:ind w:firstLine="0"/>
      </w:pPr>
      <w:r w:rsidRPr="00A15D57">
        <w:t>связь.</w:t>
      </w:r>
    </w:p>
    <w:p w14:paraId="153A183E" w14:textId="60FD50FC" w:rsidR="001615D7" w:rsidRPr="00A15D57" w:rsidRDefault="001615D7" w:rsidP="00752C72">
      <w:pPr>
        <w:pStyle w:val="affc"/>
        <w:ind w:left="0" w:firstLine="720"/>
        <w:rPr>
          <w:szCs w:val="24"/>
        </w:rPr>
      </w:pPr>
      <w:r w:rsidRPr="00A15D57">
        <w:rPr>
          <w:szCs w:val="24"/>
        </w:rPr>
        <w:t xml:space="preserve">Расчетные показатели обеспеченности населения объектами местного значения </w:t>
      </w:r>
      <w:r w:rsidR="00153B19">
        <w:rPr>
          <w:szCs w:val="24"/>
        </w:rPr>
        <w:t xml:space="preserve">установлены </w:t>
      </w:r>
      <w:r w:rsidRPr="00A15D57">
        <w:rPr>
          <w:szCs w:val="24"/>
        </w:rPr>
        <w:t>в виде:</w:t>
      </w:r>
    </w:p>
    <w:p w14:paraId="70C0C8BB" w14:textId="4C5761BD" w:rsidR="001615D7" w:rsidRPr="00A15D57" w:rsidRDefault="001615D7" w:rsidP="001615D7">
      <w:pPr>
        <w:pStyle w:val="affc"/>
        <w:ind w:left="0" w:firstLine="720"/>
        <w:rPr>
          <w:szCs w:val="24"/>
        </w:rPr>
      </w:pPr>
      <w:r w:rsidRPr="00A15D57">
        <w:rPr>
          <w:szCs w:val="24"/>
        </w:rPr>
        <w:t xml:space="preserve">удельной мощности </w:t>
      </w:r>
      <w:r w:rsidR="00C40A77">
        <w:rPr>
          <w:szCs w:val="24"/>
        </w:rPr>
        <w:t xml:space="preserve">(вместимости, емкости, пропускной способности и т.д.) </w:t>
      </w:r>
      <w:r w:rsidRPr="00A15D57">
        <w:rPr>
          <w:szCs w:val="24"/>
        </w:rPr>
        <w:t>какого-либо вида инфраструктуры, приходящейся на единицу численности населения</w:t>
      </w:r>
      <w:r w:rsidR="00C40A77">
        <w:rPr>
          <w:szCs w:val="24"/>
        </w:rPr>
        <w:t>;</w:t>
      </w:r>
      <w:r w:rsidRPr="00A15D57">
        <w:rPr>
          <w:szCs w:val="24"/>
        </w:rPr>
        <w:t xml:space="preserve"> в отдельных случаях</w:t>
      </w:r>
      <w:r w:rsidR="00C40A77">
        <w:rPr>
          <w:szCs w:val="24"/>
        </w:rPr>
        <w:t xml:space="preserve">, как </w:t>
      </w:r>
      <w:r w:rsidRPr="00A15D57">
        <w:rPr>
          <w:szCs w:val="24"/>
        </w:rPr>
        <w:t>отношение количества объектов определенного типа к территории;</w:t>
      </w:r>
    </w:p>
    <w:p w14:paraId="2EE18F57" w14:textId="77777777" w:rsidR="001615D7" w:rsidRPr="00A15D57" w:rsidRDefault="001615D7" w:rsidP="001615D7">
      <w:pPr>
        <w:pStyle w:val="affc"/>
        <w:ind w:left="0" w:firstLine="720"/>
        <w:rPr>
          <w:szCs w:val="24"/>
        </w:rPr>
      </w:pPr>
      <w:r w:rsidRPr="00A15D57">
        <w:rPr>
          <w:szCs w:val="24"/>
        </w:rPr>
        <w:t>удельного размера земельного участка, приходящегося на единицу мощности объекта определенного вида;</w:t>
      </w:r>
    </w:p>
    <w:p w14:paraId="1E44DB8B" w14:textId="77777777" w:rsidR="001615D7" w:rsidRPr="00A15D57" w:rsidRDefault="001615D7" w:rsidP="001615D7">
      <w:pPr>
        <w:pStyle w:val="affc"/>
        <w:ind w:left="0" w:firstLine="720"/>
        <w:rPr>
          <w:szCs w:val="24"/>
        </w:rPr>
      </w:pPr>
      <w:r w:rsidRPr="00A15D57">
        <w:rPr>
          <w:szCs w:val="24"/>
        </w:rPr>
        <w:t>интенсивности использования территории.</w:t>
      </w:r>
    </w:p>
    <w:p w14:paraId="52A71C4A" w14:textId="77777777" w:rsidR="001615D7" w:rsidRPr="00A15D57" w:rsidRDefault="001615D7" w:rsidP="001615D7">
      <w:pPr>
        <w:pStyle w:val="affc"/>
        <w:ind w:left="0" w:firstLine="720"/>
      </w:pPr>
      <w:proofErr w:type="gramStart"/>
      <w:r w:rsidRPr="00A15D57">
        <w:rPr>
          <w:szCs w:val="24"/>
        </w:rPr>
        <w:t>В соответствии с Постановлением Правительства Российской Федерации от 16 декабря 2020 года № 2122 «О расчетных показателях, подлежащих установлению в региональных нормативах градостроительного проектирования» в качестве расчетного показателя обеспеченности населения объектами благоустройства территории выступает минимально допустимая площадь озелененных территорий общего пользования, в качестве расчетных показателей обеспеченности объектами в области автомобильных дорог – обеспеченность местами хранения индивидуального автотранспорта при объектах различного функционального назначения.</w:t>
      </w:r>
      <w:proofErr w:type="gramEnd"/>
    </w:p>
    <w:p w14:paraId="6FF536F2" w14:textId="42FF3902" w:rsidR="001615D7" w:rsidRPr="00A15D57" w:rsidRDefault="001615D7" w:rsidP="001615D7">
      <w:pPr>
        <w:pStyle w:val="affc"/>
        <w:ind w:left="0" w:firstLine="720"/>
        <w:rPr>
          <w:szCs w:val="24"/>
        </w:rPr>
      </w:pPr>
      <w:r w:rsidRPr="00A15D57">
        <w:rPr>
          <w:szCs w:val="24"/>
        </w:rPr>
        <w:t>Расчетные показатели максимально допустимого уровня территориальной доступности объектов местного значения выражены</w:t>
      </w:r>
      <w:r w:rsidR="00142C63">
        <w:rPr>
          <w:szCs w:val="24"/>
        </w:rPr>
        <w:t xml:space="preserve"> во временных единицах</w:t>
      </w:r>
      <w:r w:rsidRPr="00A15D57">
        <w:rPr>
          <w:szCs w:val="24"/>
        </w:rPr>
        <w:t xml:space="preserve"> </w:t>
      </w:r>
      <w:r w:rsidR="00142C63">
        <w:rPr>
          <w:szCs w:val="24"/>
        </w:rPr>
        <w:t>(часы, минуты) или расстоянии (метры, километры)</w:t>
      </w:r>
      <w:r w:rsidRPr="00A15D57">
        <w:rPr>
          <w:szCs w:val="24"/>
        </w:rPr>
        <w:t>.</w:t>
      </w:r>
    </w:p>
    <w:p w14:paraId="2D49C99E" w14:textId="77777777" w:rsidR="001615D7" w:rsidRPr="00A15D57" w:rsidRDefault="001615D7" w:rsidP="001615D7">
      <w:pPr>
        <w:pStyle w:val="affc"/>
        <w:ind w:left="0" w:firstLine="720"/>
      </w:pPr>
      <w:r w:rsidRPr="00A15D57">
        <w:rPr>
          <w:szCs w:val="24"/>
        </w:rPr>
        <w:t>Значения расчетных показателей установлены с учетом:</w:t>
      </w:r>
    </w:p>
    <w:p w14:paraId="02C874DD" w14:textId="77777777" w:rsidR="001615D7" w:rsidRPr="00A15D57" w:rsidRDefault="001615D7" w:rsidP="001615D7">
      <w:pPr>
        <w:pStyle w:val="affc"/>
        <w:ind w:firstLine="0"/>
      </w:pPr>
      <w:r w:rsidRPr="00A15D57">
        <w:rPr>
          <w:szCs w:val="24"/>
        </w:rPr>
        <w:t>природно-климатических условий;</w:t>
      </w:r>
    </w:p>
    <w:p w14:paraId="5F37FA2E" w14:textId="77777777" w:rsidR="001615D7" w:rsidRPr="00A15D57" w:rsidRDefault="001615D7" w:rsidP="001615D7">
      <w:pPr>
        <w:pStyle w:val="affc"/>
        <w:ind w:firstLine="0"/>
      </w:pPr>
      <w:r w:rsidRPr="00A15D57">
        <w:rPr>
          <w:szCs w:val="24"/>
        </w:rPr>
        <w:t>местной системы расселения;</w:t>
      </w:r>
    </w:p>
    <w:p w14:paraId="0185A3E3" w14:textId="77777777" w:rsidR="001615D7" w:rsidRPr="00A15D57" w:rsidRDefault="001615D7" w:rsidP="001615D7">
      <w:pPr>
        <w:pStyle w:val="affc"/>
        <w:ind w:firstLine="0"/>
      </w:pPr>
      <w:r w:rsidRPr="00A15D57">
        <w:rPr>
          <w:szCs w:val="24"/>
        </w:rPr>
        <w:t>демографической ситуации и прогноза ее изменения;</w:t>
      </w:r>
    </w:p>
    <w:p w14:paraId="7EECF887" w14:textId="77777777" w:rsidR="001615D7" w:rsidRPr="00A15D57" w:rsidRDefault="001615D7" w:rsidP="001615D7">
      <w:pPr>
        <w:pStyle w:val="affc"/>
        <w:ind w:firstLine="0"/>
      </w:pPr>
      <w:r w:rsidRPr="00A15D57">
        <w:rPr>
          <w:szCs w:val="24"/>
        </w:rPr>
        <w:t>фактического уровня обеспеченности населения инфраструктурными объектами.</w:t>
      </w:r>
    </w:p>
    <w:p w14:paraId="640754AB" w14:textId="77777777" w:rsidR="005D5506" w:rsidRPr="00A15D57" w:rsidRDefault="005D5506" w:rsidP="00A94DD1">
      <w:pPr>
        <w:rPr>
          <w:szCs w:val="24"/>
        </w:rPr>
      </w:pPr>
      <w:r w:rsidRPr="00A15D57">
        <w:rPr>
          <w:szCs w:val="24"/>
        </w:rPr>
        <w:t xml:space="preserve">В </w:t>
      </w:r>
      <w:r w:rsidRPr="00A15D57">
        <w:t>качестве</w:t>
      </w:r>
      <w:r w:rsidRPr="00A15D57">
        <w:rPr>
          <w:szCs w:val="24"/>
        </w:rPr>
        <w:t xml:space="preserve"> факторов дифференциации проектируемой территории </w:t>
      </w:r>
      <w:r w:rsidR="00031328" w:rsidRPr="00A15D57">
        <w:rPr>
          <w:szCs w:val="24"/>
        </w:rPr>
        <w:t xml:space="preserve">Демянского </w:t>
      </w:r>
      <w:r w:rsidR="00A05C55" w:rsidRPr="00A15D57">
        <w:rPr>
          <w:szCs w:val="24"/>
        </w:rPr>
        <w:t>муниципального округа</w:t>
      </w:r>
      <w:r w:rsidRPr="00A15D57">
        <w:rPr>
          <w:szCs w:val="24"/>
        </w:rPr>
        <w:t xml:space="preserve"> для установления значений расчетных показателей в МН</w:t>
      </w:r>
      <w:r w:rsidR="00031328" w:rsidRPr="00A15D57">
        <w:rPr>
          <w:szCs w:val="24"/>
        </w:rPr>
        <w:t xml:space="preserve">ГП </w:t>
      </w:r>
      <w:r w:rsidRPr="00A15D57">
        <w:rPr>
          <w:szCs w:val="24"/>
        </w:rPr>
        <w:t>определены:</w:t>
      </w:r>
    </w:p>
    <w:p w14:paraId="084812A5" w14:textId="77777777" w:rsidR="005D5506" w:rsidRPr="00A15D57" w:rsidRDefault="005D5506" w:rsidP="000F5832">
      <w:pPr>
        <w:pStyle w:val="affc"/>
        <w:ind w:firstLine="0"/>
        <w:rPr>
          <w:szCs w:val="24"/>
        </w:rPr>
      </w:pPr>
      <w:r w:rsidRPr="00A15D57">
        <w:rPr>
          <w:szCs w:val="24"/>
        </w:rPr>
        <w:t xml:space="preserve">численность населения; </w:t>
      </w:r>
    </w:p>
    <w:p w14:paraId="4FFFF458" w14:textId="77777777" w:rsidR="007D78C5" w:rsidRPr="00A15D57" w:rsidRDefault="005D5506" w:rsidP="000F5832">
      <w:pPr>
        <w:pStyle w:val="affc"/>
        <w:ind w:firstLine="0"/>
        <w:rPr>
          <w:szCs w:val="24"/>
        </w:rPr>
      </w:pPr>
      <w:r w:rsidRPr="00A15D57">
        <w:rPr>
          <w:szCs w:val="24"/>
        </w:rPr>
        <w:t>вид (категория) населенного пункта</w:t>
      </w:r>
      <w:r w:rsidR="007D78C5" w:rsidRPr="00A15D57">
        <w:rPr>
          <w:szCs w:val="24"/>
        </w:rPr>
        <w:t xml:space="preserve">: </w:t>
      </w:r>
      <w:r w:rsidR="00031328" w:rsidRPr="00A15D57">
        <w:rPr>
          <w:szCs w:val="24"/>
        </w:rPr>
        <w:t xml:space="preserve">городской и </w:t>
      </w:r>
      <w:r w:rsidR="007D78C5" w:rsidRPr="00A15D57">
        <w:rPr>
          <w:szCs w:val="24"/>
        </w:rPr>
        <w:t>сельские населенные пункты</w:t>
      </w:r>
      <w:r w:rsidR="00A05C55" w:rsidRPr="00A15D57">
        <w:rPr>
          <w:szCs w:val="24"/>
        </w:rPr>
        <w:t>.</w:t>
      </w:r>
    </w:p>
    <w:p w14:paraId="294DBAD9" w14:textId="77777777" w:rsidR="005D5506" w:rsidRPr="00A15D57" w:rsidRDefault="005D5506" w:rsidP="005D5506">
      <w:pPr>
        <w:rPr>
          <w:szCs w:val="24"/>
        </w:rPr>
      </w:pPr>
      <w:r w:rsidRPr="00A15D57">
        <w:rPr>
          <w:szCs w:val="24"/>
        </w:rPr>
        <w:t xml:space="preserve">При этом для большинства расчетных показателей установлены единые нормативные показатели для всей территории </w:t>
      </w:r>
      <w:r w:rsidR="00031328" w:rsidRPr="00A15D57">
        <w:rPr>
          <w:szCs w:val="24"/>
        </w:rPr>
        <w:t xml:space="preserve">Демянского </w:t>
      </w:r>
      <w:r w:rsidR="00A05C55" w:rsidRPr="00A15D57">
        <w:rPr>
          <w:szCs w:val="24"/>
        </w:rPr>
        <w:t>муниципального округа</w:t>
      </w:r>
      <w:r w:rsidRPr="00A15D57">
        <w:rPr>
          <w:szCs w:val="24"/>
        </w:rPr>
        <w:t>.</w:t>
      </w:r>
    </w:p>
    <w:p w14:paraId="2605D95F" w14:textId="77777777" w:rsidR="001E2B27" w:rsidRPr="00A15D57" w:rsidRDefault="001E2B27" w:rsidP="001E2B27">
      <w:proofErr w:type="gramStart"/>
      <w:r w:rsidRPr="00A15D57">
        <w:rPr>
          <w:szCs w:val="24"/>
        </w:rPr>
        <w:t>По вопросам, не урегулированным в настоящих МНГП, а также в региональных нормативах градостроительного проектирования Новгородской области,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 декабря 2002 года № 184-ФЗ «О техническом регулировании», иные федеральные нормативные правовые акты, а также нормативные правовые акты, действующие на территории Новгородской области.</w:t>
      </w:r>
      <w:proofErr w:type="gramEnd"/>
    </w:p>
    <w:p w14:paraId="4970D060" w14:textId="77777777" w:rsidR="001615D7" w:rsidRPr="00A15D57" w:rsidRDefault="001615D7" w:rsidP="005D5506">
      <w:pPr>
        <w:rPr>
          <w:szCs w:val="24"/>
        </w:rPr>
      </w:pPr>
    </w:p>
    <w:p w14:paraId="5295A44C" w14:textId="35F8F900" w:rsidR="00E75FA3" w:rsidRDefault="005D5506" w:rsidP="00D8193D">
      <w:pPr>
        <w:pStyle w:val="21"/>
        <w:numPr>
          <w:ilvl w:val="1"/>
          <w:numId w:val="13"/>
        </w:numPr>
        <w:spacing w:before="120"/>
        <w:ind w:left="0" w:firstLine="0"/>
      </w:pPr>
      <w:bookmarkStart w:id="39" w:name="_Toc84513399"/>
      <w:bookmarkStart w:id="40" w:name="_Toc88055611"/>
      <w:bookmarkStart w:id="41" w:name="_Toc146292285"/>
      <w:r w:rsidRPr="00A15D57">
        <w:lastRenderedPageBreak/>
        <w:t xml:space="preserve">Расчетные показатели </w:t>
      </w:r>
      <w:r w:rsidR="00E75FA3" w:rsidRPr="00E75FA3">
        <w:t>минимально допустимого уровня обеспеченности объектами местного значения муниципального округа и расчетные показатели максимально допустимого уровня территориальной доступности таких объектов</w:t>
      </w:r>
      <w:bookmarkEnd w:id="27"/>
      <w:bookmarkEnd w:id="39"/>
      <w:bookmarkEnd w:id="40"/>
      <w:bookmarkEnd w:id="41"/>
    </w:p>
    <w:p w14:paraId="245FDFE7" w14:textId="4D550B0C" w:rsidR="00322760" w:rsidRPr="00A11699" w:rsidRDefault="00322760" w:rsidP="007460AB">
      <w:pPr>
        <w:pStyle w:val="21"/>
        <w:spacing w:after="0"/>
        <w:ind w:left="567"/>
        <w:jc w:val="right"/>
        <w:rPr>
          <w:b w:val="0"/>
          <w:bCs w:val="0"/>
        </w:rPr>
      </w:pPr>
      <w:r w:rsidRPr="00A11699">
        <w:rPr>
          <w:b w:val="0"/>
          <w:bCs w:val="0"/>
        </w:rPr>
        <w:t>Таблица 1.1</w:t>
      </w:r>
    </w:p>
    <w:p w14:paraId="0D1D5B5E" w14:textId="77777777" w:rsidR="005166FA" w:rsidRPr="00A15D57" w:rsidRDefault="00840DC7" w:rsidP="005166FA">
      <w:pPr>
        <w:pStyle w:val="5"/>
      </w:pPr>
      <w:r w:rsidRPr="00A15D57">
        <w:t xml:space="preserve">Объекты </w:t>
      </w:r>
      <w:r w:rsidR="00A05C55" w:rsidRPr="00A15D57">
        <w:t xml:space="preserve">местного значения муниципального округа </w:t>
      </w:r>
      <w:r w:rsidRPr="00A15D57">
        <w:t xml:space="preserve">в области </w:t>
      </w:r>
      <w:r w:rsidR="005166FA" w:rsidRPr="00A15D57">
        <w:t>электро-, тепл</w:t>
      </w:r>
      <w:proofErr w:type="gramStart"/>
      <w:r w:rsidR="005166FA" w:rsidRPr="00A15D57">
        <w:t>о-</w:t>
      </w:r>
      <w:proofErr w:type="gramEnd"/>
      <w:r w:rsidR="005166FA" w:rsidRPr="00A15D57">
        <w:t>, газо- и водоснабжения населения, водоотведения</w:t>
      </w:r>
    </w:p>
    <w:tbl>
      <w:tblPr>
        <w:tblStyle w:val="af1"/>
        <w:tblW w:w="962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24"/>
        <w:gridCol w:w="1560"/>
        <w:gridCol w:w="1114"/>
        <w:gridCol w:w="1431"/>
        <w:gridCol w:w="1095"/>
        <w:gridCol w:w="1133"/>
        <w:gridCol w:w="1177"/>
        <w:gridCol w:w="995"/>
      </w:tblGrid>
      <w:tr w:rsidR="005166FA" w:rsidRPr="00A15D57" w14:paraId="5A4990CE" w14:textId="77777777" w:rsidTr="002C4A3F">
        <w:trPr>
          <w:tblHeader/>
        </w:trPr>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3A46CC56" w14:textId="77777777" w:rsidR="005166FA" w:rsidRPr="00A15D57" w:rsidRDefault="005166FA" w:rsidP="00672F41">
            <w:pPr>
              <w:pStyle w:val="aff6"/>
              <w:ind w:firstLine="0"/>
              <w:jc w:val="center"/>
              <w:rPr>
                <w:b/>
                <w:iCs/>
                <w:sz w:val="20"/>
                <w:szCs w:val="20"/>
                <w:lang w:val="ru-RU"/>
              </w:rPr>
            </w:pPr>
            <w:r w:rsidRPr="00A15D57">
              <w:rPr>
                <w:b/>
                <w:iCs/>
                <w:sz w:val="20"/>
                <w:szCs w:val="20"/>
                <w:lang w:val="ru-RU"/>
              </w:rPr>
              <w:t>Наименование вида объекта</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919D902" w14:textId="77777777" w:rsidR="005166FA" w:rsidRPr="00A15D57" w:rsidRDefault="005166FA"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1114" w:type="dxa"/>
            <w:tcBorders>
              <w:top w:val="single" w:sz="4" w:space="0" w:color="auto"/>
              <w:left w:val="single" w:sz="4" w:space="0" w:color="auto"/>
              <w:bottom w:val="single" w:sz="4" w:space="0" w:color="auto"/>
              <w:right w:val="single" w:sz="4" w:space="0" w:color="auto"/>
            </w:tcBorders>
            <w:shd w:val="clear" w:color="auto" w:fill="auto"/>
            <w:hideMark/>
          </w:tcPr>
          <w:p w14:paraId="7FA6EC6D" w14:textId="77777777" w:rsidR="005166FA" w:rsidRPr="00A15D57" w:rsidRDefault="005166FA" w:rsidP="00672F41">
            <w:pPr>
              <w:pStyle w:val="aff6"/>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1C91579" w14:textId="77777777" w:rsidR="005166FA" w:rsidRPr="00A15D57" w:rsidRDefault="005166FA" w:rsidP="00672F41">
            <w:pPr>
              <w:pStyle w:val="aff6"/>
              <w:ind w:firstLine="0"/>
              <w:jc w:val="center"/>
              <w:rPr>
                <w:iCs/>
                <w:sz w:val="20"/>
                <w:szCs w:val="20"/>
                <w:lang w:val="ru-RU"/>
              </w:rPr>
            </w:pPr>
            <w:r w:rsidRPr="00A15D57">
              <w:rPr>
                <w:b/>
                <w:iCs/>
                <w:sz w:val="20"/>
                <w:szCs w:val="20"/>
                <w:lang w:val="ru-RU"/>
              </w:rPr>
              <w:t>Значение расчетного показателя</w:t>
            </w:r>
          </w:p>
        </w:tc>
      </w:tr>
      <w:tr w:rsidR="00664D13" w:rsidRPr="00A15D57" w14:paraId="2C0BB4DA" w14:textId="77777777" w:rsidTr="002C4A3F">
        <w:trPr>
          <w:trHeight w:val="480"/>
        </w:trPr>
        <w:tc>
          <w:tcPr>
            <w:tcW w:w="1124" w:type="dxa"/>
            <w:vMerge w:val="restart"/>
            <w:tcBorders>
              <w:top w:val="single" w:sz="4" w:space="0" w:color="auto"/>
              <w:left w:val="single" w:sz="4" w:space="0" w:color="auto"/>
              <w:bottom w:val="single" w:sz="4" w:space="0" w:color="auto"/>
              <w:right w:val="single" w:sz="4" w:space="0" w:color="auto"/>
            </w:tcBorders>
            <w:shd w:val="clear" w:color="auto" w:fill="auto"/>
          </w:tcPr>
          <w:p w14:paraId="53452479" w14:textId="77777777" w:rsidR="00604C2D" w:rsidRPr="00A15D57" w:rsidRDefault="00664D13" w:rsidP="00604C2D">
            <w:pPr>
              <w:pStyle w:val="aff6"/>
              <w:ind w:firstLine="0"/>
              <w:jc w:val="left"/>
              <w:rPr>
                <w:iCs/>
                <w:sz w:val="20"/>
                <w:szCs w:val="20"/>
                <w:lang w:val="ru-RU"/>
              </w:rPr>
            </w:pPr>
            <w:r w:rsidRPr="00A15D57">
              <w:rPr>
                <w:iCs/>
                <w:sz w:val="20"/>
                <w:szCs w:val="20"/>
                <w:lang w:val="ru-RU"/>
              </w:rPr>
              <w:t xml:space="preserve">Объекты электроснабжения </w:t>
            </w:r>
          </w:p>
          <w:p w14:paraId="1E95168B" w14:textId="77777777" w:rsidR="00664D13" w:rsidRPr="00A15D57" w:rsidRDefault="00664D13" w:rsidP="00591284">
            <w:pPr>
              <w:pStyle w:val="aff6"/>
              <w:ind w:firstLine="0"/>
              <w:jc w:val="left"/>
              <w:rPr>
                <w:iCs/>
                <w:sz w:val="20"/>
                <w:szCs w:val="20"/>
                <w:lang w:val="ru-RU"/>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14:paraId="588E8B24" w14:textId="77777777" w:rsidR="00664D13" w:rsidRPr="00A15D57" w:rsidRDefault="00664D13" w:rsidP="00591284">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14:paraId="6F7CCA34" w14:textId="77777777" w:rsidR="00664D13" w:rsidRPr="00A15D57" w:rsidRDefault="00664D13" w:rsidP="00591284">
            <w:pPr>
              <w:pStyle w:val="aff6"/>
              <w:ind w:firstLine="0"/>
              <w:jc w:val="left"/>
              <w:rPr>
                <w:iCs/>
                <w:sz w:val="20"/>
                <w:szCs w:val="20"/>
                <w:lang w:val="ru-RU"/>
              </w:rPr>
            </w:pPr>
            <w:r w:rsidRPr="00A15D57">
              <w:rPr>
                <w:iCs/>
                <w:sz w:val="20"/>
                <w:szCs w:val="20"/>
                <w:lang w:val="ru-RU"/>
              </w:rPr>
              <w:t>Объем электропотребления, кВт*</w:t>
            </w:r>
            <w:proofErr w:type="gramStart"/>
            <w:r w:rsidRPr="00A15D57">
              <w:rPr>
                <w:iCs/>
                <w:sz w:val="20"/>
                <w:szCs w:val="20"/>
                <w:lang w:val="ru-RU"/>
              </w:rPr>
              <w:t>ч</w:t>
            </w:r>
            <w:proofErr w:type="gramEnd"/>
            <w:r w:rsidRPr="00A15D57">
              <w:rPr>
                <w:iCs/>
                <w:sz w:val="20"/>
                <w:szCs w:val="20"/>
                <w:lang w:val="ru-RU"/>
              </w:rPr>
              <w:t>/ чел. в год [1]</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21661CD6" w14:textId="77777777" w:rsidR="00664D13" w:rsidRPr="00A15D57" w:rsidRDefault="00664D13" w:rsidP="00D36E8D">
            <w:pPr>
              <w:pStyle w:val="aff6"/>
              <w:spacing w:after="120"/>
              <w:ind w:firstLine="0"/>
              <w:jc w:val="left"/>
              <w:rPr>
                <w:iCs/>
                <w:sz w:val="20"/>
                <w:szCs w:val="20"/>
                <w:lang w:val="ru-RU"/>
              </w:rPr>
            </w:pPr>
            <w:r w:rsidRPr="00A15D57">
              <w:rPr>
                <w:iCs/>
                <w:sz w:val="20"/>
                <w:szCs w:val="20"/>
                <w:lang w:val="ru-RU"/>
              </w:rPr>
              <w:t>Вид населенного пункта</w:t>
            </w: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656CFF9A" w14:textId="77777777" w:rsidR="00664D13" w:rsidRPr="00A15D57" w:rsidRDefault="00664D13" w:rsidP="006F7041">
            <w:pPr>
              <w:pStyle w:val="aff6"/>
              <w:ind w:firstLine="0"/>
              <w:rPr>
                <w:iCs/>
                <w:sz w:val="20"/>
                <w:szCs w:val="20"/>
                <w:lang w:val="ru-RU"/>
              </w:rPr>
            </w:pPr>
            <w:r w:rsidRPr="00A15D57">
              <w:rPr>
                <w:iCs/>
                <w:sz w:val="20"/>
                <w:szCs w:val="20"/>
                <w:lang w:val="ru-RU"/>
              </w:rPr>
              <w:t>Степень благоустройства</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196AA30" w14:textId="77777777" w:rsidR="00664D13" w:rsidRPr="00A15D57" w:rsidRDefault="00664D13" w:rsidP="006F7041">
            <w:pPr>
              <w:pStyle w:val="aff6"/>
              <w:ind w:firstLine="0"/>
              <w:jc w:val="center"/>
              <w:rPr>
                <w:iCs/>
                <w:sz w:val="20"/>
                <w:szCs w:val="20"/>
                <w:lang w:val="ru-RU"/>
              </w:rPr>
            </w:pPr>
            <w:r w:rsidRPr="00A15D57">
              <w:rPr>
                <w:iCs/>
                <w:sz w:val="20"/>
                <w:szCs w:val="20"/>
                <w:lang w:val="ru-RU"/>
              </w:rPr>
              <w:t>Значение</w:t>
            </w:r>
          </w:p>
        </w:tc>
      </w:tr>
      <w:tr w:rsidR="00664D13" w:rsidRPr="00A15D57" w14:paraId="07CAB84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825D8A0" w14:textId="77777777" w:rsidR="00664D13" w:rsidRPr="00A15D57" w:rsidRDefault="00664D13"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EF44C44" w14:textId="77777777" w:rsidR="00664D13" w:rsidRPr="00A15D57" w:rsidRDefault="00664D13" w:rsidP="00860E9A">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D1E93E3" w14:textId="77777777" w:rsidR="00664D13" w:rsidRPr="00A15D57" w:rsidRDefault="00664D13" w:rsidP="00860E9A">
            <w:pPr>
              <w:pStyle w:val="aff6"/>
              <w:ind w:firstLine="0"/>
              <w:jc w:val="left"/>
              <w:rPr>
                <w:iCs/>
                <w:sz w:val="20"/>
                <w:szCs w:val="20"/>
                <w:lang w:val="ru-RU"/>
              </w:rPr>
            </w:pP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cPr>
          <w:p w14:paraId="591C345E" w14:textId="40CF4209" w:rsidR="00664D13" w:rsidRPr="00A15D57" w:rsidRDefault="00886FA1" w:rsidP="006F7041">
            <w:pPr>
              <w:pStyle w:val="aff6"/>
              <w:ind w:firstLine="0"/>
              <w:jc w:val="left"/>
              <w:rPr>
                <w:iCs/>
                <w:sz w:val="20"/>
                <w:szCs w:val="20"/>
                <w:lang w:val="ru-RU"/>
              </w:rPr>
            </w:pPr>
            <w:proofErr w:type="spellStart"/>
            <w:r>
              <w:rPr>
                <w:iCs/>
                <w:sz w:val="20"/>
                <w:szCs w:val="20"/>
                <w:lang w:val="ru-RU"/>
              </w:rPr>
              <w:t>р</w:t>
            </w:r>
            <w:r w:rsidR="0095723D" w:rsidRPr="00A15D57">
              <w:rPr>
                <w:iCs/>
                <w:sz w:val="20"/>
                <w:szCs w:val="20"/>
                <w:lang w:val="ru-RU"/>
              </w:rPr>
              <w:t>п</w:t>
            </w:r>
            <w:proofErr w:type="gramStart"/>
            <w:r>
              <w:rPr>
                <w:iCs/>
                <w:sz w:val="20"/>
                <w:szCs w:val="20"/>
                <w:lang w:val="ru-RU"/>
              </w:rPr>
              <w:t>.</w:t>
            </w:r>
            <w:r w:rsidR="00664D13" w:rsidRPr="00A15D57">
              <w:rPr>
                <w:iCs/>
                <w:sz w:val="20"/>
                <w:szCs w:val="20"/>
                <w:lang w:val="ru-RU"/>
              </w:rPr>
              <w:t>Д</w:t>
            </w:r>
            <w:proofErr w:type="gramEnd"/>
            <w:r w:rsidR="00664D13" w:rsidRPr="00A15D57">
              <w:rPr>
                <w:iCs/>
                <w:sz w:val="20"/>
                <w:szCs w:val="20"/>
                <w:lang w:val="ru-RU"/>
              </w:rPr>
              <w:t>емянск</w:t>
            </w:r>
            <w:proofErr w:type="spellEnd"/>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2A11F03D" w14:textId="77777777" w:rsidR="00664D13" w:rsidRPr="00A15D57" w:rsidRDefault="00664D13" w:rsidP="006F7041">
            <w:pPr>
              <w:pStyle w:val="aff6"/>
              <w:ind w:firstLine="0"/>
              <w:rPr>
                <w:iCs/>
                <w:sz w:val="20"/>
                <w:szCs w:val="20"/>
                <w:lang w:val="ru-RU"/>
              </w:rPr>
            </w:pPr>
            <w:r w:rsidRPr="00A15D57">
              <w:rPr>
                <w:iCs/>
                <w:sz w:val="20"/>
                <w:szCs w:val="20"/>
                <w:lang w:val="ru-RU"/>
              </w:rPr>
              <w:t>Без стационарных плит,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D3A11D4" w14:textId="77777777" w:rsidR="00664D13" w:rsidRPr="00A15D57" w:rsidRDefault="00664D13" w:rsidP="006F7041">
            <w:pPr>
              <w:pStyle w:val="aff6"/>
              <w:ind w:firstLine="0"/>
              <w:jc w:val="center"/>
              <w:rPr>
                <w:iCs/>
                <w:sz w:val="20"/>
                <w:szCs w:val="20"/>
                <w:lang w:val="ru-RU"/>
              </w:rPr>
            </w:pPr>
            <w:r w:rsidRPr="00A15D57">
              <w:rPr>
                <w:iCs/>
                <w:sz w:val="20"/>
                <w:szCs w:val="20"/>
                <w:lang w:val="ru-RU"/>
              </w:rPr>
              <w:t>1360</w:t>
            </w:r>
          </w:p>
        </w:tc>
      </w:tr>
      <w:tr w:rsidR="00664D13" w:rsidRPr="00A15D57" w14:paraId="0C002E72"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70D23FD" w14:textId="77777777" w:rsidR="00664D13" w:rsidRPr="00A15D57" w:rsidRDefault="00664D13" w:rsidP="006F7041">
            <w:pPr>
              <w:pStyle w:val="aff6"/>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1E2A555D" w14:textId="77777777" w:rsidR="00664D13" w:rsidRPr="00A15D57" w:rsidRDefault="00664D13" w:rsidP="006F7041">
            <w:pPr>
              <w:pStyle w:val="aff6"/>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91989F4" w14:textId="77777777" w:rsidR="00664D13" w:rsidRPr="00A15D57" w:rsidRDefault="00664D13" w:rsidP="006F7041">
            <w:pPr>
              <w:pStyle w:val="aff6"/>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43CE462F" w14:textId="77777777" w:rsidR="00664D13" w:rsidRPr="00A15D57" w:rsidRDefault="00664D13" w:rsidP="006F704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5B674C2B" w14:textId="77777777" w:rsidR="00664D13" w:rsidRPr="00A15D57" w:rsidRDefault="00664D13" w:rsidP="006F7041">
            <w:pPr>
              <w:pStyle w:val="aff6"/>
              <w:ind w:firstLine="0"/>
              <w:rPr>
                <w:iCs/>
                <w:sz w:val="20"/>
                <w:szCs w:val="20"/>
                <w:lang w:val="ru-RU"/>
              </w:rPr>
            </w:pPr>
            <w:r w:rsidRPr="00A15D57">
              <w:rPr>
                <w:iCs/>
                <w:sz w:val="20"/>
                <w:szCs w:val="20"/>
                <w:lang w:val="ru-RU"/>
              </w:rPr>
              <w:t>Без стационарных плит, с кондиционерами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4E1F852" w14:textId="77777777" w:rsidR="00664D13" w:rsidRPr="00A15D57" w:rsidRDefault="00664D13" w:rsidP="006F7041">
            <w:pPr>
              <w:pStyle w:val="aff6"/>
              <w:ind w:firstLine="0"/>
              <w:jc w:val="center"/>
              <w:rPr>
                <w:iCs/>
                <w:sz w:val="20"/>
                <w:szCs w:val="20"/>
                <w:lang w:val="ru-RU"/>
              </w:rPr>
            </w:pPr>
            <w:r w:rsidRPr="00A15D57">
              <w:rPr>
                <w:iCs/>
                <w:sz w:val="20"/>
                <w:szCs w:val="20"/>
                <w:lang w:val="ru-RU"/>
              </w:rPr>
              <w:t>1600</w:t>
            </w:r>
          </w:p>
        </w:tc>
      </w:tr>
      <w:tr w:rsidR="00664D13" w:rsidRPr="00A15D57" w14:paraId="6DB5B583"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7E0277EB" w14:textId="77777777" w:rsidR="00664D13" w:rsidRPr="00A15D57" w:rsidRDefault="00664D13" w:rsidP="00E763D1">
            <w:pPr>
              <w:pStyle w:val="aff6"/>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FBF6E87" w14:textId="77777777" w:rsidR="00664D13" w:rsidRPr="00A15D57" w:rsidRDefault="00664D13" w:rsidP="00E763D1">
            <w:pPr>
              <w:pStyle w:val="aff6"/>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2E000A22" w14:textId="77777777" w:rsidR="00664D13" w:rsidRPr="00A15D57" w:rsidRDefault="00664D13" w:rsidP="00E763D1">
            <w:pPr>
              <w:pStyle w:val="aff6"/>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52919311" w14:textId="77777777" w:rsidR="00664D13" w:rsidRPr="00A15D57" w:rsidRDefault="00664D13" w:rsidP="00E763D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35C3CF6A" w14:textId="77777777"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3F8DFFD" w14:textId="77777777" w:rsidR="00664D13" w:rsidRPr="00A15D57" w:rsidRDefault="00664D13" w:rsidP="00E763D1">
            <w:pPr>
              <w:pStyle w:val="aff6"/>
              <w:ind w:firstLine="0"/>
              <w:jc w:val="center"/>
              <w:rPr>
                <w:iCs/>
                <w:sz w:val="20"/>
                <w:szCs w:val="20"/>
                <w:lang w:val="ru-RU"/>
              </w:rPr>
            </w:pPr>
            <w:r w:rsidRPr="00A15D57">
              <w:rPr>
                <w:iCs/>
                <w:sz w:val="20"/>
                <w:szCs w:val="20"/>
                <w:lang w:val="ru-RU"/>
              </w:rPr>
              <w:t>1680</w:t>
            </w:r>
          </w:p>
        </w:tc>
      </w:tr>
      <w:tr w:rsidR="00664D13" w:rsidRPr="00A15D57" w14:paraId="28BA363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F01632A" w14:textId="77777777" w:rsidR="00664D13" w:rsidRPr="00A15D57" w:rsidRDefault="00664D13" w:rsidP="00E763D1">
            <w:pPr>
              <w:pStyle w:val="aff6"/>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234636C6" w14:textId="77777777" w:rsidR="00664D13" w:rsidRPr="00A15D57" w:rsidRDefault="00664D13" w:rsidP="00E763D1">
            <w:pPr>
              <w:pStyle w:val="aff6"/>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7B00ECA" w14:textId="77777777" w:rsidR="00664D13" w:rsidRPr="00A15D57" w:rsidRDefault="00664D13" w:rsidP="00E763D1">
            <w:pPr>
              <w:pStyle w:val="aff6"/>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18343274" w14:textId="77777777" w:rsidR="00664D13" w:rsidRPr="00A15D57" w:rsidRDefault="00664D13" w:rsidP="00E763D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2580422A" w14:textId="77777777"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4771DAC" w14:textId="77777777" w:rsidR="00664D13" w:rsidRPr="00A15D57" w:rsidRDefault="00664D13" w:rsidP="00E763D1">
            <w:pPr>
              <w:pStyle w:val="aff6"/>
              <w:ind w:firstLine="0"/>
              <w:jc w:val="center"/>
              <w:rPr>
                <w:iCs/>
                <w:sz w:val="20"/>
                <w:szCs w:val="20"/>
                <w:lang w:val="ru-RU"/>
              </w:rPr>
            </w:pPr>
            <w:r w:rsidRPr="00A15D57">
              <w:rPr>
                <w:iCs/>
                <w:sz w:val="20"/>
                <w:szCs w:val="20"/>
                <w:lang w:val="ru-RU"/>
              </w:rPr>
              <w:t>1920</w:t>
            </w:r>
          </w:p>
        </w:tc>
      </w:tr>
      <w:tr w:rsidR="00664D13" w:rsidRPr="00A15D57" w14:paraId="06FE5CFE"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ABE9095" w14:textId="77777777" w:rsidR="00664D13" w:rsidRPr="00A15D57" w:rsidRDefault="00664D13"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4BBD6B3C" w14:textId="77777777" w:rsidR="00664D13" w:rsidRPr="00A15D57" w:rsidRDefault="00664D13" w:rsidP="00E763D1">
            <w:pPr>
              <w:pStyle w:val="aff6"/>
              <w:ind w:firstLine="0"/>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CC7C519" w14:textId="77777777" w:rsidR="00664D13" w:rsidRPr="00A15D57" w:rsidRDefault="00664D13" w:rsidP="00E763D1">
            <w:pPr>
              <w:pStyle w:val="aff6"/>
              <w:ind w:firstLine="0"/>
              <w:jc w:val="left"/>
              <w:rPr>
                <w:iCs/>
                <w:sz w:val="20"/>
                <w:szCs w:val="20"/>
                <w:lang w:val="ru-RU"/>
              </w:rPr>
            </w:pP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cPr>
          <w:p w14:paraId="56E123ED" w14:textId="77777777" w:rsidR="00664D13" w:rsidRPr="00A15D57" w:rsidRDefault="00664D13" w:rsidP="00E763D1">
            <w:pPr>
              <w:pStyle w:val="aff6"/>
              <w:ind w:firstLine="0"/>
              <w:jc w:val="left"/>
              <w:rPr>
                <w:iCs/>
                <w:sz w:val="20"/>
                <w:szCs w:val="20"/>
                <w:lang w:val="ru-RU"/>
              </w:rPr>
            </w:pPr>
            <w:r w:rsidRPr="00A15D57">
              <w:rPr>
                <w:iCs/>
                <w:sz w:val="20"/>
                <w:szCs w:val="20"/>
                <w:lang w:val="ru-RU"/>
              </w:rPr>
              <w:t>Сельские населенные пункты</w:t>
            </w: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162C1EC1" w14:textId="77777777" w:rsidR="00664D13" w:rsidRPr="00A15D57" w:rsidRDefault="00664D13" w:rsidP="00E763D1">
            <w:pPr>
              <w:pStyle w:val="aff6"/>
              <w:ind w:firstLine="0"/>
              <w:rPr>
                <w:iCs/>
                <w:sz w:val="20"/>
                <w:szCs w:val="20"/>
                <w:lang w:val="ru-RU"/>
              </w:rPr>
            </w:pPr>
            <w:r w:rsidRPr="00A15D57">
              <w:rPr>
                <w:iCs/>
                <w:sz w:val="20"/>
                <w:szCs w:val="20"/>
                <w:lang w:val="ru-RU"/>
              </w:rPr>
              <w:t>Без стационарных плит,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5A49BEB" w14:textId="77777777" w:rsidR="00664D13" w:rsidRPr="00A15D57" w:rsidRDefault="00664D13" w:rsidP="00E763D1">
            <w:pPr>
              <w:pStyle w:val="aff6"/>
              <w:ind w:firstLine="0"/>
              <w:jc w:val="center"/>
              <w:rPr>
                <w:iCs/>
                <w:sz w:val="20"/>
                <w:szCs w:val="20"/>
                <w:lang w:val="ru-RU"/>
              </w:rPr>
            </w:pPr>
            <w:r w:rsidRPr="00A15D57">
              <w:rPr>
                <w:iCs/>
                <w:sz w:val="20"/>
                <w:szCs w:val="20"/>
                <w:lang w:val="ru-RU"/>
              </w:rPr>
              <w:t>950</w:t>
            </w:r>
          </w:p>
        </w:tc>
      </w:tr>
      <w:tr w:rsidR="00664D13" w:rsidRPr="00A15D57" w14:paraId="036F6A3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7422ED9" w14:textId="77777777" w:rsidR="00664D13" w:rsidRPr="00A15D57" w:rsidRDefault="00664D13"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710C2BF9" w14:textId="77777777" w:rsidR="00664D13" w:rsidRPr="00A15D57" w:rsidRDefault="00664D13"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7AFFD3EF" w14:textId="77777777" w:rsidR="00664D13" w:rsidRPr="00A15D57" w:rsidRDefault="00664D13" w:rsidP="00E763D1">
            <w:pPr>
              <w:pStyle w:val="aff6"/>
              <w:ind w:firstLine="0"/>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7267FE" w14:textId="77777777" w:rsidR="00664D13" w:rsidRPr="00A15D57" w:rsidRDefault="00664D13" w:rsidP="00E763D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170C51F8" w14:textId="77777777" w:rsidR="00664D13" w:rsidRPr="00A15D57" w:rsidRDefault="00664D13" w:rsidP="00E763D1">
            <w:pPr>
              <w:pStyle w:val="aff6"/>
              <w:ind w:firstLine="0"/>
              <w:rPr>
                <w:iCs/>
                <w:sz w:val="20"/>
                <w:szCs w:val="20"/>
                <w:lang w:val="ru-RU"/>
              </w:rPr>
            </w:pPr>
            <w:r w:rsidRPr="00A15D57">
              <w:rPr>
                <w:iCs/>
                <w:sz w:val="20"/>
                <w:szCs w:val="20"/>
                <w:lang w:val="ru-RU"/>
              </w:rPr>
              <w:t>Без стационарных плит, с кондиционерами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EB150A3" w14:textId="77777777" w:rsidR="00664D13" w:rsidRPr="00A15D57" w:rsidRDefault="00664D13" w:rsidP="00E763D1">
            <w:pPr>
              <w:pStyle w:val="aff6"/>
              <w:ind w:firstLine="0"/>
              <w:jc w:val="center"/>
              <w:rPr>
                <w:iCs/>
                <w:sz w:val="20"/>
                <w:szCs w:val="20"/>
                <w:lang w:val="ru-RU"/>
              </w:rPr>
            </w:pPr>
            <w:r w:rsidRPr="00A15D57">
              <w:rPr>
                <w:iCs/>
                <w:sz w:val="20"/>
                <w:szCs w:val="20"/>
                <w:lang w:val="ru-RU"/>
              </w:rPr>
              <w:t>1120</w:t>
            </w:r>
          </w:p>
        </w:tc>
      </w:tr>
      <w:tr w:rsidR="00664D13" w:rsidRPr="00A15D57" w14:paraId="529C8FF1"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44B64A6" w14:textId="77777777" w:rsidR="00664D13" w:rsidRPr="00A15D57" w:rsidRDefault="00664D13"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B6120E0" w14:textId="77777777" w:rsidR="00664D13" w:rsidRPr="00A15D57" w:rsidRDefault="00664D13"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183712C9" w14:textId="77777777" w:rsidR="00664D13" w:rsidRPr="00A15D57" w:rsidRDefault="00664D13" w:rsidP="00E763D1">
            <w:pPr>
              <w:pStyle w:val="aff6"/>
              <w:ind w:firstLine="0"/>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86198" w14:textId="77777777" w:rsidR="00664D13" w:rsidRPr="00A15D57" w:rsidRDefault="00664D13" w:rsidP="00E763D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6F24BD03" w14:textId="77777777"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без кондиционеров</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F741027" w14:textId="77777777" w:rsidR="00664D13" w:rsidRPr="00A15D57" w:rsidRDefault="00664D13" w:rsidP="00E763D1">
            <w:pPr>
              <w:pStyle w:val="aff6"/>
              <w:ind w:firstLine="0"/>
              <w:jc w:val="center"/>
              <w:rPr>
                <w:iCs/>
                <w:sz w:val="20"/>
                <w:szCs w:val="20"/>
                <w:lang w:val="ru-RU"/>
              </w:rPr>
            </w:pPr>
            <w:r w:rsidRPr="00A15D57">
              <w:rPr>
                <w:iCs/>
                <w:sz w:val="20"/>
                <w:szCs w:val="20"/>
                <w:lang w:val="ru-RU"/>
              </w:rPr>
              <w:t>1350</w:t>
            </w:r>
          </w:p>
        </w:tc>
      </w:tr>
      <w:tr w:rsidR="00664D13" w:rsidRPr="00A15D57" w14:paraId="445DD96C"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B4B006B" w14:textId="77777777" w:rsidR="00664D13" w:rsidRPr="00A15D57" w:rsidRDefault="00664D13"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75BE9FA" w14:textId="77777777" w:rsidR="00664D13" w:rsidRPr="00A15D57" w:rsidRDefault="00664D13"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4C2C053E" w14:textId="77777777" w:rsidR="00664D13" w:rsidRPr="00A15D57" w:rsidRDefault="00664D13" w:rsidP="00E763D1">
            <w:pPr>
              <w:pStyle w:val="aff6"/>
              <w:ind w:firstLine="0"/>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FD20B2A" w14:textId="77777777" w:rsidR="00664D13" w:rsidRPr="00A15D57" w:rsidRDefault="00664D13" w:rsidP="00E763D1">
            <w:pPr>
              <w:pStyle w:val="aff6"/>
              <w:ind w:firstLine="0"/>
              <w:jc w:val="left"/>
              <w:rPr>
                <w:iCs/>
                <w:sz w:val="20"/>
                <w:szCs w:val="20"/>
                <w:lang w:val="ru-RU"/>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auto"/>
          </w:tcPr>
          <w:p w14:paraId="48033CD3" w14:textId="77777777" w:rsidR="00664D13" w:rsidRPr="00A15D57" w:rsidRDefault="00664D13" w:rsidP="00E763D1">
            <w:pPr>
              <w:pStyle w:val="aff6"/>
              <w:ind w:firstLine="0"/>
              <w:rPr>
                <w:iCs/>
                <w:sz w:val="20"/>
                <w:szCs w:val="20"/>
                <w:lang w:val="ru-RU"/>
              </w:rPr>
            </w:pPr>
            <w:r w:rsidRPr="00A15D57">
              <w:rPr>
                <w:iCs/>
                <w:sz w:val="20"/>
                <w:szCs w:val="20"/>
                <w:lang w:val="ru-RU"/>
              </w:rPr>
              <w:t>Со стационарными электроплитами (100% охвата), с кондиционерами</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F413A14" w14:textId="77777777" w:rsidR="00664D13" w:rsidRPr="00A15D57" w:rsidRDefault="00664D13" w:rsidP="00E763D1">
            <w:pPr>
              <w:pStyle w:val="aff6"/>
              <w:ind w:firstLine="0"/>
              <w:jc w:val="center"/>
              <w:rPr>
                <w:iCs/>
                <w:sz w:val="20"/>
                <w:szCs w:val="20"/>
                <w:lang w:val="ru-RU"/>
              </w:rPr>
            </w:pPr>
            <w:r w:rsidRPr="00A15D57">
              <w:rPr>
                <w:iCs/>
                <w:sz w:val="20"/>
                <w:szCs w:val="20"/>
                <w:lang w:val="ru-RU"/>
              </w:rPr>
              <w:t>1540</w:t>
            </w:r>
          </w:p>
        </w:tc>
      </w:tr>
      <w:tr w:rsidR="00664D13" w:rsidRPr="00A15D57" w14:paraId="0A0AC31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F6ADB00" w14:textId="77777777" w:rsidR="00664D13" w:rsidRPr="00A15D57" w:rsidRDefault="00664D13"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216075E1" w14:textId="77777777" w:rsidR="00664D13" w:rsidRPr="00A15D57" w:rsidRDefault="00664D13" w:rsidP="00E763D1">
            <w:pPr>
              <w:pStyle w:val="aff6"/>
              <w:ind w:firstLine="0"/>
              <w:jc w:val="left"/>
              <w:rPr>
                <w:iCs/>
                <w:sz w:val="20"/>
                <w:szCs w:val="20"/>
                <w:lang w:val="ru-RU"/>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14:paraId="0C96FB47" w14:textId="77777777" w:rsidR="00664D13" w:rsidRPr="00A15D57" w:rsidRDefault="005D5F5E" w:rsidP="00D36E8D">
            <w:pPr>
              <w:pStyle w:val="aff6"/>
              <w:spacing w:after="120"/>
              <w:ind w:firstLine="0"/>
              <w:rPr>
                <w:iCs/>
                <w:sz w:val="20"/>
                <w:szCs w:val="20"/>
                <w:lang w:val="ru-RU"/>
              </w:rPr>
            </w:pPr>
            <w:r w:rsidRPr="00A15D57">
              <w:rPr>
                <w:iCs/>
                <w:sz w:val="20"/>
                <w:szCs w:val="20"/>
                <w:lang w:val="ru-RU"/>
              </w:rPr>
              <w:t xml:space="preserve">Размер земельного участка, отводимого для объектов распределительной сети, </w:t>
            </w:r>
            <w:proofErr w:type="spellStart"/>
            <w:r w:rsidRPr="00A15D57">
              <w:rPr>
                <w:iCs/>
                <w:sz w:val="20"/>
                <w:szCs w:val="20"/>
                <w:lang w:val="ru-RU"/>
              </w:rPr>
              <w:t>кв</w:t>
            </w:r>
            <w:proofErr w:type="gramStart"/>
            <w:r w:rsidRPr="00A15D57">
              <w:rPr>
                <w:iCs/>
                <w:sz w:val="20"/>
                <w:szCs w:val="20"/>
                <w:lang w:val="ru-RU"/>
              </w:rPr>
              <w:t>.м</w:t>
            </w:r>
            <w:proofErr w:type="spellEnd"/>
            <w:proofErr w:type="gramEnd"/>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tcPr>
          <w:p w14:paraId="173291A9" w14:textId="4B1A08E1" w:rsidR="00664D13" w:rsidRPr="00A15D57" w:rsidRDefault="005D5F5E" w:rsidP="005D5F5E">
            <w:pPr>
              <w:pStyle w:val="aff6"/>
              <w:ind w:firstLine="0"/>
              <w:rPr>
                <w:iCs/>
                <w:sz w:val="20"/>
                <w:szCs w:val="20"/>
                <w:lang w:val="ru-RU"/>
              </w:rPr>
            </w:pPr>
            <w:r w:rsidRPr="00A15D57">
              <w:rPr>
                <w:iCs/>
                <w:sz w:val="20"/>
                <w:szCs w:val="20"/>
                <w:lang w:val="ru-RU"/>
              </w:rPr>
              <w:t xml:space="preserve">По проекту, но не более установленных п. 3.1 ВСН 14278 тм-т1 «Норм отводов земель для электрических сетей напряжением 0,38-750 </w:t>
            </w:r>
            <w:proofErr w:type="spellStart"/>
            <w:r w:rsidRPr="00A15D57">
              <w:rPr>
                <w:iCs/>
                <w:sz w:val="20"/>
                <w:szCs w:val="20"/>
                <w:lang w:val="ru-RU"/>
              </w:rPr>
              <w:t>кВ</w:t>
            </w:r>
            <w:proofErr w:type="spellEnd"/>
            <w:r w:rsidRPr="00A15D57">
              <w:rPr>
                <w:iCs/>
                <w:sz w:val="20"/>
                <w:szCs w:val="20"/>
                <w:lang w:val="ru-RU"/>
              </w:rPr>
              <w:t>», утвержденных Министерством топлива и энергетики Российской Федерации от 20.05.1994 года</w:t>
            </w:r>
            <w:r w:rsidR="00D36E8D">
              <w:rPr>
                <w:iCs/>
                <w:sz w:val="20"/>
                <w:szCs w:val="20"/>
                <w:lang w:val="ru-RU"/>
              </w:rPr>
              <w:t>.</w:t>
            </w:r>
          </w:p>
        </w:tc>
      </w:tr>
      <w:tr w:rsidR="00591284" w:rsidRPr="00A15D57" w14:paraId="365AA8AA"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9EAC96E" w14:textId="77777777" w:rsidR="00591284" w:rsidRPr="00A15D57" w:rsidRDefault="00591284" w:rsidP="00E763D1">
            <w:pPr>
              <w:pStyle w:val="aff6"/>
              <w:ind w:firstLine="0"/>
              <w:jc w:val="left"/>
              <w:rPr>
                <w:iCs/>
                <w:sz w:val="20"/>
                <w:szCs w:val="20"/>
                <w:highlight w:val="yellow"/>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F3E61C5" w14:textId="77777777" w:rsidR="00591284" w:rsidRPr="00A15D57" w:rsidRDefault="00591284" w:rsidP="00D36E8D">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tcPr>
          <w:p w14:paraId="3739901E" w14:textId="77777777" w:rsidR="00591284" w:rsidRPr="00A15D57" w:rsidRDefault="00591284" w:rsidP="00E763D1">
            <w:pPr>
              <w:pStyle w:val="aff6"/>
              <w:ind w:firstLine="0"/>
              <w:jc w:val="center"/>
              <w:rPr>
                <w:iCs/>
                <w:sz w:val="20"/>
                <w:szCs w:val="20"/>
              </w:rPr>
            </w:pPr>
            <w:r w:rsidRPr="00A15D57">
              <w:rPr>
                <w:iCs/>
                <w:sz w:val="20"/>
                <w:szCs w:val="20"/>
                <w:lang w:val="ru-RU"/>
              </w:rPr>
              <w:t>Не нормируется</w:t>
            </w:r>
          </w:p>
        </w:tc>
      </w:tr>
      <w:tr w:rsidR="00B50849" w:rsidRPr="00A15D57" w14:paraId="4848F83E" w14:textId="77777777" w:rsidTr="002C4A3F">
        <w:trPr>
          <w:trHeight w:val="271"/>
        </w:trPr>
        <w:tc>
          <w:tcPr>
            <w:tcW w:w="1124" w:type="dxa"/>
            <w:vMerge w:val="restart"/>
            <w:tcBorders>
              <w:top w:val="single" w:sz="4" w:space="0" w:color="auto"/>
              <w:left w:val="single" w:sz="4" w:space="0" w:color="auto"/>
              <w:bottom w:val="single" w:sz="4" w:space="0" w:color="auto"/>
              <w:right w:val="single" w:sz="4" w:space="0" w:color="auto"/>
            </w:tcBorders>
            <w:shd w:val="clear" w:color="auto" w:fill="auto"/>
          </w:tcPr>
          <w:p w14:paraId="4F054C76" w14:textId="77777777" w:rsidR="00B50849" w:rsidRPr="00A15D57" w:rsidRDefault="00B50849" w:rsidP="00E763D1">
            <w:pPr>
              <w:pStyle w:val="aff6"/>
              <w:ind w:firstLine="0"/>
              <w:jc w:val="left"/>
              <w:rPr>
                <w:iCs/>
                <w:sz w:val="20"/>
                <w:szCs w:val="20"/>
                <w:lang w:val="ru-RU"/>
              </w:rPr>
            </w:pPr>
            <w:r w:rsidRPr="00A15D57">
              <w:rPr>
                <w:iCs/>
                <w:sz w:val="20"/>
                <w:szCs w:val="20"/>
                <w:lang w:val="ru-RU"/>
              </w:rPr>
              <w:t>Объекты теплоснабжения</w:t>
            </w:r>
          </w:p>
          <w:p w14:paraId="19532861" w14:textId="77777777" w:rsidR="0051465C" w:rsidRPr="00A15D57" w:rsidRDefault="0051465C" w:rsidP="00E763D1">
            <w:pPr>
              <w:pStyle w:val="aff6"/>
              <w:ind w:firstLine="0"/>
              <w:jc w:val="left"/>
              <w:rPr>
                <w:iCs/>
                <w:sz w:val="20"/>
                <w:szCs w:val="20"/>
                <w:lang w:val="ru-RU"/>
              </w:rPr>
            </w:pPr>
          </w:p>
          <w:p w14:paraId="2640DF17" w14:textId="77777777" w:rsidR="0051465C" w:rsidRPr="00A15D57" w:rsidRDefault="0051465C" w:rsidP="00E763D1">
            <w:pPr>
              <w:pStyle w:val="aff6"/>
              <w:ind w:firstLine="0"/>
              <w:jc w:val="left"/>
              <w:rPr>
                <w:iCs/>
                <w:sz w:val="20"/>
                <w:szCs w:val="20"/>
                <w:lang w:val="ru-RU"/>
              </w:rPr>
            </w:pPr>
          </w:p>
          <w:p w14:paraId="21BB44A2" w14:textId="77777777" w:rsidR="0051465C" w:rsidRPr="00A15D57" w:rsidRDefault="0051465C" w:rsidP="00E763D1">
            <w:pPr>
              <w:pStyle w:val="aff6"/>
              <w:ind w:firstLine="0"/>
              <w:jc w:val="left"/>
              <w:rPr>
                <w:i/>
                <w:sz w:val="20"/>
                <w:szCs w:val="20"/>
                <w:lang w:val="ru-RU"/>
              </w:rPr>
            </w:pPr>
          </w:p>
          <w:p w14:paraId="2844B513" w14:textId="77777777" w:rsidR="0051465C" w:rsidRPr="00A15D57" w:rsidRDefault="0051465C" w:rsidP="00604C2D">
            <w:pPr>
              <w:pStyle w:val="aff6"/>
              <w:ind w:firstLine="0"/>
              <w:jc w:val="left"/>
              <w:rPr>
                <w:iCs/>
                <w:sz w:val="20"/>
                <w:szCs w:val="20"/>
                <w:lang w:val="ru-RU"/>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14:paraId="21E2AAFD" w14:textId="6DE565B5" w:rsidR="00B50849" w:rsidRPr="00A15D57" w:rsidRDefault="00AE3EB6" w:rsidP="00AE3EB6">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14:paraId="0FC67591" w14:textId="291ED416" w:rsidR="00B50849" w:rsidRPr="00A15D57" w:rsidRDefault="00B50849" w:rsidP="00E763D1">
            <w:pPr>
              <w:pStyle w:val="aff6"/>
              <w:ind w:firstLine="0"/>
              <w:jc w:val="left"/>
              <w:rPr>
                <w:iCs/>
                <w:sz w:val="20"/>
                <w:szCs w:val="20"/>
                <w:lang w:val="ru-RU"/>
              </w:rPr>
            </w:pPr>
            <w:r w:rsidRPr="00A15D57">
              <w:rPr>
                <w:iCs/>
                <w:sz w:val="20"/>
                <w:szCs w:val="20"/>
                <w:lang w:val="ru-RU"/>
              </w:rPr>
              <w:t xml:space="preserve">Расход тепловой энергии на отопление, </w:t>
            </w:r>
            <w:proofErr w:type="gramStart"/>
            <w:r w:rsidRPr="00A15D57">
              <w:rPr>
                <w:iCs/>
                <w:sz w:val="20"/>
                <w:szCs w:val="20"/>
                <w:lang w:val="ru-RU"/>
              </w:rPr>
              <w:t>Вт</w:t>
            </w:r>
            <w:proofErr w:type="gramEnd"/>
            <w:r w:rsidRPr="00A15D57">
              <w:rPr>
                <w:iCs/>
                <w:sz w:val="20"/>
                <w:szCs w:val="20"/>
                <w:lang w:val="ru-RU"/>
              </w:rPr>
              <w:t>/(куб. м</w:t>
            </w:r>
            <w:r w:rsidRPr="00A15D57">
              <w:rPr>
                <w:iCs/>
                <w:sz w:val="20"/>
                <w:szCs w:val="20"/>
              </w:rPr>
              <w:sym w:font="Symbol" w:char="F0D7"/>
            </w:r>
            <w:r w:rsidR="00CE6DE8">
              <w:rPr>
                <w:iCs/>
                <w:sz w:val="20"/>
                <w:szCs w:val="20"/>
                <w:lang w:val="ru-RU"/>
              </w:rPr>
              <w:t xml:space="preserve"> </w:t>
            </w:r>
            <w:r w:rsidRPr="00A15D57">
              <w:rPr>
                <w:iCs/>
                <w:sz w:val="20"/>
                <w:szCs w:val="20"/>
              </w:rPr>
              <w:t>C</w:t>
            </w:r>
            <w:r w:rsidRPr="00A15D57">
              <w:rPr>
                <w:iCs/>
                <w:sz w:val="20"/>
                <w:szCs w:val="20"/>
                <w:lang w:val="ru-RU"/>
              </w:rPr>
              <w:t xml:space="preserve"> </w:t>
            </w:r>
            <w:proofErr w:type="spellStart"/>
            <w:r w:rsidRPr="00A15D57">
              <w:rPr>
                <w:iCs/>
                <w:sz w:val="20"/>
                <w:szCs w:val="20"/>
                <w:lang w:val="ru-RU"/>
              </w:rPr>
              <w:t>сут</w:t>
            </w:r>
            <w:proofErr w:type="spellEnd"/>
            <w:r w:rsidRPr="00A15D57">
              <w:rPr>
                <w:iCs/>
                <w:sz w:val="20"/>
                <w:szCs w:val="20"/>
                <w:lang w:val="ru-RU"/>
              </w:rPr>
              <w:t>.)</w:t>
            </w:r>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tcPr>
          <w:p w14:paraId="4B99045B" w14:textId="77777777" w:rsidR="00B50849" w:rsidRPr="00A15D57" w:rsidRDefault="00B50849" w:rsidP="00E763D1">
            <w:pPr>
              <w:pStyle w:val="aff6"/>
              <w:ind w:firstLine="0"/>
              <w:jc w:val="center"/>
              <w:rPr>
                <w:iCs/>
                <w:sz w:val="20"/>
                <w:szCs w:val="20"/>
                <w:lang w:val="ru-RU"/>
              </w:rPr>
            </w:pPr>
            <w:r w:rsidRPr="00A15D57">
              <w:rPr>
                <w:iCs/>
                <w:sz w:val="20"/>
                <w:szCs w:val="20"/>
                <w:lang w:val="ru-RU"/>
              </w:rPr>
              <w:t>Для малоэтажных жилых одноквартирных зданий [3]</w:t>
            </w:r>
          </w:p>
        </w:tc>
      </w:tr>
      <w:tr w:rsidR="00B50849" w:rsidRPr="00A15D57" w14:paraId="0C1CFDD9" w14:textId="77777777" w:rsidTr="002C4A3F">
        <w:trPr>
          <w:trHeight w:val="382"/>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32682C8E"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18208BE"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49653F6" w14:textId="77777777" w:rsidR="00B50849" w:rsidRPr="00A15D57" w:rsidRDefault="00B50849" w:rsidP="00E763D1">
            <w:pPr>
              <w:pStyle w:val="aff6"/>
              <w:jc w:val="left"/>
              <w:rPr>
                <w:iCs/>
                <w:sz w:val="20"/>
                <w:szCs w:val="20"/>
                <w:lang w:val="ru-RU"/>
              </w:rPr>
            </w:pP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cPr>
          <w:p w14:paraId="261FF6A2" w14:textId="77777777" w:rsidR="00B50849" w:rsidRPr="00A15D57" w:rsidRDefault="00B50849" w:rsidP="00E763D1">
            <w:pPr>
              <w:pStyle w:val="aff6"/>
              <w:ind w:firstLine="0"/>
              <w:jc w:val="center"/>
              <w:rPr>
                <w:iCs/>
                <w:sz w:val="20"/>
                <w:szCs w:val="20"/>
                <w:lang w:val="ru-RU"/>
              </w:rPr>
            </w:pPr>
            <w:r w:rsidRPr="00A15D57">
              <w:rPr>
                <w:iCs/>
                <w:sz w:val="20"/>
                <w:szCs w:val="20"/>
                <w:lang w:val="ru-RU"/>
              </w:rPr>
              <w:t>Площадь здания, кв. м</w:t>
            </w:r>
          </w:p>
        </w:tc>
        <w:tc>
          <w:tcPr>
            <w:tcW w:w="4400" w:type="dxa"/>
            <w:gridSpan w:val="4"/>
            <w:tcBorders>
              <w:top w:val="single" w:sz="4" w:space="0" w:color="auto"/>
              <w:left w:val="single" w:sz="4" w:space="0" w:color="auto"/>
              <w:bottom w:val="single" w:sz="4" w:space="0" w:color="auto"/>
              <w:right w:val="single" w:sz="4" w:space="0" w:color="auto"/>
            </w:tcBorders>
            <w:shd w:val="clear" w:color="auto" w:fill="auto"/>
          </w:tcPr>
          <w:p w14:paraId="33457EC4" w14:textId="77777777" w:rsidR="00B50849" w:rsidRPr="00A15D57" w:rsidRDefault="00B50849" w:rsidP="00E763D1">
            <w:pPr>
              <w:pStyle w:val="aff6"/>
              <w:ind w:firstLine="0"/>
              <w:jc w:val="center"/>
              <w:rPr>
                <w:iCs/>
                <w:sz w:val="20"/>
                <w:szCs w:val="20"/>
                <w:lang w:val="ru-RU"/>
              </w:rPr>
            </w:pPr>
            <w:r w:rsidRPr="00A15D57">
              <w:rPr>
                <w:iCs/>
                <w:sz w:val="20"/>
                <w:szCs w:val="20"/>
                <w:lang w:val="ru-RU"/>
              </w:rPr>
              <w:t>количество этажей</w:t>
            </w:r>
          </w:p>
        </w:tc>
      </w:tr>
      <w:tr w:rsidR="00B50849" w:rsidRPr="00A15D57" w14:paraId="30FAE734"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4F431CBD"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5CB24D42"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F4ACB92" w14:textId="77777777" w:rsidR="00B50849" w:rsidRPr="00A15D57" w:rsidRDefault="00B50849" w:rsidP="00E763D1">
            <w:pPr>
              <w:pStyle w:val="aff6"/>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33707DC7" w14:textId="77777777" w:rsidR="00B50849" w:rsidRPr="00A15D57" w:rsidRDefault="00B50849" w:rsidP="00E763D1">
            <w:pPr>
              <w:pStyle w:val="aff6"/>
              <w:ind w:firstLine="0"/>
              <w:jc w:val="center"/>
              <w:rPr>
                <w:iCs/>
                <w:sz w:val="20"/>
                <w:szCs w:val="20"/>
                <w:lang w:val="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7D95F7AF" w14:textId="77777777" w:rsidR="00B50849" w:rsidRPr="00A15D57" w:rsidRDefault="00B50849" w:rsidP="00E763D1">
            <w:pPr>
              <w:pStyle w:val="aff6"/>
              <w:ind w:firstLine="0"/>
              <w:jc w:val="center"/>
              <w:rPr>
                <w:iCs/>
                <w:sz w:val="20"/>
                <w:szCs w:val="20"/>
                <w:lang w:val="ru-RU"/>
              </w:rPr>
            </w:pPr>
            <w:r w:rsidRPr="00A15D57">
              <w:rPr>
                <w:iCs/>
                <w:sz w:val="20"/>
                <w:szCs w:val="20"/>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D4BDDD8" w14:textId="77777777" w:rsidR="00B50849" w:rsidRPr="00A15D57" w:rsidRDefault="00B50849" w:rsidP="00E763D1">
            <w:pPr>
              <w:pStyle w:val="aff6"/>
              <w:ind w:firstLine="0"/>
              <w:jc w:val="center"/>
              <w:rPr>
                <w:iCs/>
                <w:sz w:val="20"/>
                <w:szCs w:val="20"/>
                <w:lang w:val="ru-RU"/>
              </w:rPr>
            </w:pPr>
            <w:r w:rsidRPr="00A15D57">
              <w:rPr>
                <w:iCs/>
                <w:sz w:val="20"/>
                <w:szCs w:val="20"/>
                <w:lang w:val="ru-RU"/>
              </w:rPr>
              <w:t>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628AAF9D" w14:textId="77777777" w:rsidR="00B50849" w:rsidRPr="00A15D57" w:rsidRDefault="00B50849" w:rsidP="00E763D1">
            <w:pPr>
              <w:pStyle w:val="aff6"/>
              <w:ind w:firstLine="0"/>
              <w:jc w:val="center"/>
              <w:rPr>
                <w:iCs/>
                <w:sz w:val="20"/>
                <w:szCs w:val="20"/>
                <w:lang w:val="ru-RU"/>
              </w:rPr>
            </w:pPr>
            <w:r w:rsidRPr="00A15D57">
              <w:rPr>
                <w:iCs/>
                <w:sz w:val="20"/>
                <w:szCs w:val="20"/>
                <w:lang w:val="ru-RU"/>
              </w:rPr>
              <w:t>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7D7FF585" w14:textId="77777777" w:rsidR="00B50849" w:rsidRPr="00A15D57" w:rsidRDefault="00B50849" w:rsidP="00E763D1">
            <w:pPr>
              <w:pStyle w:val="aff6"/>
              <w:ind w:firstLine="0"/>
              <w:jc w:val="center"/>
              <w:rPr>
                <w:iCs/>
                <w:sz w:val="20"/>
                <w:szCs w:val="20"/>
                <w:lang w:val="ru-RU"/>
              </w:rPr>
            </w:pPr>
            <w:r w:rsidRPr="00A15D57">
              <w:rPr>
                <w:iCs/>
                <w:sz w:val="20"/>
                <w:szCs w:val="20"/>
                <w:lang w:val="ru-RU"/>
              </w:rPr>
              <w:t>4</w:t>
            </w:r>
          </w:p>
        </w:tc>
      </w:tr>
      <w:tr w:rsidR="00B50849" w:rsidRPr="00A15D57" w14:paraId="160597D9"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24848158"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0A62E371"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0EBC0AB2"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5EF2FB52" w14:textId="77777777" w:rsidR="00B50849" w:rsidRPr="00A15D57" w:rsidRDefault="00B50849" w:rsidP="00E763D1">
            <w:pPr>
              <w:pStyle w:val="aff6"/>
              <w:ind w:firstLine="0"/>
              <w:jc w:val="center"/>
              <w:rPr>
                <w:iCs/>
                <w:sz w:val="20"/>
                <w:szCs w:val="20"/>
                <w:lang w:val="ru-RU"/>
              </w:rPr>
            </w:pPr>
            <w:r w:rsidRPr="00A15D57">
              <w:rPr>
                <w:iCs/>
                <w:sz w:val="20"/>
                <w:szCs w:val="20"/>
                <w:lang w:val="ru-RU"/>
              </w:rPr>
              <w:t>50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AA05C85"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0,579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50A2B16" w14:textId="77777777"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223E3DA" w14:textId="77777777"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5E8FB83" w14:textId="77777777" w:rsidR="00B50849" w:rsidRPr="00A15D57" w:rsidRDefault="00B50849" w:rsidP="00E763D1">
            <w:pPr>
              <w:pStyle w:val="aff6"/>
              <w:ind w:firstLine="0"/>
              <w:jc w:val="center"/>
              <w:rPr>
                <w:iCs/>
                <w:sz w:val="20"/>
                <w:szCs w:val="20"/>
                <w:lang w:val="ru-RU"/>
              </w:rPr>
            </w:pPr>
          </w:p>
        </w:tc>
      </w:tr>
      <w:tr w:rsidR="00B50849" w:rsidRPr="00A15D57" w14:paraId="0A015A6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F9F2FB4"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48F5FE5B"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202BCD8A"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B78F0DD" w14:textId="77777777" w:rsidR="00B50849" w:rsidRPr="00A15D57" w:rsidRDefault="00B50849" w:rsidP="00E763D1">
            <w:pPr>
              <w:pStyle w:val="aff6"/>
              <w:ind w:firstLine="0"/>
              <w:jc w:val="center"/>
              <w:rPr>
                <w:iCs/>
                <w:sz w:val="20"/>
                <w:szCs w:val="20"/>
                <w:lang w:val="ru-RU"/>
              </w:rPr>
            </w:pPr>
            <w:r w:rsidRPr="00A15D57">
              <w:rPr>
                <w:iCs/>
                <w:sz w:val="20"/>
                <w:szCs w:val="20"/>
                <w:lang w:val="ru-RU"/>
              </w:rPr>
              <w:t>100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79BD1DEE"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73236E2"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0,558</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0C706D06" w14:textId="77777777" w:rsidR="00B50849" w:rsidRPr="00A15D57" w:rsidRDefault="00B50849" w:rsidP="00E763D1">
            <w:pPr>
              <w:pStyle w:val="aff6"/>
              <w:ind w:firstLine="0"/>
              <w:jc w:val="center"/>
              <w:rPr>
                <w:iCs/>
                <w:sz w:val="20"/>
                <w:szCs w:val="20"/>
                <w:lang w:val="ru-RU"/>
              </w:rPr>
            </w:pPr>
            <w:r w:rsidRPr="00A15D57">
              <w:rPr>
                <w:iCs/>
                <w:sz w:val="20"/>
                <w:szCs w:val="20"/>
                <w:lang w:val="ru-RU"/>
              </w:rPr>
              <w:t>-</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0132864" w14:textId="77777777" w:rsidR="00B50849" w:rsidRPr="00A15D57" w:rsidRDefault="00B50849" w:rsidP="00E763D1">
            <w:pPr>
              <w:pStyle w:val="aff6"/>
              <w:ind w:firstLine="0"/>
              <w:jc w:val="center"/>
              <w:rPr>
                <w:iCs/>
                <w:sz w:val="20"/>
                <w:szCs w:val="20"/>
                <w:lang w:val="ru-RU"/>
              </w:rPr>
            </w:pPr>
            <w:r w:rsidRPr="00A15D57">
              <w:rPr>
                <w:iCs/>
                <w:sz w:val="20"/>
                <w:szCs w:val="20"/>
                <w:lang w:val="ru-RU"/>
              </w:rPr>
              <w:t>-</w:t>
            </w:r>
          </w:p>
        </w:tc>
      </w:tr>
      <w:tr w:rsidR="00B50849" w:rsidRPr="00A15D57" w14:paraId="1D3EF85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70F6AFC2"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42C18D1A"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164F0061"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FCE4C39" w14:textId="77777777" w:rsidR="00B50849" w:rsidRPr="00A15D57" w:rsidRDefault="00B50849" w:rsidP="00E763D1">
            <w:pPr>
              <w:pStyle w:val="aff6"/>
              <w:ind w:firstLine="0"/>
              <w:jc w:val="center"/>
              <w:rPr>
                <w:iCs/>
                <w:sz w:val="20"/>
                <w:szCs w:val="20"/>
                <w:lang w:val="ru-RU"/>
              </w:rPr>
            </w:pPr>
            <w:r w:rsidRPr="00A15D57">
              <w:rPr>
                <w:iCs/>
                <w:sz w:val="20"/>
                <w:szCs w:val="20"/>
                <w:lang w:val="ru-RU"/>
              </w:rPr>
              <w:t>150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84F0F61"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0,455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C0DF2FF"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0,496</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E301D04"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0,538</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46D6105F" w14:textId="77777777" w:rsidR="00B50849" w:rsidRPr="00A15D57" w:rsidRDefault="00B50849" w:rsidP="00E763D1">
            <w:pPr>
              <w:pStyle w:val="aff6"/>
              <w:ind w:firstLine="0"/>
              <w:jc w:val="center"/>
              <w:rPr>
                <w:iCs/>
                <w:sz w:val="20"/>
                <w:szCs w:val="20"/>
                <w:lang w:val="ru-RU"/>
              </w:rPr>
            </w:pPr>
            <w:r w:rsidRPr="00A15D57">
              <w:rPr>
                <w:iCs/>
                <w:sz w:val="20"/>
                <w:szCs w:val="20"/>
                <w:lang w:val="ru-RU"/>
              </w:rPr>
              <w:t>-</w:t>
            </w:r>
          </w:p>
        </w:tc>
      </w:tr>
      <w:tr w:rsidR="00B50849" w:rsidRPr="00A15D57" w14:paraId="14E6FB05"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13C9BD55"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D71214C"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8173C06"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E667CBB" w14:textId="77777777" w:rsidR="00B50849" w:rsidRPr="00A15D57" w:rsidRDefault="00B50849" w:rsidP="00E763D1">
            <w:pPr>
              <w:pStyle w:val="aff6"/>
              <w:ind w:firstLine="0"/>
              <w:jc w:val="center"/>
              <w:rPr>
                <w:iCs/>
                <w:sz w:val="20"/>
                <w:szCs w:val="20"/>
                <w:lang w:val="ru-RU"/>
              </w:rPr>
            </w:pPr>
            <w:r w:rsidRPr="00A15D57">
              <w:rPr>
                <w:iCs/>
                <w:sz w:val="20"/>
                <w:szCs w:val="20"/>
                <w:lang w:val="ru-RU"/>
              </w:rPr>
              <w:t>250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CCC07DE"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A56CC40"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0,434</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EE6B627"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0,455</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3E6B629"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0,476</w:t>
            </w:r>
          </w:p>
        </w:tc>
      </w:tr>
      <w:tr w:rsidR="00B50849" w:rsidRPr="00A15D57" w14:paraId="4113FD6E"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7C38A429"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23FEC5B0"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7FF2B019"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1C5AB402" w14:textId="77777777" w:rsidR="00B50849" w:rsidRPr="00A15D57" w:rsidRDefault="00B50849" w:rsidP="00E763D1">
            <w:pPr>
              <w:pStyle w:val="aff6"/>
              <w:ind w:firstLine="0"/>
              <w:jc w:val="center"/>
              <w:rPr>
                <w:iCs/>
                <w:sz w:val="20"/>
                <w:szCs w:val="20"/>
                <w:lang w:val="ru-RU"/>
              </w:rPr>
            </w:pPr>
            <w:r w:rsidRPr="00A15D57">
              <w:rPr>
                <w:iCs/>
                <w:sz w:val="20"/>
                <w:szCs w:val="20"/>
                <w:lang w:val="ru-RU"/>
              </w:rPr>
              <w:t>400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5EB86D31"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441E10B"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E634095"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0,393</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50B168F2"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0,414</w:t>
            </w:r>
          </w:p>
        </w:tc>
      </w:tr>
      <w:tr w:rsidR="00B50849" w:rsidRPr="00A15D57" w14:paraId="319B8225"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36EE45EB"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DFD23DB"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23558072"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222D60DE" w14:textId="77777777" w:rsidR="00B50849" w:rsidRPr="00A15D57" w:rsidRDefault="00B50849" w:rsidP="00E763D1">
            <w:pPr>
              <w:pStyle w:val="aff6"/>
              <w:ind w:firstLine="0"/>
              <w:jc w:val="center"/>
              <w:rPr>
                <w:iCs/>
                <w:sz w:val="20"/>
                <w:szCs w:val="20"/>
                <w:lang w:val="ru-RU"/>
              </w:rPr>
            </w:pPr>
            <w:r w:rsidRPr="00A15D57">
              <w:rPr>
                <w:iCs/>
                <w:sz w:val="20"/>
                <w:szCs w:val="20"/>
                <w:lang w:val="ru-RU"/>
              </w:rPr>
              <w:t>600</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41E9FB1E"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85378E7"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55208F0"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0,359</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772DC2EA"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0,372</w:t>
            </w:r>
          </w:p>
        </w:tc>
      </w:tr>
      <w:tr w:rsidR="00B50849" w:rsidRPr="00A15D57" w14:paraId="6961841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35DC9817"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AC36B3E"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65F60EE6" w14:textId="77777777" w:rsidR="00B50849" w:rsidRPr="00A15D57" w:rsidRDefault="00B50849" w:rsidP="00E763D1">
            <w:pPr>
              <w:pStyle w:val="aff6"/>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2BA6848B" w14:textId="77777777" w:rsidR="00B50849" w:rsidRPr="00A15D57" w:rsidRDefault="00B50849" w:rsidP="00E763D1">
            <w:pPr>
              <w:pStyle w:val="aff6"/>
              <w:ind w:firstLine="0"/>
              <w:jc w:val="center"/>
              <w:rPr>
                <w:iCs/>
                <w:sz w:val="20"/>
                <w:szCs w:val="20"/>
                <w:lang w:val="ru-RU"/>
              </w:rPr>
            </w:pPr>
            <w:r w:rsidRPr="00A15D57">
              <w:rPr>
                <w:iCs/>
                <w:sz w:val="20"/>
                <w:szCs w:val="20"/>
                <w:lang w:val="ru-RU"/>
              </w:rPr>
              <w:t>1000 и более</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E378D0F"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42B33A5"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8690773"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04F9DB1" w14:textId="77777777" w:rsidR="00B50849" w:rsidRPr="00A15D57" w:rsidRDefault="00B50849" w:rsidP="00E763D1">
            <w:pPr>
              <w:pStyle w:val="aff6"/>
              <w:ind w:firstLine="0"/>
              <w:jc w:val="center"/>
              <w:rPr>
                <w:iCs/>
                <w:sz w:val="20"/>
                <w:szCs w:val="20"/>
                <w:lang w:val="ru-RU"/>
              </w:rPr>
            </w:pPr>
            <w:r w:rsidRPr="00A15D57">
              <w:rPr>
                <w:iCs/>
                <w:sz w:val="20"/>
                <w:szCs w:val="20"/>
                <w:shd w:val="clear" w:color="auto" w:fill="FFFFFF"/>
              </w:rPr>
              <w:t>0,336</w:t>
            </w:r>
          </w:p>
        </w:tc>
      </w:tr>
      <w:tr w:rsidR="00B50849" w:rsidRPr="00A15D57" w14:paraId="6006D1BA"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D162D31"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6D096C7"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7B35324C" w14:textId="77777777" w:rsidR="00B50849" w:rsidRPr="00A15D57" w:rsidRDefault="00B50849" w:rsidP="00E763D1">
            <w:pPr>
              <w:pStyle w:val="aff6"/>
              <w:ind w:firstLine="0"/>
              <w:jc w:val="left"/>
              <w:rPr>
                <w:iCs/>
                <w:sz w:val="20"/>
                <w:szCs w:val="20"/>
                <w:highlight w:val="yellow"/>
                <w:lang w:val="ru-RU"/>
              </w:rPr>
            </w:pPr>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tcPr>
          <w:p w14:paraId="42D77DED" w14:textId="77777777" w:rsidR="00B50849" w:rsidRPr="00A15D57" w:rsidRDefault="00B50849" w:rsidP="00E763D1">
            <w:pPr>
              <w:pStyle w:val="aff6"/>
              <w:ind w:firstLine="0"/>
              <w:jc w:val="center"/>
              <w:rPr>
                <w:iCs/>
                <w:sz w:val="20"/>
                <w:szCs w:val="20"/>
                <w:lang w:val="ru-RU"/>
              </w:rPr>
            </w:pPr>
            <w:r w:rsidRPr="00A15D57">
              <w:rPr>
                <w:iCs/>
                <w:sz w:val="20"/>
                <w:szCs w:val="20"/>
                <w:lang w:val="ru-RU"/>
              </w:rPr>
              <w:t>Для многоквартирных жилых и общественных зданий</w:t>
            </w:r>
          </w:p>
        </w:tc>
      </w:tr>
      <w:tr w:rsidR="00B50849" w:rsidRPr="00A15D57" w14:paraId="4C90D532"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0A8A43E"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0B17F91"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1477BB7D" w14:textId="77777777" w:rsidR="00B50849" w:rsidRPr="00A15D57" w:rsidRDefault="00B50849" w:rsidP="00E763D1">
            <w:pPr>
              <w:pStyle w:val="aff6"/>
              <w:ind w:firstLine="0"/>
              <w:jc w:val="left"/>
              <w:rPr>
                <w:iCs/>
                <w:sz w:val="20"/>
                <w:szCs w:val="20"/>
                <w:highlight w:val="yellow"/>
                <w:lang w:val="ru-RU"/>
              </w:rPr>
            </w:pP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cPr>
          <w:p w14:paraId="5060793C" w14:textId="77777777" w:rsidR="00B50849" w:rsidRPr="00A15D57" w:rsidRDefault="00B50849" w:rsidP="00D36E8D">
            <w:pPr>
              <w:pStyle w:val="aff6"/>
              <w:spacing w:after="120"/>
              <w:ind w:firstLine="0"/>
              <w:jc w:val="center"/>
              <w:rPr>
                <w:iCs/>
                <w:sz w:val="20"/>
                <w:szCs w:val="20"/>
                <w:lang w:val="ru-RU"/>
              </w:rPr>
            </w:pPr>
            <w:r w:rsidRPr="00A15D57">
              <w:rPr>
                <w:iCs/>
                <w:sz w:val="20"/>
                <w:szCs w:val="20"/>
                <w:lang w:val="ru-RU"/>
              </w:rPr>
              <w:t>Типы зданий</w:t>
            </w:r>
          </w:p>
        </w:tc>
        <w:tc>
          <w:tcPr>
            <w:tcW w:w="4400" w:type="dxa"/>
            <w:gridSpan w:val="4"/>
            <w:tcBorders>
              <w:top w:val="single" w:sz="4" w:space="0" w:color="auto"/>
              <w:left w:val="single" w:sz="4" w:space="0" w:color="auto"/>
              <w:bottom w:val="single" w:sz="4" w:space="0" w:color="auto"/>
              <w:right w:val="single" w:sz="4" w:space="0" w:color="auto"/>
            </w:tcBorders>
            <w:shd w:val="clear" w:color="auto" w:fill="auto"/>
          </w:tcPr>
          <w:p w14:paraId="2017CFEF" w14:textId="77777777" w:rsidR="00B50849" w:rsidRPr="00A15D57" w:rsidRDefault="00B50849" w:rsidP="00E763D1">
            <w:pPr>
              <w:pStyle w:val="aff6"/>
              <w:ind w:firstLine="0"/>
              <w:jc w:val="center"/>
              <w:rPr>
                <w:iCs/>
                <w:sz w:val="20"/>
                <w:szCs w:val="20"/>
                <w:lang w:val="ru-RU"/>
              </w:rPr>
            </w:pPr>
            <w:r w:rsidRPr="00A15D57">
              <w:rPr>
                <w:iCs/>
                <w:sz w:val="20"/>
                <w:szCs w:val="20"/>
                <w:lang w:val="ru-RU"/>
              </w:rPr>
              <w:t>количество этажей</w:t>
            </w:r>
          </w:p>
        </w:tc>
      </w:tr>
      <w:tr w:rsidR="00B50849" w:rsidRPr="00A15D57" w14:paraId="30F85E7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B4FC30B"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DFA5BB4"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89CF902" w14:textId="77777777" w:rsidR="00B50849" w:rsidRPr="00A15D57" w:rsidRDefault="00B50849" w:rsidP="00E763D1">
            <w:pPr>
              <w:pStyle w:val="aff6"/>
              <w:ind w:firstLine="0"/>
              <w:jc w:val="left"/>
              <w:rPr>
                <w:iCs/>
                <w:sz w:val="20"/>
                <w:szCs w:val="20"/>
                <w:highlight w:val="yellow"/>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79099BDD" w14:textId="77777777" w:rsidR="00B50849" w:rsidRPr="00A15D57" w:rsidRDefault="00B50849" w:rsidP="00E763D1">
            <w:pPr>
              <w:pStyle w:val="aff6"/>
              <w:ind w:firstLine="0"/>
              <w:jc w:val="center"/>
              <w:rPr>
                <w:iCs/>
                <w:sz w:val="20"/>
                <w:szCs w:val="20"/>
                <w:lang w:val="ru-RU"/>
              </w:rPr>
            </w:pP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00AD5AD6" w14:textId="77777777" w:rsidR="00B50849" w:rsidRPr="00A15D57" w:rsidRDefault="00B50849" w:rsidP="00E763D1">
            <w:pPr>
              <w:pStyle w:val="aff6"/>
              <w:ind w:firstLine="0"/>
              <w:jc w:val="center"/>
              <w:rPr>
                <w:iCs/>
                <w:sz w:val="20"/>
                <w:szCs w:val="20"/>
                <w:lang w:val="ru-RU"/>
              </w:rPr>
            </w:pPr>
            <w:r w:rsidRPr="00A15D57">
              <w:rPr>
                <w:iCs/>
                <w:sz w:val="20"/>
                <w:szCs w:val="20"/>
                <w:lang w:val="ru-RU"/>
              </w:rPr>
              <w:t>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5826670" w14:textId="77777777" w:rsidR="00B50849" w:rsidRPr="00A15D57" w:rsidRDefault="00B50849" w:rsidP="00E763D1">
            <w:pPr>
              <w:pStyle w:val="aff6"/>
              <w:ind w:firstLine="0"/>
              <w:jc w:val="center"/>
              <w:rPr>
                <w:iCs/>
                <w:sz w:val="20"/>
                <w:szCs w:val="20"/>
                <w:lang w:val="ru-RU"/>
              </w:rPr>
            </w:pPr>
            <w:r w:rsidRPr="00A15D57">
              <w:rPr>
                <w:iCs/>
                <w:sz w:val="20"/>
                <w:szCs w:val="20"/>
                <w:lang w:val="ru-RU"/>
              </w:rPr>
              <w:t>2</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6A08DFC" w14:textId="77777777" w:rsidR="00B50849" w:rsidRPr="00A15D57" w:rsidRDefault="00B50849" w:rsidP="00E763D1">
            <w:pPr>
              <w:pStyle w:val="aff6"/>
              <w:ind w:firstLine="0"/>
              <w:jc w:val="center"/>
              <w:rPr>
                <w:iCs/>
                <w:sz w:val="20"/>
                <w:szCs w:val="20"/>
                <w:lang w:val="ru-RU"/>
              </w:rPr>
            </w:pPr>
            <w:r w:rsidRPr="00A15D57">
              <w:rPr>
                <w:iCs/>
                <w:sz w:val="20"/>
                <w:szCs w:val="20"/>
                <w:lang w:val="ru-RU"/>
              </w:rPr>
              <w:t>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873E3D7" w14:textId="77777777" w:rsidR="00B50849" w:rsidRPr="00A15D57" w:rsidRDefault="00B50849" w:rsidP="00E763D1">
            <w:pPr>
              <w:pStyle w:val="aff6"/>
              <w:ind w:firstLine="0"/>
              <w:jc w:val="center"/>
              <w:rPr>
                <w:iCs/>
                <w:sz w:val="20"/>
                <w:szCs w:val="20"/>
                <w:lang w:val="ru-RU"/>
              </w:rPr>
            </w:pPr>
            <w:r w:rsidRPr="00A15D57">
              <w:rPr>
                <w:iCs/>
                <w:sz w:val="20"/>
                <w:szCs w:val="20"/>
                <w:lang w:val="ru-RU"/>
              </w:rPr>
              <w:t>4, 5</w:t>
            </w:r>
          </w:p>
        </w:tc>
      </w:tr>
      <w:tr w:rsidR="00B50849" w:rsidRPr="00A15D57" w14:paraId="7F43442F"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434CA6EA"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EAC34E0"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F75555B"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3587820" w14:textId="77777777" w:rsidR="00B50849" w:rsidRPr="00A15D57" w:rsidRDefault="00B50849" w:rsidP="00E558D0">
            <w:pPr>
              <w:pStyle w:val="aff6"/>
              <w:spacing w:after="120"/>
              <w:ind w:firstLine="0"/>
              <w:jc w:val="left"/>
              <w:rPr>
                <w:iCs/>
                <w:sz w:val="20"/>
                <w:szCs w:val="20"/>
                <w:lang w:val="ru-RU"/>
              </w:rPr>
            </w:pPr>
            <w:r w:rsidRPr="00A15D57">
              <w:rPr>
                <w:iCs/>
                <w:sz w:val="20"/>
                <w:szCs w:val="20"/>
                <w:lang w:val="ru-RU"/>
              </w:rPr>
              <w:t>Жилые, гостиницы, общежития</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640524F6" w14:textId="77777777" w:rsidR="00B50849" w:rsidRPr="00A15D57" w:rsidRDefault="00B50849" w:rsidP="00E763D1">
            <w:pPr>
              <w:pStyle w:val="aff6"/>
              <w:ind w:firstLine="0"/>
              <w:jc w:val="center"/>
              <w:rPr>
                <w:iCs/>
                <w:sz w:val="18"/>
                <w:szCs w:val="18"/>
                <w:lang w:val="ru-RU"/>
              </w:rPr>
            </w:pPr>
            <w:r w:rsidRPr="00A15D57">
              <w:rPr>
                <w:iCs/>
                <w:sz w:val="18"/>
                <w:szCs w:val="18"/>
                <w:lang w:val="ru-RU"/>
              </w:rPr>
              <w:t>0,455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467DA31" w14:textId="77777777" w:rsidR="00B50849" w:rsidRPr="00A15D57" w:rsidRDefault="00B50849" w:rsidP="00E763D1">
            <w:pPr>
              <w:pStyle w:val="aff6"/>
              <w:ind w:firstLine="0"/>
              <w:jc w:val="center"/>
              <w:rPr>
                <w:iCs/>
                <w:sz w:val="18"/>
                <w:szCs w:val="18"/>
                <w:lang w:val="ru-RU"/>
              </w:rPr>
            </w:pPr>
            <w:r w:rsidRPr="00A15D57">
              <w:rPr>
                <w:iCs/>
                <w:sz w:val="18"/>
                <w:szCs w:val="18"/>
                <w:lang w:val="ru-RU"/>
              </w:rPr>
              <w:t>0,414</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0F2A6810" w14:textId="77777777" w:rsidR="00B50849" w:rsidRPr="00A15D57" w:rsidRDefault="00B50849" w:rsidP="00E763D1">
            <w:pPr>
              <w:pStyle w:val="aff6"/>
              <w:ind w:firstLine="0"/>
              <w:jc w:val="center"/>
              <w:rPr>
                <w:iCs/>
                <w:sz w:val="18"/>
                <w:szCs w:val="18"/>
                <w:lang w:val="ru-RU"/>
              </w:rPr>
            </w:pPr>
            <w:r w:rsidRPr="00A15D57">
              <w:rPr>
                <w:iCs/>
                <w:sz w:val="18"/>
                <w:szCs w:val="18"/>
                <w:lang w:val="ru-RU"/>
              </w:rPr>
              <w:t>0,372</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68E6F49E" w14:textId="77777777" w:rsidR="00B50849" w:rsidRPr="00A15D57" w:rsidRDefault="00B50849" w:rsidP="00E763D1">
            <w:pPr>
              <w:pStyle w:val="aff6"/>
              <w:ind w:firstLine="0"/>
              <w:jc w:val="center"/>
              <w:rPr>
                <w:iCs/>
                <w:sz w:val="18"/>
                <w:szCs w:val="18"/>
                <w:lang w:val="ru-RU"/>
              </w:rPr>
            </w:pPr>
            <w:r w:rsidRPr="00A15D57">
              <w:rPr>
                <w:iCs/>
                <w:sz w:val="18"/>
                <w:szCs w:val="18"/>
                <w:lang w:val="ru-RU"/>
              </w:rPr>
              <w:t>0,359</w:t>
            </w:r>
          </w:p>
        </w:tc>
      </w:tr>
      <w:tr w:rsidR="00B50849" w:rsidRPr="00A15D57" w14:paraId="01EE50B3"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29BC9C4"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D98466F"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15D2EF30"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582EB643" w14:textId="77777777" w:rsidR="00B50849" w:rsidRPr="00A15D57" w:rsidRDefault="00B50849" w:rsidP="00D36E8D">
            <w:pPr>
              <w:pStyle w:val="aff6"/>
              <w:spacing w:after="120"/>
              <w:ind w:firstLine="0"/>
              <w:jc w:val="left"/>
              <w:rPr>
                <w:iCs/>
                <w:sz w:val="20"/>
                <w:szCs w:val="20"/>
                <w:lang w:val="ru-RU"/>
              </w:rPr>
            </w:pPr>
            <w:r w:rsidRPr="00A15D57">
              <w:rPr>
                <w:iCs/>
                <w:sz w:val="20"/>
                <w:szCs w:val="20"/>
                <w:lang w:val="ru-RU"/>
              </w:rPr>
              <w:t xml:space="preserve">Общественные, кроме перечисленных ниже </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13132087" w14:textId="77777777" w:rsidR="00B50849" w:rsidRPr="00A15D57" w:rsidRDefault="00B50849" w:rsidP="00E763D1">
            <w:pPr>
              <w:pStyle w:val="aff6"/>
              <w:ind w:firstLine="0"/>
              <w:jc w:val="center"/>
              <w:rPr>
                <w:iCs/>
                <w:sz w:val="18"/>
                <w:szCs w:val="18"/>
                <w:lang w:val="ru-RU"/>
              </w:rPr>
            </w:pPr>
            <w:r w:rsidRPr="00A15D57">
              <w:rPr>
                <w:iCs/>
                <w:sz w:val="18"/>
                <w:szCs w:val="18"/>
                <w:lang w:val="ru-RU"/>
              </w:rPr>
              <w:t>0,487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FD39C01" w14:textId="77777777" w:rsidR="00B50849" w:rsidRPr="00A15D57" w:rsidRDefault="00B50849" w:rsidP="00E763D1">
            <w:pPr>
              <w:pStyle w:val="aff6"/>
              <w:ind w:firstLine="0"/>
              <w:jc w:val="center"/>
              <w:rPr>
                <w:iCs/>
                <w:sz w:val="18"/>
                <w:szCs w:val="18"/>
                <w:lang w:val="ru-RU"/>
              </w:rPr>
            </w:pPr>
            <w:r w:rsidRPr="00A15D57">
              <w:rPr>
                <w:iCs/>
                <w:sz w:val="18"/>
                <w:szCs w:val="18"/>
                <w:lang w:val="ru-RU"/>
              </w:rPr>
              <w:t>0,440</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414BEB5" w14:textId="77777777" w:rsidR="00B50849" w:rsidRPr="00A15D57" w:rsidRDefault="00B50849" w:rsidP="00E763D1">
            <w:pPr>
              <w:pStyle w:val="aff6"/>
              <w:ind w:firstLine="0"/>
              <w:jc w:val="center"/>
              <w:rPr>
                <w:iCs/>
                <w:sz w:val="18"/>
                <w:szCs w:val="18"/>
                <w:lang w:val="ru-RU"/>
              </w:rPr>
            </w:pPr>
            <w:r w:rsidRPr="00A15D57">
              <w:rPr>
                <w:iCs/>
                <w:sz w:val="18"/>
                <w:szCs w:val="18"/>
                <w:lang w:val="ru-RU"/>
              </w:rPr>
              <w:t>0,417</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AE5189F" w14:textId="77777777" w:rsidR="00B50849" w:rsidRPr="00A15D57" w:rsidRDefault="00B50849" w:rsidP="00E763D1">
            <w:pPr>
              <w:pStyle w:val="aff6"/>
              <w:ind w:firstLine="0"/>
              <w:jc w:val="center"/>
              <w:rPr>
                <w:iCs/>
                <w:sz w:val="18"/>
                <w:szCs w:val="18"/>
                <w:lang w:val="ru-RU"/>
              </w:rPr>
            </w:pPr>
            <w:r w:rsidRPr="00A15D57">
              <w:rPr>
                <w:iCs/>
                <w:sz w:val="18"/>
                <w:szCs w:val="18"/>
                <w:lang w:val="ru-RU"/>
              </w:rPr>
              <w:t>0,371</w:t>
            </w:r>
          </w:p>
        </w:tc>
      </w:tr>
      <w:tr w:rsidR="00B50849" w:rsidRPr="00A15D57" w14:paraId="12EECF0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2E9A9AB3"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7C2D9D4B"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7CF83609"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593DF7C5" w14:textId="77777777" w:rsidR="00B50849" w:rsidRPr="00A15D57" w:rsidRDefault="00B50849" w:rsidP="00E558D0">
            <w:pPr>
              <w:pStyle w:val="aff6"/>
              <w:spacing w:after="120"/>
              <w:ind w:firstLine="0"/>
              <w:jc w:val="left"/>
              <w:rPr>
                <w:iCs/>
                <w:sz w:val="20"/>
                <w:szCs w:val="20"/>
                <w:lang w:val="ru-RU"/>
              </w:rPr>
            </w:pPr>
            <w:r w:rsidRPr="00A15D57">
              <w:rPr>
                <w:iCs/>
                <w:sz w:val="20"/>
                <w:szCs w:val="20"/>
                <w:lang w:val="ru-RU"/>
              </w:rPr>
              <w:t>Поликлиники и лечебные учреждения, дома-интернаты</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39572E30" w14:textId="77777777" w:rsidR="00B50849" w:rsidRPr="00A15D57" w:rsidRDefault="00B50849" w:rsidP="00E763D1">
            <w:pPr>
              <w:pStyle w:val="aff6"/>
              <w:ind w:firstLine="0"/>
              <w:jc w:val="center"/>
              <w:rPr>
                <w:iCs/>
                <w:sz w:val="18"/>
                <w:szCs w:val="18"/>
                <w:lang w:val="ru-RU"/>
              </w:rPr>
            </w:pPr>
            <w:r w:rsidRPr="00A15D57">
              <w:rPr>
                <w:iCs/>
                <w:sz w:val="18"/>
                <w:szCs w:val="18"/>
                <w:lang w:val="ru-RU"/>
              </w:rPr>
              <w:t>0,394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093B74F" w14:textId="77777777" w:rsidR="00B50849" w:rsidRPr="00A15D57" w:rsidRDefault="00B50849" w:rsidP="00E763D1">
            <w:pPr>
              <w:pStyle w:val="aff6"/>
              <w:ind w:firstLine="0"/>
              <w:jc w:val="center"/>
              <w:rPr>
                <w:iCs/>
                <w:sz w:val="18"/>
                <w:szCs w:val="18"/>
                <w:lang w:val="ru-RU"/>
              </w:rPr>
            </w:pPr>
            <w:r w:rsidRPr="00A15D57">
              <w:rPr>
                <w:iCs/>
                <w:sz w:val="18"/>
                <w:szCs w:val="18"/>
                <w:lang w:val="ru-RU"/>
              </w:rPr>
              <w:t>0,382</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DEC43AB" w14:textId="77777777" w:rsidR="00B50849" w:rsidRPr="00A15D57" w:rsidRDefault="00B50849" w:rsidP="00E763D1">
            <w:pPr>
              <w:pStyle w:val="aff6"/>
              <w:ind w:firstLine="0"/>
              <w:jc w:val="center"/>
              <w:rPr>
                <w:iCs/>
                <w:sz w:val="18"/>
                <w:szCs w:val="18"/>
                <w:lang w:val="ru-RU"/>
              </w:rPr>
            </w:pPr>
            <w:r w:rsidRPr="00A15D57">
              <w:rPr>
                <w:iCs/>
                <w:sz w:val="18"/>
                <w:szCs w:val="18"/>
                <w:lang w:val="ru-RU"/>
              </w:rPr>
              <w:t>0,371</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BECB52A" w14:textId="77777777" w:rsidR="00B50849" w:rsidRPr="00A15D57" w:rsidRDefault="00B50849" w:rsidP="00E763D1">
            <w:pPr>
              <w:pStyle w:val="aff6"/>
              <w:ind w:firstLine="0"/>
              <w:jc w:val="center"/>
              <w:rPr>
                <w:iCs/>
                <w:sz w:val="18"/>
                <w:szCs w:val="18"/>
                <w:lang w:val="ru-RU"/>
              </w:rPr>
            </w:pPr>
            <w:r w:rsidRPr="00A15D57">
              <w:rPr>
                <w:iCs/>
                <w:sz w:val="18"/>
                <w:szCs w:val="18"/>
                <w:lang w:val="ru-RU"/>
              </w:rPr>
              <w:t>0,359</w:t>
            </w:r>
          </w:p>
        </w:tc>
      </w:tr>
      <w:tr w:rsidR="00B50849" w:rsidRPr="00A15D57" w14:paraId="22D9449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E88C695"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1037452F"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365C3B6"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211FA54" w14:textId="77777777" w:rsidR="00B50849" w:rsidRPr="00A15D57" w:rsidRDefault="00B50849" w:rsidP="00E558D0">
            <w:pPr>
              <w:pStyle w:val="aff6"/>
              <w:spacing w:after="120"/>
              <w:ind w:firstLine="0"/>
              <w:jc w:val="left"/>
              <w:rPr>
                <w:iCs/>
                <w:sz w:val="20"/>
                <w:szCs w:val="20"/>
                <w:lang w:val="ru-RU"/>
              </w:rPr>
            </w:pPr>
            <w:r w:rsidRPr="00A15D57">
              <w:rPr>
                <w:iCs/>
                <w:sz w:val="20"/>
                <w:szCs w:val="20"/>
                <w:lang w:val="ru-RU"/>
              </w:rPr>
              <w:t>Дошкольные учреждения</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6BD40DB" w14:textId="77777777" w:rsidR="00B50849" w:rsidRPr="00A15D57" w:rsidRDefault="00B50849" w:rsidP="00E558D0">
            <w:pPr>
              <w:pStyle w:val="aff6"/>
              <w:spacing w:after="120"/>
              <w:ind w:firstLine="0"/>
              <w:jc w:val="center"/>
              <w:rPr>
                <w:iCs/>
                <w:sz w:val="18"/>
                <w:szCs w:val="18"/>
                <w:lang w:val="ru-RU"/>
              </w:rPr>
            </w:pPr>
            <w:r w:rsidRPr="00A15D57">
              <w:rPr>
                <w:iCs/>
                <w:sz w:val="18"/>
                <w:szCs w:val="18"/>
                <w:lang w:val="ru-RU"/>
              </w:rPr>
              <w:t>0,521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56DF152" w14:textId="77777777" w:rsidR="00B50849" w:rsidRPr="00A15D57" w:rsidRDefault="00B50849" w:rsidP="00E763D1">
            <w:pPr>
              <w:pStyle w:val="aff6"/>
              <w:ind w:firstLine="0"/>
              <w:jc w:val="center"/>
              <w:rPr>
                <w:iCs/>
                <w:sz w:val="18"/>
                <w:szCs w:val="18"/>
                <w:lang w:val="ru-RU"/>
              </w:rPr>
            </w:pPr>
            <w:r w:rsidRPr="00A15D57">
              <w:rPr>
                <w:iCs/>
                <w:sz w:val="18"/>
                <w:szCs w:val="18"/>
                <w:lang w:val="ru-RU"/>
              </w:rPr>
              <w:t>0,521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65CF8F82" w14:textId="77777777" w:rsidR="00B50849" w:rsidRPr="00A15D57" w:rsidRDefault="00B50849" w:rsidP="00E763D1">
            <w:pPr>
              <w:pStyle w:val="aff6"/>
              <w:ind w:firstLine="0"/>
              <w:jc w:val="center"/>
              <w:rPr>
                <w:iCs/>
                <w:sz w:val="18"/>
                <w:szCs w:val="18"/>
                <w:lang w:val="ru-RU"/>
              </w:rPr>
            </w:pPr>
            <w:r w:rsidRPr="00A15D57">
              <w:rPr>
                <w:iCs/>
                <w:sz w:val="18"/>
                <w:szCs w:val="18"/>
                <w:lang w:val="ru-RU"/>
              </w:rPr>
              <w:t>0,521</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6C15B52" w14:textId="77777777" w:rsidR="00B50849" w:rsidRPr="00A15D57" w:rsidRDefault="00B50849" w:rsidP="00E763D1">
            <w:pPr>
              <w:pStyle w:val="aff6"/>
              <w:ind w:firstLine="0"/>
              <w:jc w:val="center"/>
              <w:rPr>
                <w:iCs/>
                <w:sz w:val="18"/>
                <w:szCs w:val="18"/>
                <w:lang w:val="ru-RU"/>
              </w:rPr>
            </w:pPr>
            <w:r w:rsidRPr="00A15D57">
              <w:rPr>
                <w:iCs/>
                <w:sz w:val="18"/>
                <w:szCs w:val="18"/>
                <w:lang w:val="ru-RU"/>
              </w:rPr>
              <w:t>-</w:t>
            </w:r>
          </w:p>
        </w:tc>
      </w:tr>
      <w:tr w:rsidR="00B50849" w:rsidRPr="00A15D57" w14:paraId="44F65763"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429FD20"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59E0700B"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12373169"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A6F53B2" w14:textId="77777777" w:rsidR="00B50849" w:rsidRPr="00A15D57" w:rsidRDefault="00B50849" w:rsidP="00E558D0">
            <w:pPr>
              <w:pStyle w:val="aff6"/>
              <w:spacing w:after="120"/>
              <w:ind w:firstLine="0"/>
              <w:jc w:val="left"/>
              <w:rPr>
                <w:iCs/>
                <w:sz w:val="20"/>
                <w:szCs w:val="20"/>
                <w:lang w:val="ru-RU"/>
              </w:rPr>
            </w:pPr>
            <w:r w:rsidRPr="00A15D57">
              <w:rPr>
                <w:iCs/>
                <w:sz w:val="20"/>
                <w:szCs w:val="20"/>
                <w:lang w:val="ru-RU"/>
              </w:rPr>
              <w:t xml:space="preserve">Сервисного обслуживания, </w:t>
            </w:r>
            <w:r w:rsidRPr="00A15D57">
              <w:rPr>
                <w:iCs/>
                <w:sz w:val="20"/>
                <w:szCs w:val="20"/>
                <w:shd w:val="clear" w:color="auto" w:fill="FFFFFF"/>
                <w:lang w:val="ru-RU"/>
              </w:rPr>
              <w:t>культурно-досуговой деятельности, склады</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BEAC99A" w14:textId="77777777" w:rsidR="00B50849" w:rsidRPr="00A15D57" w:rsidRDefault="00B50849" w:rsidP="00E763D1">
            <w:pPr>
              <w:pStyle w:val="aff6"/>
              <w:ind w:firstLine="0"/>
              <w:jc w:val="center"/>
              <w:rPr>
                <w:iCs/>
                <w:sz w:val="18"/>
                <w:szCs w:val="18"/>
                <w:lang w:val="ru-RU"/>
              </w:rPr>
            </w:pPr>
            <w:r w:rsidRPr="00A15D57">
              <w:rPr>
                <w:iCs/>
                <w:sz w:val="18"/>
                <w:szCs w:val="18"/>
                <w:lang w:val="ru-RU"/>
              </w:rPr>
              <w:t>0,266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944EF0B" w14:textId="77777777" w:rsidR="00B50849" w:rsidRPr="00A15D57" w:rsidRDefault="00B50849" w:rsidP="00E763D1">
            <w:pPr>
              <w:pStyle w:val="aff6"/>
              <w:ind w:firstLine="0"/>
              <w:jc w:val="center"/>
              <w:rPr>
                <w:iCs/>
                <w:sz w:val="18"/>
                <w:szCs w:val="18"/>
                <w:lang w:val="ru-RU"/>
              </w:rPr>
            </w:pPr>
            <w:r w:rsidRPr="00A15D57">
              <w:rPr>
                <w:iCs/>
                <w:sz w:val="18"/>
                <w:szCs w:val="18"/>
                <w:lang w:val="ru-RU"/>
              </w:rPr>
              <w:t>0,255</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34932129" w14:textId="77777777" w:rsidR="00B50849" w:rsidRPr="00A15D57" w:rsidRDefault="00B50849" w:rsidP="00E763D1">
            <w:pPr>
              <w:pStyle w:val="aff6"/>
              <w:ind w:firstLine="0"/>
              <w:jc w:val="center"/>
              <w:rPr>
                <w:iCs/>
                <w:sz w:val="18"/>
                <w:szCs w:val="18"/>
                <w:lang w:val="ru-RU"/>
              </w:rPr>
            </w:pPr>
            <w:r w:rsidRPr="00A15D57">
              <w:rPr>
                <w:iCs/>
                <w:sz w:val="18"/>
                <w:szCs w:val="18"/>
                <w:lang w:val="ru-RU"/>
              </w:rPr>
              <w:t>0,243</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B6BE329" w14:textId="77777777" w:rsidR="00B50849" w:rsidRPr="00A15D57" w:rsidRDefault="00B50849" w:rsidP="00E763D1">
            <w:pPr>
              <w:pStyle w:val="aff6"/>
              <w:ind w:firstLine="0"/>
              <w:jc w:val="center"/>
              <w:rPr>
                <w:iCs/>
                <w:sz w:val="18"/>
                <w:szCs w:val="18"/>
                <w:lang w:val="ru-RU"/>
              </w:rPr>
            </w:pPr>
            <w:r w:rsidRPr="00A15D57">
              <w:rPr>
                <w:iCs/>
                <w:sz w:val="18"/>
                <w:szCs w:val="18"/>
                <w:lang w:val="ru-RU"/>
              </w:rPr>
              <w:t>0,232</w:t>
            </w:r>
          </w:p>
        </w:tc>
      </w:tr>
      <w:tr w:rsidR="00B50849" w:rsidRPr="00A15D57" w14:paraId="6463A1BA" w14:textId="77777777" w:rsidTr="002C4A3F">
        <w:trPr>
          <w:trHeight w:val="101"/>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39835359" w14:textId="77777777" w:rsidR="00B50849" w:rsidRPr="00A15D57" w:rsidRDefault="00B50849"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7E2143C3" w14:textId="77777777" w:rsidR="00B50849" w:rsidRPr="00A15D57" w:rsidRDefault="00B50849"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D318626" w14:textId="77777777" w:rsidR="00B50849" w:rsidRPr="00A15D57" w:rsidRDefault="00B50849"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FF458D0" w14:textId="77777777" w:rsidR="00B50849" w:rsidRPr="00A15D57" w:rsidRDefault="00B50849" w:rsidP="00E558D0">
            <w:pPr>
              <w:pStyle w:val="aff6"/>
              <w:spacing w:after="120"/>
              <w:ind w:firstLine="0"/>
              <w:jc w:val="left"/>
              <w:rPr>
                <w:iCs/>
                <w:sz w:val="20"/>
                <w:szCs w:val="20"/>
                <w:lang w:val="ru-RU"/>
              </w:rPr>
            </w:pPr>
            <w:r w:rsidRPr="00A15D57">
              <w:rPr>
                <w:iCs/>
                <w:sz w:val="20"/>
                <w:szCs w:val="20"/>
                <w:lang w:val="ru-RU"/>
              </w:rPr>
              <w:t>Административного назначения (офисы)</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C000AD0" w14:textId="77777777" w:rsidR="00B50849" w:rsidRPr="00A15D57" w:rsidRDefault="00B50849" w:rsidP="00E763D1">
            <w:pPr>
              <w:pStyle w:val="aff6"/>
              <w:ind w:firstLine="0"/>
              <w:jc w:val="center"/>
              <w:rPr>
                <w:iCs/>
                <w:sz w:val="18"/>
                <w:szCs w:val="18"/>
                <w:lang w:val="ru-RU"/>
              </w:rPr>
            </w:pPr>
            <w:r w:rsidRPr="00A15D57">
              <w:rPr>
                <w:iCs/>
                <w:sz w:val="18"/>
                <w:szCs w:val="18"/>
                <w:lang w:val="ru-RU"/>
              </w:rPr>
              <w:t>0,417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8ABB2F0" w14:textId="77777777" w:rsidR="00B50849" w:rsidRPr="00A15D57" w:rsidRDefault="00B50849" w:rsidP="00E763D1">
            <w:pPr>
              <w:pStyle w:val="aff6"/>
              <w:ind w:firstLine="0"/>
              <w:jc w:val="center"/>
              <w:rPr>
                <w:iCs/>
                <w:sz w:val="18"/>
                <w:szCs w:val="18"/>
                <w:lang w:val="ru-RU"/>
              </w:rPr>
            </w:pPr>
            <w:r w:rsidRPr="00A15D57">
              <w:rPr>
                <w:iCs/>
                <w:sz w:val="18"/>
                <w:szCs w:val="18"/>
                <w:lang w:val="ru-RU"/>
              </w:rPr>
              <w:t>0,394</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14:paraId="4DFC983F" w14:textId="77777777" w:rsidR="00B50849" w:rsidRPr="00A15D57" w:rsidRDefault="00B50849" w:rsidP="00E763D1">
            <w:pPr>
              <w:pStyle w:val="aff6"/>
              <w:ind w:firstLine="0"/>
              <w:jc w:val="center"/>
              <w:rPr>
                <w:iCs/>
                <w:sz w:val="18"/>
                <w:szCs w:val="18"/>
                <w:lang w:val="ru-RU"/>
              </w:rPr>
            </w:pPr>
            <w:r w:rsidRPr="00A15D57">
              <w:rPr>
                <w:iCs/>
                <w:sz w:val="18"/>
                <w:szCs w:val="18"/>
                <w:lang w:val="ru-RU"/>
              </w:rPr>
              <w:t>0,382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6E699AC6" w14:textId="77777777" w:rsidR="00B50849" w:rsidRPr="00A15D57" w:rsidRDefault="00B50849" w:rsidP="00E763D1">
            <w:pPr>
              <w:pStyle w:val="aff6"/>
              <w:ind w:firstLine="0"/>
              <w:jc w:val="center"/>
              <w:rPr>
                <w:iCs/>
                <w:sz w:val="18"/>
                <w:szCs w:val="18"/>
                <w:lang w:val="ru-RU"/>
              </w:rPr>
            </w:pPr>
            <w:r w:rsidRPr="00A15D57">
              <w:rPr>
                <w:iCs/>
                <w:sz w:val="18"/>
                <w:szCs w:val="18"/>
                <w:lang w:val="ru-RU"/>
              </w:rPr>
              <w:t>0,313</w:t>
            </w:r>
          </w:p>
        </w:tc>
      </w:tr>
      <w:tr w:rsidR="00CE6DE8" w:rsidRPr="00A15D57" w14:paraId="05FD63F7" w14:textId="77777777" w:rsidTr="002C4A3F">
        <w:trPr>
          <w:trHeight w:val="101"/>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D4049E4"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065F8A32" w14:textId="77777777" w:rsidR="00CE6DE8" w:rsidRPr="00A15D57" w:rsidRDefault="00CE6DE8" w:rsidP="00E763D1">
            <w:pPr>
              <w:pStyle w:val="aff6"/>
              <w:jc w:val="left"/>
              <w:rPr>
                <w:iCs/>
                <w:sz w:val="20"/>
                <w:szCs w:val="20"/>
                <w:highlight w:val="yellow"/>
                <w:lang w:val="ru-RU"/>
              </w:rPr>
            </w:pP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14:paraId="1A4555E4" w14:textId="77777777" w:rsidR="00CE6DE8" w:rsidRPr="00A15D57" w:rsidRDefault="00CE6DE8" w:rsidP="00E763D1">
            <w:pPr>
              <w:pStyle w:val="aff6"/>
              <w:ind w:firstLine="0"/>
              <w:jc w:val="left"/>
              <w:rPr>
                <w:iCs/>
                <w:sz w:val="20"/>
                <w:szCs w:val="20"/>
                <w:lang w:val="ru-RU"/>
              </w:rPr>
            </w:pPr>
            <w:r w:rsidRPr="00A15D57">
              <w:rPr>
                <w:iCs/>
                <w:sz w:val="20"/>
                <w:szCs w:val="20"/>
                <w:lang w:val="ru-RU"/>
              </w:rPr>
              <w:t xml:space="preserve">Размер земельного участка для отдельно стоящей отопительной котельной, </w:t>
            </w:r>
            <w:proofErr w:type="gramStart"/>
            <w:r w:rsidRPr="00A15D57">
              <w:rPr>
                <w:iCs/>
                <w:sz w:val="20"/>
                <w:szCs w:val="20"/>
                <w:lang w:val="ru-RU"/>
              </w:rPr>
              <w:t>га</w:t>
            </w:r>
            <w:proofErr w:type="gramEnd"/>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cPr>
          <w:p w14:paraId="70FCC85E" w14:textId="77777777" w:rsidR="00CE6DE8" w:rsidRPr="00A15D57" w:rsidRDefault="00CE6DE8" w:rsidP="00E763D1">
            <w:pPr>
              <w:pStyle w:val="aff6"/>
              <w:ind w:firstLine="0"/>
              <w:jc w:val="left"/>
              <w:rPr>
                <w:iCs/>
                <w:sz w:val="20"/>
                <w:szCs w:val="20"/>
                <w:lang w:val="ru-RU"/>
              </w:rPr>
            </w:pPr>
            <w:proofErr w:type="spellStart"/>
            <w:r w:rsidRPr="00A15D57">
              <w:rPr>
                <w:iCs/>
                <w:sz w:val="20"/>
                <w:szCs w:val="20"/>
                <w:lang w:val="ru-RU"/>
              </w:rPr>
              <w:t>Теплопроизводительность</w:t>
            </w:r>
            <w:proofErr w:type="spellEnd"/>
            <w:r w:rsidRPr="00A15D57">
              <w:rPr>
                <w:iCs/>
                <w:sz w:val="20"/>
                <w:szCs w:val="20"/>
                <w:lang w:val="ru-RU"/>
              </w:rPr>
              <w:t>, Гкал/</w:t>
            </w:r>
            <w:proofErr w:type="gramStart"/>
            <w:r w:rsidRPr="00A15D57">
              <w:rPr>
                <w:iCs/>
                <w:sz w:val="20"/>
                <w:szCs w:val="20"/>
                <w:lang w:val="ru-RU"/>
              </w:rPr>
              <w:t>ч(</w:t>
            </w:r>
            <w:proofErr w:type="gramEnd"/>
            <w:r w:rsidRPr="00A15D57">
              <w:rPr>
                <w:iCs/>
                <w:sz w:val="20"/>
                <w:szCs w:val="20"/>
                <w:lang w:val="ru-RU"/>
              </w:rPr>
              <w:t>МВт)</w:t>
            </w:r>
          </w:p>
        </w:tc>
        <w:tc>
          <w:tcPr>
            <w:tcW w:w="44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9FB55C" w14:textId="77777777" w:rsidR="00CE6DE8" w:rsidRPr="00345989" w:rsidRDefault="00CE6DE8" w:rsidP="00E763D1">
            <w:pPr>
              <w:pStyle w:val="aff6"/>
              <w:ind w:firstLine="0"/>
              <w:jc w:val="center"/>
              <w:rPr>
                <w:iCs/>
                <w:sz w:val="20"/>
                <w:szCs w:val="20"/>
                <w:lang w:val="ru-RU"/>
              </w:rPr>
            </w:pPr>
            <w:r w:rsidRPr="00345989">
              <w:rPr>
                <w:iCs/>
                <w:sz w:val="20"/>
                <w:szCs w:val="20"/>
                <w:lang w:val="ru-RU"/>
              </w:rPr>
              <w:t>Размер земельного участка</w:t>
            </w:r>
          </w:p>
        </w:tc>
      </w:tr>
      <w:tr w:rsidR="00CE6DE8" w:rsidRPr="00A15D57" w14:paraId="59226E7D" w14:textId="77777777" w:rsidTr="002C4A3F">
        <w:trPr>
          <w:trHeight w:val="444"/>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64F0B087"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00B114EC" w14:textId="77777777" w:rsidR="00CE6DE8" w:rsidRPr="00A15D57" w:rsidRDefault="00CE6DE8"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247C481A" w14:textId="77777777" w:rsidR="00CE6DE8" w:rsidRPr="00A15D57" w:rsidRDefault="00CE6DE8" w:rsidP="00E763D1">
            <w:pPr>
              <w:pStyle w:val="aff6"/>
              <w:ind w:firstLine="0"/>
              <w:jc w:val="left"/>
              <w:rPr>
                <w:iCs/>
                <w:sz w:val="20"/>
                <w:szCs w:val="20"/>
                <w:lang w:val="ru-RU"/>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tcPr>
          <w:p w14:paraId="4EE6C0EC" w14:textId="77777777" w:rsidR="00CE6DE8" w:rsidRPr="00A15D57" w:rsidRDefault="00CE6DE8" w:rsidP="00E763D1">
            <w:pPr>
              <w:pStyle w:val="aff6"/>
              <w:ind w:firstLine="0"/>
              <w:jc w:val="left"/>
              <w:rPr>
                <w:iCs/>
                <w:sz w:val="20"/>
                <w:szCs w:val="20"/>
                <w:lang w:val="ru-RU"/>
              </w:rPr>
            </w:pP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3FAE9" w14:textId="77777777" w:rsidR="00CE6DE8" w:rsidRPr="00345989" w:rsidRDefault="00CE6DE8" w:rsidP="00E763D1">
            <w:pPr>
              <w:pStyle w:val="aff6"/>
              <w:ind w:firstLine="0"/>
              <w:jc w:val="center"/>
              <w:rPr>
                <w:iCs/>
                <w:sz w:val="20"/>
                <w:szCs w:val="20"/>
                <w:lang w:val="ru-RU"/>
              </w:rPr>
            </w:pPr>
            <w:r w:rsidRPr="00345989">
              <w:rPr>
                <w:iCs/>
                <w:sz w:val="20"/>
                <w:szCs w:val="20"/>
                <w:lang w:val="ru-RU"/>
              </w:rPr>
              <w:t>Котельные на твердом топливе</w:t>
            </w:r>
          </w:p>
        </w:tc>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3D7E48" w14:textId="77777777" w:rsidR="00CE6DE8" w:rsidRPr="00345989" w:rsidRDefault="00CE6DE8" w:rsidP="00E763D1">
            <w:pPr>
              <w:pStyle w:val="aff6"/>
              <w:ind w:firstLine="0"/>
              <w:jc w:val="center"/>
              <w:rPr>
                <w:iCs/>
                <w:sz w:val="20"/>
                <w:szCs w:val="20"/>
                <w:lang w:val="ru-RU"/>
              </w:rPr>
            </w:pPr>
            <w:r w:rsidRPr="00345989">
              <w:rPr>
                <w:iCs/>
                <w:sz w:val="20"/>
                <w:szCs w:val="20"/>
                <w:lang w:val="ru-RU"/>
              </w:rPr>
              <w:t xml:space="preserve">Котельные на </w:t>
            </w:r>
            <w:proofErr w:type="spellStart"/>
            <w:r w:rsidRPr="00345989">
              <w:rPr>
                <w:iCs/>
                <w:sz w:val="20"/>
                <w:szCs w:val="20"/>
                <w:lang w:val="ru-RU"/>
              </w:rPr>
              <w:t>газомазутном</w:t>
            </w:r>
            <w:proofErr w:type="spellEnd"/>
            <w:r w:rsidRPr="00345989">
              <w:rPr>
                <w:iCs/>
                <w:sz w:val="20"/>
                <w:szCs w:val="20"/>
                <w:lang w:val="ru-RU"/>
              </w:rPr>
              <w:t xml:space="preserve"> топливе</w:t>
            </w:r>
          </w:p>
        </w:tc>
      </w:tr>
      <w:tr w:rsidR="00CE6DE8" w:rsidRPr="00A15D57" w14:paraId="36AAD774" w14:textId="77777777" w:rsidTr="002C4A3F">
        <w:trPr>
          <w:trHeight w:val="444"/>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18F5A58D"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22DCDA88" w14:textId="77777777" w:rsidR="00CE6DE8" w:rsidRPr="00A15D57" w:rsidRDefault="00CE6DE8"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0DB851C0" w14:textId="77777777" w:rsidR="00CE6DE8" w:rsidRPr="00A15D57" w:rsidRDefault="00CE6DE8" w:rsidP="00E763D1">
            <w:pPr>
              <w:pStyle w:val="aff6"/>
              <w:ind w:firstLine="0"/>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7324EB05" w14:textId="77777777" w:rsidR="00CE6DE8" w:rsidRPr="00A15D57" w:rsidRDefault="00CE6DE8" w:rsidP="00E763D1">
            <w:pPr>
              <w:pStyle w:val="aff6"/>
              <w:ind w:firstLine="0"/>
              <w:jc w:val="left"/>
              <w:rPr>
                <w:iCs/>
                <w:sz w:val="20"/>
                <w:szCs w:val="20"/>
                <w:lang w:val="ru-RU"/>
              </w:rPr>
            </w:pPr>
            <w:r w:rsidRPr="00A15D57">
              <w:rPr>
                <w:iCs/>
                <w:sz w:val="20"/>
                <w:szCs w:val="20"/>
                <w:lang w:val="ru-RU"/>
              </w:rPr>
              <w:t>до 5</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90877" w14:textId="77777777" w:rsidR="00CE6DE8" w:rsidRPr="00A15D57" w:rsidRDefault="00CE6DE8" w:rsidP="00E763D1">
            <w:pPr>
              <w:pStyle w:val="aff6"/>
              <w:ind w:firstLine="0"/>
              <w:jc w:val="center"/>
              <w:rPr>
                <w:iCs/>
                <w:sz w:val="18"/>
                <w:szCs w:val="18"/>
                <w:lang w:val="ru-RU"/>
              </w:rPr>
            </w:pPr>
            <w:r w:rsidRPr="00A15D57">
              <w:rPr>
                <w:iCs/>
                <w:sz w:val="18"/>
                <w:szCs w:val="18"/>
                <w:lang w:val="ru-RU"/>
              </w:rPr>
              <w:t>0,7</w:t>
            </w:r>
          </w:p>
        </w:tc>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69B90" w14:textId="77777777" w:rsidR="00CE6DE8" w:rsidRPr="00A15D57" w:rsidRDefault="00CE6DE8" w:rsidP="00E763D1">
            <w:pPr>
              <w:pStyle w:val="aff6"/>
              <w:ind w:firstLine="0"/>
              <w:jc w:val="center"/>
              <w:rPr>
                <w:iCs/>
                <w:sz w:val="18"/>
                <w:szCs w:val="18"/>
                <w:lang w:val="ru-RU"/>
              </w:rPr>
            </w:pPr>
            <w:r w:rsidRPr="00A15D57">
              <w:rPr>
                <w:iCs/>
                <w:sz w:val="18"/>
                <w:szCs w:val="18"/>
                <w:lang w:val="ru-RU"/>
              </w:rPr>
              <w:t>0,7</w:t>
            </w:r>
          </w:p>
        </w:tc>
      </w:tr>
      <w:tr w:rsidR="00CE6DE8" w:rsidRPr="00A15D57" w14:paraId="465878BA" w14:textId="77777777" w:rsidTr="002C4A3F">
        <w:trPr>
          <w:trHeight w:val="444"/>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3184598"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532CADB" w14:textId="77777777" w:rsidR="00CE6DE8" w:rsidRPr="00A15D57" w:rsidRDefault="00CE6DE8"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689D3050" w14:textId="77777777" w:rsidR="00CE6DE8" w:rsidRPr="00A15D57" w:rsidRDefault="00CE6DE8" w:rsidP="00E763D1">
            <w:pPr>
              <w:pStyle w:val="aff6"/>
              <w:ind w:firstLine="0"/>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71535775" w14:textId="77777777" w:rsidR="00CE6DE8" w:rsidRPr="00A15D57" w:rsidRDefault="00CE6DE8" w:rsidP="00E763D1">
            <w:pPr>
              <w:pStyle w:val="aff6"/>
              <w:ind w:firstLine="0"/>
              <w:jc w:val="left"/>
              <w:rPr>
                <w:iCs/>
                <w:sz w:val="20"/>
                <w:szCs w:val="20"/>
                <w:lang w:val="ru-RU"/>
              </w:rPr>
            </w:pPr>
            <w:r w:rsidRPr="00A15D57">
              <w:rPr>
                <w:iCs/>
                <w:sz w:val="20"/>
                <w:szCs w:val="20"/>
                <w:lang w:val="ru-RU"/>
              </w:rPr>
              <w:t>от 5 до 10</w:t>
            </w:r>
          </w:p>
          <w:p w14:paraId="254F2103" w14:textId="77777777" w:rsidR="00CE6DE8" w:rsidRPr="00A15D57" w:rsidRDefault="00CE6DE8" w:rsidP="00E763D1">
            <w:pPr>
              <w:pStyle w:val="aff6"/>
              <w:ind w:firstLine="0"/>
              <w:jc w:val="left"/>
              <w:rPr>
                <w:iCs/>
                <w:sz w:val="20"/>
                <w:szCs w:val="20"/>
                <w:lang w:val="ru-RU"/>
              </w:rPr>
            </w:pPr>
            <w:r w:rsidRPr="00A15D57">
              <w:rPr>
                <w:iCs/>
                <w:sz w:val="20"/>
                <w:szCs w:val="20"/>
                <w:lang w:val="ru-RU"/>
              </w:rPr>
              <w:t>(от 6 до 12)</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B22D28" w14:textId="77777777" w:rsidR="00CE6DE8" w:rsidRPr="00A15D57" w:rsidRDefault="00CE6DE8" w:rsidP="00E763D1">
            <w:pPr>
              <w:pStyle w:val="aff6"/>
              <w:ind w:firstLine="0"/>
              <w:jc w:val="center"/>
              <w:rPr>
                <w:iCs/>
                <w:sz w:val="18"/>
                <w:szCs w:val="18"/>
                <w:lang w:val="ru-RU"/>
              </w:rPr>
            </w:pPr>
            <w:r w:rsidRPr="00A15D57">
              <w:rPr>
                <w:iCs/>
                <w:sz w:val="18"/>
                <w:szCs w:val="18"/>
                <w:lang w:val="ru-RU"/>
              </w:rPr>
              <w:t>1,0</w:t>
            </w:r>
          </w:p>
        </w:tc>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7B32CB" w14:textId="77777777" w:rsidR="00CE6DE8" w:rsidRPr="00A15D57" w:rsidRDefault="00CE6DE8" w:rsidP="00E763D1">
            <w:pPr>
              <w:pStyle w:val="aff6"/>
              <w:ind w:firstLine="0"/>
              <w:jc w:val="center"/>
              <w:rPr>
                <w:iCs/>
                <w:sz w:val="18"/>
                <w:szCs w:val="18"/>
                <w:lang w:val="ru-RU"/>
              </w:rPr>
            </w:pPr>
            <w:r w:rsidRPr="00A15D57">
              <w:rPr>
                <w:iCs/>
                <w:sz w:val="18"/>
                <w:szCs w:val="18"/>
                <w:lang w:val="ru-RU"/>
              </w:rPr>
              <w:t>1,0</w:t>
            </w:r>
          </w:p>
        </w:tc>
      </w:tr>
      <w:tr w:rsidR="00CE6DE8" w:rsidRPr="00A15D57" w14:paraId="5B3B0518" w14:textId="77777777" w:rsidTr="002C4A3F">
        <w:trPr>
          <w:trHeight w:val="444"/>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4B1C4F63"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181E5E50" w14:textId="77777777" w:rsidR="00CE6DE8" w:rsidRPr="00A15D57" w:rsidRDefault="00CE6DE8"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6014D244" w14:textId="77777777" w:rsidR="00CE6DE8" w:rsidRPr="00A15D57" w:rsidRDefault="00CE6DE8" w:rsidP="00E763D1">
            <w:pPr>
              <w:pStyle w:val="aff6"/>
              <w:ind w:firstLine="0"/>
              <w:jc w:val="left"/>
              <w:rPr>
                <w:iCs/>
                <w:sz w:val="20"/>
                <w:szCs w:val="20"/>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19D3652E" w14:textId="77777777" w:rsidR="00CE6DE8" w:rsidRPr="00A15D57" w:rsidRDefault="00CE6DE8" w:rsidP="00E763D1">
            <w:pPr>
              <w:pStyle w:val="aff6"/>
              <w:ind w:firstLine="0"/>
              <w:jc w:val="left"/>
              <w:rPr>
                <w:iCs/>
                <w:sz w:val="20"/>
                <w:szCs w:val="20"/>
                <w:lang w:val="ru-RU"/>
              </w:rPr>
            </w:pPr>
            <w:r w:rsidRPr="00A15D57">
              <w:rPr>
                <w:iCs/>
                <w:sz w:val="20"/>
                <w:szCs w:val="20"/>
                <w:lang w:val="ru-RU"/>
              </w:rPr>
              <w:t>Св.10 до 50</w:t>
            </w:r>
          </w:p>
          <w:p w14:paraId="5DDD4D75" w14:textId="77777777" w:rsidR="00CE6DE8" w:rsidRPr="00A15D57" w:rsidRDefault="00CE6DE8" w:rsidP="00E763D1">
            <w:pPr>
              <w:pStyle w:val="aff6"/>
              <w:ind w:firstLine="0"/>
              <w:jc w:val="left"/>
              <w:rPr>
                <w:iCs/>
                <w:sz w:val="20"/>
                <w:szCs w:val="20"/>
                <w:lang w:val="ru-RU"/>
              </w:rPr>
            </w:pPr>
            <w:r w:rsidRPr="00A15D57">
              <w:rPr>
                <w:iCs/>
                <w:sz w:val="20"/>
                <w:szCs w:val="20"/>
                <w:lang w:val="ru-RU"/>
              </w:rPr>
              <w:t>(св.12 до 58)</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160BE" w14:textId="77777777" w:rsidR="00CE6DE8" w:rsidRPr="00A15D57" w:rsidRDefault="00CE6DE8" w:rsidP="00E763D1">
            <w:pPr>
              <w:pStyle w:val="aff6"/>
              <w:ind w:firstLine="0"/>
              <w:jc w:val="center"/>
              <w:rPr>
                <w:iCs/>
                <w:sz w:val="18"/>
                <w:szCs w:val="18"/>
                <w:lang w:val="ru-RU"/>
              </w:rPr>
            </w:pPr>
            <w:r w:rsidRPr="00A15D57">
              <w:rPr>
                <w:iCs/>
                <w:sz w:val="18"/>
                <w:szCs w:val="18"/>
                <w:lang w:val="ru-RU"/>
              </w:rPr>
              <w:t>2,0</w:t>
            </w:r>
          </w:p>
        </w:tc>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90755" w14:textId="77777777" w:rsidR="00CE6DE8" w:rsidRPr="00A15D57" w:rsidRDefault="00CE6DE8" w:rsidP="00E763D1">
            <w:pPr>
              <w:pStyle w:val="aff6"/>
              <w:ind w:firstLine="0"/>
              <w:jc w:val="center"/>
              <w:rPr>
                <w:iCs/>
                <w:sz w:val="18"/>
                <w:szCs w:val="18"/>
                <w:lang w:val="ru-RU"/>
              </w:rPr>
            </w:pPr>
            <w:r w:rsidRPr="00A15D57">
              <w:rPr>
                <w:iCs/>
                <w:sz w:val="18"/>
                <w:szCs w:val="18"/>
                <w:lang w:val="ru-RU"/>
              </w:rPr>
              <w:t>1,5</w:t>
            </w:r>
          </w:p>
        </w:tc>
      </w:tr>
      <w:tr w:rsidR="00CE6DE8" w:rsidRPr="00A15D57" w14:paraId="4CAA34C4" w14:textId="77777777" w:rsidTr="002C4A3F">
        <w:trPr>
          <w:trHeight w:val="694"/>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23F52EC" w14:textId="77777777" w:rsidR="00CE6DE8" w:rsidRPr="00A15D57" w:rsidRDefault="00CE6DE8" w:rsidP="00E763D1">
            <w:pPr>
              <w:pStyle w:val="aff6"/>
              <w:ind w:firstLine="0"/>
              <w:jc w:val="left"/>
              <w:rPr>
                <w:iCs/>
                <w:sz w:val="20"/>
                <w:szCs w:val="20"/>
                <w:highlight w:val="yellow"/>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525CE9BF" w14:textId="77777777" w:rsidR="00CE6DE8" w:rsidRPr="00A15D57" w:rsidRDefault="00CE6DE8" w:rsidP="00E763D1">
            <w:pPr>
              <w:pStyle w:val="aff6"/>
              <w:jc w:val="left"/>
              <w:rPr>
                <w:iCs/>
                <w:sz w:val="20"/>
                <w:szCs w:val="20"/>
                <w:highlight w:val="yellow"/>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51801F34" w14:textId="77777777" w:rsidR="00CE6DE8" w:rsidRPr="00A15D57" w:rsidRDefault="00CE6DE8" w:rsidP="00E763D1">
            <w:pPr>
              <w:pStyle w:val="aff6"/>
              <w:ind w:firstLine="0"/>
              <w:jc w:val="left"/>
              <w:rPr>
                <w:iCs/>
                <w:sz w:val="20"/>
                <w:szCs w:val="20"/>
                <w:highlight w:val="yellow"/>
                <w:lang w:val="ru-RU"/>
              </w:rPr>
            </w:pP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B39DE11" w14:textId="77777777" w:rsidR="00CE6DE8" w:rsidRPr="00A15D57" w:rsidRDefault="00CE6DE8" w:rsidP="00E763D1">
            <w:pPr>
              <w:pStyle w:val="aff6"/>
              <w:ind w:firstLine="0"/>
              <w:jc w:val="left"/>
              <w:rPr>
                <w:iCs/>
                <w:sz w:val="20"/>
                <w:szCs w:val="20"/>
                <w:lang w:val="ru-RU"/>
              </w:rPr>
            </w:pPr>
            <w:r w:rsidRPr="00A15D57">
              <w:rPr>
                <w:iCs/>
                <w:sz w:val="20"/>
                <w:szCs w:val="20"/>
                <w:lang w:val="ru-RU"/>
              </w:rPr>
              <w:t>Св.50 до 100</w:t>
            </w:r>
          </w:p>
          <w:p w14:paraId="3608F34A" w14:textId="77777777" w:rsidR="00CE6DE8" w:rsidRPr="00A15D57" w:rsidRDefault="00CE6DE8" w:rsidP="00E763D1">
            <w:pPr>
              <w:pStyle w:val="aff6"/>
              <w:ind w:firstLine="0"/>
              <w:jc w:val="left"/>
              <w:rPr>
                <w:iCs/>
                <w:sz w:val="20"/>
                <w:szCs w:val="20"/>
                <w:lang w:val="ru-RU"/>
              </w:rPr>
            </w:pPr>
            <w:r w:rsidRPr="00A15D57">
              <w:rPr>
                <w:iCs/>
                <w:sz w:val="20"/>
                <w:szCs w:val="20"/>
                <w:lang w:val="ru-RU"/>
              </w:rPr>
              <w:t>(св.58 до 116)</w:t>
            </w:r>
          </w:p>
        </w:tc>
        <w:tc>
          <w:tcPr>
            <w:tcW w:w="2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6A31CE" w14:textId="77777777" w:rsidR="00CE6DE8" w:rsidRPr="00A15D57" w:rsidRDefault="00CE6DE8" w:rsidP="00E763D1">
            <w:pPr>
              <w:pStyle w:val="aff6"/>
              <w:ind w:firstLine="0"/>
              <w:jc w:val="center"/>
              <w:rPr>
                <w:iCs/>
                <w:sz w:val="18"/>
                <w:szCs w:val="18"/>
                <w:lang w:val="ru-RU"/>
              </w:rPr>
            </w:pPr>
            <w:r w:rsidRPr="00A15D57">
              <w:rPr>
                <w:iCs/>
                <w:sz w:val="18"/>
                <w:szCs w:val="18"/>
                <w:lang w:val="ru-RU"/>
              </w:rPr>
              <w:t>3,0</w:t>
            </w:r>
          </w:p>
        </w:tc>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057018" w14:textId="77777777" w:rsidR="00CE6DE8" w:rsidRPr="00A15D57" w:rsidRDefault="00CE6DE8" w:rsidP="00E763D1">
            <w:pPr>
              <w:pStyle w:val="aff6"/>
              <w:ind w:firstLine="0"/>
              <w:jc w:val="center"/>
              <w:rPr>
                <w:iCs/>
                <w:sz w:val="18"/>
                <w:szCs w:val="18"/>
                <w:lang w:val="ru-RU"/>
              </w:rPr>
            </w:pPr>
            <w:r w:rsidRPr="00A15D57">
              <w:rPr>
                <w:iCs/>
                <w:sz w:val="18"/>
                <w:szCs w:val="18"/>
                <w:lang w:val="ru-RU"/>
              </w:rPr>
              <w:t>2,5</w:t>
            </w:r>
          </w:p>
        </w:tc>
      </w:tr>
      <w:tr w:rsidR="00E763D1" w:rsidRPr="00A15D57" w14:paraId="155EB320" w14:textId="77777777" w:rsidTr="002C4A3F">
        <w:trPr>
          <w:trHeight w:val="1378"/>
        </w:trPr>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4D8279A8" w14:textId="77777777" w:rsidR="00E763D1" w:rsidRPr="00A15D57" w:rsidRDefault="00E763D1" w:rsidP="00E763D1">
            <w:pPr>
              <w:pStyle w:val="aff6"/>
              <w:ind w:firstLine="0"/>
              <w:jc w:val="left"/>
              <w:rPr>
                <w:iCs/>
                <w:sz w:val="20"/>
                <w:szCs w:val="20"/>
                <w:highlight w:val="yellow"/>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81FDD2" w14:textId="77777777" w:rsidR="00E763D1" w:rsidRPr="00A15D57" w:rsidRDefault="00E763D1" w:rsidP="00D36E8D">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tcPr>
          <w:p w14:paraId="12F32853" w14:textId="77777777" w:rsidR="00E763D1" w:rsidRPr="00A15D57" w:rsidRDefault="00E763D1" w:rsidP="00E763D1">
            <w:pPr>
              <w:pStyle w:val="aff6"/>
              <w:ind w:firstLine="0"/>
              <w:jc w:val="center"/>
              <w:rPr>
                <w:iCs/>
                <w:sz w:val="20"/>
                <w:szCs w:val="20"/>
                <w:lang w:val="ru-RU"/>
              </w:rPr>
            </w:pPr>
            <w:r w:rsidRPr="00A15D57">
              <w:rPr>
                <w:iCs/>
                <w:sz w:val="20"/>
                <w:szCs w:val="20"/>
                <w:lang w:val="ru-RU"/>
              </w:rPr>
              <w:t>Не нормируется</w:t>
            </w:r>
          </w:p>
        </w:tc>
      </w:tr>
      <w:tr w:rsidR="00D05FF2" w:rsidRPr="00A15D57" w14:paraId="475DCC97" w14:textId="77777777" w:rsidTr="002C4A3F">
        <w:tc>
          <w:tcPr>
            <w:tcW w:w="1124" w:type="dxa"/>
            <w:vMerge w:val="restart"/>
            <w:tcBorders>
              <w:top w:val="single" w:sz="4" w:space="0" w:color="auto"/>
              <w:left w:val="single" w:sz="4" w:space="0" w:color="auto"/>
              <w:bottom w:val="single" w:sz="4" w:space="0" w:color="auto"/>
              <w:right w:val="single" w:sz="4" w:space="0" w:color="auto"/>
            </w:tcBorders>
            <w:shd w:val="clear" w:color="auto" w:fill="auto"/>
          </w:tcPr>
          <w:p w14:paraId="6D0A843A" w14:textId="77777777" w:rsidR="00D05FF2" w:rsidRPr="00A15D57" w:rsidRDefault="00D05FF2" w:rsidP="00E763D1">
            <w:pPr>
              <w:pStyle w:val="aff6"/>
              <w:ind w:firstLine="0"/>
              <w:jc w:val="left"/>
              <w:rPr>
                <w:iCs/>
                <w:sz w:val="20"/>
                <w:szCs w:val="20"/>
                <w:lang w:val="ru-RU"/>
              </w:rPr>
            </w:pPr>
            <w:r w:rsidRPr="00A15D57">
              <w:rPr>
                <w:iCs/>
                <w:sz w:val="20"/>
                <w:szCs w:val="20"/>
                <w:lang w:val="ru-RU"/>
              </w:rPr>
              <w:t xml:space="preserve">Объекты </w:t>
            </w:r>
            <w:r w:rsidRPr="00A15D57">
              <w:rPr>
                <w:iCs/>
                <w:sz w:val="20"/>
                <w:szCs w:val="20"/>
                <w:lang w:val="ru-RU"/>
              </w:rPr>
              <w:lastRenderedPageBreak/>
              <w:t>газоснабжения</w:t>
            </w:r>
          </w:p>
          <w:p w14:paraId="477F885A" w14:textId="77777777" w:rsidR="00D05FF2" w:rsidRPr="00A15D57" w:rsidRDefault="00D05FF2" w:rsidP="00E763D1">
            <w:pPr>
              <w:pStyle w:val="aff6"/>
              <w:ind w:firstLine="0"/>
              <w:jc w:val="left"/>
              <w:rPr>
                <w:iCs/>
                <w:sz w:val="20"/>
                <w:szCs w:val="20"/>
                <w:highlight w:val="yellow"/>
                <w:lang w:val="ru-RU"/>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14:paraId="029EB21A" w14:textId="77777777" w:rsidR="00D05FF2" w:rsidRPr="00A15D57" w:rsidRDefault="00D05FF2" w:rsidP="00E763D1">
            <w:pPr>
              <w:pStyle w:val="aff6"/>
              <w:ind w:firstLine="0"/>
              <w:jc w:val="left"/>
              <w:rPr>
                <w:iCs/>
                <w:sz w:val="20"/>
                <w:szCs w:val="20"/>
                <w:highlight w:val="yellow"/>
                <w:lang w:val="ru-RU"/>
              </w:rPr>
            </w:pPr>
            <w:r w:rsidRPr="00A15D57">
              <w:rPr>
                <w:iCs/>
                <w:sz w:val="20"/>
                <w:szCs w:val="20"/>
                <w:lang w:val="ru-RU"/>
              </w:rPr>
              <w:lastRenderedPageBreak/>
              <w:t xml:space="preserve">Расчетный </w:t>
            </w:r>
            <w:r w:rsidRPr="00A15D57">
              <w:rPr>
                <w:iCs/>
                <w:sz w:val="20"/>
                <w:szCs w:val="20"/>
                <w:lang w:val="ru-RU"/>
              </w:rPr>
              <w:lastRenderedPageBreak/>
              <w:t>показатель минимально допустимого уровня обеспеченности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tcPr>
          <w:p w14:paraId="1D2334E9" w14:textId="77777777" w:rsidR="00D05FF2" w:rsidRPr="00A15D57" w:rsidRDefault="00D05FF2" w:rsidP="00345989">
            <w:pPr>
              <w:pStyle w:val="aff6"/>
              <w:ind w:firstLine="0"/>
              <w:jc w:val="left"/>
              <w:rPr>
                <w:iCs/>
                <w:sz w:val="20"/>
                <w:szCs w:val="20"/>
                <w:lang w:val="ru-RU"/>
              </w:rPr>
            </w:pPr>
            <w:r w:rsidRPr="00A15D57">
              <w:rPr>
                <w:iCs/>
                <w:sz w:val="20"/>
                <w:szCs w:val="20"/>
                <w:lang w:val="ru-RU"/>
              </w:rPr>
              <w:lastRenderedPageBreak/>
              <w:t xml:space="preserve">Объем </w:t>
            </w:r>
            <w:proofErr w:type="spellStart"/>
            <w:r w:rsidRPr="00A15D57">
              <w:rPr>
                <w:iCs/>
                <w:sz w:val="20"/>
                <w:szCs w:val="20"/>
                <w:lang w:val="ru-RU"/>
              </w:rPr>
              <w:lastRenderedPageBreak/>
              <w:t>газопотребления</w:t>
            </w:r>
            <w:proofErr w:type="spellEnd"/>
            <w:r w:rsidRPr="00A15D57">
              <w:rPr>
                <w:iCs/>
                <w:sz w:val="20"/>
                <w:szCs w:val="20"/>
                <w:lang w:val="ru-RU"/>
              </w:rPr>
              <w:t>, куб. м/год на 1 чел.</w:t>
            </w: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tcPr>
          <w:p w14:paraId="6AB1A197" w14:textId="77777777" w:rsidR="00D05FF2" w:rsidRPr="00A15D57" w:rsidRDefault="00D05FF2" w:rsidP="00E763D1">
            <w:pPr>
              <w:pStyle w:val="aff6"/>
              <w:ind w:firstLine="0"/>
              <w:jc w:val="left"/>
              <w:rPr>
                <w:iCs/>
                <w:sz w:val="20"/>
                <w:szCs w:val="20"/>
                <w:lang w:val="ru-RU"/>
              </w:rPr>
            </w:pPr>
            <w:r w:rsidRPr="00A15D57">
              <w:rPr>
                <w:iCs/>
                <w:sz w:val="20"/>
                <w:szCs w:val="20"/>
                <w:lang w:val="ru-RU"/>
              </w:rPr>
              <w:lastRenderedPageBreak/>
              <w:t xml:space="preserve">При наличии централизованного горячего </w:t>
            </w:r>
            <w:r w:rsidRPr="00A15D57">
              <w:rPr>
                <w:iCs/>
                <w:sz w:val="20"/>
                <w:szCs w:val="20"/>
                <w:lang w:val="ru-RU"/>
              </w:rPr>
              <w:lastRenderedPageBreak/>
              <w:t>водоснабжения</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3B91119F" w14:textId="77777777" w:rsidR="00D05FF2" w:rsidRPr="00A15D57" w:rsidRDefault="00D05FF2" w:rsidP="00E763D1">
            <w:pPr>
              <w:pStyle w:val="aff6"/>
              <w:ind w:firstLine="0"/>
              <w:jc w:val="center"/>
              <w:rPr>
                <w:iCs/>
                <w:sz w:val="20"/>
                <w:szCs w:val="20"/>
                <w:lang w:val="ru-RU"/>
              </w:rPr>
            </w:pPr>
            <w:r w:rsidRPr="00A15D57">
              <w:rPr>
                <w:iCs/>
                <w:sz w:val="20"/>
                <w:szCs w:val="20"/>
                <w:lang w:val="ru-RU"/>
              </w:rPr>
              <w:lastRenderedPageBreak/>
              <w:t>120</w:t>
            </w:r>
          </w:p>
        </w:tc>
      </w:tr>
      <w:tr w:rsidR="00D05FF2" w:rsidRPr="00A15D57" w14:paraId="4E0CC4CE"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747E8FCC" w14:textId="77777777" w:rsidR="00D05FF2" w:rsidRPr="00A15D57" w:rsidRDefault="00D05FF2"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365F883C" w14:textId="77777777" w:rsidR="00D05FF2" w:rsidRPr="00A15D57" w:rsidRDefault="00D05FF2"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09FA3AD8" w14:textId="77777777" w:rsidR="00D05FF2" w:rsidRPr="00A15D57" w:rsidRDefault="00D05FF2" w:rsidP="00E763D1">
            <w:pPr>
              <w:pStyle w:val="aff6"/>
              <w:ind w:firstLine="0"/>
              <w:jc w:val="left"/>
              <w:rPr>
                <w:iCs/>
                <w:sz w:val="20"/>
                <w:szCs w:val="20"/>
                <w:lang w:val="ru-RU"/>
              </w:rPr>
            </w:pP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tcPr>
          <w:p w14:paraId="5FB02A29" w14:textId="77777777" w:rsidR="00D05FF2" w:rsidRPr="00A15D57" w:rsidRDefault="00D05FF2" w:rsidP="00E763D1">
            <w:pPr>
              <w:pStyle w:val="aff6"/>
              <w:ind w:firstLine="0"/>
              <w:jc w:val="left"/>
              <w:rPr>
                <w:iCs/>
                <w:sz w:val="20"/>
                <w:szCs w:val="20"/>
                <w:lang w:val="ru-RU"/>
              </w:rPr>
            </w:pPr>
            <w:r w:rsidRPr="00A15D57">
              <w:rPr>
                <w:iCs/>
                <w:sz w:val="20"/>
                <w:szCs w:val="20"/>
                <w:lang w:val="ru-RU"/>
              </w:rPr>
              <w:t>При горячем водоснабжении от газовых водонагревателей</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044E61DB" w14:textId="77777777" w:rsidR="00D05FF2" w:rsidRPr="00A15D57" w:rsidRDefault="00D05FF2" w:rsidP="00E763D1">
            <w:pPr>
              <w:pStyle w:val="aff6"/>
              <w:ind w:firstLine="0"/>
              <w:jc w:val="center"/>
              <w:rPr>
                <w:iCs/>
                <w:sz w:val="20"/>
                <w:szCs w:val="20"/>
                <w:lang w:val="ru-RU"/>
              </w:rPr>
            </w:pPr>
            <w:r w:rsidRPr="00A15D57">
              <w:rPr>
                <w:iCs/>
                <w:sz w:val="20"/>
                <w:szCs w:val="20"/>
                <w:lang w:val="ru-RU"/>
              </w:rPr>
              <w:t>300</w:t>
            </w:r>
          </w:p>
        </w:tc>
      </w:tr>
      <w:tr w:rsidR="00D05FF2" w:rsidRPr="00A15D57" w14:paraId="5BAC7ABB"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AE70028" w14:textId="77777777" w:rsidR="00D05FF2" w:rsidRPr="00A15D57" w:rsidRDefault="00D05FF2"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AFDD8E4" w14:textId="77777777" w:rsidR="00D05FF2" w:rsidRPr="00A15D57" w:rsidRDefault="00D05FF2"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2776A548" w14:textId="77777777" w:rsidR="00D05FF2" w:rsidRPr="00A15D57" w:rsidRDefault="00D05FF2" w:rsidP="00E763D1">
            <w:pPr>
              <w:pStyle w:val="aff6"/>
              <w:ind w:firstLine="0"/>
              <w:jc w:val="left"/>
              <w:rPr>
                <w:iCs/>
                <w:sz w:val="20"/>
                <w:szCs w:val="20"/>
                <w:lang w:val="ru-RU"/>
              </w:rPr>
            </w:pP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tcPr>
          <w:p w14:paraId="0DAF77C7" w14:textId="77777777" w:rsidR="00D05FF2" w:rsidRPr="00A15D57" w:rsidRDefault="00D05FF2" w:rsidP="00E763D1">
            <w:pPr>
              <w:pStyle w:val="aff6"/>
              <w:ind w:firstLine="0"/>
              <w:jc w:val="left"/>
              <w:rPr>
                <w:iCs/>
                <w:sz w:val="20"/>
                <w:szCs w:val="20"/>
                <w:lang w:val="ru-RU"/>
              </w:rPr>
            </w:pPr>
            <w:r w:rsidRPr="00A15D57">
              <w:rPr>
                <w:iCs/>
                <w:sz w:val="20"/>
                <w:szCs w:val="20"/>
                <w:lang w:val="ru-RU"/>
              </w:rPr>
              <w:t>При отсутствии всяких видов горячего водоснабжения (для</w:t>
            </w:r>
            <w:r w:rsidR="00456B64">
              <w:rPr>
                <w:iCs/>
                <w:sz w:val="20"/>
                <w:szCs w:val="20"/>
                <w:lang w:val="ru-RU"/>
              </w:rPr>
              <w:t xml:space="preserve"> </w:t>
            </w:r>
            <w:proofErr w:type="spellStart"/>
            <w:r w:rsidR="00456B64">
              <w:rPr>
                <w:iCs/>
                <w:sz w:val="20"/>
                <w:szCs w:val="20"/>
                <w:lang w:val="ru-RU"/>
              </w:rPr>
              <w:t>рп</w:t>
            </w:r>
            <w:proofErr w:type="spellEnd"/>
            <w:r w:rsidR="00456B64">
              <w:rPr>
                <w:iCs/>
                <w:sz w:val="20"/>
                <w:szCs w:val="20"/>
                <w:lang w:val="ru-RU"/>
              </w:rPr>
              <w:t xml:space="preserve"> Демянск</w:t>
            </w:r>
            <w:r w:rsidRPr="00A15D57">
              <w:rPr>
                <w:iCs/>
                <w:sz w:val="20"/>
                <w:szCs w:val="20"/>
                <w:lang w:val="ru-RU"/>
              </w:rPr>
              <w:t xml:space="preserve">) </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1F92BEBF" w14:textId="77777777" w:rsidR="00D05FF2" w:rsidRPr="00A15D57" w:rsidRDefault="00D05FF2" w:rsidP="00E763D1">
            <w:pPr>
              <w:pStyle w:val="aff6"/>
              <w:ind w:firstLine="0"/>
              <w:jc w:val="center"/>
              <w:rPr>
                <w:iCs/>
                <w:sz w:val="20"/>
                <w:szCs w:val="20"/>
                <w:lang w:val="ru-RU"/>
              </w:rPr>
            </w:pPr>
            <w:r w:rsidRPr="00A15D57">
              <w:rPr>
                <w:iCs/>
                <w:sz w:val="20"/>
                <w:szCs w:val="20"/>
                <w:lang w:val="ru-RU"/>
              </w:rPr>
              <w:t>180</w:t>
            </w:r>
          </w:p>
        </w:tc>
      </w:tr>
      <w:tr w:rsidR="00D05FF2" w:rsidRPr="00A15D57" w14:paraId="7DC08813"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02ED2D81" w14:textId="77777777" w:rsidR="00D05FF2" w:rsidRPr="00A15D57" w:rsidRDefault="00D05FF2"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5FF771F9" w14:textId="77777777" w:rsidR="00D05FF2" w:rsidRPr="00A15D57" w:rsidRDefault="00D05FF2" w:rsidP="00E763D1">
            <w:pPr>
              <w:pStyle w:val="aff6"/>
              <w:ind w:firstLine="0"/>
              <w:jc w:val="left"/>
              <w:rPr>
                <w:iCs/>
                <w:sz w:val="20"/>
                <w:szCs w:val="20"/>
                <w:lang w:val="ru-RU"/>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tcPr>
          <w:p w14:paraId="32DC3B92" w14:textId="77777777" w:rsidR="00D05FF2" w:rsidRPr="00A15D57" w:rsidRDefault="00D05FF2" w:rsidP="00E763D1">
            <w:pPr>
              <w:pStyle w:val="aff6"/>
              <w:ind w:firstLine="0"/>
              <w:jc w:val="left"/>
              <w:rPr>
                <w:iCs/>
                <w:sz w:val="20"/>
                <w:szCs w:val="20"/>
                <w:lang w:val="ru-RU"/>
              </w:rPr>
            </w:pP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tcPr>
          <w:p w14:paraId="45E61FEA" w14:textId="77777777" w:rsidR="00D05FF2" w:rsidRPr="00A15D57" w:rsidRDefault="00D05FF2" w:rsidP="00E763D1">
            <w:pPr>
              <w:pStyle w:val="aff6"/>
              <w:ind w:firstLine="0"/>
              <w:jc w:val="left"/>
              <w:rPr>
                <w:iCs/>
                <w:sz w:val="20"/>
                <w:szCs w:val="20"/>
                <w:lang w:val="ru-RU"/>
              </w:rPr>
            </w:pPr>
            <w:r w:rsidRPr="00A15D57">
              <w:rPr>
                <w:iCs/>
                <w:sz w:val="20"/>
                <w:szCs w:val="20"/>
                <w:lang w:val="ru-RU"/>
              </w:rPr>
              <w:t>При отсутствии всяких видов горячего водоснабжения (сельские населенные пункты)</w:t>
            </w:r>
          </w:p>
        </w:tc>
        <w:tc>
          <w:tcPr>
            <w:tcW w:w="995" w:type="dxa"/>
            <w:tcBorders>
              <w:top w:val="single" w:sz="4" w:space="0" w:color="auto"/>
              <w:left w:val="single" w:sz="4" w:space="0" w:color="auto"/>
              <w:bottom w:val="single" w:sz="4" w:space="0" w:color="auto"/>
              <w:right w:val="single" w:sz="4" w:space="0" w:color="auto"/>
            </w:tcBorders>
            <w:shd w:val="clear" w:color="auto" w:fill="auto"/>
          </w:tcPr>
          <w:p w14:paraId="28631F9D" w14:textId="77777777" w:rsidR="00D05FF2" w:rsidRPr="00A15D57" w:rsidRDefault="00D05FF2" w:rsidP="00E763D1">
            <w:pPr>
              <w:pStyle w:val="aff6"/>
              <w:ind w:firstLine="0"/>
              <w:jc w:val="center"/>
              <w:rPr>
                <w:iCs/>
                <w:sz w:val="20"/>
                <w:szCs w:val="20"/>
                <w:lang w:val="ru-RU"/>
              </w:rPr>
            </w:pPr>
            <w:r w:rsidRPr="00A15D57">
              <w:rPr>
                <w:iCs/>
                <w:sz w:val="20"/>
                <w:szCs w:val="20"/>
                <w:lang w:val="ru-RU"/>
              </w:rPr>
              <w:t>220</w:t>
            </w:r>
          </w:p>
        </w:tc>
      </w:tr>
      <w:tr w:rsidR="00D05FF2" w:rsidRPr="00A15D57" w14:paraId="1A65854C"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5E312A06" w14:textId="77777777" w:rsidR="00D05FF2" w:rsidRPr="00A15D57" w:rsidRDefault="00D05FF2"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1F262264" w14:textId="77777777" w:rsidR="00D05FF2" w:rsidRPr="00A15D57" w:rsidRDefault="00D05FF2" w:rsidP="00E763D1">
            <w:pPr>
              <w:pStyle w:val="aff6"/>
              <w:ind w:firstLine="0"/>
              <w:jc w:val="left"/>
              <w:rPr>
                <w:iCs/>
                <w:sz w:val="20"/>
                <w:szCs w:val="20"/>
                <w:lang w:val="ru-RU"/>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14:paraId="1502139F" w14:textId="77777777" w:rsidR="00D05FF2" w:rsidRPr="00A15D57" w:rsidRDefault="00D05FF2" w:rsidP="00C346D5">
            <w:pPr>
              <w:pStyle w:val="aff6"/>
              <w:spacing w:after="120"/>
              <w:ind w:firstLine="0"/>
              <w:jc w:val="left"/>
              <w:rPr>
                <w:iCs/>
                <w:sz w:val="20"/>
                <w:szCs w:val="20"/>
                <w:lang w:val="ru-RU"/>
              </w:rPr>
            </w:pPr>
            <w:r w:rsidRPr="00A15D57">
              <w:rPr>
                <w:iCs/>
                <w:sz w:val="20"/>
                <w:szCs w:val="20"/>
                <w:lang w:val="ru-RU"/>
              </w:rPr>
              <w:t xml:space="preserve">Размер земельного участка для размещения пункта редуцирования газа, </w:t>
            </w:r>
            <w:proofErr w:type="spellStart"/>
            <w:r w:rsidRPr="00A15D57">
              <w:rPr>
                <w:iCs/>
                <w:sz w:val="20"/>
                <w:szCs w:val="20"/>
                <w:lang w:val="ru-RU"/>
              </w:rPr>
              <w:t>кв</w:t>
            </w:r>
            <w:proofErr w:type="gramStart"/>
            <w:r w:rsidRPr="00A15D57">
              <w:rPr>
                <w:iCs/>
                <w:sz w:val="20"/>
                <w:szCs w:val="20"/>
                <w:lang w:val="ru-RU"/>
              </w:rPr>
              <w:t>.м</w:t>
            </w:r>
            <w:proofErr w:type="spellEnd"/>
            <w:proofErr w:type="gramEnd"/>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tcPr>
          <w:p w14:paraId="0BB78492" w14:textId="77777777" w:rsidR="00D05FF2" w:rsidRPr="00A15D57" w:rsidRDefault="00D05FF2" w:rsidP="00E763D1">
            <w:pPr>
              <w:pStyle w:val="aff6"/>
              <w:ind w:firstLine="0"/>
              <w:jc w:val="center"/>
              <w:rPr>
                <w:iCs/>
                <w:sz w:val="20"/>
                <w:szCs w:val="20"/>
                <w:lang w:val="ru-RU"/>
              </w:rPr>
            </w:pPr>
            <w:r w:rsidRPr="00A15D57">
              <w:rPr>
                <w:iCs/>
                <w:sz w:val="20"/>
                <w:szCs w:val="20"/>
                <w:lang w:val="ru-RU"/>
              </w:rPr>
              <w:t>4,0</w:t>
            </w:r>
          </w:p>
        </w:tc>
      </w:tr>
      <w:tr w:rsidR="00D05FF2" w:rsidRPr="00A15D57" w14:paraId="270F60BF"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tcPr>
          <w:p w14:paraId="43B76730" w14:textId="77777777" w:rsidR="00D05FF2" w:rsidRPr="00A15D57" w:rsidRDefault="00D05FF2" w:rsidP="00E763D1">
            <w:pPr>
              <w:pStyle w:val="aff6"/>
              <w:ind w:firstLine="0"/>
              <w:jc w:val="left"/>
              <w:rPr>
                <w:iCs/>
                <w:sz w:val="20"/>
                <w:szCs w:val="20"/>
                <w:lang w:val="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tcPr>
          <w:p w14:paraId="6DFE6737" w14:textId="77777777" w:rsidR="00D05FF2" w:rsidRPr="00A15D57" w:rsidRDefault="00D05FF2" w:rsidP="00E763D1">
            <w:pPr>
              <w:pStyle w:val="aff6"/>
              <w:ind w:firstLine="0"/>
              <w:jc w:val="left"/>
              <w:rPr>
                <w:iCs/>
                <w:sz w:val="20"/>
                <w:szCs w:val="20"/>
                <w:lang w:val="ru-RU"/>
              </w:rPr>
            </w:pPr>
          </w:p>
        </w:tc>
        <w:tc>
          <w:tcPr>
            <w:tcW w:w="1114" w:type="dxa"/>
            <w:tcBorders>
              <w:top w:val="single" w:sz="4" w:space="0" w:color="auto"/>
              <w:left w:val="single" w:sz="4" w:space="0" w:color="auto"/>
              <w:bottom w:val="single" w:sz="4" w:space="0" w:color="auto"/>
              <w:right w:val="single" w:sz="4" w:space="0" w:color="auto"/>
            </w:tcBorders>
            <w:shd w:val="clear" w:color="auto" w:fill="auto"/>
          </w:tcPr>
          <w:p w14:paraId="53CA8D75" w14:textId="77777777" w:rsidR="00D05FF2" w:rsidRPr="00A15D57" w:rsidRDefault="00D05FF2" w:rsidP="00C346D5">
            <w:pPr>
              <w:pStyle w:val="aff6"/>
              <w:spacing w:after="120"/>
              <w:ind w:firstLine="0"/>
              <w:jc w:val="left"/>
              <w:rPr>
                <w:iCs/>
                <w:sz w:val="20"/>
                <w:szCs w:val="20"/>
                <w:lang w:val="ru-RU"/>
              </w:rPr>
            </w:pPr>
            <w:r w:rsidRPr="00A15D57">
              <w:rPr>
                <w:iCs/>
                <w:sz w:val="20"/>
                <w:szCs w:val="20"/>
                <w:lang w:val="ru-RU"/>
              </w:rPr>
              <w:t>Размер земельного участка для размещения газонаполнительной станции, не более,</w:t>
            </w:r>
            <w:r w:rsidR="00632CED" w:rsidRPr="00A15D57">
              <w:rPr>
                <w:iCs/>
                <w:sz w:val="20"/>
                <w:szCs w:val="20"/>
                <w:lang w:val="ru-RU"/>
              </w:rPr>
              <w:t xml:space="preserve"> </w:t>
            </w:r>
            <w:proofErr w:type="gramStart"/>
            <w:r w:rsidRPr="00A15D57">
              <w:rPr>
                <w:iCs/>
                <w:sz w:val="20"/>
                <w:szCs w:val="20"/>
                <w:lang w:val="ru-RU"/>
              </w:rPr>
              <w:t>га</w:t>
            </w:r>
            <w:proofErr w:type="gramEnd"/>
          </w:p>
        </w:tc>
        <w:tc>
          <w:tcPr>
            <w:tcW w:w="5831" w:type="dxa"/>
            <w:gridSpan w:val="5"/>
            <w:tcBorders>
              <w:top w:val="single" w:sz="4" w:space="0" w:color="auto"/>
              <w:left w:val="single" w:sz="4" w:space="0" w:color="auto"/>
              <w:bottom w:val="single" w:sz="4" w:space="0" w:color="auto"/>
              <w:right w:val="single" w:sz="4" w:space="0" w:color="auto"/>
            </w:tcBorders>
            <w:shd w:val="clear" w:color="auto" w:fill="auto"/>
          </w:tcPr>
          <w:p w14:paraId="1CA1B1AD" w14:textId="77777777"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10 тыс. тонн/год – 6</w:t>
            </w:r>
          </w:p>
          <w:p w14:paraId="0229EA1B" w14:textId="77777777"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20 тыс. тонн/год – 7</w:t>
            </w:r>
          </w:p>
          <w:p w14:paraId="1D06C063" w14:textId="77777777" w:rsidR="00D05FF2" w:rsidRPr="00A15D57" w:rsidRDefault="00D05FF2" w:rsidP="00345989">
            <w:pPr>
              <w:pStyle w:val="aff6"/>
              <w:ind w:firstLine="0"/>
              <w:jc w:val="left"/>
              <w:rPr>
                <w:iCs/>
                <w:sz w:val="20"/>
                <w:szCs w:val="20"/>
                <w:lang w:val="ru-RU"/>
              </w:rPr>
            </w:pPr>
            <w:r w:rsidRPr="00A15D57">
              <w:rPr>
                <w:iCs/>
                <w:sz w:val="20"/>
                <w:szCs w:val="20"/>
                <w:lang w:val="ru-RU"/>
              </w:rPr>
              <w:t>При производительности 40 тыс. тонн/год - 8</w:t>
            </w:r>
          </w:p>
        </w:tc>
      </w:tr>
      <w:tr w:rsidR="00E763D1" w:rsidRPr="00A15D57" w14:paraId="2AE58CF6"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FF5482" w14:textId="77777777" w:rsidR="00E763D1" w:rsidRPr="00A15D57" w:rsidRDefault="00E763D1" w:rsidP="00E763D1">
            <w:pPr>
              <w:ind w:firstLine="0"/>
              <w:jc w:val="left"/>
              <w:rPr>
                <w:rFonts w:eastAsia="Times New Roman" w:cs="Times New Roman"/>
                <w:iCs/>
                <w:sz w:val="20"/>
                <w:szCs w:val="20"/>
                <w:lang w:eastAsia="ar-SA" w:bidi="en-US"/>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4559BFE4" w14:textId="77777777" w:rsidR="00E763D1" w:rsidRPr="00A15D57" w:rsidRDefault="00E763D1" w:rsidP="00D36E8D">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hideMark/>
          </w:tcPr>
          <w:p w14:paraId="1F235E4E" w14:textId="77777777" w:rsidR="00E763D1" w:rsidRPr="00A15D57" w:rsidRDefault="00E763D1" w:rsidP="00E763D1">
            <w:pPr>
              <w:pStyle w:val="aff6"/>
              <w:ind w:firstLine="0"/>
              <w:jc w:val="center"/>
              <w:rPr>
                <w:iCs/>
                <w:sz w:val="20"/>
                <w:szCs w:val="20"/>
                <w:lang w:val="ru-RU"/>
              </w:rPr>
            </w:pPr>
            <w:r w:rsidRPr="00A15D57">
              <w:rPr>
                <w:iCs/>
                <w:sz w:val="20"/>
                <w:szCs w:val="20"/>
                <w:lang w:val="ru-RU"/>
              </w:rPr>
              <w:t>Не нормируется</w:t>
            </w:r>
          </w:p>
        </w:tc>
      </w:tr>
      <w:tr w:rsidR="00E763D1" w:rsidRPr="00A15D57" w14:paraId="433AD7D4" w14:textId="77777777" w:rsidTr="002C4A3F">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5D7CCE" w14:textId="77777777" w:rsidR="00E763D1" w:rsidRPr="00A15D57" w:rsidRDefault="00E763D1" w:rsidP="00E763D1">
            <w:pPr>
              <w:pStyle w:val="aff6"/>
              <w:ind w:firstLine="0"/>
              <w:jc w:val="left"/>
              <w:rPr>
                <w:iCs/>
                <w:sz w:val="20"/>
                <w:szCs w:val="20"/>
                <w:lang w:val="ru-RU"/>
              </w:rPr>
            </w:pPr>
            <w:r w:rsidRPr="00A15D57">
              <w:rPr>
                <w:iCs/>
                <w:sz w:val="20"/>
                <w:szCs w:val="20"/>
                <w:lang w:val="ru-RU"/>
              </w:rPr>
              <w:t>Объекты водоснабжения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89B097" w14:textId="77777777" w:rsidR="00E763D1" w:rsidRPr="00A15D57" w:rsidRDefault="00E763D1" w:rsidP="00E763D1">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48952D" w14:textId="77777777" w:rsidR="00E763D1" w:rsidRPr="00A15D57" w:rsidRDefault="00E763D1" w:rsidP="00E763D1">
            <w:pPr>
              <w:pStyle w:val="aff6"/>
              <w:ind w:firstLine="0"/>
              <w:jc w:val="left"/>
              <w:rPr>
                <w:iCs/>
                <w:sz w:val="20"/>
                <w:szCs w:val="20"/>
                <w:lang w:val="ru-RU"/>
              </w:rPr>
            </w:pPr>
            <w:r w:rsidRPr="00A15D57">
              <w:rPr>
                <w:iCs/>
                <w:sz w:val="20"/>
                <w:szCs w:val="20"/>
                <w:lang w:val="ru-RU"/>
              </w:rPr>
              <w:t xml:space="preserve">Объем водопотребления, </w:t>
            </w:r>
            <w:proofErr w:type="gramStart"/>
            <w:r w:rsidRPr="00A15D57">
              <w:rPr>
                <w:iCs/>
                <w:sz w:val="20"/>
                <w:szCs w:val="20"/>
                <w:lang w:val="ru-RU"/>
              </w:rPr>
              <w:t>л</w:t>
            </w:r>
            <w:proofErr w:type="gramEnd"/>
            <w:r w:rsidRPr="00A15D57">
              <w:rPr>
                <w:iCs/>
                <w:sz w:val="20"/>
                <w:szCs w:val="20"/>
                <w:lang w:val="ru-RU"/>
              </w:rPr>
              <w:t>/</w:t>
            </w:r>
            <w:proofErr w:type="spellStart"/>
            <w:r w:rsidRPr="00A15D57">
              <w:rPr>
                <w:iCs/>
                <w:sz w:val="20"/>
                <w:szCs w:val="20"/>
                <w:lang w:val="ru-RU"/>
              </w:rPr>
              <w:t>сут</w:t>
            </w:r>
            <w:proofErr w:type="spellEnd"/>
            <w:r w:rsidRPr="00A15D57">
              <w:rPr>
                <w:iCs/>
                <w:sz w:val="20"/>
                <w:szCs w:val="20"/>
                <w:lang w:val="ru-RU"/>
              </w:rPr>
              <w:t>. на 1 чел. [5]</w:t>
            </w: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88FD729" w14:textId="77777777" w:rsidR="00E763D1" w:rsidRPr="00A15D57" w:rsidRDefault="00E763D1" w:rsidP="00E763D1">
            <w:pPr>
              <w:pStyle w:val="aff6"/>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013E0462" w14:textId="77777777" w:rsidR="00E763D1" w:rsidRPr="00A15D57" w:rsidRDefault="00E763D1" w:rsidP="00E763D1">
            <w:pPr>
              <w:pStyle w:val="aff6"/>
              <w:ind w:firstLine="0"/>
              <w:jc w:val="center"/>
              <w:rPr>
                <w:iCs/>
                <w:sz w:val="20"/>
                <w:szCs w:val="20"/>
                <w:lang w:val="ru-RU"/>
              </w:rPr>
            </w:pPr>
            <w:r w:rsidRPr="00A15D57">
              <w:rPr>
                <w:iCs/>
                <w:sz w:val="20"/>
                <w:szCs w:val="20"/>
                <w:lang w:val="ru-RU"/>
              </w:rPr>
              <w:t>140</w:t>
            </w:r>
          </w:p>
        </w:tc>
      </w:tr>
      <w:tr w:rsidR="00E763D1" w:rsidRPr="00A15D57" w14:paraId="7DAC41F0" w14:textId="77777777" w:rsidTr="002C4A3F">
        <w:trPr>
          <w:trHeight w:val="217"/>
        </w:trPr>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76AAA5" w14:textId="77777777" w:rsidR="00E763D1" w:rsidRPr="00A15D57" w:rsidRDefault="00E763D1" w:rsidP="00E763D1">
            <w:pPr>
              <w:ind w:firstLine="0"/>
              <w:jc w:val="left"/>
              <w:rPr>
                <w:rFonts w:eastAsia="Times New Roman" w:cs="Times New Roman"/>
                <w:iCs/>
                <w:sz w:val="20"/>
                <w:szCs w:val="20"/>
                <w:lang w:eastAsia="ar-SA" w:bidi="en-US"/>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7D5DF3" w14:textId="77777777" w:rsidR="00E763D1" w:rsidRPr="00A15D57" w:rsidRDefault="00E763D1" w:rsidP="00E763D1">
            <w:pPr>
              <w:ind w:firstLine="0"/>
              <w:jc w:val="left"/>
              <w:rPr>
                <w:rFonts w:eastAsia="Times New Roman" w:cs="Times New Roman"/>
                <w:iCs/>
                <w:sz w:val="20"/>
                <w:szCs w:val="20"/>
                <w:lang w:eastAsia="ar-SA" w:bidi="en-US"/>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9FD3B" w14:textId="77777777" w:rsidR="00E763D1" w:rsidRPr="00A15D57" w:rsidRDefault="00E763D1" w:rsidP="00E763D1">
            <w:pPr>
              <w:ind w:firstLine="0"/>
              <w:jc w:val="left"/>
              <w:rPr>
                <w:rFonts w:eastAsia="Times New Roman" w:cs="Times New Roman"/>
                <w:iCs/>
                <w:sz w:val="20"/>
                <w:szCs w:val="20"/>
                <w:highlight w:val="yellow"/>
                <w:lang w:eastAsia="ar-SA" w:bidi="en-US"/>
              </w:rPr>
            </w:pP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C4A4FD" w14:textId="77777777" w:rsidR="00E763D1" w:rsidRPr="00A15D57" w:rsidRDefault="00E763D1" w:rsidP="00E763D1">
            <w:pPr>
              <w:pStyle w:val="aff6"/>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60FA4EC2" w14:textId="77777777" w:rsidR="00E763D1" w:rsidRPr="00A15D57" w:rsidRDefault="00E763D1" w:rsidP="00E763D1">
            <w:pPr>
              <w:pStyle w:val="aff6"/>
              <w:ind w:firstLine="0"/>
              <w:jc w:val="center"/>
              <w:rPr>
                <w:iCs/>
                <w:sz w:val="20"/>
                <w:szCs w:val="20"/>
                <w:lang w:val="ru-RU"/>
              </w:rPr>
            </w:pPr>
            <w:r w:rsidRPr="00A15D57">
              <w:rPr>
                <w:iCs/>
                <w:sz w:val="20"/>
                <w:szCs w:val="20"/>
                <w:lang w:val="ru-RU"/>
              </w:rPr>
              <w:t>165</w:t>
            </w:r>
          </w:p>
        </w:tc>
      </w:tr>
      <w:tr w:rsidR="00E763D1" w:rsidRPr="00A15D57" w14:paraId="60673EDF" w14:textId="77777777" w:rsidTr="002C4A3F">
        <w:trPr>
          <w:trHeight w:val="1398"/>
        </w:trPr>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6A8FBE" w14:textId="77777777" w:rsidR="00E763D1" w:rsidRPr="00A15D57" w:rsidRDefault="00E763D1" w:rsidP="00E763D1">
            <w:pPr>
              <w:ind w:firstLine="0"/>
              <w:jc w:val="left"/>
              <w:rPr>
                <w:rFonts w:eastAsia="Times New Roman" w:cs="Times New Roman"/>
                <w:iCs/>
                <w:sz w:val="20"/>
                <w:szCs w:val="20"/>
                <w:lang w:eastAsia="ar-SA" w:bidi="en-US"/>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7195A19" w14:textId="77777777" w:rsidR="00E763D1" w:rsidRPr="00A15D57" w:rsidRDefault="00E763D1" w:rsidP="00D36E8D">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hideMark/>
          </w:tcPr>
          <w:p w14:paraId="42A21E0A" w14:textId="77777777" w:rsidR="00E763D1" w:rsidRPr="00A15D57" w:rsidRDefault="00E763D1" w:rsidP="00E763D1">
            <w:pPr>
              <w:pStyle w:val="aff6"/>
              <w:ind w:firstLine="0"/>
              <w:jc w:val="center"/>
              <w:rPr>
                <w:iCs/>
                <w:sz w:val="20"/>
                <w:szCs w:val="20"/>
                <w:highlight w:val="yellow"/>
                <w:lang w:val="ru-RU"/>
              </w:rPr>
            </w:pPr>
            <w:r w:rsidRPr="00A15D57">
              <w:rPr>
                <w:iCs/>
                <w:sz w:val="20"/>
                <w:szCs w:val="20"/>
                <w:lang w:val="ru-RU"/>
              </w:rPr>
              <w:t>Не нормируется</w:t>
            </w:r>
          </w:p>
        </w:tc>
      </w:tr>
      <w:tr w:rsidR="00E763D1" w:rsidRPr="00A15D57" w14:paraId="09FDDA08" w14:textId="77777777" w:rsidTr="002C4A3F">
        <w:tc>
          <w:tcPr>
            <w:tcW w:w="11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E3D7A9" w14:textId="77777777" w:rsidR="00E763D1" w:rsidRPr="00A15D57" w:rsidRDefault="00E763D1" w:rsidP="00E763D1">
            <w:pPr>
              <w:pStyle w:val="aff6"/>
              <w:ind w:firstLine="0"/>
              <w:jc w:val="left"/>
              <w:rPr>
                <w:iCs/>
                <w:sz w:val="20"/>
                <w:szCs w:val="20"/>
                <w:lang w:val="ru-RU"/>
              </w:rPr>
            </w:pPr>
            <w:r w:rsidRPr="00A15D57">
              <w:rPr>
                <w:iCs/>
                <w:sz w:val="20"/>
                <w:szCs w:val="20"/>
                <w:lang w:val="ru-RU"/>
              </w:rPr>
              <w:t>Объекты водоотведения</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D568C2" w14:textId="77777777" w:rsidR="00E763D1" w:rsidRPr="00A15D57" w:rsidRDefault="00E763D1" w:rsidP="00E763D1">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4207F6B" w14:textId="77777777" w:rsidR="00E763D1" w:rsidRPr="00A15D57" w:rsidRDefault="00E763D1" w:rsidP="00E763D1">
            <w:pPr>
              <w:pStyle w:val="aff6"/>
              <w:ind w:firstLine="0"/>
              <w:jc w:val="left"/>
              <w:rPr>
                <w:iCs/>
                <w:sz w:val="20"/>
                <w:szCs w:val="20"/>
                <w:lang w:val="ru-RU"/>
              </w:rPr>
            </w:pPr>
            <w:r w:rsidRPr="00A15D57">
              <w:rPr>
                <w:iCs/>
                <w:sz w:val="20"/>
                <w:szCs w:val="20"/>
                <w:lang w:val="ru-RU"/>
              </w:rPr>
              <w:t xml:space="preserve">Объем водоотведения, </w:t>
            </w:r>
            <w:proofErr w:type="gramStart"/>
            <w:r w:rsidRPr="00A15D57">
              <w:rPr>
                <w:iCs/>
                <w:sz w:val="20"/>
                <w:szCs w:val="20"/>
                <w:lang w:val="ru-RU"/>
              </w:rPr>
              <w:t>л</w:t>
            </w:r>
            <w:proofErr w:type="gramEnd"/>
            <w:r w:rsidRPr="00A15D57">
              <w:rPr>
                <w:iCs/>
                <w:sz w:val="20"/>
                <w:szCs w:val="20"/>
                <w:lang w:val="ru-RU"/>
              </w:rPr>
              <w:t>/</w:t>
            </w:r>
            <w:proofErr w:type="spellStart"/>
            <w:r w:rsidRPr="00A15D57">
              <w:rPr>
                <w:iCs/>
                <w:sz w:val="20"/>
                <w:szCs w:val="20"/>
                <w:lang w:val="ru-RU"/>
              </w:rPr>
              <w:t>сут</w:t>
            </w:r>
            <w:proofErr w:type="spellEnd"/>
            <w:r w:rsidRPr="00A15D57">
              <w:rPr>
                <w:iCs/>
                <w:sz w:val="20"/>
                <w:szCs w:val="20"/>
                <w:lang w:val="ru-RU"/>
              </w:rPr>
              <w:t>. на 1 чел.</w:t>
            </w: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DC4F467" w14:textId="77777777" w:rsidR="00E763D1" w:rsidRPr="00A15D57" w:rsidRDefault="00E763D1" w:rsidP="00E763D1">
            <w:pPr>
              <w:pStyle w:val="aff6"/>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77E0E6A9" w14:textId="77777777" w:rsidR="00E763D1" w:rsidRPr="00A15D57" w:rsidRDefault="00E763D1" w:rsidP="00E763D1">
            <w:pPr>
              <w:pStyle w:val="aff6"/>
              <w:ind w:firstLine="0"/>
              <w:jc w:val="center"/>
              <w:rPr>
                <w:iCs/>
                <w:sz w:val="20"/>
                <w:szCs w:val="20"/>
                <w:lang w:val="ru-RU"/>
              </w:rPr>
            </w:pPr>
            <w:r w:rsidRPr="00A15D57">
              <w:rPr>
                <w:iCs/>
                <w:sz w:val="20"/>
                <w:szCs w:val="20"/>
                <w:lang w:val="ru-RU"/>
              </w:rPr>
              <w:t>140</w:t>
            </w:r>
          </w:p>
        </w:tc>
      </w:tr>
      <w:tr w:rsidR="00E763D1" w:rsidRPr="00A15D57" w14:paraId="0F041667"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A22977" w14:textId="77777777" w:rsidR="00E763D1" w:rsidRPr="00A15D57" w:rsidRDefault="00E763D1" w:rsidP="00E763D1">
            <w:pPr>
              <w:ind w:firstLine="0"/>
              <w:jc w:val="left"/>
              <w:rPr>
                <w:rFonts w:eastAsia="Times New Roman" w:cs="Times New Roman"/>
                <w:iCs/>
                <w:sz w:val="20"/>
                <w:szCs w:val="20"/>
                <w:lang w:eastAsia="ar-SA" w:bidi="en-US"/>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1D9BC9" w14:textId="77777777" w:rsidR="00E763D1" w:rsidRPr="00A15D57" w:rsidRDefault="00E763D1" w:rsidP="00E763D1">
            <w:pPr>
              <w:ind w:firstLine="0"/>
              <w:jc w:val="left"/>
              <w:rPr>
                <w:rFonts w:eastAsia="Times New Roman" w:cs="Times New Roman"/>
                <w:iCs/>
                <w:sz w:val="20"/>
                <w:szCs w:val="20"/>
                <w:lang w:eastAsia="ar-SA" w:bidi="en-US"/>
              </w:rPr>
            </w:pP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EE5AE5" w14:textId="77777777" w:rsidR="00E763D1" w:rsidRPr="00A15D57" w:rsidRDefault="00E763D1" w:rsidP="00E763D1">
            <w:pPr>
              <w:ind w:firstLine="0"/>
              <w:jc w:val="left"/>
              <w:rPr>
                <w:rFonts w:eastAsia="Times New Roman" w:cs="Times New Roman"/>
                <w:iCs/>
                <w:sz w:val="20"/>
                <w:szCs w:val="20"/>
                <w:lang w:eastAsia="ar-SA" w:bidi="en-US"/>
              </w:rPr>
            </w:pPr>
          </w:p>
        </w:tc>
        <w:tc>
          <w:tcPr>
            <w:tcW w:w="483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21B3BF" w14:textId="77777777" w:rsidR="00E763D1" w:rsidRPr="00A15D57" w:rsidRDefault="00E763D1" w:rsidP="00C346D5">
            <w:pPr>
              <w:pStyle w:val="aff6"/>
              <w:spacing w:after="120"/>
              <w:ind w:firstLine="0"/>
              <w:jc w:val="left"/>
              <w:rPr>
                <w:iCs/>
                <w:sz w:val="20"/>
                <w:szCs w:val="20"/>
                <w:lang w:val="ru-RU"/>
              </w:rPr>
            </w:pPr>
            <w:r w:rsidRPr="00A15D57">
              <w:rPr>
                <w:iCs/>
                <w:sz w:val="20"/>
                <w:szCs w:val="20"/>
                <w:lang w:val="ru-RU"/>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995" w:type="dxa"/>
            <w:tcBorders>
              <w:top w:val="single" w:sz="4" w:space="0" w:color="auto"/>
              <w:left w:val="single" w:sz="4" w:space="0" w:color="auto"/>
              <w:bottom w:val="single" w:sz="4" w:space="0" w:color="auto"/>
              <w:right w:val="single" w:sz="4" w:space="0" w:color="auto"/>
            </w:tcBorders>
            <w:shd w:val="clear" w:color="auto" w:fill="auto"/>
            <w:hideMark/>
          </w:tcPr>
          <w:p w14:paraId="3AF974D6" w14:textId="77777777" w:rsidR="00E763D1" w:rsidRPr="00A15D57" w:rsidRDefault="00E763D1" w:rsidP="00E763D1">
            <w:pPr>
              <w:pStyle w:val="aff6"/>
              <w:ind w:firstLine="0"/>
              <w:jc w:val="center"/>
              <w:rPr>
                <w:iCs/>
                <w:sz w:val="20"/>
                <w:szCs w:val="20"/>
                <w:lang w:val="ru-RU"/>
              </w:rPr>
            </w:pPr>
            <w:r w:rsidRPr="00A15D57">
              <w:rPr>
                <w:iCs/>
                <w:sz w:val="20"/>
                <w:szCs w:val="20"/>
                <w:lang w:val="ru-RU"/>
              </w:rPr>
              <w:t>165</w:t>
            </w:r>
          </w:p>
        </w:tc>
      </w:tr>
      <w:tr w:rsidR="00E763D1" w:rsidRPr="00A15D57" w14:paraId="153688ED" w14:textId="77777777" w:rsidTr="002C4A3F">
        <w:tc>
          <w:tcPr>
            <w:tcW w:w="11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DC2D09" w14:textId="77777777" w:rsidR="00E763D1" w:rsidRPr="00A15D57" w:rsidRDefault="00E763D1" w:rsidP="00E763D1">
            <w:pPr>
              <w:ind w:firstLine="0"/>
              <w:jc w:val="left"/>
              <w:rPr>
                <w:rFonts w:eastAsia="Times New Roman" w:cs="Times New Roman"/>
                <w:iCs/>
                <w:sz w:val="20"/>
                <w:szCs w:val="20"/>
                <w:lang w:eastAsia="ar-SA" w:bidi="en-US"/>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BB86DE9" w14:textId="77777777" w:rsidR="00E763D1" w:rsidRPr="00A15D57" w:rsidRDefault="00E763D1" w:rsidP="00661128">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hideMark/>
          </w:tcPr>
          <w:p w14:paraId="4D5D73F6" w14:textId="77777777" w:rsidR="00E763D1" w:rsidRPr="00A15D57" w:rsidRDefault="00E763D1" w:rsidP="00E763D1">
            <w:pPr>
              <w:pStyle w:val="aff6"/>
              <w:ind w:firstLine="0"/>
              <w:jc w:val="center"/>
              <w:rPr>
                <w:iCs/>
                <w:sz w:val="20"/>
                <w:szCs w:val="20"/>
                <w:lang w:val="ru-RU"/>
              </w:rPr>
            </w:pPr>
            <w:r w:rsidRPr="00A15D57">
              <w:rPr>
                <w:iCs/>
                <w:sz w:val="20"/>
                <w:szCs w:val="20"/>
                <w:lang w:val="ru-RU"/>
              </w:rPr>
              <w:t>Не нормируется</w:t>
            </w:r>
          </w:p>
        </w:tc>
      </w:tr>
      <w:tr w:rsidR="00B47AD9" w:rsidRPr="00A15D57" w14:paraId="2920892E" w14:textId="77777777" w:rsidTr="002C4A3F">
        <w:trPr>
          <w:trHeight w:val="2018"/>
        </w:trPr>
        <w:tc>
          <w:tcPr>
            <w:tcW w:w="9629" w:type="dxa"/>
            <w:gridSpan w:val="8"/>
            <w:tcBorders>
              <w:top w:val="single" w:sz="4" w:space="0" w:color="auto"/>
              <w:left w:val="single" w:sz="4" w:space="0" w:color="auto"/>
              <w:bottom w:val="single" w:sz="4" w:space="0" w:color="auto"/>
              <w:right w:val="single" w:sz="4" w:space="0" w:color="auto"/>
            </w:tcBorders>
            <w:shd w:val="clear" w:color="auto" w:fill="auto"/>
            <w:hideMark/>
          </w:tcPr>
          <w:p w14:paraId="682F966E" w14:textId="77777777" w:rsidR="00B47AD9" w:rsidRPr="00A15D57" w:rsidRDefault="00B47AD9" w:rsidP="00912908">
            <w:pPr>
              <w:spacing w:before="120"/>
              <w:ind w:firstLine="0"/>
              <w:rPr>
                <w:b/>
                <w:bCs/>
                <w:iCs/>
                <w:sz w:val="20"/>
                <w:szCs w:val="20"/>
              </w:rPr>
            </w:pPr>
            <w:r w:rsidRPr="00A15D57">
              <w:rPr>
                <w:b/>
                <w:bCs/>
                <w:iCs/>
                <w:sz w:val="20"/>
                <w:szCs w:val="20"/>
              </w:rPr>
              <w:t>Примечания:</w:t>
            </w:r>
          </w:p>
          <w:p w14:paraId="3FAD6EE5" w14:textId="2554DB14" w:rsidR="008C57DD" w:rsidRPr="008C57DD" w:rsidRDefault="008C57DD" w:rsidP="008C57DD">
            <w:pPr>
              <w:ind w:firstLine="0"/>
              <w:rPr>
                <w:rFonts w:cs="Times New Roman"/>
                <w:iCs/>
                <w:sz w:val="20"/>
                <w:szCs w:val="20"/>
              </w:rPr>
            </w:pPr>
            <w:r w:rsidRPr="00A15D57">
              <w:rPr>
                <w:iCs/>
                <w:sz w:val="20"/>
                <w:szCs w:val="20"/>
              </w:rPr>
              <w:t>1</w:t>
            </w:r>
            <w:r w:rsidRPr="008C57DD">
              <w:rPr>
                <w:rFonts w:cs="Times New Roman"/>
                <w:iCs/>
                <w:sz w:val="20"/>
                <w:szCs w:val="20"/>
              </w:rPr>
              <w:t>. Укрупненные показатели электропотребления приводятся для больших городов. Для малых городов, их следует применять с коэффициентом – 0</w:t>
            </w:r>
            <w:r w:rsidR="00BE0F39">
              <w:rPr>
                <w:rFonts w:cs="Times New Roman"/>
                <w:iCs/>
                <w:sz w:val="20"/>
                <w:szCs w:val="20"/>
              </w:rPr>
              <w:t>,</w:t>
            </w:r>
            <w:r w:rsidRPr="008C57DD">
              <w:rPr>
                <w:rFonts w:cs="Times New Roman"/>
                <w:iCs/>
                <w:sz w:val="20"/>
                <w:szCs w:val="20"/>
              </w:rPr>
              <w:t>8.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использование кондиционеров.</w:t>
            </w:r>
          </w:p>
          <w:p w14:paraId="7B842406" w14:textId="77777777" w:rsidR="008C57DD" w:rsidRPr="008C57DD" w:rsidRDefault="008C57DD" w:rsidP="008C57DD">
            <w:pPr>
              <w:pStyle w:val="ConsPlusNormal"/>
              <w:jc w:val="both"/>
              <w:rPr>
                <w:rFonts w:ascii="Times New Roman" w:hAnsi="Times New Roman" w:cs="Times New Roman"/>
                <w:sz w:val="20"/>
                <w:szCs w:val="20"/>
              </w:rPr>
            </w:pPr>
            <w:r w:rsidRPr="008C57DD">
              <w:rPr>
                <w:rFonts w:ascii="Times New Roman" w:hAnsi="Times New Roman" w:cs="Times New Roman"/>
                <w:iCs/>
                <w:sz w:val="20"/>
                <w:szCs w:val="20"/>
              </w:rPr>
              <w:t xml:space="preserve">2. </w:t>
            </w:r>
            <w:proofErr w:type="gramStart"/>
            <w:r w:rsidRPr="008C57DD">
              <w:rPr>
                <w:rFonts w:ascii="Times New Roman" w:hAnsi="Times New Roman" w:cs="Times New Roman"/>
                <w:iCs/>
                <w:sz w:val="20"/>
                <w:szCs w:val="20"/>
              </w:rPr>
              <w:t>Расчёт электрических нагрузок для разных типов застройки следует производить в соответствии с нормами РД 34.20.185-94 (</w:t>
            </w:r>
            <w:r w:rsidRPr="008C57DD">
              <w:rPr>
                <w:rFonts w:ascii="Times New Roman" w:hAnsi="Times New Roman" w:cs="Times New Roman"/>
                <w:sz w:val="20"/>
                <w:szCs w:val="20"/>
              </w:rPr>
              <w:t>«Инструкция по проектированию городских электрических сетей.</w:t>
            </w:r>
            <w:proofErr w:type="gramEnd"/>
            <w:r w:rsidRPr="008C57DD">
              <w:rPr>
                <w:rFonts w:ascii="Times New Roman" w:hAnsi="Times New Roman" w:cs="Times New Roman"/>
                <w:sz w:val="20"/>
                <w:szCs w:val="20"/>
              </w:rPr>
              <w:t xml:space="preserve"> РД 34.20.185-94» (утв. Минтопэнерго России 07.07.1994, РАО «ЕЭС России» 31.05.1994) (с изм. от 29.06.1999).</w:t>
            </w:r>
          </w:p>
          <w:p w14:paraId="1766FC68" w14:textId="77777777" w:rsidR="008C57DD" w:rsidRPr="008C57DD" w:rsidRDefault="008C57DD" w:rsidP="008C57DD">
            <w:pPr>
              <w:ind w:firstLine="0"/>
              <w:rPr>
                <w:rFonts w:cs="Times New Roman"/>
                <w:iCs/>
                <w:sz w:val="20"/>
                <w:szCs w:val="20"/>
              </w:rPr>
            </w:pPr>
            <w:r w:rsidRPr="008C57DD">
              <w:rPr>
                <w:rFonts w:cs="Times New Roman"/>
                <w:iCs/>
                <w:sz w:val="20"/>
                <w:szCs w:val="20"/>
              </w:rPr>
              <w:t>Условия применения стационарных электроплит в жилой застройке, а также районы применения населением бытовых кондиционеров следует принимать в соответствии с «СП 54.13330.2022 Свод правил. Здания жилые многоквартирные. СНиП 31-01-2003» от 13.05.2022 № 361/пр.</w:t>
            </w:r>
          </w:p>
          <w:p w14:paraId="64EDEFEE" w14:textId="77777777" w:rsidR="008C57DD" w:rsidRPr="008C57DD" w:rsidRDefault="008C57DD" w:rsidP="008C57DD">
            <w:pPr>
              <w:pStyle w:val="aff6"/>
              <w:ind w:firstLine="0"/>
              <w:rPr>
                <w:iCs/>
                <w:sz w:val="20"/>
                <w:szCs w:val="20"/>
                <w:lang w:val="ru-RU"/>
              </w:rPr>
            </w:pPr>
            <w:r w:rsidRPr="008C57DD">
              <w:rPr>
                <w:iCs/>
                <w:sz w:val="20"/>
                <w:szCs w:val="20"/>
                <w:lang w:val="ru-RU"/>
              </w:rPr>
              <w:t xml:space="preserve">3.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 </w:t>
            </w:r>
          </w:p>
          <w:p w14:paraId="171A689C" w14:textId="77777777" w:rsidR="008C57DD" w:rsidRPr="008C57DD" w:rsidRDefault="008C57DD" w:rsidP="008C57DD">
            <w:pPr>
              <w:pStyle w:val="ConsPlusNormal"/>
              <w:jc w:val="both"/>
              <w:rPr>
                <w:rFonts w:ascii="Times New Roman" w:hAnsi="Times New Roman" w:cs="Times New Roman"/>
                <w:sz w:val="20"/>
                <w:szCs w:val="20"/>
              </w:rPr>
            </w:pPr>
            <w:r w:rsidRPr="008C57DD">
              <w:rPr>
                <w:rFonts w:ascii="Times New Roman" w:hAnsi="Times New Roman" w:cs="Times New Roman"/>
                <w:iCs/>
                <w:sz w:val="20"/>
                <w:szCs w:val="20"/>
              </w:rPr>
              <w:t xml:space="preserve">4. Укрупненные показатели потребления газа приведены при теплоте сгорания газа 34 МДж/куб. м (8000 ккал/куб. м). Значение объема </w:t>
            </w:r>
            <w:proofErr w:type="spellStart"/>
            <w:r w:rsidRPr="008C57DD">
              <w:rPr>
                <w:rFonts w:ascii="Times New Roman" w:hAnsi="Times New Roman" w:cs="Times New Roman"/>
                <w:iCs/>
                <w:sz w:val="20"/>
                <w:szCs w:val="20"/>
              </w:rPr>
              <w:t>газопотребления</w:t>
            </w:r>
            <w:proofErr w:type="spellEnd"/>
            <w:r w:rsidRPr="008C57DD">
              <w:rPr>
                <w:rFonts w:ascii="Times New Roman" w:hAnsi="Times New Roman" w:cs="Times New Roman"/>
                <w:iCs/>
                <w:sz w:val="20"/>
                <w:szCs w:val="20"/>
              </w:rPr>
              <w:t xml:space="preserve"> принято в соответствии с «СП 42-101-2003 </w:t>
            </w:r>
            <w:r w:rsidRPr="008C57DD">
              <w:rPr>
                <w:rFonts w:ascii="Times New Roman" w:hAnsi="Times New Roman" w:cs="Times New Roman"/>
                <w:sz w:val="20"/>
                <w:szCs w:val="20"/>
              </w:rPr>
              <w:t>Проектирование и строительство газопроводов из полиэтиленовых труб и реконструкция изношенных газопроводов» (</w:t>
            </w:r>
            <w:proofErr w:type="gramStart"/>
            <w:r w:rsidRPr="008C57DD">
              <w:rPr>
                <w:rFonts w:ascii="Times New Roman" w:hAnsi="Times New Roman" w:cs="Times New Roman"/>
                <w:sz w:val="20"/>
                <w:szCs w:val="20"/>
              </w:rPr>
              <w:t>одобрен</w:t>
            </w:r>
            <w:proofErr w:type="gramEnd"/>
            <w:r w:rsidRPr="008C57DD">
              <w:rPr>
                <w:rFonts w:ascii="Times New Roman" w:hAnsi="Times New Roman" w:cs="Times New Roman"/>
                <w:sz w:val="20"/>
                <w:szCs w:val="20"/>
              </w:rPr>
              <w:t xml:space="preserve"> Постановлением Госстроя РФ от 26.11.2003 N 195). </w:t>
            </w:r>
            <w:r w:rsidRPr="008C57DD">
              <w:rPr>
                <w:rFonts w:ascii="Times New Roman" w:hAnsi="Times New Roman" w:cs="Times New Roman"/>
                <w:iCs/>
                <w:sz w:val="20"/>
                <w:szCs w:val="20"/>
              </w:rPr>
              <w:t>Размеры земельных участков в соответствии с СП 42.13330.2016 «СНиП 2.07.01-89* «Градостроительство. Планировка и застройка городских и сельских поселений».</w:t>
            </w:r>
          </w:p>
          <w:p w14:paraId="6B2BF8C5" w14:textId="77777777" w:rsidR="008C57DD" w:rsidRPr="008C57DD" w:rsidRDefault="008C57DD" w:rsidP="008C57DD">
            <w:pPr>
              <w:pStyle w:val="aff6"/>
              <w:ind w:firstLine="0"/>
              <w:rPr>
                <w:iCs/>
                <w:sz w:val="20"/>
                <w:szCs w:val="20"/>
                <w:lang w:val="ru-RU"/>
              </w:rPr>
            </w:pPr>
            <w:r w:rsidRPr="008C57DD">
              <w:rPr>
                <w:iCs/>
                <w:sz w:val="20"/>
                <w:szCs w:val="20"/>
                <w:lang w:val="ru-RU"/>
              </w:rPr>
              <w:t>5. Выбор объема водопотребления в указанных пределах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0F37E14" w14:textId="05E8B2A5" w:rsidR="008C57DD" w:rsidRPr="008C57DD" w:rsidRDefault="008C57DD" w:rsidP="008C57DD">
            <w:pPr>
              <w:pStyle w:val="ConsPlusNormal"/>
              <w:jc w:val="both"/>
              <w:rPr>
                <w:rFonts w:ascii="Times New Roman" w:hAnsi="Times New Roman" w:cs="Times New Roman"/>
                <w:sz w:val="20"/>
                <w:szCs w:val="20"/>
              </w:rPr>
            </w:pPr>
            <w:r w:rsidRPr="008C57DD">
              <w:rPr>
                <w:rFonts w:ascii="Times New Roman" w:hAnsi="Times New Roman" w:cs="Times New Roman"/>
                <w:iCs/>
                <w:sz w:val="20"/>
                <w:szCs w:val="20"/>
              </w:rPr>
              <w:t xml:space="preserve">6. Объем водопотребления включает расходы воды на хозяйственно-питьевые и бытовые нужды в общественных зданиях (по классификации, принятой в </w:t>
            </w:r>
            <w:r w:rsidRPr="008C57DD">
              <w:rPr>
                <w:rFonts w:ascii="Times New Roman" w:hAnsi="Times New Roman" w:cs="Times New Roman"/>
                <w:sz w:val="20"/>
                <w:szCs w:val="20"/>
              </w:rPr>
              <w:t>СП 44.13330.2011 «СНиП 2.09.04-87* Административные и бытовые здания»</w:t>
            </w:r>
            <w:r w:rsidR="00BE0F39">
              <w:rPr>
                <w:rFonts w:ascii="Times New Roman" w:hAnsi="Times New Roman" w:cs="Times New Roman"/>
                <w:sz w:val="20"/>
                <w:szCs w:val="20"/>
              </w:rPr>
              <w:t xml:space="preserve"> </w:t>
            </w:r>
            <w:r w:rsidR="00BE0F39" w:rsidRPr="00440B4C">
              <w:rPr>
                <w:rFonts w:ascii="Times New Roman" w:hAnsi="Times New Roman" w:cs="Times New Roman"/>
                <w:sz w:val="20"/>
                <w:szCs w:val="20"/>
              </w:rPr>
              <w:t>(в ред. Приказа Минстроя России от 07.12.2021 N 905/</w:t>
            </w:r>
            <w:proofErr w:type="spellStart"/>
            <w:proofErr w:type="gramStart"/>
            <w:r w:rsidR="00BE0F39" w:rsidRPr="00440B4C">
              <w:rPr>
                <w:rFonts w:ascii="Times New Roman" w:hAnsi="Times New Roman" w:cs="Times New Roman"/>
                <w:sz w:val="20"/>
                <w:szCs w:val="20"/>
              </w:rPr>
              <w:t>пр</w:t>
            </w:r>
            <w:proofErr w:type="spellEnd"/>
            <w:proofErr w:type="gramEnd"/>
            <w:r w:rsidR="00BE0F39" w:rsidRPr="00440B4C">
              <w:rPr>
                <w:rFonts w:ascii="Times New Roman" w:hAnsi="Times New Roman" w:cs="Times New Roman"/>
                <w:sz w:val="20"/>
                <w:szCs w:val="20"/>
              </w:rPr>
              <w:t>)</w:t>
            </w:r>
            <w:r w:rsidRPr="00440B4C">
              <w:rPr>
                <w:rFonts w:ascii="Times New Roman" w:hAnsi="Times New Roman" w:cs="Times New Roman"/>
                <w:iCs/>
                <w:sz w:val="20"/>
                <w:szCs w:val="20"/>
              </w:rPr>
              <w:t xml:space="preserve">), </w:t>
            </w:r>
            <w:r w:rsidRPr="008C57DD">
              <w:rPr>
                <w:rFonts w:ascii="Times New Roman" w:hAnsi="Times New Roman" w:cs="Times New Roman"/>
                <w:iCs/>
                <w:sz w:val="20"/>
                <w:szCs w:val="20"/>
              </w:rPr>
              <w:t xml:space="preserve">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r w:rsidR="00D36E8D">
              <w:rPr>
                <w:rFonts w:ascii="Times New Roman" w:hAnsi="Times New Roman" w:cs="Times New Roman"/>
                <w:sz w:val="20"/>
                <w:szCs w:val="20"/>
              </w:rPr>
              <w:t>«</w:t>
            </w:r>
            <w:r w:rsidRPr="008C57DD">
              <w:rPr>
                <w:rFonts w:ascii="Times New Roman" w:hAnsi="Times New Roman" w:cs="Times New Roman"/>
                <w:sz w:val="20"/>
                <w:szCs w:val="20"/>
              </w:rPr>
              <w:t>СП 30.13330.2020. Свод правил. Внутренний водопровод и канализация зданий. СНиП 2.04.01-85*</w:t>
            </w:r>
            <w:r w:rsidR="00D36E8D">
              <w:rPr>
                <w:rFonts w:ascii="Times New Roman" w:hAnsi="Times New Roman" w:cs="Times New Roman"/>
                <w:sz w:val="20"/>
                <w:szCs w:val="20"/>
              </w:rPr>
              <w:t>»</w:t>
            </w:r>
            <w:r w:rsidRPr="008C57DD">
              <w:rPr>
                <w:rFonts w:ascii="Times New Roman" w:hAnsi="Times New Roman" w:cs="Times New Roman"/>
                <w:sz w:val="20"/>
                <w:szCs w:val="20"/>
              </w:rPr>
              <w:t xml:space="preserve"> (утв. и введен в действие Приказом Минстроя России от 30.12.2020 N 920/</w:t>
            </w:r>
            <w:proofErr w:type="spellStart"/>
            <w:proofErr w:type="gramStart"/>
            <w:r w:rsidRPr="008C57DD">
              <w:rPr>
                <w:rFonts w:ascii="Times New Roman" w:hAnsi="Times New Roman" w:cs="Times New Roman"/>
                <w:sz w:val="20"/>
                <w:szCs w:val="20"/>
              </w:rPr>
              <w:t>пр</w:t>
            </w:r>
            <w:proofErr w:type="spellEnd"/>
            <w:proofErr w:type="gramEnd"/>
            <w:r w:rsidRPr="008C57DD">
              <w:rPr>
                <w:rFonts w:ascii="Times New Roman" w:hAnsi="Times New Roman" w:cs="Times New Roman"/>
                <w:sz w:val="20"/>
                <w:szCs w:val="20"/>
              </w:rPr>
              <w:t xml:space="preserve">) (ред. от 19.09.2024) </w:t>
            </w:r>
            <w:r w:rsidRPr="008C57DD">
              <w:rPr>
                <w:rFonts w:ascii="Times New Roman" w:hAnsi="Times New Roman" w:cs="Times New Roman"/>
                <w:iCs/>
                <w:sz w:val="20"/>
                <w:szCs w:val="20"/>
              </w:rPr>
              <w:t xml:space="preserve">и технологическим данным. </w:t>
            </w:r>
          </w:p>
          <w:p w14:paraId="683876F1" w14:textId="2F69B600" w:rsidR="008C57DD" w:rsidRPr="008C57DD" w:rsidRDefault="008C57DD" w:rsidP="008C57DD">
            <w:pPr>
              <w:pStyle w:val="aff6"/>
              <w:ind w:firstLine="0"/>
              <w:rPr>
                <w:iCs/>
                <w:sz w:val="20"/>
                <w:szCs w:val="20"/>
                <w:lang w:val="ru-RU"/>
              </w:rPr>
            </w:pPr>
            <w:r w:rsidRPr="008C57DD">
              <w:rPr>
                <w:iCs/>
                <w:sz w:val="20"/>
                <w:szCs w:val="20"/>
                <w:lang w:val="ru-RU"/>
              </w:rPr>
              <w:t>7.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15% суммарного расхода на хозяйственно-питьевые нужды населенного пункта</w:t>
            </w:r>
            <w:r w:rsidR="00BC4DF0">
              <w:rPr>
                <w:iCs/>
                <w:sz w:val="20"/>
                <w:szCs w:val="20"/>
                <w:lang w:val="ru-RU"/>
              </w:rPr>
              <w:t>.</w:t>
            </w:r>
            <w:r w:rsidRPr="008C57DD">
              <w:rPr>
                <w:iCs/>
                <w:sz w:val="20"/>
                <w:szCs w:val="20"/>
                <w:lang w:val="ru-RU"/>
              </w:rPr>
              <w:t xml:space="preserve"> </w:t>
            </w:r>
          </w:p>
          <w:p w14:paraId="5937E5CC" w14:textId="77777777" w:rsidR="008C57DD" w:rsidRPr="008C57DD" w:rsidRDefault="008C57DD" w:rsidP="008C57DD">
            <w:pPr>
              <w:pStyle w:val="aff6"/>
              <w:ind w:firstLine="0"/>
              <w:rPr>
                <w:iCs/>
                <w:sz w:val="20"/>
                <w:szCs w:val="20"/>
                <w:lang w:val="ru-RU"/>
              </w:rPr>
            </w:pPr>
            <w:r w:rsidRPr="008C57DD">
              <w:rPr>
                <w:iCs/>
                <w:sz w:val="20"/>
                <w:szCs w:val="20"/>
                <w:lang w:val="ru-RU"/>
              </w:rPr>
              <w:t>8. 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p w14:paraId="145AD87A" w14:textId="1F96922F" w:rsidR="00B47AD9" w:rsidRDefault="008C57DD" w:rsidP="008C57DD">
            <w:pPr>
              <w:pStyle w:val="aff6"/>
              <w:ind w:firstLine="0"/>
              <w:rPr>
                <w:iCs/>
                <w:sz w:val="20"/>
                <w:szCs w:val="20"/>
                <w:lang w:val="ru-RU"/>
              </w:rPr>
            </w:pPr>
            <w:r w:rsidRPr="008C57DD">
              <w:rPr>
                <w:iCs/>
                <w:sz w:val="20"/>
                <w:szCs w:val="20"/>
                <w:lang w:val="ru-RU"/>
              </w:rPr>
              <w:t>9. Размер земельного участка для размещения станции очистки воды принят в соответствии с п.12.</w:t>
            </w:r>
            <w:r w:rsidR="00223D55">
              <w:rPr>
                <w:iCs/>
                <w:sz w:val="20"/>
                <w:szCs w:val="20"/>
                <w:lang w:val="ru-RU"/>
              </w:rPr>
              <w:t>4</w:t>
            </w:r>
            <w:r w:rsidRPr="008C57DD">
              <w:rPr>
                <w:iCs/>
                <w:sz w:val="20"/>
                <w:szCs w:val="20"/>
                <w:lang w:val="ru-RU"/>
              </w:rPr>
              <w:t xml:space="preserve"> СП 42.13330.2016 «СНиП 2.07.01-89* «Градостроительство. Планировка и застройка городских и сельских поселений», размер земельного участка для размещения очистных сооружений канализации принят в соответствии с та</w:t>
            </w:r>
            <w:r w:rsidR="003843B4">
              <w:rPr>
                <w:iCs/>
                <w:sz w:val="20"/>
                <w:szCs w:val="20"/>
                <w:lang w:val="ru-RU"/>
              </w:rPr>
              <w:t>б.</w:t>
            </w:r>
            <w:r w:rsidRPr="008C57DD">
              <w:rPr>
                <w:iCs/>
                <w:sz w:val="20"/>
                <w:szCs w:val="20"/>
                <w:lang w:val="ru-RU"/>
              </w:rPr>
              <w:t xml:space="preserve"> 12.1 п</w:t>
            </w:r>
            <w:r w:rsidR="003843B4">
              <w:rPr>
                <w:iCs/>
                <w:sz w:val="20"/>
                <w:szCs w:val="20"/>
                <w:lang w:val="ru-RU"/>
              </w:rPr>
              <w:t xml:space="preserve">. </w:t>
            </w:r>
            <w:r w:rsidRPr="008C57DD">
              <w:rPr>
                <w:iCs/>
                <w:sz w:val="20"/>
                <w:szCs w:val="20"/>
                <w:lang w:val="ru-RU"/>
              </w:rPr>
              <w:t>12.5</w:t>
            </w:r>
            <w:r w:rsidR="0047578F">
              <w:rPr>
                <w:iCs/>
                <w:sz w:val="20"/>
                <w:szCs w:val="20"/>
                <w:lang w:val="ru-RU"/>
              </w:rPr>
              <w:t>, п.12.6</w:t>
            </w:r>
            <w:r w:rsidR="003843B4">
              <w:rPr>
                <w:iCs/>
                <w:sz w:val="20"/>
                <w:szCs w:val="20"/>
                <w:lang w:val="ru-RU"/>
              </w:rPr>
              <w:t xml:space="preserve"> </w:t>
            </w:r>
            <w:r w:rsidRPr="008C57DD">
              <w:rPr>
                <w:iCs/>
                <w:sz w:val="20"/>
                <w:szCs w:val="20"/>
                <w:lang w:val="ru-RU"/>
              </w:rPr>
              <w:t>СП 42.13330.2016 «СНиП 2.07.01-89* «Градостроительство. Планировка и застройка городских и сельских поселений»</w:t>
            </w:r>
            <w:r w:rsidR="00BC4DF0">
              <w:rPr>
                <w:iCs/>
                <w:sz w:val="20"/>
                <w:szCs w:val="20"/>
                <w:lang w:val="ru-RU"/>
              </w:rPr>
              <w:t>.</w:t>
            </w:r>
          </w:p>
          <w:p w14:paraId="0893CCB2" w14:textId="048CDC50" w:rsidR="00A64FA4" w:rsidRPr="00A15D57" w:rsidRDefault="00A64FA4" w:rsidP="008C57DD">
            <w:pPr>
              <w:pStyle w:val="aff6"/>
              <w:ind w:firstLine="0"/>
              <w:rPr>
                <w:iCs/>
                <w:sz w:val="20"/>
                <w:szCs w:val="20"/>
                <w:lang w:val="ru-RU"/>
              </w:rPr>
            </w:pPr>
          </w:p>
        </w:tc>
      </w:tr>
    </w:tbl>
    <w:p w14:paraId="603B6C3F" w14:textId="77777777" w:rsidR="00322760" w:rsidRPr="00A15D57" w:rsidRDefault="00322760" w:rsidP="007460AB">
      <w:pPr>
        <w:keepNext/>
        <w:suppressAutoHyphens/>
        <w:spacing w:before="240"/>
        <w:jc w:val="right"/>
        <w:rPr>
          <w:bCs/>
          <w:iCs/>
        </w:rPr>
      </w:pPr>
      <w:bookmarkStart w:id="42" w:name="OLE_LINK185"/>
      <w:bookmarkStart w:id="43" w:name="OLE_LINK186"/>
      <w:bookmarkStart w:id="44" w:name="OLE_LINK141"/>
      <w:r w:rsidRPr="00A15D57">
        <w:rPr>
          <w:bCs/>
          <w:iCs/>
        </w:rPr>
        <w:lastRenderedPageBreak/>
        <w:t>Таблица 1.</w:t>
      </w:r>
      <w:r w:rsidR="00A7144B" w:rsidRPr="00A15D57">
        <w:rPr>
          <w:bCs/>
          <w:iCs/>
        </w:rPr>
        <w:t>2</w:t>
      </w:r>
    </w:p>
    <w:p w14:paraId="62B4921D" w14:textId="77777777" w:rsidR="00322760" w:rsidRPr="00A15D57" w:rsidRDefault="002956AB" w:rsidP="002956AB">
      <w:pPr>
        <w:pStyle w:val="5"/>
      </w:pPr>
      <w:bookmarkStart w:id="45" w:name="OLE_LINK151"/>
      <w:bookmarkStart w:id="46" w:name="OLE_LINK152"/>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автомобильных дорог местного значения</w:t>
      </w:r>
      <w:bookmarkEnd w:id="45"/>
      <w:bookmarkEnd w:id="46"/>
      <w:r w:rsidR="00322760" w:rsidRPr="00A15D57">
        <w:t xml:space="preserve"> </w:t>
      </w:r>
      <w:r w:rsidR="00387E79" w:rsidRPr="00A15D57">
        <w:t>и транспорта</w:t>
      </w:r>
    </w:p>
    <w:tbl>
      <w:tblPr>
        <w:tblStyle w:val="af1"/>
        <w:tblW w:w="96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274"/>
        <w:gridCol w:w="2115"/>
        <w:gridCol w:w="12"/>
        <w:gridCol w:w="2834"/>
        <w:gridCol w:w="907"/>
      </w:tblGrid>
      <w:tr w:rsidR="00310145" w:rsidRPr="00A15D57" w14:paraId="1A9100FB" w14:textId="77777777" w:rsidTr="00604C2D">
        <w:trPr>
          <w:cantSplit/>
          <w:trHeight w:val="313"/>
          <w:tblHeader/>
        </w:trPr>
        <w:tc>
          <w:tcPr>
            <w:tcW w:w="1550" w:type="dxa"/>
            <w:tcBorders>
              <w:bottom w:val="single" w:sz="8" w:space="0" w:color="000000" w:themeColor="text1"/>
            </w:tcBorders>
            <w:shd w:val="clear" w:color="auto" w:fill="auto"/>
          </w:tcPr>
          <w:p w14:paraId="44564B96" w14:textId="77777777" w:rsidR="00310145" w:rsidRPr="00A15D57" w:rsidRDefault="00310145" w:rsidP="00672F41">
            <w:pPr>
              <w:pStyle w:val="aff6"/>
              <w:ind w:firstLine="0"/>
              <w:jc w:val="center"/>
              <w:rPr>
                <w:b/>
                <w:iCs/>
                <w:sz w:val="20"/>
                <w:szCs w:val="20"/>
                <w:lang w:val="ru-RU"/>
              </w:rPr>
            </w:pPr>
            <w:r w:rsidRPr="00A15D57">
              <w:rPr>
                <w:b/>
                <w:iCs/>
                <w:sz w:val="20"/>
                <w:szCs w:val="20"/>
                <w:lang w:val="ru-RU"/>
              </w:rPr>
              <w:t>Наименование вида объекта</w:t>
            </w:r>
          </w:p>
        </w:tc>
        <w:tc>
          <w:tcPr>
            <w:tcW w:w="2274" w:type="dxa"/>
            <w:tcBorders>
              <w:bottom w:val="single" w:sz="8" w:space="0" w:color="000000" w:themeColor="text1"/>
            </w:tcBorders>
            <w:shd w:val="clear" w:color="auto" w:fill="auto"/>
          </w:tcPr>
          <w:p w14:paraId="3D9E864B" w14:textId="77777777" w:rsidR="00310145" w:rsidRPr="00A15D57" w:rsidRDefault="00310145"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2127" w:type="dxa"/>
            <w:gridSpan w:val="2"/>
            <w:tcBorders>
              <w:bottom w:val="single" w:sz="8" w:space="0" w:color="000000" w:themeColor="text1"/>
            </w:tcBorders>
            <w:shd w:val="clear" w:color="auto" w:fill="auto"/>
          </w:tcPr>
          <w:p w14:paraId="0592CC0F" w14:textId="77777777" w:rsidR="00310145" w:rsidRPr="00A15D57" w:rsidRDefault="00310145" w:rsidP="00672F41">
            <w:pPr>
              <w:pStyle w:val="aff6"/>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741" w:type="dxa"/>
            <w:gridSpan w:val="2"/>
            <w:tcBorders>
              <w:bottom w:val="single" w:sz="8" w:space="0" w:color="000000" w:themeColor="text1"/>
            </w:tcBorders>
            <w:shd w:val="clear" w:color="auto" w:fill="auto"/>
          </w:tcPr>
          <w:p w14:paraId="6BAB02A2" w14:textId="77777777" w:rsidR="00310145" w:rsidRPr="00A15D57" w:rsidRDefault="00310145"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tr w:rsidR="009F5657" w:rsidRPr="00A15D57" w14:paraId="7CBFA2CB" w14:textId="77777777" w:rsidTr="00604C2D">
        <w:trPr>
          <w:cantSplit/>
          <w:trHeight w:val="690"/>
        </w:trPr>
        <w:tc>
          <w:tcPr>
            <w:tcW w:w="1550" w:type="dxa"/>
            <w:vMerge w:val="restart"/>
            <w:tcBorders>
              <w:bottom w:val="single" w:sz="4" w:space="0" w:color="auto"/>
            </w:tcBorders>
            <w:shd w:val="clear" w:color="auto" w:fill="auto"/>
          </w:tcPr>
          <w:p w14:paraId="47DF6809" w14:textId="77777777" w:rsidR="009F5657" w:rsidRPr="00A15D57" w:rsidRDefault="009F5657" w:rsidP="00A7144B">
            <w:pPr>
              <w:pStyle w:val="aff6"/>
              <w:ind w:firstLine="0"/>
              <w:jc w:val="left"/>
              <w:rPr>
                <w:iCs/>
                <w:sz w:val="20"/>
                <w:szCs w:val="20"/>
                <w:lang w:val="ru-RU"/>
              </w:rPr>
            </w:pPr>
            <w:r w:rsidRPr="00A15D57">
              <w:rPr>
                <w:iCs/>
                <w:sz w:val="20"/>
                <w:szCs w:val="20"/>
                <w:lang w:val="ru-RU"/>
              </w:rPr>
              <w:t>Автомобильные дороги местного значения муниципального округа</w:t>
            </w:r>
          </w:p>
        </w:tc>
        <w:tc>
          <w:tcPr>
            <w:tcW w:w="2274" w:type="dxa"/>
            <w:vMerge w:val="restart"/>
            <w:tcBorders>
              <w:bottom w:val="single" w:sz="4" w:space="0" w:color="auto"/>
            </w:tcBorders>
            <w:shd w:val="clear" w:color="auto" w:fill="auto"/>
          </w:tcPr>
          <w:p w14:paraId="60A70CB7" w14:textId="77777777" w:rsidR="009F5657" w:rsidRPr="00A15D57" w:rsidRDefault="009F5657" w:rsidP="00A7144B">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127" w:type="dxa"/>
            <w:gridSpan w:val="2"/>
            <w:tcBorders>
              <w:bottom w:val="single" w:sz="4" w:space="0" w:color="auto"/>
            </w:tcBorders>
            <w:shd w:val="clear" w:color="auto" w:fill="auto"/>
          </w:tcPr>
          <w:p w14:paraId="039FB475" w14:textId="77777777" w:rsidR="009F5657" w:rsidRPr="00A15D57" w:rsidRDefault="009F5657" w:rsidP="00A7144B">
            <w:pPr>
              <w:pStyle w:val="aff6"/>
              <w:ind w:firstLine="0"/>
              <w:jc w:val="left"/>
              <w:rPr>
                <w:iCs/>
                <w:sz w:val="20"/>
                <w:szCs w:val="20"/>
                <w:lang w:val="ru-RU"/>
              </w:rPr>
            </w:pPr>
            <w:r w:rsidRPr="00A15D57">
              <w:rPr>
                <w:iCs/>
                <w:sz w:val="20"/>
                <w:szCs w:val="20"/>
                <w:lang w:val="ru-RU"/>
              </w:rPr>
              <w:t xml:space="preserve">Плотность автомобильных дорог, </w:t>
            </w:r>
            <w:proofErr w:type="gramStart"/>
            <w:r w:rsidRPr="00A15D57">
              <w:rPr>
                <w:iCs/>
                <w:sz w:val="20"/>
                <w:szCs w:val="20"/>
                <w:lang w:val="ru-RU"/>
              </w:rPr>
              <w:t>км</w:t>
            </w:r>
            <w:proofErr w:type="gramEnd"/>
            <w:r w:rsidRPr="00A15D57">
              <w:rPr>
                <w:iCs/>
                <w:sz w:val="20"/>
                <w:szCs w:val="20"/>
                <w:lang w:val="ru-RU"/>
              </w:rPr>
              <w:t>/ кв. км</w:t>
            </w:r>
          </w:p>
        </w:tc>
        <w:tc>
          <w:tcPr>
            <w:tcW w:w="3741" w:type="dxa"/>
            <w:gridSpan w:val="2"/>
            <w:tcBorders>
              <w:bottom w:val="single" w:sz="4" w:space="0" w:color="auto"/>
            </w:tcBorders>
            <w:shd w:val="clear" w:color="auto" w:fill="auto"/>
          </w:tcPr>
          <w:p w14:paraId="20DA962B" w14:textId="77777777" w:rsidR="009F5657" w:rsidRPr="00A15D57" w:rsidRDefault="009F5657" w:rsidP="00A7144B">
            <w:pPr>
              <w:pStyle w:val="aff6"/>
              <w:ind w:firstLine="0"/>
              <w:jc w:val="center"/>
              <w:rPr>
                <w:iCs/>
                <w:strike/>
                <w:sz w:val="20"/>
                <w:szCs w:val="20"/>
                <w:lang w:val="ru-RU"/>
              </w:rPr>
            </w:pPr>
            <w:r w:rsidRPr="009778A9">
              <w:rPr>
                <w:iCs/>
                <w:sz w:val="20"/>
                <w:szCs w:val="20"/>
                <w:lang w:val="ru-RU"/>
              </w:rPr>
              <w:t>0.12</w:t>
            </w:r>
          </w:p>
        </w:tc>
      </w:tr>
      <w:tr w:rsidR="009F5657" w:rsidRPr="00A15D57" w14:paraId="2F89E3EE" w14:textId="77777777" w:rsidTr="00604C2D">
        <w:trPr>
          <w:cantSplit/>
          <w:trHeight w:val="690"/>
        </w:trPr>
        <w:tc>
          <w:tcPr>
            <w:tcW w:w="1550" w:type="dxa"/>
            <w:vMerge/>
            <w:tcBorders>
              <w:top w:val="single" w:sz="4" w:space="0" w:color="auto"/>
            </w:tcBorders>
            <w:shd w:val="clear" w:color="auto" w:fill="auto"/>
          </w:tcPr>
          <w:p w14:paraId="5ED54845" w14:textId="77777777" w:rsidR="009F5657" w:rsidRPr="00A15D57" w:rsidRDefault="009F5657" w:rsidP="00A7144B">
            <w:pPr>
              <w:pStyle w:val="aff6"/>
              <w:ind w:firstLine="0"/>
              <w:jc w:val="left"/>
              <w:rPr>
                <w:iCs/>
                <w:sz w:val="20"/>
                <w:szCs w:val="20"/>
                <w:lang w:val="ru-RU"/>
              </w:rPr>
            </w:pPr>
          </w:p>
        </w:tc>
        <w:tc>
          <w:tcPr>
            <w:tcW w:w="2274" w:type="dxa"/>
            <w:vMerge/>
            <w:tcBorders>
              <w:top w:val="single" w:sz="4" w:space="0" w:color="auto"/>
            </w:tcBorders>
            <w:shd w:val="clear" w:color="auto" w:fill="auto"/>
          </w:tcPr>
          <w:p w14:paraId="37426917" w14:textId="77777777" w:rsidR="009F5657" w:rsidRPr="00A15D57" w:rsidRDefault="009F5657" w:rsidP="00A7144B">
            <w:pPr>
              <w:pStyle w:val="aff6"/>
              <w:ind w:firstLine="0"/>
              <w:jc w:val="left"/>
              <w:rPr>
                <w:iCs/>
                <w:sz w:val="20"/>
                <w:szCs w:val="20"/>
                <w:lang w:val="ru-RU"/>
              </w:rPr>
            </w:pPr>
          </w:p>
        </w:tc>
        <w:tc>
          <w:tcPr>
            <w:tcW w:w="2127" w:type="dxa"/>
            <w:gridSpan w:val="2"/>
            <w:tcBorders>
              <w:top w:val="single" w:sz="4" w:space="0" w:color="auto"/>
            </w:tcBorders>
            <w:shd w:val="clear" w:color="auto" w:fill="auto"/>
          </w:tcPr>
          <w:p w14:paraId="09C67206" w14:textId="77777777" w:rsidR="009F5657" w:rsidRPr="00A15D57" w:rsidRDefault="009F5657" w:rsidP="00A7144B">
            <w:pPr>
              <w:pStyle w:val="aff6"/>
              <w:ind w:firstLine="0"/>
              <w:jc w:val="left"/>
              <w:rPr>
                <w:iCs/>
                <w:sz w:val="20"/>
                <w:szCs w:val="20"/>
                <w:lang w:val="ru-RU"/>
              </w:rPr>
            </w:pPr>
            <w:r w:rsidRPr="00A15D57">
              <w:rPr>
                <w:iCs/>
                <w:sz w:val="20"/>
                <w:szCs w:val="20"/>
                <w:lang w:val="ru-RU"/>
              </w:rPr>
              <w:t>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 %</w:t>
            </w:r>
          </w:p>
        </w:tc>
        <w:tc>
          <w:tcPr>
            <w:tcW w:w="3741" w:type="dxa"/>
            <w:gridSpan w:val="2"/>
            <w:tcBorders>
              <w:top w:val="single" w:sz="4" w:space="0" w:color="auto"/>
            </w:tcBorders>
            <w:shd w:val="clear" w:color="auto" w:fill="auto"/>
          </w:tcPr>
          <w:p w14:paraId="1D10FB6A" w14:textId="77777777" w:rsidR="009F5657" w:rsidRPr="00A15D57" w:rsidRDefault="00615686" w:rsidP="00A7144B">
            <w:pPr>
              <w:pStyle w:val="aff6"/>
              <w:ind w:firstLine="0"/>
              <w:jc w:val="center"/>
              <w:rPr>
                <w:iCs/>
                <w:sz w:val="20"/>
                <w:szCs w:val="20"/>
                <w:lang w:val="ru-RU"/>
              </w:rPr>
            </w:pPr>
            <w:r w:rsidRPr="00A15D57">
              <w:rPr>
                <w:iCs/>
                <w:sz w:val="20"/>
                <w:szCs w:val="20"/>
                <w:lang w:val="ru-RU"/>
              </w:rPr>
              <w:t>57,5</w:t>
            </w:r>
          </w:p>
        </w:tc>
      </w:tr>
      <w:tr w:rsidR="00A7144B" w:rsidRPr="00A15D57" w14:paraId="4D0AF7D4" w14:textId="77777777" w:rsidTr="00D727F4">
        <w:trPr>
          <w:cantSplit/>
        </w:trPr>
        <w:tc>
          <w:tcPr>
            <w:tcW w:w="1550" w:type="dxa"/>
            <w:vMerge/>
            <w:shd w:val="clear" w:color="auto" w:fill="auto"/>
          </w:tcPr>
          <w:p w14:paraId="57F9F3CE" w14:textId="77777777" w:rsidR="00A7144B" w:rsidRPr="00A15D57" w:rsidRDefault="00A7144B" w:rsidP="00A7144B">
            <w:pPr>
              <w:pStyle w:val="aff6"/>
              <w:ind w:firstLine="0"/>
              <w:jc w:val="left"/>
              <w:rPr>
                <w:iCs/>
                <w:sz w:val="20"/>
                <w:szCs w:val="20"/>
                <w:lang w:val="ru-RU"/>
              </w:rPr>
            </w:pPr>
          </w:p>
        </w:tc>
        <w:tc>
          <w:tcPr>
            <w:tcW w:w="2274" w:type="dxa"/>
            <w:shd w:val="clear" w:color="auto" w:fill="auto"/>
          </w:tcPr>
          <w:p w14:paraId="2B0B1794" w14:textId="77777777" w:rsidR="00A7144B" w:rsidRPr="00A15D57" w:rsidRDefault="00A7144B" w:rsidP="00A7144B">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868" w:type="dxa"/>
            <w:gridSpan w:val="4"/>
            <w:shd w:val="clear" w:color="auto" w:fill="auto"/>
          </w:tcPr>
          <w:p w14:paraId="63945843" w14:textId="77777777" w:rsidR="00A7144B" w:rsidRPr="00A15D57" w:rsidRDefault="00A7144B" w:rsidP="00A7144B">
            <w:pPr>
              <w:pStyle w:val="aff6"/>
              <w:ind w:firstLine="0"/>
              <w:jc w:val="center"/>
              <w:rPr>
                <w:iCs/>
                <w:sz w:val="20"/>
                <w:szCs w:val="20"/>
                <w:lang w:val="ru-RU"/>
              </w:rPr>
            </w:pPr>
            <w:r w:rsidRPr="00A15D57">
              <w:rPr>
                <w:iCs/>
                <w:sz w:val="20"/>
                <w:szCs w:val="20"/>
                <w:lang w:val="ru-RU"/>
              </w:rPr>
              <w:t>Не нормируется</w:t>
            </w:r>
          </w:p>
        </w:tc>
      </w:tr>
      <w:tr w:rsidR="007F5D83" w:rsidRPr="00A15D57" w14:paraId="5AC8E3F0" w14:textId="77777777" w:rsidTr="00D727F4">
        <w:trPr>
          <w:cantSplit/>
          <w:trHeight w:val="515"/>
        </w:trPr>
        <w:tc>
          <w:tcPr>
            <w:tcW w:w="1550" w:type="dxa"/>
            <w:vMerge w:val="restart"/>
            <w:shd w:val="clear" w:color="auto" w:fill="auto"/>
          </w:tcPr>
          <w:p w14:paraId="38D252AA" w14:textId="77777777" w:rsidR="007F5D83" w:rsidRPr="00A15D57" w:rsidRDefault="007F5D83" w:rsidP="007F5D83">
            <w:pPr>
              <w:pStyle w:val="aff6"/>
              <w:ind w:firstLine="0"/>
              <w:jc w:val="left"/>
              <w:rPr>
                <w:iCs/>
                <w:sz w:val="20"/>
                <w:szCs w:val="20"/>
                <w:lang w:val="ru-RU"/>
              </w:rPr>
            </w:pPr>
            <w:proofErr w:type="gramStart"/>
            <w:r w:rsidRPr="00A15D57">
              <w:rPr>
                <w:iCs/>
                <w:sz w:val="20"/>
                <w:szCs w:val="20"/>
                <w:lang w:val="ru-RU"/>
              </w:rPr>
              <w:t>Автовокзал (автостанция</w:t>
            </w:r>
            <w:proofErr w:type="gramEnd"/>
          </w:p>
        </w:tc>
        <w:tc>
          <w:tcPr>
            <w:tcW w:w="2274" w:type="dxa"/>
            <w:shd w:val="clear" w:color="auto" w:fill="auto"/>
          </w:tcPr>
          <w:p w14:paraId="77BA04A5"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Расчетный показатель минимально допустимого уровня обеспеченности </w:t>
            </w:r>
          </w:p>
        </w:tc>
        <w:tc>
          <w:tcPr>
            <w:tcW w:w="2127" w:type="dxa"/>
            <w:gridSpan w:val="2"/>
            <w:shd w:val="clear" w:color="auto" w:fill="auto"/>
          </w:tcPr>
          <w:p w14:paraId="36511352" w14:textId="77777777" w:rsidR="007F5D83" w:rsidRPr="00A15D57" w:rsidRDefault="007F5D83" w:rsidP="007F5D83">
            <w:pPr>
              <w:pStyle w:val="aff6"/>
              <w:ind w:firstLine="0"/>
              <w:jc w:val="left"/>
              <w:rPr>
                <w:iCs/>
                <w:sz w:val="20"/>
                <w:szCs w:val="20"/>
                <w:lang w:val="ru-RU"/>
              </w:rPr>
            </w:pPr>
            <w:r w:rsidRPr="00A15D57">
              <w:rPr>
                <w:iCs/>
                <w:sz w:val="20"/>
                <w:szCs w:val="20"/>
                <w:lang w:val="ru-RU"/>
              </w:rPr>
              <w:t>Количество объектов на муниципальный округ, ед.</w:t>
            </w:r>
          </w:p>
        </w:tc>
        <w:tc>
          <w:tcPr>
            <w:tcW w:w="3741" w:type="dxa"/>
            <w:gridSpan w:val="2"/>
            <w:shd w:val="clear" w:color="auto" w:fill="auto"/>
          </w:tcPr>
          <w:p w14:paraId="5F5F017C" w14:textId="77777777" w:rsidR="007F5D83" w:rsidRPr="00A15D57" w:rsidRDefault="007F5D83" w:rsidP="007F5D83">
            <w:pPr>
              <w:pStyle w:val="aff6"/>
              <w:ind w:firstLine="0"/>
              <w:jc w:val="center"/>
              <w:rPr>
                <w:iCs/>
                <w:sz w:val="20"/>
                <w:szCs w:val="20"/>
                <w:lang w:val="ru-RU"/>
              </w:rPr>
            </w:pPr>
            <w:r w:rsidRPr="00A15D57">
              <w:rPr>
                <w:iCs/>
                <w:sz w:val="20"/>
                <w:szCs w:val="20"/>
                <w:lang w:val="ru-RU"/>
              </w:rPr>
              <w:t>1</w:t>
            </w:r>
          </w:p>
        </w:tc>
      </w:tr>
      <w:tr w:rsidR="007F5D83" w:rsidRPr="00A15D57" w14:paraId="0DD92579" w14:textId="77777777" w:rsidTr="00D727F4">
        <w:trPr>
          <w:cantSplit/>
          <w:trHeight w:val="515"/>
        </w:trPr>
        <w:tc>
          <w:tcPr>
            <w:tcW w:w="1550" w:type="dxa"/>
            <w:vMerge/>
            <w:shd w:val="clear" w:color="auto" w:fill="auto"/>
          </w:tcPr>
          <w:p w14:paraId="67DD4B9F" w14:textId="77777777" w:rsidR="007F5D83" w:rsidRPr="00A15D57" w:rsidRDefault="007F5D83" w:rsidP="007F5D83">
            <w:pPr>
              <w:pStyle w:val="aff6"/>
              <w:ind w:firstLine="0"/>
              <w:jc w:val="left"/>
              <w:rPr>
                <w:iCs/>
                <w:sz w:val="20"/>
                <w:szCs w:val="20"/>
                <w:lang w:val="ru-RU"/>
              </w:rPr>
            </w:pPr>
          </w:p>
        </w:tc>
        <w:tc>
          <w:tcPr>
            <w:tcW w:w="2274" w:type="dxa"/>
            <w:shd w:val="clear" w:color="auto" w:fill="auto"/>
          </w:tcPr>
          <w:p w14:paraId="2FAB0002" w14:textId="77777777" w:rsidR="007F5D83" w:rsidRPr="00A15D57" w:rsidRDefault="007F5D83" w:rsidP="007F5D83">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868" w:type="dxa"/>
            <w:gridSpan w:val="4"/>
            <w:shd w:val="clear" w:color="auto" w:fill="auto"/>
          </w:tcPr>
          <w:p w14:paraId="4E2C201F" w14:textId="77777777" w:rsidR="007F5D83" w:rsidRPr="00A15D57" w:rsidRDefault="007F5D83" w:rsidP="007F5D83">
            <w:pPr>
              <w:pStyle w:val="aff6"/>
              <w:ind w:firstLine="0"/>
              <w:jc w:val="center"/>
              <w:rPr>
                <w:iCs/>
                <w:sz w:val="20"/>
                <w:szCs w:val="20"/>
                <w:lang w:val="ru-RU"/>
              </w:rPr>
            </w:pPr>
            <w:r w:rsidRPr="00A15D57">
              <w:rPr>
                <w:iCs/>
                <w:sz w:val="20"/>
                <w:szCs w:val="20"/>
                <w:lang w:val="ru-RU"/>
              </w:rPr>
              <w:t>Не нормируется</w:t>
            </w:r>
          </w:p>
        </w:tc>
      </w:tr>
      <w:tr w:rsidR="007F5D83" w:rsidRPr="00A15D57" w14:paraId="2DB1FEEA" w14:textId="77777777" w:rsidTr="00D727F4">
        <w:trPr>
          <w:cantSplit/>
          <w:trHeight w:val="515"/>
        </w:trPr>
        <w:tc>
          <w:tcPr>
            <w:tcW w:w="1550" w:type="dxa"/>
            <w:vMerge w:val="restart"/>
            <w:shd w:val="clear" w:color="auto" w:fill="auto"/>
          </w:tcPr>
          <w:p w14:paraId="5E7F4F1F" w14:textId="77777777" w:rsidR="007F5D83" w:rsidRPr="00A15D57" w:rsidRDefault="007F5D83" w:rsidP="007F5D83">
            <w:pPr>
              <w:pStyle w:val="aff6"/>
              <w:ind w:firstLine="0"/>
              <w:jc w:val="left"/>
              <w:rPr>
                <w:iCs/>
                <w:sz w:val="20"/>
                <w:szCs w:val="20"/>
                <w:lang w:val="ru-RU"/>
              </w:rPr>
            </w:pPr>
            <w:r w:rsidRPr="00A15D57">
              <w:rPr>
                <w:iCs/>
                <w:sz w:val="20"/>
                <w:szCs w:val="20"/>
                <w:lang w:val="ru-RU"/>
              </w:rPr>
              <w:t>Объекты парковки легковых автомобилей на стоянках автомобилей, размещаемых в непосредственной близости от отдельно стоящих объектов капитального строительства в границах жилых зон</w:t>
            </w:r>
          </w:p>
        </w:tc>
        <w:tc>
          <w:tcPr>
            <w:tcW w:w="2274" w:type="dxa"/>
            <w:vMerge w:val="restart"/>
            <w:shd w:val="clear" w:color="auto" w:fill="auto"/>
          </w:tcPr>
          <w:p w14:paraId="550B52FE"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Расчетный показатель минимально допустимого уровня обеспеченности </w:t>
            </w:r>
          </w:p>
        </w:tc>
        <w:tc>
          <w:tcPr>
            <w:tcW w:w="2127" w:type="dxa"/>
            <w:gridSpan w:val="2"/>
            <w:vMerge w:val="restart"/>
            <w:shd w:val="clear" w:color="auto" w:fill="auto"/>
          </w:tcPr>
          <w:p w14:paraId="2E7BC858"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w:t>
            </w:r>
            <w:proofErr w:type="spellStart"/>
            <w:r w:rsidRPr="00A15D57">
              <w:rPr>
                <w:iCs/>
                <w:sz w:val="20"/>
                <w:szCs w:val="20"/>
                <w:lang w:val="ru-RU"/>
              </w:rPr>
              <w:t>машино</w:t>
            </w:r>
            <w:proofErr w:type="spellEnd"/>
            <w:r w:rsidRPr="00A15D57">
              <w:rPr>
                <w:iCs/>
                <w:sz w:val="20"/>
                <w:szCs w:val="20"/>
                <w:lang w:val="ru-RU"/>
              </w:rPr>
              <w:t>-мест на 1 квартиру многоквартирного жилого дома [1]</w:t>
            </w:r>
          </w:p>
        </w:tc>
        <w:tc>
          <w:tcPr>
            <w:tcW w:w="2834" w:type="dxa"/>
            <w:shd w:val="clear" w:color="auto" w:fill="auto"/>
          </w:tcPr>
          <w:p w14:paraId="5DC1AB4A" w14:textId="77777777" w:rsidR="007F5D83" w:rsidRPr="00A15D57" w:rsidRDefault="007F5D83" w:rsidP="007F5D83">
            <w:pPr>
              <w:pStyle w:val="aff6"/>
              <w:ind w:firstLine="0"/>
              <w:rPr>
                <w:iCs/>
                <w:sz w:val="20"/>
                <w:szCs w:val="20"/>
                <w:lang w:val="ru-RU"/>
              </w:rPr>
            </w:pPr>
            <w:r w:rsidRPr="00A15D57">
              <w:rPr>
                <w:iCs/>
                <w:sz w:val="20"/>
                <w:szCs w:val="20"/>
                <w:lang w:val="ru-RU"/>
              </w:rPr>
              <w:t xml:space="preserve">Многоквартирные жилые дома уровня комфортности </w:t>
            </w:r>
            <w:proofErr w:type="gramStart"/>
            <w:r w:rsidRPr="00A15D57">
              <w:rPr>
                <w:iCs/>
                <w:sz w:val="20"/>
                <w:szCs w:val="20"/>
                <w:lang w:val="ru-RU"/>
              </w:rPr>
              <w:t>бизнес-класса</w:t>
            </w:r>
            <w:proofErr w:type="gramEnd"/>
            <w:r w:rsidRPr="00A15D57">
              <w:rPr>
                <w:iCs/>
                <w:sz w:val="20"/>
                <w:szCs w:val="20"/>
                <w:lang w:val="ru-RU"/>
              </w:rPr>
              <w:t xml:space="preserve"> (норма общей площади квартир в расчете на одного человека – 40 кв. м)</w:t>
            </w:r>
          </w:p>
        </w:tc>
        <w:tc>
          <w:tcPr>
            <w:tcW w:w="907" w:type="dxa"/>
            <w:shd w:val="clear" w:color="auto" w:fill="auto"/>
          </w:tcPr>
          <w:p w14:paraId="69D50F1F" w14:textId="77777777" w:rsidR="007F5D83" w:rsidRPr="00A15D57" w:rsidRDefault="007F5D83" w:rsidP="007F5D83">
            <w:pPr>
              <w:pStyle w:val="aff6"/>
              <w:ind w:firstLine="0"/>
              <w:jc w:val="center"/>
              <w:rPr>
                <w:iCs/>
                <w:sz w:val="20"/>
                <w:szCs w:val="20"/>
                <w:lang w:val="ru-RU"/>
              </w:rPr>
            </w:pPr>
            <w:r w:rsidRPr="00A15D57">
              <w:rPr>
                <w:iCs/>
                <w:sz w:val="20"/>
                <w:szCs w:val="20"/>
                <w:lang w:val="ru-RU"/>
              </w:rPr>
              <w:t>1,4</w:t>
            </w:r>
          </w:p>
        </w:tc>
      </w:tr>
      <w:tr w:rsidR="007F5D83" w:rsidRPr="00A15D57" w14:paraId="6D472732" w14:textId="77777777" w:rsidTr="00D727F4">
        <w:trPr>
          <w:cantSplit/>
          <w:trHeight w:val="515"/>
        </w:trPr>
        <w:tc>
          <w:tcPr>
            <w:tcW w:w="1550" w:type="dxa"/>
            <w:vMerge/>
            <w:shd w:val="clear" w:color="auto" w:fill="auto"/>
          </w:tcPr>
          <w:p w14:paraId="208D2B01"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62B79097"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3732D8C8"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34B34806" w14:textId="77777777" w:rsidR="007F5D83" w:rsidRPr="00A15D57" w:rsidRDefault="007F5D83" w:rsidP="007F5D83">
            <w:pPr>
              <w:pStyle w:val="aff6"/>
              <w:ind w:firstLine="0"/>
              <w:rPr>
                <w:iCs/>
                <w:sz w:val="20"/>
                <w:szCs w:val="20"/>
                <w:lang w:val="ru-RU"/>
              </w:rPr>
            </w:pPr>
            <w:r w:rsidRPr="00A15D57">
              <w:rPr>
                <w:iCs/>
                <w:sz w:val="20"/>
                <w:szCs w:val="20"/>
                <w:lang w:val="ru-RU"/>
              </w:rPr>
              <w:t>Многоквартирные жилые дома уровня комфортности стандартное жилье (норма общей площади квартир в расчете на одного человека – 30 кв. м)</w:t>
            </w:r>
          </w:p>
        </w:tc>
        <w:tc>
          <w:tcPr>
            <w:tcW w:w="907" w:type="dxa"/>
            <w:shd w:val="clear" w:color="auto" w:fill="auto"/>
          </w:tcPr>
          <w:p w14:paraId="5CDEE013" w14:textId="77777777" w:rsidR="007F5D83" w:rsidRPr="00A15D57" w:rsidRDefault="007F5D83" w:rsidP="007F5D83">
            <w:pPr>
              <w:pStyle w:val="aff6"/>
              <w:ind w:firstLine="0"/>
              <w:jc w:val="center"/>
              <w:rPr>
                <w:iCs/>
                <w:sz w:val="20"/>
                <w:szCs w:val="20"/>
                <w:lang w:val="ru-RU"/>
              </w:rPr>
            </w:pPr>
            <w:r w:rsidRPr="00A15D57">
              <w:rPr>
                <w:iCs/>
                <w:sz w:val="20"/>
                <w:szCs w:val="20"/>
                <w:lang w:val="ru-RU"/>
              </w:rPr>
              <w:t>0,55</w:t>
            </w:r>
          </w:p>
        </w:tc>
      </w:tr>
      <w:tr w:rsidR="007F5D83" w:rsidRPr="00A15D57" w14:paraId="6D698090" w14:textId="77777777" w:rsidTr="00D727F4">
        <w:trPr>
          <w:cantSplit/>
          <w:trHeight w:val="515"/>
        </w:trPr>
        <w:tc>
          <w:tcPr>
            <w:tcW w:w="1550" w:type="dxa"/>
            <w:vMerge/>
            <w:shd w:val="clear" w:color="auto" w:fill="auto"/>
          </w:tcPr>
          <w:p w14:paraId="5DB79163"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66517647"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5E337089"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w:t>
            </w:r>
            <w:proofErr w:type="spellStart"/>
            <w:r w:rsidRPr="00A15D57">
              <w:rPr>
                <w:iCs/>
                <w:sz w:val="20"/>
                <w:szCs w:val="20"/>
                <w:lang w:val="ru-RU"/>
              </w:rPr>
              <w:t>машино</w:t>
            </w:r>
            <w:proofErr w:type="spellEnd"/>
            <w:r w:rsidRPr="00A15D57">
              <w:rPr>
                <w:iCs/>
                <w:sz w:val="20"/>
                <w:szCs w:val="20"/>
                <w:lang w:val="ru-RU"/>
              </w:rPr>
              <w:t>-мест на 1 жилую единицу усадебного или коттеджного типа, блокированного жилого дома [2]</w:t>
            </w:r>
          </w:p>
        </w:tc>
        <w:tc>
          <w:tcPr>
            <w:tcW w:w="3741" w:type="dxa"/>
            <w:gridSpan w:val="2"/>
            <w:shd w:val="clear" w:color="auto" w:fill="auto"/>
          </w:tcPr>
          <w:p w14:paraId="76712370" w14:textId="77777777" w:rsidR="007F5D83" w:rsidRPr="00A15D57" w:rsidRDefault="007F5D83" w:rsidP="007F5D83">
            <w:pPr>
              <w:pStyle w:val="aff6"/>
              <w:ind w:firstLine="0"/>
              <w:jc w:val="center"/>
              <w:rPr>
                <w:iCs/>
                <w:sz w:val="20"/>
                <w:szCs w:val="20"/>
                <w:lang w:val="ru-RU"/>
              </w:rPr>
            </w:pPr>
            <w:r w:rsidRPr="00A15D57">
              <w:rPr>
                <w:iCs/>
                <w:sz w:val="20"/>
                <w:szCs w:val="20"/>
                <w:lang w:val="ru-RU"/>
              </w:rPr>
              <w:t>1</w:t>
            </w:r>
          </w:p>
        </w:tc>
      </w:tr>
      <w:tr w:rsidR="007F5D83" w:rsidRPr="00A15D57" w14:paraId="0ED95E46" w14:textId="77777777" w:rsidTr="00D727F4">
        <w:trPr>
          <w:cantSplit/>
          <w:trHeight w:val="36"/>
        </w:trPr>
        <w:tc>
          <w:tcPr>
            <w:tcW w:w="1550" w:type="dxa"/>
            <w:vMerge/>
            <w:shd w:val="clear" w:color="auto" w:fill="auto"/>
          </w:tcPr>
          <w:p w14:paraId="0375FE57" w14:textId="77777777" w:rsidR="007F5D83" w:rsidRPr="00A15D57" w:rsidRDefault="007F5D83" w:rsidP="007F5D83">
            <w:pPr>
              <w:pStyle w:val="aff6"/>
              <w:ind w:firstLine="0"/>
              <w:jc w:val="left"/>
              <w:rPr>
                <w:iCs/>
                <w:sz w:val="20"/>
                <w:szCs w:val="20"/>
                <w:highlight w:val="yellow"/>
                <w:lang w:val="ru-RU"/>
              </w:rPr>
            </w:pPr>
          </w:p>
        </w:tc>
        <w:tc>
          <w:tcPr>
            <w:tcW w:w="2274" w:type="dxa"/>
            <w:shd w:val="clear" w:color="auto" w:fill="auto"/>
          </w:tcPr>
          <w:p w14:paraId="60AB03FB" w14:textId="77777777" w:rsidR="007F5D83" w:rsidRPr="00A15D57" w:rsidRDefault="007F5D83" w:rsidP="007F5D83">
            <w:pPr>
              <w:pStyle w:val="aff6"/>
              <w:ind w:firstLine="0"/>
              <w:jc w:val="left"/>
              <w:rPr>
                <w:iCs/>
                <w:sz w:val="20"/>
                <w:szCs w:val="20"/>
                <w:highlight w:val="yellow"/>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127" w:type="dxa"/>
            <w:gridSpan w:val="2"/>
            <w:shd w:val="clear" w:color="auto" w:fill="auto"/>
          </w:tcPr>
          <w:p w14:paraId="1BC48CC0" w14:textId="77777777" w:rsidR="007F5D83" w:rsidRPr="00A15D57" w:rsidRDefault="007F5D83" w:rsidP="007F5D83">
            <w:pPr>
              <w:pStyle w:val="aff6"/>
              <w:ind w:firstLine="0"/>
              <w:jc w:val="left"/>
              <w:rPr>
                <w:iCs/>
                <w:sz w:val="20"/>
                <w:szCs w:val="20"/>
                <w:highlight w:val="yellow"/>
                <w:lang w:val="ru-RU"/>
              </w:rPr>
            </w:pPr>
            <w:r w:rsidRPr="00A15D57">
              <w:rPr>
                <w:sz w:val="20"/>
                <w:szCs w:val="20"/>
                <w:lang w:val="ru-RU"/>
              </w:rPr>
              <w:t xml:space="preserve">Пешеходная доступность мест парковки для постоянного хранения автотранспорта, </w:t>
            </w:r>
            <w:proofErr w:type="gramStart"/>
            <w:r w:rsidRPr="00A15D57">
              <w:rPr>
                <w:sz w:val="20"/>
                <w:szCs w:val="20"/>
                <w:lang w:val="ru-RU"/>
              </w:rPr>
              <w:t>м</w:t>
            </w:r>
            <w:proofErr w:type="gramEnd"/>
          </w:p>
        </w:tc>
        <w:tc>
          <w:tcPr>
            <w:tcW w:w="2834" w:type="dxa"/>
            <w:shd w:val="clear" w:color="auto" w:fill="auto"/>
          </w:tcPr>
          <w:p w14:paraId="5E58700C" w14:textId="77777777" w:rsidR="007F5D83" w:rsidRPr="00A15D57" w:rsidRDefault="007F5D83" w:rsidP="007F5D83">
            <w:pPr>
              <w:pStyle w:val="aff6"/>
              <w:ind w:firstLine="0"/>
              <w:rPr>
                <w:iCs/>
                <w:sz w:val="20"/>
                <w:szCs w:val="20"/>
                <w:lang w:val="ru-RU"/>
              </w:rPr>
            </w:pPr>
            <w:r w:rsidRPr="00A15D57">
              <w:rPr>
                <w:sz w:val="20"/>
                <w:szCs w:val="20"/>
                <w:lang w:val="ru-RU"/>
              </w:rPr>
              <w:t xml:space="preserve">До входов в жилые дома </w:t>
            </w:r>
          </w:p>
        </w:tc>
        <w:tc>
          <w:tcPr>
            <w:tcW w:w="907" w:type="dxa"/>
            <w:shd w:val="clear" w:color="auto" w:fill="auto"/>
          </w:tcPr>
          <w:p w14:paraId="01CF7573" w14:textId="77777777" w:rsidR="007F5D83" w:rsidRPr="00A15D57" w:rsidRDefault="007F5D83" w:rsidP="007F5D83">
            <w:pPr>
              <w:pStyle w:val="aff6"/>
              <w:ind w:firstLine="0"/>
              <w:jc w:val="center"/>
              <w:rPr>
                <w:iCs/>
                <w:sz w:val="20"/>
                <w:szCs w:val="20"/>
                <w:lang w:val="ru-RU"/>
              </w:rPr>
            </w:pPr>
            <w:r w:rsidRPr="00A15D57">
              <w:rPr>
                <w:sz w:val="20"/>
                <w:szCs w:val="20"/>
                <w:lang w:val="ru-RU"/>
              </w:rPr>
              <w:t>200</w:t>
            </w:r>
          </w:p>
        </w:tc>
      </w:tr>
      <w:tr w:rsidR="007F5D83" w:rsidRPr="00A15D57" w14:paraId="777CAF8B" w14:textId="77777777" w:rsidTr="00D727F4">
        <w:trPr>
          <w:cantSplit/>
          <w:trHeight w:val="515"/>
        </w:trPr>
        <w:tc>
          <w:tcPr>
            <w:tcW w:w="1550" w:type="dxa"/>
            <w:vMerge w:val="restart"/>
            <w:shd w:val="clear" w:color="auto" w:fill="auto"/>
          </w:tcPr>
          <w:p w14:paraId="44025E53"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Объекты парковки </w:t>
            </w:r>
            <w:r w:rsidRPr="00A15D57">
              <w:rPr>
                <w:iCs/>
                <w:sz w:val="20"/>
                <w:szCs w:val="20"/>
                <w:lang w:val="ru-RU"/>
              </w:rPr>
              <w:lastRenderedPageBreak/>
              <w:t>легковых автомобилей, размещаемых в непосредственной близости от отдельно стоящих объектов капитального строительства на стоянках автомобилей в границах общественно-деловых зон</w:t>
            </w:r>
          </w:p>
        </w:tc>
        <w:tc>
          <w:tcPr>
            <w:tcW w:w="2274" w:type="dxa"/>
            <w:vMerge w:val="restart"/>
            <w:shd w:val="clear" w:color="auto" w:fill="auto"/>
          </w:tcPr>
          <w:p w14:paraId="29E97E28" w14:textId="77777777" w:rsidR="007F5D83" w:rsidRPr="00A15D57" w:rsidRDefault="007F5D83" w:rsidP="007F5D83">
            <w:pPr>
              <w:pStyle w:val="aff6"/>
              <w:ind w:firstLine="0"/>
              <w:jc w:val="left"/>
              <w:rPr>
                <w:iCs/>
                <w:sz w:val="20"/>
                <w:szCs w:val="20"/>
                <w:lang w:val="ru-RU"/>
              </w:rPr>
            </w:pPr>
            <w:r w:rsidRPr="00A15D57">
              <w:rPr>
                <w:iCs/>
                <w:sz w:val="20"/>
                <w:szCs w:val="20"/>
                <w:lang w:val="ru-RU"/>
              </w:rPr>
              <w:lastRenderedPageBreak/>
              <w:t xml:space="preserve">Расчетный показатель минимально допустимого </w:t>
            </w:r>
            <w:r w:rsidRPr="00A15D57">
              <w:rPr>
                <w:iCs/>
                <w:sz w:val="20"/>
                <w:szCs w:val="20"/>
                <w:lang w:val="ru-RU"/>
              </w:rPr>
              <w:lastRenderedPageBreak/>
              <w:t>уровня обеспеченности [4]</w:t>
            </w:r>
          </w:p>
        </w:tc>
        <w:tc>
          <w:tcPr>
            <w:tcW w:w="2127" w:type="dxa"/>
            <w:gridSpan w:val="2"/>
            <w:vMerge w:val="restart"/>
            <w:shd w:val="clear" w:color="auto" w:fill="auto"/>
          </w:tcPr>
          <w:p w14:paraId="7D997C80" w14:textId="77777777" w:rsidR="007F5D83" w:rsidRPr="00A15D57" w:rsidRDefault="007F5D83" w:rsidP="007F5D83">
            <w:pPr>
              <w:pStyle w:val="aff6"/>
              <w:ind w:firstLine="0"/>
              <w:jc w:val="left"/>
              <w:rPr>
                <w:iCs/>
                <w:sz w:val="20"/>
                <w:szCs w:val="20"/>
                <w:lang w:val="ru-RU"/>
              </w:rPr>
            </w:pPr>
            <w:r w:rsidRPr="00A15D57">
              <w:rPr>
                <w:iCs/>
                <w:sz w:val="20"/>
                <w:szCs w:val="20"/>
                <w:lang w:val="ru-RU"/>
              </w:rPr>
              <w:lastRenderedPageBreak/>
              <w:t xml:space="preserve">Количество кв. м общей площади объекта на 1 </w:t>
            </w:r>
            <w:proofErr w:type="spellStart"/>
            <w:r w:rsidRPr="00A15D57">
              <w:rPr>
                <w:iCs/>
                <w:sz w:val="20"/>
                <w:szCs w:val="20"/>
                <w:lang w:val="ru-RU"/>
              </w:rPr>
              <w:lastRenderedPageBreak/>
              <w:t>машино</w:t>
            </w:r>
            <w:proofErr w:type="spellEnd"/>
            <w:r w:rsidRPr="00A15D57">
              <w:rPr>
                <w:iCs/>
                <w:sz w:val="20"/>
                <w:szCs w:val="20"/>
                <w:lang w:val="ru-RU"/>
              </w:rPr>
              <w:t>-место</w:t>
            </w:r>
          </w:p>
        </w:tc>
        <w:tc>
          <w:tcPr>
            <w:tcW w:w="2834" w:type="dxa"/>
            <w:shd w:val="clear" w:color="auto" w:fill="auto"/>
          </w:tcPr>
          <w:p w14:paraId="044A2EA5" w14:textId="77777777" w:rsidR="007F5D83" w:rsidRPr="00A15D57" w:rsidRDefault="007F5D83" w:rsidP="007F5D83">
            <w:pPr>
              <w:pStyle w:val="aff6"/>
              <w:ind w:firstLine="0"/>
              <w:rPr>
                <w:iCs/>
                <w:sz w:val="20"/>
                <w:szCs w:val="20"/>
                <w:lang w:val="ru-RU"/>
              </w:rPr>
            </w:pPr>
            <w:r w:rsidRPr="00A15D57">
              <w:rPr>
                <w:iCs/>
                <w:sz w:val="20"/>
                <w:szCs w:val="20"/>
                <w:lang w:val="ru-RU"/>
              </w:rPr>
              <w:lastRenderedPageBreak/>
              <w:t>Органы местного самоуправления</w:t>
            </w:r>
          </w:p>
        </w:tc>
        <w:tc>
          <w:tcPr>
            <w:tcW w:w="907" w:type="dxa"/>
            <w:shd w:val="clear" w:color="auto" w:fill="auto"/>
          </w:tcPr>
          <w:p w14:paraId="2CEC1209" w14:textId="77777777" w:rsidR="007F5D83" w:rsidRPr="00A15D57" w:rsidRDefault="007F5D83" w:rsidP="007F5D83">
            <w:pPr>
              <w:pStyle w:val="aff6"/>
              <w:ind w:firstLine="0"/>
              <w:jc w:val="center"/>
              <w:rPr>
                <w:iCs/>
                <w:sz w:val="20"/>
                <w:szCs w:val="20"/>
                <w:lang w:val="ru-RU"/>
              </w:rPr>
            </w:pPr>
            <w:r w:rsidRPr="00A15D57">
              <w:rPr>
                <w:iCs/>
                <w:sz w:val="20"/>
                <w:szCs w:val="20"/>
                <w:lang w:val="ru-RU"/>
              </w:rPr>
              <w:t>200</w:t>
            </w:r>
          </w:p>
        </w:tc>
      </w:tr>
      <w:tr w:rsidR="007F5D83" w:rsidRPr="00A15D57" w14:paraId="412C1B57" w14:textId="77777777" w:rsidTr="00D727F4">
        <w:trPr>
          <w:cantSplit/>
          <w:trHeight w:val="868"/>
        </w:trPr>
        <w:tc>
          <w:tcPr>
            <w:tcW w:w="1550" w:type="dxa"/>
            <w:vMerge/>
            <w:shd w:val="clear" w:color="auto" w:fill="auto"/>
          </w:tcPr>
          <w:p w14:paraId="05676441"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6A7DD5B9"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87CF850"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6D4F1AA8" w14:textId="77777777" w:rsidR="007F5D83" w:rsidRPr="00A15D57" w:rsidRDefault="007F5D83" w:rsidP="007F5D83">
            <w:pPr>
              <w:pStyle w:val="aff6"/>
              <w:ind w:firstLine="0"/>
              <w:rPr>
                <w:iCs/>
                <w:sz w:val="20"/>
                <w:szCs w:val="20"/>
                <w:lang w:val="ru-RU"/>
              </w:rPr>
            </w:pPr>
            <w:r w:rsidRPr="00A15D57">
              <w:rPr>
                <w:iCs/>
                <w:sz w:val="20"/>
                <w:szCs w:val="20"/>
                <w:lang w:val="ru-RU"/>
              </w:rPr>
              <w:t>Административно-управленческие учреждения, здания и помещения общественных организаций</w:t>
            </w:r>
          </w:p>
        </w:tc>
        <w:tc>
          <w:tcPr>
            <w:tcW w:w="907" w:type="dxa"/>
            <w:shd w:val="clear" w:color="auto" w:fill="auto"/>
          </w:tcPr>
          <w:p w14:paraId="0EBE9A24" w14:textId="77777777" w:rsidR="007F5D83" w:rsidRPr="00A15D57" w:rsidRDefault="007F5D83" w:rsidP="007F5D83">
            <w:pPr>
              <w:pStyle w:val="aff6"/>
              <w:ind w:firstLine="0"/>
              <w:jc w:val="center"/>
              <w:rPr>
                <w:iCs/>
                <w:sz w:val="20"/>
                <w:szCs w:val="20"/>
                <w:lang w:val="ru-RU"/>
              </w:rPr>
            </w:pPr>
            <w:r w:rsidRPr="00A15D57">
              <w:rPr>
                <w:iCs/>
                <w:sz w:val="20"/>
                <w:szCs w:val="20"/>
                <w:lang w:val="ru-RU"/>
              </w:rPr>
              <w:t>100</w:t>
            </w:r>
          </w:p>
        </w:tc>
      </w:tr>
      <w:tr w:rsidR="007F5D83" w:rsidRPr="00A15D57" w14:paraId="27A192B7" w14:textId="77777777" w:rsidTr="00D727F4">
        <w:trPr>
          <w:cantSplit/>
          <w:trHeight w:val="738"/>
        </w:trPr>
        <w:tc>
          <w:tcPr>
            <w:tcW w:w="1550" w:type="dxa"/>
            <w:vMerge/>
            <w:shd w:val="clear" w:color="auto" w:fill="auto"/>
          </w:tcPr>
          <w:p w14:paraId="54219E4A"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28C253E0"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42188DCB"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43048148" w14:textId="77777777" w:rsidR="007F5D83" w:rsidRPr="00A15D57" w:rsidRDefault="007F5D83" w:rsidP="007F5D83">
            <w:pPr>
              <w:pStyle w:val="aff6"/>
              <w:ind w:firstLine="0"/>
              <w:rPr>
                <w:iCs/>
                <w:sz w:val="20"/>
                <w:szCs w:val="20"/>
                <w:lang w:val="ru-RU"/>
              </w:rPr>
            </w:pPr>
            <w:r w:rsidRPr="00A15D57">
              <w:rPr>
                <w:iCs/>
                <w:sz w:val="20"/>
                <w:szCs w:val="20"/>
                <w:lang w:val="ru-RU"/>
              </w:rPr>
              <w:t>Коммерческо-деловые центры, офисные здания и помещения, страховые компании</w:t>
            </w:r>
          </w:p>
        </w:tc>
        <w:tc>
          <w:tcPr>
            <w:tcW w:w="907" w:type="dxa"/>
            <w:shd w:val="clear" w:color="auto" w:fill="auto"/>
          </w:tcPr>
          <w:p w14:paraId="1EE08D83" w14:textId="77777777" w:rsidR="007F5D83" w:rsidRPr="00A15D57" w:rsidRDefault="007F5D83" w:rsidP="007F5D83">
            <w:pPr>
              <w:pStyle w:val="aff6"/>
              <w:ind w:firstLine="0"/>
              <w:jc w:val="center"/>
              <w:rPr>
                <w:iCs/>
                <w:sz w:val="20"/>
                <w:szCs w:val="20"/>
                <w:lang w:val="ru-RU"/>
              </w:rPr>
            </w:pPr>
            <w:r w:rsidRPr="00A15D57">
              <w:rPr>
                <w:iCs/>
                <w:sz w:val="20"/>
                <w:szCs w:val="20"/>
                <w:lang w:val="ru-RU"/>
              </w:rPr>
              <w:t>50</w:t>
            </w:r>
          </w:p>
        </w:tc>
      </w:tr>
      <w:tr w:rsidR="007F5D83" w:rsidRPr="00A15D57" w14:paraId="7B2F91C2" w14:textId="77777777" w:rsidTr="00D727F4">
        <w:trPr>
          <w:cantSplit/>
          <w:trHeight w:val="549"/>
        </w:trPr>
        <w:tc>
          <w:tcPr>
            <w:tcW w:w="1550" w:type="dxa"/>
            <w:vMerge/>
            <w:shd w:val="clear" w:color="auto" w:fill="auto"/>
          </w:tcPr>
          <w:p w14:paraId="7C862BD3"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24C4A71"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03D0B695"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78F92A52" w14:textId="77777777" w:rsidR="007F5D83" w:rsidRPr="00A15D57" w:rsidRDefault="007F5D83" w:rsidP="007F5D83">
            <w:pPr>
              <w:pStyle w:val="aff6"/>
              <w:ind w:firstLine="0"/>
              <w:rPr>
                <w:iCs/>
                <w:sz w:val="20"/>
                <w:szCs w:val="20"/>
                <w:lang w:val="ru-RU"/>
              </w:rPr>
            </w:pPr>
            <w:r w:rsidRPr="00A15D57">
              <w:rPr>
                <w:iCs/>
                <w:sz w:val="20"/>
                <w:szCs w:val="20"/>
                <w:lang w:val="ru-RU"/>
              </w:rPr>
              <w:t>Банки и банковские учреждения, кредитно-финансовые учреждения без операционного зала</w:t>
            </w:r>
          </w:p>
        </w:tc>
        <w:tc>
          <w:tcPr>
            <w:tcW w:w="907" w:type="dxa"/>
            <w:shd w:val="clear" w:color="auto" w:fill="auto"/>
          </w:tcPr>
          <w:p w14:paraId="09D994D6" w14:textId="77777777" w:rsidR="007F5D83" w:rsidRPr="00A15D57" w:rsidRDefault="007F5D83" w:rsidP="007F5D83">
            <w:pPr>
              <w:pStyle w:val="aff6"/>
              <w:ind w:firstLine="0"/>
              <w:jc w:val="center"/>
              <w:rPr>
                <w:iCs/>
                <w:sz w:val="20"/>
                <w:szCs w:val="20"/>
                <w:lang w:val="ru-RU"/>
              </w:rPr>
            </w:pPr>
            <w:r w:rsidRPr="00A15D57">
              <w:rPr>
                <w:iCs/>
                <w:sz w:val="20"/>
                <w:szCs w:val="20"/>
                <w:lang w:val="ru-RU"/>
              </w:rPr>
              <w:t>55</w:t>
            </w:r>
          </w:p>
        </w:tc>
      </w:tr>
      <w:tr w:rsidR="007F5D83" w:rsidRPr="00A15D57" w14:paraId="0F96D087" w14:textId="77777777" w:rsidTr="00D727F4">
        <w:trPr>
          <w:cantSplit/>
          <w:trHeight w:val="687"/>
        </w:trPr>
        <w:tc>
          <w:tcPr>
            <w:tcW w:w="1550" w:type="dxa"/>
            <w:vMerge/>
            <w:shd w:val="clear" w:color="auto" w:fill="auto"/>
          </w:tcPr>
          <w:p w14:paraId="6AF7AC45"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3A98C961"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127260E3"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48FBA55A" w14:textId="77777777" w:rsidR="007F5D83" w:rsidRPr="00A15D57" w:rsidRDefault="007F5D83" w:rsidP="007F5D83">
            <w:pPr>
              <w:pStyle w:val="aff6"/>
              <w:ind w:firstLine="0"/>
              <w:rPr>
                <w:iCs/>
                <w:sz w:val="20"/>
                <w:szCs w:val="20"/>
                <w:lang w:val="ru-RU"/>
              </w:rPr>
            </w:pPr>
            <w:r w:rsidRPr="00A15D57">
              <w:rPr>
                <w:iCs/>
                <w:sz w:val="20"/>
                <w:szCs w:val="20"/>
                <w:lang w:val="ru-RU"/>
              </w:rPr>
              <w:t>Банки и банковские учреждения, кредитно-финансовые учреждения с операционным залом</w:t>
            </w:r>
          </w:p>
        </w:tc>
        <w:tc>
          <w:tcPr>
            <w:tcW w:w="907" w:type="dxa"/>
            <w:shd w:val="clear" w:color="auto" w:fill="auto"/>
          </w:tcPr>
          <w:p w14:paraId="79035312" w14:textId="77777777" w:rsidR="007F5D83" w:rsidRPr="00A15D57" w:rsidRDefault="007F5D83" w:rsidP="007F5D83">
            <w:pPr>
              <w:pStyle w:val="aff6"/>
              <w:ind w:firstLine="0"/>
              <w:jc w:val="center"/>
              <w:rPr>
                <w:iCs/>
                <w:sz w:val="20"/>
                <w:szCs w:val="20"/>
                <w:lang w:val="ru-RU"/>
              </w:rPr>
            </w:pPr>
            <w:r w:rsidRPr="00A15D57">
              <w:rPr>
                <w:iCs/>
                <w:sz w:val="20"/>
                <w:szCs w:val="20"/>
              </w:rPr>
              <w:t>30</w:t>
            </w:r>
          </w:p>
        </w:tc>
      </w:tr>
      <w:tr w:rsidR="007F5D83" w:rsidRPr="00A15D57" w14:paraId="273658CE" w14:textId="77777777" w:rsidTr="00D727F4">
        <w:trPr>
          <w:cantSplit/>
          <w:trHeight w:val="669"/>
        </w:trPr>
        <w:tc>
          <w:tcPr>
            <w:tcW w:w="1550" w:type="dxa"/>
            <w:vMerge/>
            <w:shd w:val="clear" w:color="auto" w:fill="auto"/>
          </w:tcPr>
          <w:p w14:paraId="27CA8F9B"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20F3E881"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482B635F"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43900A6E" w14:textId="77777777" w:rsidR="007F5D83" w:rsidRPr="00A15D57" w:rsidRDefault="007F5D83" w:rsidP="007F5D83">
            <w:pPr>
              <w:pStyle w:val="aff6"/>
              <w:ind w:firstLine="0"/>
              <w:rPr>
                <w:iCs/>
                <w:sz w:val="20"/>
                <w:szCs w:val="20"/>
                <w:lang w:val="ru-RU"/>
              </w:rPr>
            </w:pPr>
            <w:r w:rsidRPr="00A15D57">
              <w:rPr>
                <w:iCs/>
                <w:sz w:val="20"/>
                <w:szCs w:val="20"/>
                <w:lang w:val="ru-RU"/>
              </w:rPr>
              <w:t>Центры обучения, самодеятельного творчества, клубы по интересам для взрослых</w:t>
            </w:r>
          </w:p>
        </w:tc>
        <w:tc>
          <w:tcPr>
            <w:tcW w:w="907" w:type="dxa"/>
            <w:shd w:val="clear" w:color="auto" w:fill="auto"/>
          </w:tcPr>
          <w:p w14:paraId="07ECEC6A" w14:textId="77777777" w:rsidR="007F5D83" w:rsidRPr="00A15D57" w:rsidRDefault="007F5D83" w:rsidP="007F5D83">
            <w:pPr>
              <w:pStyle w:val="aff6"/>
              <w:ind w:firstLine="0"/>
              <w:jc w:val="center"/>
              <w:rPr>
                <w:iCs/>
                <w:sz w:val="20"/>
                <w:szCs w:val="20"/>
                <w:lang w:val="ru-RU"/>
              </w:rPr>
            </w:pPr>
            <w:r w:rsidRPr="00A15D57">
              <w:rPr>
                <w:iCs/>
                <w:sz w:val="20"/>
                <w:szCs w:val="20"/>
                <w:lang w:val="ru-RU"/>
              </w:rPr>
              <w:t>20</w:t>
            </w:r>
          </w:p>
        </w:tc>
      </w:tr>
      <w:tr w:rsidR="007F5D83" w:rsidRPr="00A15D57" w14:paraId="4B0A17E9" w14:textId="77777777" w:rsidTr="00D727F4">
        <w:trPr>
          <w:cantSplit/>
          <w:trHeight w:val="669"/>
        </w:trPr>
        <w:tc>
          <w:tcPr>
            <w:tcW w:w="1550" w:type="dxa"/>
            <w:vMerge/>
            <w:shd w:val="clear" w:color="auto" w:fill="auto"/>
          </w:tcPr>
          <w:p w14:paraId="6AF99673"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040D9BCA"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191E37FA"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37563003" w14:textId="77777777" w:rsidR="007F5D83" w:rsidRPr="00A15D57" w:rsidRDefault="007F5D83" w:rsidP="007F5D83">
            <w:pPr>
              <w:pStyle w:val="aff6"/>
              <w:ind w:firstLine="0"/>
              <w:rPr>
                <w:iCs/>
                <w:sz w:val="20"/>
                <w:szCs w:val="20"/>
                <w:lang w:val="ru-RU"/>
              </w:rPr>
            </w:pPr>
            <w:r w:rsidRPr="00A15D57">
              <w:rPr>
                <w:iCs/>
                <w:sz w:val="20"/>
                <w:szCs w:val="20"/>
                <w:lang w:val="ru-RU"/>
              </w:rPr>
              <w:t>Магазины-склады (мелкооптовой и розничной торговли, гипермаркеты)</w:t>
            </w:r>
          </w:p>
        </w:tc>
        <w:tc>
          <w:tcPr>
            <w:tcW w:w="907" w:type="dxa"/>
            <w:shd w:val="clear" w:color="auto" w:fill="auto"/>
          </w:tcPr>
          <w:p w14:paraId="007CB3CB" w14:textId="77777777" w:rsidR="007F5D83" w:rsidRPr="00A15D57" w:rsidRDefault="007F5D83" w:rsidP="007F5D83">
            <w:pPr>
              <w:pStyle w:val="aff6"/>
              <w:ind w:firstLine="0"/>
              <w:jc w:val="center"/>
              <w:rPr>
                <w:iCs/>
                <w:sz w:val="20"/>
                <w:szCs w:val="20"/>
                <w:lang w:val="ru-RU"/>
              </w:rPr>
            </w:pPr>
            <w:r w:rsidRPr="00A15D57">
              <w:rPr>
                <w:iCs/>
                <w:sz w:val="20"/>
                <w:szCs w:val="20"/>
                <w:lang w:val="ru-RU"/>
              </w:rPr>
              <w:t>30</w:t>
            </w:r>
          </w:p>
        </w:tc>
      </w:tr>
      <w:tr w:rsidR="007F5D83" w:rsidRPr="00A15D57" w14:paraId="28244DA4" w14:textId="77777777" w:rsidTr="00D727F4">
        <w:trPr>
          <w:cantSplit/>
          <w:trHeight w:val="669"/>
        </w:trPr>
        <w:tc>
          <w:tcPr>
            <w:tcW w:w="1550" w:type="dxa"/>
            <w:vMerge/>
            <w:shd w:val="clear" w:color="auto" w:fill="auto"/>
          </w:tcPr>
          <w:p w14:paraId="5D442314"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1A02AEFA"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3FF7832"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2AB30C07" w14:textId="77777777" w:rsidR="007F5D83" w:rsidRPr="00A15D57" w:rsidRDefault="007F5D83" w:rsidP="007F5D83">
            <w:pPr>
              <w:pStyle w:val="aff6"/>
              <w:ind w:firstLine="0"/>
              <w:rPr>
                <w:iCs/>
                <w:sz w:val="20"/>
                <w:szCs w:val="20"/>
                <w:lang w:val="ru-RU"/>
              </w:rPr>
            </w:pPr>
            <w:r w:rsidRPr="00A15D57">
              <w:rPr>
                <w:iCs/>
                <w:sz w:val="20"/>
                <w:szCs w:val="20"/>
                <w:lang w:val="ru-RU"/>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907" w:type="dxa"/>
            <w:shd w:val="clear" w:color="auto" w:fill="auto"/>
          </w:tcPr>
          <w:p w14:paraId="31E137BE" w14:textId="77777777" w:rsidR="007F5D83" w:rsidRPr="00A15D57" w:rsidRDefault="007F5D83" w:rsidP="007F5D83">
            <w:pPr>
              <w:pStyle w:val="aff6"/>
              <w:ind w:firstLine="0"/>
              <w:jc w:val="center"/>
              <w:rPr>
                <w:iCs/>
                <w:sz w:val="20"/>
                <w:szCs w:val="20"/>
                <w:lang w:val="ru-RU"/>
              </w:rPr>
            </w:pPr>
            <w:r w:rsidRPr="00A15D57">
              <w:rPr>
                <w:iCs/>
                <w:sz w:val="20"/>
                <w:szCs w:val="20"/>
                <w:lang w:val="ru-RU"/>
              </w:rPr>
              <w:t>40</w:t>
            </w:r>
          </w:p>
        </w:tc>
      </w:tr>
      <w:tr w:rsidR="007F5D83" w:rsidRPr="00A15D57" w14:paraId="3534F25D" w14:textId="77777777" w:rsidTr="00D727F4">
        <w:trPr>
          <w:cantSplit/>
          <w:trHeight w:val="669"/>
        </w:trPr>
        <w:tc>
          <w:tcPr>
            <w:tcW w:w="1550" w:type="dxa"/>
            <w:vMerge/>
            <w:shd w:val="clear" w:color="auto" w:fill="auto"/>
          </w:tcPr>
          <w:p w14:paraId="13C34959"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5E19AB9"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AF9784E"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4F894504" w14:textId="77777777" w:rsidR="007F5D83" w:rsidRPr="00A15D57" w:rsidRDefault="007F5D83" w:rsidP="007F5D83">
            <w:pPr>
              <w:pStyle w:val="aff6"/>
              <w:ind w:firstLine="0"/>
              <w:rPr>
                <w:iCs/>
                <w:sz w:val="20"/>
                <w:szCs w:val="20"/>
                <w:lang w:val="ru-RU"/>
              </w:rPr>
            </w:pPr>
            <w:r w:rsidRPr="00A15D57">
              <w:rPr>
                <w:iCs/>
                <w:sz w:val="20"/>
                <w:szCs w:val="20"/>
                <w:lang w:val="ru-RU"/>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907" w:type="dxa"/>
            <w:shd w:val="clear" w:color="auto" w:fill="auto"/>
          </w:tcPr>
          <w:p w14:paraId="60298DE2" w14:textId="77777777" w:rsidR="007F5D83" w:rsidRPr="00A15D57" w:rsidRDefault="007F5D83" w:rsidP="007F5D83">
            <w:pPr>
              <w:pStyle w:val="aff6"/>
              <w:ind w:firstLine="0"/>
              <w:jc w:val="center"/>
              <w:rPr>
                <w:iCs/>
                <w:sz w:val="20"/>
                <w:szCs w:val="20"/>
                <w:lang w:val="ru-RU"/>
              </w:rPr>
            </w:pPr>
            <w:r w:rsidRPr="00A15D57">
              <w:rPr>
                <w:iCs/>
                <w:sz w:val="20"/>
                <w:szCs w:val="20"/>
                <w:lang w:val="ru-RU"/>
              </w:rPr>
              <w:t>60</w:t>
            </w:r>
          </w:p>
        </w:tc>
      </w:tr>
      <w:tr w:rsidR="007F5D83" w:rsidRPr="00A15D57" w14:paraId="3D81A2B7" w14:textId="77777777" w:rsidTr="00D727F4">
        <w:trPr>
          <w:cantSplit/>
          <w:trHeight w:val="234"/>
        </w:trPr>
        <w:tc>
          <w:tcPr>
            <w:tcW w:w="1550" w:type="dxa"/>
            <w:vMerge/>
            <w:shd w:val="clear" w:color="auto" w:fill="auto"/>
          </w:tcPr>
          <w:p w14:paraId="4B42BCC4"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A508305"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5DBF2C29"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0A0DF677" w14:textId="77777777" w:rsidR="007F5D83" w:rsidRPr="00A15D57" w:rsidRDefault="007F5D83" w:rsidP="007F5D83">
            <w:pPr>
              <w:pStyle w:val="aff6"/>
              <w:ind w:firstLine="0"/>
              <w:rPr>
                <w:iCs/>
                <w:sz w:val="20"/>
                <w:szCs w:val="20"/>
                <w:lang w:val="ru-RU"/>
              </w:rPr>
            </w:pPr>
            <w:r w:rsidRPr="00A15D57">
              <w:rPr>
                <w:iCs/>
                <w:sz w:val="20"/>
                <w:szCs w:val="20"/>
                <w:lang w:val="ru-RU"/>
              </w:rPr>
              <w:t xml:space="preserve">Рынки универсальные и непродовольственные </w:t>
            </w:r>
          </w:p>
        </w:tc>
        <w:tc>
          <w:tcPr>
            <w:tcW w:w="907" w:type="dxa"/>
            <w:shd w:val="clear" w:color="auto" w:fill="auto"/>
          </w:tcPr>
          <w:p w14:paraId="54B4F757" w14:textId="77777777" w:rsidR="007F5D83" w:rsidRPr="00A15D57" w:rsidRDefault="007F5D83" w:rsidP="007F5D83">
            <w:pPr>
              <w:pStyle w:val="aff6"/>
              <w:ind w:firstLine="0"/>
              <w:jc w:val="center"/>
              <w:rPr>
                <w:iCs/>
                <w:sz w:val="20"/>
                <w:szCs w:val="20"/>
                <w:lang w:val="ru-RU"/>
              </w:rPr>
            </w:pPr>
            <w:r w:rsidRPr="00A15D57">
              <w:rPr>
                <w:iCs/>
                <w:sz w:val="20"/>
                <w:szCs w:val="20"/>
                <w:lang w:val="ru-RU"/>
              </w:rPr>
              <w:t>30</w:t>
            </w:r>
          </w:p>
        </w:tc>
      </w:tr>
      <w:tr w:rsidR="007F5D83" w:rsidRPr="00A15D57" w14:paraId="0F10EA30" w14:textId="77777777" w:rsidTr="00D727F4">
        <w:trPr>
          <w:cantSplit/>
          <w:trHeight w:val="50"/>
        </w:trPr>
        <w:tc>
          <w:tcPr>
            <w:tcW w:w="1550" w:type="dxa"/>
            <w:vMerge/>
            <w:shd w:val="clear" w:color="auto" w:fill="auto"/>
          </w:tcPr>
          <w:p w14:paraId="314C25B7"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14FB226"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9723F62"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2EF67BCD" w14:textId="77777777" w:rsidR="007F5D83" w:rsidRPr="00A15D57" w:rsidRDefault="007F5D83" w:rsidP="007F5D83">
            <w:pPr>
              <w:pStyle w:val="aff6"/>
              <w:ind w:firstLine="0"/>
              <w:rPr>
                <w:iCs/>
                <w:sz w:val="20"/>
                <w:szCs w:val="20"/>
                <w:lang w:val="ru-RU"/>
              </w:rPr>
            </w:pPr>
            <w:r w:rsidRPr="00A15D57">
              <w:rPr>
                <w:iCs/>
                <w:sz w:val="20"/>
                <w:szCs w:val="20"/>
                <w:lang w:val="ru-RU"/>
              </w:rPr>
              <w:t xml:space="preserve">Рынки продовольственные </w:t>
            </w:r>
            <w:r w:rsidRPr="00A15D57">
              <w:rPr>
                <w:iCs/>
                <w:sz w:val="20"/>
                <w:szCs w:val="20"/>
              </w:rPr>
              <w:t xml:space="preserve">и </w:t>
            </w:r>
            <w:r w:rsidRPr="00A15D57">
              <w:rPr>
                <w:iCs/>
                <w:sz w:val="20"/>
                <w:szCs w:val="20"/>
                <w:lang w:val="ru-RU"/>
              </w:rPr>
              <w:t>сельскохозяйственные</w:t>
            </w:r>
          </w:p>
        </w:tc>
        <w:tc>
          <w:tcPr>
            <w:tcW w:w="907" w:type="dxa"/>
            <w:shd w:val="clear" w:color="auto" w:fill="auto"/>
          </w:tcPr>
          <w:p w14:paraId="40F84236" w14:textId="77777777" w:rsidR="007F5D83" w:rsidRPr="00A15D57" w:rsidRDefault="007F5D83" w:rsidP="007F5D83">
            <w:pPr>
              <w:pStyle w:val="aff6"/>
              <w:ind w:firstLine="0"/>
              <w:jc w:val="center"/>
              <w:rPr>
                <w:iCs/>
                <w:sz w:val="20"/>
                <w:szCs w:val="20"/>
                <w:lang w:val="ru-RU"/>
              </w:rPr>
            </w:pPr>
            <w:r w:rsidRPr="00A15D57">
              <w:rPr>
                <w:iCs/>
                <w:sz w:val="20"/>
                <w:szCs w:val="20"/>
                <w:lang w:val="ru-RU"/>
              </w:rPr>
              <w:t>40</w:t>
            </w:r>
          </w:p>
        </w:tc>
      </w:tr>
      <w:tr w:rsidR="007F5D83" w:rsidRPr="00A15D57" w14:paraId="4731541F" w14:textId="77777777" w:rsidTr="00D727F4">
        <w:trPr>
          <w:cantSplit/>
          <w:trHeight w:val="50"/>
        </w:trPr>
        <w:tc>
          <w:tcPr>
            <w:tcW w:w="1550" w:type="dxa"/>
            <w:vMerge/>
            <w:shd w:val="clear" w:color="auto" w:fill="auto"/>
          </w:tcPr>
          <w:p w14:paraId="16F4DB61"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A90C498"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2ED2E971"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6C524EF1" w14:textId="77777777" w:rsidR="007F5D83" w:rsidRPr="00A15D57" w:rsidRDefault="007F5D83" w:rsidP="007F5D83">
            <w:pPr>
              <w:pStyle w:val="aff6"/>
              <w:ind w:firstLine="0"/>
              <w:rPr>
                <w:iCs/>
                <w:sz w:val="20"/>
                <w:szCs w:val="20"/>
                <w:lang w:val="ru-RU"/>
              </w:rPr>
            </w:pPr>
            <w:r w:rsidRPr="00A15D57">
              <w:rPr>
                <w:iCs/>
                <w:sz w:val="20"/>
                <w:szCs w:val="20"/>
                <w:lang w:val="ru-RU"/>
              </w:rPr>
              <w:t>Ателье, салоны-парикмахерские, салоны красоты, солярии, салоны моды, свадебные салоны</w:t>
            </w:r>
          </w:p>
        </w:tc>
        <w:tc>
          <w:tcPr>
            <w:tcW w:w="907" w:type="dxa"/>
            <w:shd w:val="clear" w:color="auto" w:fill="auto"/>
          </w:tcPr>
          <w:p w14:paraId="2CAB6AEA" w14:textId="77777777" w:rsidR="007F5D83" w:rsidRPr="00A15D57" w:rsidRDefault="007F5D83" w:rsidP="007F5D83">
            <w:pPr>
              <w:pStyle w:val="aff6"/>
              <w:ind w:firstLine="0"/>
              <w:jc w:val="center"/>
              <w:rPr>
                <w:iCs/>
                <w:sz w:val="20"/>
                <w:szCs w:val="20"/>
                <w:lang w:val="ru-RU"/>
              </w:rPr>
            </w:pPr>
            <w:r w:rsidRPr="00A15D57">
              <w:rPr>
                <w:iCs/>
                <w:sz w:val="20"/>
                <w:szCs w:val="20"/>
              </w:rPr>
              <w:t>10</w:t>
            </w:r>
          </w:p>
        </w:tc>
      </w:tr>
      <w:tr w:rsidR="007F5D83" w:rsidRPr="00A15D57" w14:paraId="1817266A" w14:textId="77777777" w:rsidTr="00D727F4">
        <w:trPr>
          <w:cantSplit/>
          <w:trHeight w:val="50"/>
        </w:trPr>
        <w:tc>
          <w:tcPr>
            <w:tcW w:w="1550" w:type="dxa"/>
            <w:vMerge/>
            <w:shd w:val="clear" w:color="auto" w:fill="auto"/>
          </w:tcPr>
          <w:p w14:paraId="4A74FD2E"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0521B856"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9A980EC"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76C3DB16" w14:textId="77777777" w:rsidR="007F5D83" w:rsidRPr="00A15D57" w:rsidRDefault="007F5D83" w:rsidP="007F5D83">
            <w:pPr>
              <w:pStyle w:val="aff6"/>
              <w:ind w:firstLine="0"/>
              <w:rPr>
                <w:iCs/>
                <w:sz w:val="20"/>
                <w:szCs w:val="20"/>
                <w:lang w:val="ru-RU"/>
              </w:rPr>
            </w:pPr>
            <w:r w:rsidRPr="00A15D57">
              <w:rPr>
                <w:iCs/>
                <w:sz w:val="20"/>
                <w:szCs w:val="20"/>
                <w:lang w:val="ru-RU"/>
              </w:rPr>
              <w:t>Салоны ритуальных услуг</w:t>
            </w:r>
          </w:p>
        </w:tc>
        <w:tc>
          <w:tcPr>
            <w:tcW w:w="907" w:type="dxa"/>
            <w:shd w:val="clear" w:color="auto" w:fill="auto"/>
          </w:tcPr>
          <w:p w14:paraId="52B8D6D9" w14:textId="77777777" w:rsidR="007F5D83" w:rsidRPr="00A15D57" w:rsidRDefault="007F5D83" w:rsidP="007F5D83">
            <w:pPr>
              <w:pStyle w:val="aff6"/>
              <w:ind w:firstLine="0"/>
              <w:jc w:val="center"/>
              <w:rPr>
                <w:iCs/>
                <w:sz w:val="20"/>
                <w:szCs w:val="20"/>
                <w:lang w:val="ru-RU"/>
              </w:rPr>
            </w:pPr>
            <w:r w:rsidRPr="00A15D57">
              <w:rPr>
                <w:iCs/>
                <w:sz w:val="20"/>
                <w:szCs w:val="20"/>
              </w:rPr>
              <w:t>20</w:t>
            </w:r>
          </w:p>
        </w:tc>
      </w:tr>
      <w:tr w:rsidR="007F5D83" w:rsidRPr="00A15D57" w14:paraId="43462920" w14:textId="77777777" w:rsidTr="00D727F4">
        <w:trPr>
          <w:cantSplit/>
          <w:trHeight w:val="50"/>
        </w:trPr>
        <w:tc>
          <w:tcPr>
            <w:tcW w:w="1550" w:type="dxa"/>
            <w:vMerge/>
            <w:shd w:val="clear" w:color="auto" w:fill="auto"/>
          </w:tcPr>
          <w:p w14:paraId="4B297358"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103AD1B6"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3B8BE552"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00E94918" w14:textId="77777777" w:rsidR="007F5D83" w:rsidRPr="00A15D57" w:rsidRDefault="007F5D83" w:rsidP="00D541D6">
            <w:pPr>
              <w:pStyle w:val="aff6"/>
              <w:spacing w:after="120"/>
              <w:ind w:firstLine="0"/>
              <w:rPr>
                <w:iCs/>
                <w:sz w:val="20"/>
                <w:szCs w:val="20"/>
                <w:lang w:val="ru-RU"/>
              </w:rPr>
            </w:pPr>
            <w:r w:rsidRPr="00A15D57">
              <w:rPr>
                <w:iCs/>
                <w:sz w:val="20"/>
                <w:szCs w:val="20"/>
                <w:lang w:val="ru-RU"/>
              </w:rPr>
              <w:t>Оздоровительные комплексы (</w:t>
            </w:r>
            <w:proofErr w:type="gramStart"/>
            <w:r w:rsidRPr="00A15D57">
              <w:rPr>
                <w:iCs/>
                <w:sz w:val="20"/>
                <w:szCs w:val="20"/>
                <w:lang w:val="ru-RU"/>
              </w:rPr>
              <w:t>фитнес-клубы</w:t>
            </w:r>
            <w:proofErr w:type="gramEnd"/>
            <w:r w:rsidRPr="00A15D57">
              <w:rPr>
                <w:iCs/>
                <w:sz w:val="20"/>
                <w:szCs w:val="20"/>
                <w:lang w:val="ru-RU"/>
              </w:rPr>
              <w:t>, ФОК, спортивные и тренажерные залы) общей площадью менее 1000 м</w:t>
            </w:r>
          </w:p>
        </w:tc>
        <w:tc>
          <w:tcPr>
            <w:tcW w:w="907" w:type="dxa"/>
            <w:shd w:val="clear" w:color="auto" w:fill="auto"/>
          </w:tcPr>
          <w:p w14:paraId="10A5CA14" w14:textId="77777777" w:rsidR="007F5D83" w:rsidRPr="00A15D57" w:rsidRDefault="007F5D83" w:rsidP="007F5D83">
            <w:pPr>
              <w:pStyle w:val="aff6"/>
              <w:ind w:firstLine="0"/>
              <w:jc w:val="center"/>
              <w:rPr>
                <w:iCs/>
                <w:sz w:val="20"/>
                <w:szCs w:val="20"/>
                <w:lang w:val="ru-RU"/>
              </w:rPr>
            </w:pPr>
            <w:r w:rsidRPr="00A15D57">
              <w:rPr>
                <w:iCs/>
                <w:sz w:val="20"/>
                <w:szCs w:val="20"/>
                <w:lang w:val="ru-RU"/>
              </w:rPr>
              <w:t>25</w:t>
            </w:r>
          </w:p>
        </w:tc>
      </w:tr>
      <w:tr w:rsidR="007F5D83" w:rsidRPr="00A15D57" w14:paraId="09484B45" w14:textId="77777777" w:rsidTr="00D727F4">
        <w:trPr>
          <w:cantSplit/>
          <w:trHeight w:val="1094"/>
        </w:trPr>
        <w:tc>
          <w:tcPr>
            <w:tcW w:w="1550" w:type="dxa"/>
            <w:vMerge/>
            <w:shd w:val="clear" w:color="auto" w:fill="auto"/>
          </w:tcPr>
          <w:p w14:paraId="75A47704"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176DA6D"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07A658C0"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работающих в двух смежных сменах, человек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13A7665D" w14:textId="77777777" w:rsidR="007F5D83" w:rsidRPr="00A15D57" w:rsidRDefault="007F5D83" w:rsidP="007F5D83">
            <w:pPr>
              <w:pStyle w:val="aff6"/>
              <w:ind w:firstLine="0"/>
              <w:rPr>
                <w:iCs/>
                <w:sz w:val="20"/>
                <w:szCs w:val="20"/>
                <w:lang w:val="ru-RU"/>
              </w:rPr>
            </w:pPr>
            <w:r w:rsidRPr="00A15D57">
              <w:rPr>
                <w:iCs/>
                <w:sz w:val="20"/>
                <w:szCs w:val="20"/>
                <w:lang w:val="ru-RU"/>
              </w:rPr>
              <w:t>Производственные здания, коммунально-складские объекты, допускаемые к размещению в границах жилых и общественно-деловых зон</w:t>
            </w:r>
          </w:p>
        </w:tc>
        <w:tc>
          <w:tcPr>
            <w:tcW w:w="907" w:type="dxa"/>
            <w:shd w:val="clear" w:color="auto" w:fill="auto"/>
          </w:tcPr>
          <w:p w14:paraId="180EC27F" w14:textId="77777777" w:rsidR="007F5D83" w:rsidRPr="00A15D57" w:rsidRDefault="007F5D83" w:rsidP="007F5D83">
            <w:pPr>
              <w:pStyle w:val="aff6"/>
              <w:ind w:firstLine="0"/>
              <w:jc w:val="center"/>
              <w:rPr>
                <w:iCs/>
                <w:sz w:val="20"/>
                <w:szCs w:val="20"/>
                <w:lang w:val="ru-RU"/>
              </w:rPr>
            </w:pPr>
            <w:r w:rsidRPr="00A15D57">
              <w:rPr>
                <w:iCs/>
                <w:sz w:val="20"/>
                <w:szCs w:val="20"/>
                <w:lang w:val="ru-RU"/>
              </w:rPr>
              <w:t>6</w:t>
            </w:r>
          </w:p>
        </w:tc>
      </w:tr>
      <w:tr w:rsidR="007F5D83" w:rsidRPr="00A15D57" w14:paraId="16B42B1C" w14:textId="77777777" w:rsidTr="00D727F4">
        <w:trPr>
          <w:cantSplit/>
          <w:trHeight w:val="615"/>
        </w:trPr>
        <w:tc>
          <w:tcPr>
            <w:tcW w:w="1550" w:type="dxa"/>
            <w:vMerge/>
            <w:shd w:val="clear" w:color="auto" w:fill="auto"/>
          </w:tcPr>
          <w:p w14:paraId="357C5455"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7DBC188B"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34067A44"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посадочных мест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778D6096" w14:textId="77777777" w:rsidR="007F5D83" w:rsidRPr="00A15D57" w:rsidRDefault="007F5D83" w:rsidP="007F5D83">
            <w:pPr>
              <w:pStyle w:val="aff6"/>
              <w:ind w:firstLine="0"/>
              <w:rPr>
                <w:iCs/>
                <w:sz w:val="20"/>
                <w:szCs w:val="20"/>
                <w:lang w:val="ru-RU"/>
              </w:rPr>
            </w:pPr>
            <w:r w:rsidRPr="00A15D57">
              <w:rPr>
                <w:iCs/>
                <w:sz w:val="20"/>
                <w:szCs w:val="20"/>
                <w:lang w:val="ru-RU"/>
              </w:rPr>
              <w:t>Предприятия общественного питания периодического спроса (рестораны, кафе)</w:t>
            </w:r>
          </w:p>
        </w:tc>
        <w:tc>
          <w:tcPr>
            <w:tcW w:w="907" w:type="dxa"/>
            <w:shd w:val="clear" w:color="auto" w:fill="auto"/>
          </w:tcPr>
          <w:p w14:paraId="05BF4B30" w14:textId="77777777" w:rsidR="007F5D83" w:rsidRPr="00A15D57" w:rsidRDefault="007F5D83" w:rsidP="007F5D83">
            <w:pPr>
              <w:pStyle w:val="aff6"/>
              <w:ind w:firstLine="0"/>
              <w:jc w:val="center"/>
              <w:rPr>
                <w:iCs/>
                <w:sz w:val="20"/>
                <w:szCs w:val="20"/>
                <w:lang w:val="ru-RU"/>
              </w:rPr>
            </w:pPr>
            <w:r w:rsidRPr="00A15D57">
              <w:rPr>
                <w:iCs/>
                <w:sz w:val="20"/>
                <w:szCs w:val="20"/>
                <w:lang w:val="ru-RU"/>
              </w:rPr>
              <w:t>4</w:t>
            </w:r>
          </w:p>
        </w:tc>
      </w:tr>
      <w:tr w:rsidR="007F5D83" w:rsidRPr="00A15D57" w14:paraId="08F2B8EE" w14:textId="77777777" w:rsidTr="00D727F4">
        <w:trPr>
          <w:cantSplit/>
          <w:trHeight w:val="191"/>
        </w:trPr>
        <w:tc>
          <w:tcPr>
            <w:tcW w:w="1550" w:type="dxa"/>
            <w:vMerge/>
            <w:shd w:val="clear" w:color="auto" w:fill="auto"/>
          </w:tcPr>
          <w:p w14:paraId="18E68D44"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FC6371A" w14:textId="77777777" w:rsidR="007F5D83" w:rsidRPr="00A15D57" w:rsidRDefault="007F5D83" w:rsidP="007F5D83">
            <w:pPr>
              <w:pStyle w:val="aff6"/>
              <w:ind w:firstLine="0"/>
              <w:jc w:val="left"/>
              <w:rPr>
                <w:iCs/>
                <w:sz w:val="20"/>
                <w:szCs w:val="20"/>
                <w:lang w:val="ru-RU"/>
              </w:rPr>
            </w:pPr>
          </w:p>
        </w:tc>
        <w:tc>
          <w:tcPr>
            <w:tcW w:w="2127" w:type="dxa"/>
            <w:gridSpan w:val="2"/>
            <w:vMerge w:val="restart"/>
            <w:shd w:val="clear" w:color="auto" w:fill="auto"/>
          </w:tcPr>
          <w:p w14:paraId="523CD2A3"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единовременных посетителей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02698A2A" w14:textId="77777777" w:rsidR="007F5D83" w:rsidRPr="00A15D57" w:rsidRDefault="007F5D83" w:rsidP="007F5D83">
            <w:pPr>
              <w:pStyle w:val="aff6"/>
              <w:ind w:firstLine="0"/>
              <w:rPr>
                <w:iCs/>
                <w:sz w:val="20"/>
                <w:szCs w:val="20"/>
                <w:lang w:val="ru-RU"/>
              </w:rPr>
            </w:pPr>
            <w:r w:rsidRPr="00A15D57">
              <w:rPr>
                <w:iCs/>
                <w:sz w:val="20"/>
                <w:szCs w:val="20"/>
                <w:lang w:val="ru-RU"/>
              </w:rPr>
              <w:t>Бани</w:t>
            </w:r>
          </w:p>
        </w:tc>
        <w:tc>
          <w:tcPr>
            <w:tcW w:w="907" w:type="dxa"/>
            <w:shd w:val="clear" w:color="auto" w:fill="auto"/>
          </w:tcPr>
          <w:p w14:paraId="25E623A8" w14:textId="77777777" w:rsidR="007F5D83" w:rsidRPr="00A15D57" w:rsidRDefault="007F5D83" w:rsidP="007F5D83">
            <w:pPr>
              <w:pStyle w:val="aff6"/>
              <w:ind w:firstLine="0"/>
              <w:jc w:val="center"/>
              <w:rPr>
                <w:iCs/>
                <w:sz w:val="20"/>
                <w:szCs w:val="20"/>
                <w:lang w:val="ru-RU"/>
              </w:rPr>
            </w:pPr>
            <w:r w:rsidRPr="00A15D57">
              <w:rPr>
                <w:iCs/>
                <w:sz w:val="20"/>
                <w:szCs w:val="20"/>
                <w:lang w:val="ru-RU"/>
              </w:rPr>
              <w:t>5</w:t>
            </w:r>
          </w:p>
        </w:tc>
      </w:tr>
      <w:tr w:rsidR="007F5D83" w:rsidRPr="00A15D57" w14:paraId="35F0752F" w14:textId="77777777" w:rsidTr="00D727F4">
        <w:trPr>
          <w:cantSplit/>
          <w:trHeight w:val="242"/>
        </w:trPr>
        <w:tc>
          <w:tcPr>
            <w:tcW w:w="1550" w:type="dxa"/>
            <w:vMerge/>
            <w:shd w:val="clear" w:color="auto" w:fill="auto"/>
          </w:tcPr>
          <w:p w14:paraId="62AD4538"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2C456F7A"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ED27801"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6B52B2A6" w14:textId="77777777" w:rsidR="007F5D83" w:rsidRPr="00A15D57" w:rsidRDefault="007F5D83" w:rsidP="007F5D83">
            <w:pPr>
              <w:pStyle w:val="aff6"/>
              <w:ind w:firstLine="0"/>
              <w:rPr>
                <w:iCs/>
                <w:sz w:val="20"/>
                <w:szCs w:val="20"/>
                <w:lang w:val="ru-RU"/>
              </w:rPr>
            </w:pPr>
            <w:r w:rsidRPr="00A15D57">
              <w:rPr>
                <w:iCs/>
                <w:sz w:val="20"/>
                <w:szCs w:val="20"/>
                <w:lang w:val="ru-RU"/>
              </w:rPr>
              <w:t>Музеи</w:t>
            </w:r>
            <w:r w:rsidRPr="00A15D57">
              <w:rPr>
                <w:iCs/>
                <w:sz w:val="20"/>
                <w:szCs w:val="20"/>
              </w:rPr>
              <w:t xml:space="preserve">, </w:t>
            </w:r>
            <w:r w:rsidRPr="00A15D57">
              <w:rPr>
                <w:iCs/>
                <w:sz w:val="20"/>
                <w:szCs w:val="20"/>
                <w:lang w:val="ru-RU"/>
              </w:rPr>
              <w:t>выставочные залы</w:t>
            </w:r>
          </w:p>
        </w:tc>
        <w:tc>
          <w:tcPr>
            <w:tcW w:w="907" w:type="dxa"/>
            <w:shd w:val="clear" w:color="auto" w:fill="auto"/>
          </w:tcPr>
          <w:p w14:paraId="5E9C86E9" w14:textId="77777777" w:rsidR="007F5D83" w:rsidRPr="00A15D57" w:rsidRDefault="007F5D83" w:rsidP="007F5D83">
            <w:pPr>
              <w:pStyle w:val="aff6"/>
              <w:ind w:firstLine="0"/>
              <w:jc w:val="center"/>
              <w:rPr>
                <w:iCs/>
                <w:sz w:val="20"/>
                <w:szCs w:val="20"/>
                <w:lang w:val="ru-RU"/>
              </w:rPr>
            </w:pPr>
            <w:r w:rsidRPr="00A15D57">
              <w:rPr>
                <w:iCs/>
                <w:sz w:val="20"/>
                <w:szCs w:val="20"/>
              </w:rPr>
              <w:t>6</w:t>
            </w:r>
          </w:p>
        </w:tc>
      </w:tr>
      <w:tr w:rsidR="007F5D83" w:rsidRPr="00A15D57" w14:paraId="66A9FBEA" w14:textId="77777777" w:rsidTr="00D727F4">
        <w:trPr>
          <w:cantSplit/>
          <w:trHeight w:val="494"/>
        </w:trPr>
        <w:tc>
          <w:tcPr>
            <w:tcW w:w="1550" w:type="dxa"/>
            <w:vMerge/>
            <w:shd w:val="clear" w:color="auto" w:fill="auto"/>
          </w:tcPr>
          <w:p w14:paraId="64CC4C10"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0C8EE04D"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603F9F52"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03CFF338" w14:textId="77777777" w:rsidR="007F5D83" w:rsidRPr="00A15D57" w:rsidRDefault="007F5D83" w:rsidP="007F5D83">
            <w:pPr>
              <w:pStyle w:val="aff6"/>
              <w:ind w:firstLine="0"/>
              <w:rPr>
                <w:iCs/>
                <w:sz w:val="20"/>
                <w:szCs w:val="20"/>
                <w:lang w:val="ru-RU"/>
              </w:rPr>
            </w:pPr>
            <w:r w:rsidRPr="00A15D57">
              <w:rPr>
                <w:iCs/>
                <w:sz w:val="20"/>
                <w:szCs w:val="20"/>
                <w:lang w:val="ru-RU"/>
              </w:rPr>
              <w:t>Объекты религиозных конфессий</w:t>
            </w:r>
          </w:p>
        </w:tc>
        <w:tc>
          <w:tcPr>
            <w:tcW w:w="907" w:type="dxa"/>
            <w:shd w:val="clear" w:color="auto" w:fill="auto"/>
          </w:tcPr>
          <w:p w14:paraId="5BB26A6F" w14:textId="77777777" w:rsidR="007F5D83" w:rsidRPr="00A15D57" w:rsidRDefault="007F5D83" w:rsidP="007F5D83">
            <w:pPr>
              <w:pStyle w:val="aff6"/>
              <w:ind w:firstLine="0"/>
              <w:jc w:val="center"/>
              <w:rPr>
                <w:iCs/>
                <w:sz w:val="20"/>
                <w:szCs w:val="20"/>
                <w:lang w:val="ru-RU"/>
              </w:rPr>
            </w:pPr>
            <w:r w:rsidRPr="00A15D57">
              <w:rPr>
                <w:iCs/>
                <w:sz w:val="20"/>
                <w:szCs w:val="20"/>
                <w:lang w:val="ru-RU"/>
              </w:rPr>
              <w:t xml:space="preserve">8 (но не менее 10 </w:t>
            </w:r>
            <w:proofErr w:type="spellStart"/>
            <w:r w:rsidRPr="00A15D57">
              <w:rPr>
                <w:iCs/>
                <w:sz w:val="20"/>
                <w:szCs w:val="20"/>
                <w:lang w:val="ru-RU"/>
              </w:rPr>
              <w:t>машино</w:t>
            </w:r>
            <w:proofErr w:type="spellEnd"/>
            <w:r w:rsidRPr="00A15D57">
              <w:rPr>
                <w:iCs/>
                <w:sz w:val="20"/>
                <w:szCs w:val="20"/>
                <w:lang w:val="ru-RU"/>
              </w:rPr>
              <w:t>-мест на объект)</w:t>
            </w:r>
          </w:p>
        </w:tc>
      </w:tr>
      <w:tr w:rsidR="007F5D83" w:rsidRPr="00A15D57" w14:paraId="44DF497F" w14:textId="77777777" w:rsidTr="00D727F4">
        <w:trPr>
          <w:cantSplit/>
          <w:trHeight w:val="868"/>
        </w:trPr>
        <w:tc>
          <w:tcPr>
            <w:tcW w:w="1550" w:type="dxa"/>
            <w:vMerge/>
            <w:shd w:val="clear" w:color="auto" w:fill="auto"/>
          </w:tcPr>
          <w:p w14:paraId="223226D0"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7907B521"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37BC9C57"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59C67811" w14:textId="77777777" w:rsidR="007F5D83" w:rsidRPr="00A15D57" w:rsidRDefault="007F5D83" w:rsidP="007F5D83">
            <w:pPr>
              <w:pStyle w:val="aff6"/>
              <w:ind w:firstLine="0"/>
              <w:rPr>
                <w:iCs/>
                <w:sz w:val="20"/>
                <w:szCs w:val="20"/>
                <w:lang w:val="ru-RU"/>
              </w:rPr>
            </w:pPr>
            <w:r w:rsidRPr="00A15D57">
              <w:rPr>
                <w:iCs/>
                <w:sz w:val="20"/>
                <w:szCs w:val="20"/>
                <w:lang w:val="ru-RU"/>
              </w:rPr>
              <w:t>Досугово-развлекательные учреждения: развлекательные центры, дискотеки, залы игровых автоматов, ночные клубы</w:t>
            </w:r>
          </w:p>
        </w:tc>
        <w:tc>
          <w:tcPr>
            <w:tcW w:w="907" w:type="dxa"/>
            <w:shd w:val="clear" w:color="auto" w:fill="auto"/>
          </w:tcPr>
          <w:p w14:paraId="2DF90270" w14:textId="77777777" w:rsidR="007F5D83" w:rsidRPr="00A15D57" w:rsidRDefault="007F5D83" w:rsidP="007F5D83">
            <w:pPr>
              <w:pStyle w:val="aff6"/>
              <w:ind w:firstLine="0"/>
              <w:jc w:val="center"/>
              <w:rPr>
                <w:iCs/>
                <w:sz w:val="20"/>
                <w:szCs w:val="20"/>
                <w:lang w:val="ru-RU"/>
              </w:rPr>
            </w:pPr>
            <w:r w:rsidRPr="00A15D57">
              <w:rPr>
                <w:iCs/>
                <w:sz w:val="20"/>
                <w:szCs w:val="20"/>
              </w:rPr>
              <w:t>4</w:t>
            </w:r>
          </w:p>
        </w:tc>
      </w:tr>
      <w:tr w:rsidR="007F5D83" w:rsidRPr="00A15D57" w14:paraId="685D2895" w14:textId="77777777" w:rsidTr="00D727F4">
        <w:trPr>
          <w:cantSplit/>
          <w:trHeight w:val="255"/>
        </w:trPr>
        <w:tc>
          <w:tcPr>
            <w:tcW w:w="1550" w:type="dxa"/>
            <w:vMerge/>
            <w:shd w:val="clear" w:color="auto" w:fill="auto"/>
          </w:tcPr>
          <w:p w14:paraId="45135990"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125FCDA5"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0060EEBD"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21B37A31" w14:textId="77777777" w:rsidR="007F5D83" w:rsidRPr="00A15D57" w:rsidRDefault="007F5D83" w:rsidP="007F5D83">
            <w:pPr>
              <w:pStyle w:val="aff6"/>
              <w:ind w:firstLine="0"/>
              <w:rPr>
                <w:iCs/>
                <w:sz w:val="20"/>
                <w:szCs w:val="20"/>
                <w:lang w:val="ru-RU"/>
              </w:rPr>
            </w:pPr>
            <w:r w:rsidRPr="00A15D57">
              <w:rPr>
                <w:iCs/>
                <w:sz w:val="20"/>
                <w:szCs w:val="20"/>
                <w:lang w:val="ru-RU"/>
              </w:rPr>
              <w:t>Бильярдные</w:t>
            </w:r>
            <w:r w:rsidRPr="00A15D57">
              <w:rPr>
                <w:iCs/>
                <w:sz w:val="20"/>
                <w:szCs w:val="20"/>
              </w:rPr>
              <w:t xml:space="preserve">, </w:t>
            </w:r>
            <w:r w:rsidRPr="00A15D57">
              <w:rPr>
                <w:iCs/>
                <w:sz w:val="20"/>
                <w:szCs w:val="20"/>
                <w:lang w:val="ru-RU"/>
              </w:rPr>
              <w:t>боулинги</w:t>
            </w:r>
          </w:p>
        </w:tc>
        <w:tc>
          <w:tcPr>
            <w:tcW w:w="907" w:type="dxa"/>
            <w:shd w:val="clear" w:color="auto" w:fill="auto"/>
          </w:tcPr>
          <w:p w14:paraId="7D635FBF" w14:textId="77777777" w:rsidR="007F5D83" w:rsidRPr="00A15D57" w:rsidRDefault="007F5D83" w:rsidP="007F5D83">
            <w:pPr>
              <w:pStyle w:val="aff6"/>
              <w:ind w:firstLine="0"/>
              <w:jc w:val="center"/>
              <w:rPr>
                <w:iCs/>
                <w:sz w:val="20"/>
                <w:szCs w:val="20"/>
                <w:lang w:val="ru-RU"/>
              </w:rPr>
            </w:pPr>
            <w:r w:rsidRPr="00A15D57">
              <w:rPr>
                <w:iCs/>
                <w:sz w:val="20"/>
                <w:szCs w:val="20"/>
              </w:rPr>
              <w:t>3</w:t>
            </w:r>
          </w:p>
        </w:tc>
      </w:tr>
      <w:tr w:rsidR="007F5D83" w:rsidRPr="00A15D57" w14:paraId="145B6842" w14:textId="77777777" w:rsidTr="00D727F4">
        <w:trPr>
          <w:cantSplit/>
          <w:trHeight w:val="868"/>
        </w:trPr>
        <w:tc>
          <w:tcPr>
            <w:tcW w:w="1550" w:type="dxa"/>
            <w:vMerge/>
            <w:shd w:val="clear" w:color="auto" w:fill="auto"/>
          </w:tcPr>
          <w:p w14:paraId="58EAC241"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12B278E"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2F995AAA"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рабочих мест приёмщиков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2937EAB3" w14:textId="77777777" w:rsidR="007F5D83" w:rsidRPr="00A15D57" w:rsidRDefault="007F5D83" w:rsidP="007F5D83">
            <w:pPr>
              <w:pStyle w:val="aff6"/>
              <w:ind w:firstLine="0"/>
              <w:rPr>
                <w:iCs/>
                <w:sz w:val="20"/>
                <w:szCs w:val="20"/>
                <w:lang w:val="ru-RU"/>
              </w:rPr>
            </w:pPr>
            <w:r w:rsidRPr="00A15D57">
              <w:rPr>
                <w:iCs/>
                <w:sz w:val="20"/>
                <w:szCs w:val="20"/>
                <w:lang w:val="ru-RU"/>
              </w:rPr>
              <w:t>Химчистки, прачечные, ремонтные мастерские, специализированные центры по обслуживанию сложной бытовой техники и др.</w:t>
            </w:r>
          </w:p>
        </w:tc>
        <w:tc>
          <w:tcPr>
            <w:tcW w:w="907" w:type="dxa"/>
            <w:shd w:val="clear" w:color="auto" w:fill="auto"/>
          </w:tcPr>
          <w:p w14:paraId="61339EAE" w14:textId="77777777" w:rsidR="007F5D83" w:rsidRPr="00A15D57" w:rsidRDefault="007F5D83" w:rsidP="007F5D83">
            <w:pPr>
              <w:pStyle w:val="aff6"/>
              <w:ind w:firstLine="0"/>
              <w:jc w:val="center"/>
              <w:rPr>
                <w:iCs/>
                <w:sz w:val="20"/>
                <w:szCs w:val="20"/>
                <w:lang w:val="ru-RU"/>
              </w:rPr>
            </w:pPr>
            <w:r w:rsidRPr="00A15D57">
              <w:rPr>
                <w:iCs/>
                <w:sz w:val="20"/>
                <w:szCs w:val="20"/>
              </w:rPr>
              <w:t>1</w:t>
            </w:r>
          </w:p>
        </w:tc>
      </w:tr>
      <w:tr w:rsidR="007F5D83" w:rsidRPr="00A15D57" w14:paraId="6DEA204D" w14:textId="77777777" w:rsidTr="00D727F4">
        <w:trPr>
          <w:cantSplit/>
          <w:trHeight w:val="409"/>
        </w:trPr>
        <w:tc>
          <w:tcPr>
            <w:tcW w:w="1550" w:type="dxa"/>
            <w:vMerge/>
            <w:shd w:val="clear" w:color="auto" w:fill="auto"/>
          </w:tcPr>
          <w:p w14:paraId="11BB66CC"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D636A23"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49EBAC3D"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зрительских мест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713B6CBC" w14:textId="77777777" w:rsidR="007F5D83" w:rsidRPr="00A15D57" w:rsidRDefault="007F5D83" w:rsidP="007F5D83">
            <w:pPr>
              <w:pStyle w:val="aff6"/>
              <w:ind w:firstLine="0"/>
              <w:rPr>
                <w:iCs/>
                <w:sz w:val="20"/>
                <w:szCs w:val="20"/>
                <w:lang w:val="ru-RU"/>
              </w:rPr>
            </w:pPr>
            <w:r w:rsidRPr="00A15D57">
              <w:rPr>
                <w:iCs/>
                <w:sz w:val="20"/>
                <w:szCs w:val="20"/>
                <w:lang w:val="ru-RU"/>
              </w:rPr>
              <w:t>концертные залы, киноцентры и кинотеатры</w:t>
            </w:r>
          </w:p>
        </w:tc>
        <w:tc>
          <w:tcPr>
            <w:tcW w:w="907" w:type="dxa"/>
            <w:shd w:val="clear" w:color="auto" w:fill="auto"/>
          </w:tcPr>
          <w:p w14:paraId="0FC75A91" w14:textId="77777777" w:rsidR="007F5D83" w:rsidRPr="00A15D57" w:rsidRDefault="007F5D83" w:rsidP="007F5D83">
            <w:pPr>
              <w:pStyle w:val="aff6"/>
              <w:ind w:firstLine="0"/>
              <w:jc w:val="center"/>
              <w:rPr>
                <w:iCs/>
                <w:sz w:val="20"/>
                <w:szCs w:val="20"/>
                <w:lang w:val="ru-RU"/>
              </w:rPr>
            </w:pPr>
            <w:r w:rsidRPr="00A15D57">
              <w:rPr>
                <w:iCs/>
                <w:sz w:val="20"/>
                <w:szCs w:val="20"/>
              </w:rPr>
              <w:t xml:space="preserve">15  </w:t>
            </w:r>
          </w:p>
        </w:tc>
      </w:tr>
      <w:tr w:rsidR="007F5D83" w:rsidRPr="00A15D57" w14:paraId="603C5C5D" w14:textId="77777777" w:rsidTr="00D727F4">
        <w:trPr>
          <w:cantSplit/>
          <w:trHeight w:val="534"/>
        </w:trPr>
        <w:tc>
          <w:tcPr>
            <w:tcW w:w="1550" w:type="dxa"/>
            <w:vMerge/>
            <w:shd w:val="clear" w:color="auto" w:fill="auto"/>
          </w:tcPr>
          <w:p w14:paraId="49E60995"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190A6A47"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3F9BF4C5"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постоянных мест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5D09EE46" w14:textId="77777777" w:rsidR="007F5D83" w:rsidRPr="00A15D57" w:rsidRDefault="007F5D83" w:rsidP="007F5D83">
            <w:pPr>
              <w:pStyle w:val="aff6"/>
              <w:ind w:firstLine="0"/>
              <w:rPr>
                <w:iCs/>
                <w:sz w:val="20"/>
                <w:szCs w:val="20"/>
                <w:lang w:val="ru-RU"/>
              </w:rPr>
            </w:pPr>
            <w:r w:rsidRPr="00A15D57">
              <w:rPr>
                <w:iCs/>
                <w:sz w:val="20"/>
                <w:szCs w:val="20"/>
                <w:lang w:val="ru-RU"/>
              </w:rPr>
              <w:t>Центральные, специальные и специализированные библиотеки, интернет-кафе</w:t>
            </w:r>
          </w:p>
        </w:tc>
        <w:tc>
          <w:tcPr>
            <w:tcW w:w="907" w:type="dxa"/>
            <w:shd w:val="clear" w:color="auto" w:fill="auto"/>
          </w:tcPr>
          <w:p w14:paraId="6106E2EC" w14:textId="77777777" w:rsidR="007F5D83" w:rsidRPr="00A15D57" w:rsidRDefault="007F5D83" w:rsidP="007F5D83">
            <w:pPr>
              <w:pStyle w:val="aff6"/>
              <w:ind w:firstLine="0"/>
              <w:jc w:val="center"/>
              <w:rPr>
                <w:iCs/>
                <w:sz w:val="20"/>
                <w:szCs w:val="20"/>
                <w:lang w:val="ru-RU"/>
              </w:rPr>
            </w:pPr>
            <w:r w:rsidRPr="00A15D57">
              <w:rPr>
                <w:iCs/>
                <w:sz w:val="20"/>
                <w:szCs w:val="20"/>
              </w:rPr>
              <w:t xml:space="preserve">6 </w:t>
            </w:r>
          </w:p>
        </w:tc>
      </w:tr>
      <w:tr w:rsidR="007F5D83" w:rsidRPr="00A15D57" w14:paraId="550985FE" w14:textId="77777777" w:rsidTr="00D727F4">
        <w:trPr>
          <w:cantSplit/>
          <w:trHeight w:val="777"/>
        </w:trPr>
        <w:tc>
          <w:tcPr>
            <w:tcW w:w="1550" w:type="dxa"/>
            <w:vMerge/>
            <w:shd w:val="clear" w:color="auto" w:fill="auto"/>
          </w:tcPr>
          <w:p w14:paraId="06B03375"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30B2B08C"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522BC8AB"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посадочных мест на трибунах на 1 </w:t>
            </w:r>
            <w:proofErr w:type="spellStart"/>
            <w:r w:rsidRPr="00A15D57">
              <w:rPr>
                <w:iCs/>
                <w:sz w:val="20"/>
                <w:szCs w:val="20"/>
                <w:lang w:val="ru-RU"/>
              </w:rPr>
              <w:t>машино</w:t>
            </w:r>
            <w:proofErr w:type="spellEnd"/>
            <w:r w:rsidRPr="00A15D57">
              <w:rPr>
                <w:iCs/>
                <w:sz w:val="20"/>
                <w:szCs w:val="20"/>
                <w:lang w:val="ru-RU"/>
              </w:rPr>
              <w:t>-место</w:t>
            </w:r>
          </w:p>
        </w:tc>
        <w:tc>
          <w:tcPr>
            <w:tcW w:w="2834" w:type="dxa"/>
            <w:shd w:val="clear" w:color="auto" w:fill="auto"/>
          </w:tcPr>
          <w:p w14:paraId="74BE31D8" w14:textId="77777777" w:rsidR="007F5D83" w:rsidRPr="00A15D57" w:rsidRDefault="007F5D83" w:rsidP="007F5D83">
            <w:pPr>
              <w:pStyle w:val="aff6"/>
              <w:ind w:firstLine="0"/>
              <w:rPr>
                <w:iCs/>
                <w:sz w:val="20"/>
                <w:szCs w:val="20"/>
                <w:lang w:val="ru-RU"/>
              </w:rPr>
            </w:pPr>
            <w:r w:rsidRPr="00A15D57">
              <w:rPr>
                <w:iCs/>
                <w:sz w:val="20"/>
                <w:szCs w:val="20"/>
                <w:lang w:val="ru-RU"/>
              </w:rPr>
              <w:t>Стадионы с трибунами</w:t>
            </w:r>
          </w:p>
        </w:tc>
        <w:tc>
          <w:tcPr>
            <w:tcW w:w="907" w:type="dxa"/>
            <w:shd w:val="clear" w:color="auto" w:fill="auto"/>
          </w:tcPr>
          <w:p w14:paraId="3F8B109F" w14:textId="77777777" w:rsidR="007F5D83" w:rsidRPr="00A15D57" w:rsidRDefault="007F5D83" w:rsidP="007F5D83">
            <w:pPr>
              <w:pStyle w:val="aff6"/>
              <w:ind w:firstLine="0"/>
              <w:jc w:val="center"/>
              <w:rPr>
                <w:iCs/>
                <w:sz w:val="20"/>
                <w:szCs w:val="20"/>
                <w:lang w:val="ru-RU"/>
              </w:rPr>
            </w:pPr>
            <w:r w:rsidRPr="00A15D57">
              <w:rPr>
                <w:iCs/>
                <w:sz w:val="20"/>
                <w:szCs w:val="20"/>
              </w:rPr>
              <w:t>25</w:t>
            </w:r>
          </w:p>
        </w:tc>
      </w:tr>
      <w:tr w:rsidR="007F5D83" w:rsidRPr="00A15D57" w14:paraId="01E37D97" w14:textId="77777777" w:rsidTr="00D727F4">
        <w:trPr>
          <w:cantSplit/>
          <w:trHeight w:val="313"/>
        </w:trPr>
        <w:tc>
          <w:tcPr>
            <w:tcW w:w="1550" w:type="dxa"/>
            <w:vMerge/>
            <w:shd w:val="clear" w:color="auto" w:fill="auto"/>
          </w:tcPr>
          <w:p w14:paraId="69664021"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12B7308C"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18CE1652" w14:textId="77777777" w:rsidR="007F5D83" w:rsidRPr="00A15D57" w:rsidRDefault="007F5D83" w:rsidP="007F5D83">
            <w:pPr>
              <w:pStyle w:val="aff6"/>
              <w:ind w:firstLine="0"/>
              <w:jc w:val="left"/>
              <w:rPr>
                <w:iCs/>
                <w:sz w:val="20"/>
                <w:szCs w:val="20"/>
                <w:lang w:val="ru-RU"/>
              </w:rPr>
            </w:pPr>
            <w:r w:rsidRPr="00A15D57">
              <w:rPr>
                <w:iCs/>
                <w:sz w:val="20"/>
                <w:szCs w:val="20"/>
                <w:lang w:val="ru-RU"/>
              </w:rPr>
              <w:t>Количество пассажиров в час пик</w:t>
            </w:r>
          </w:p>
        </w:tc>
        <w:tc>
          <w:tcPr>
            <w:tcW w:w="2834" w:type="dxa"/>
            <w:shd w:val="clear" w:color="auto" w:fill="auto"/>
          </w:tcPr>
          <w:p w14:paraId="353B08C1" w14:textId="77777777" w:rsidR="007F5D83" w:rsidRPr="00A15D57" w:rsidRDefault="007F5D83" w:rsidP="007F5D83">
            <w:pPr>
              <w:pStyle w:val="aff6"/>
              <w:ind w:firstLine="0"/>
              <w:rPr>
                <w:iCs/>
                <w:sz w:val="20"/>
                <w:szCs w:val="20"/>
                <w:lang w:val="ru-RU"/>
              </w:rPr>
            </w:pPr>
            <w:r w:rsidRPr="00A15D57">
              <w:rPr>
                <w:iCs/>
                <w:sz w:val="20"/>
                <w:szCs w:val="20"/>
                <w:lang w:val="ru-RU"/>
              </w:rPr>
              <w:t>Автовокзал</w:t>
            </w:r>
          </w:p>
        </w:tc>
        <w:tc>
          <w:tcPr>
            <w:tcW w:w="907" w:type="dxa"/>
            <w:shd w:val="clear" w:color="auto" w:fill="auto"/>
          </w:tcPr>
          <w:p w14:paraId="34CB9A19" w14:textId="77777777" w:rsidR="007F5D83" w:rsidRPr="00A15D57" w:rsidRDefault="007F5D83" w:rsidP="007F5D83">
            <w:pPr>
              <w:pStyle w:val="aff6"/>
              <w:ind w:firstLine="0"/>
              <w:jc w:val="center"/>
              <w:rPr>
                <w:iCs/>
                <w:sz w:val="20"/>
                <w:szCs w:val="20"/>
                <w:lang w:val="ru-RU"/>
              </w:rPr>
            </w:pPr>
            <w:r w:rsidRPr="00A15D57">
              <w:rPr>
                <w:iCs/>
                <w:sz w:val="20"/>
                <w:szCs w:val="20"/>
                <w:lang w:val="ru-RU"/>
              </w:rPr>
              <w:t>10</w:t>
            </w:r>
          </w:p>
        </w:tc>
      </w:tr>
      <w:tr w:rsidR="007F5D83" w:rsidRPr="00A15D57" w14:paraId="589DEC0C" w14:textId="77777777" w:rsidTr="00D727F4">
        <w:trPr>
          <w:cantSplit/>
          <w:trHeight w:val="777"/>
        </w:trPr>
        <w:tc>
          <w:tcPr>
            <w:tcW w:w="1550" w:type="dxa"/>
            <w:vMerge/>
            <w:shd w:val="clear" w:color="auto" w:fill="auto"/>
          </w:tcPr>
          <w:p w14:paraId="0F55A86E" w14:textId="77777777" w:rsidR="007F5D83" w:rsidRPr="00A15D57" w:rsidRDefault="007F5D83" w:rsidP="007F5D83">
            <w:pPr>
              <w:pStyle w:val="aff6"/>
              <w:ind w:firstLine="0"/>
              <w:jc w:val="left"/>
              <w:rPr>
                <w:iCs/>
                <w:sz w:val="20"/>
                <w:szCs w:val="20"/>
                <w:lang w:val="ru-RU"/>
              </w:rPr>
            </w:pPr>
          </w:p>
        </w:tc>
        <w:tc>
          <w:tcPr>
            <w:tcW w:w="2274" w:type="dxa"/>
            <w:vMerge w:val="restart"/>
            <w:shd w:val="clear" w:color="auto" w:fill="auto"/>
          </w:tcPr>
          <w:p w14:paraId="642B3BA2" w14:textId="77777777" w:rsidR="007F5D83" w:rsidRPr="00A15D57" w:rsidRDefault="007F5D83" w:rsidP="007F5D83">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127" w:type="dxa"/>
            <w:gridSpan w:val="2"/>
            <w:vMerge w:val="restart"/>
            <w:shd w:val="clear" w:color="auto" w:fill="auto"/>
          </w:tcPr>
          <w:p w14:paraId="699BA51E"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Пешеходная доступность от объектов, </w:t>
            </w:r>
            <w:proofErr w:type="gramStart"/>
            <w:r w:rsidRPr="00A15D57">
              <w:rPr>
                <w:iCs/>
                <w:sz w:val="20"/>
                <w:szCs w:val="20"/>
                <w:lang w:val="ru-RU"/>
              </w:rPr>
              <w:t>м</w:t>
            </w:r>
            <w:proofErr w:type="gramEnd"/>
          </w:p>
        </w:tc>
        <w:tc>
          <w:tcPr>
            <w:tcW w:w="2834" w:type="dxa"/>
            <w:shd w:val="clear" w:color="auto" w:fill="auto"/>
          </w:tcPr>
          <w:p w14:paraId="131A65FD" w14:textId="77777777" w:rsidR="007F5D83" w:rsidRPr="00A15D57" w:rsidRDefault="007F5D83" w:rsidP="007F5D83">
            <w:pPr>
              <w:pStyle w:val="aff6"/>
              <w:ind w:firstLine="0"/>
              <w:rPr>
                <w:iCs/>
                <w:sz w:val="20"/>
                <w:szCs w:val="20"/>
                <w:lang w:val="ru-RU"/>
              </w:rPr>
            </w:pPr>
            <w:r w:rsidRPr="00A15D57">
              <w:rPr>
                <w:iCs/>
                <w:sz w:val="20"/>
                <w:szCs w:val="20"/>
                <w:lang w:val="ru-RU"/>
              </w:rPr>
              <w:t xml:space="preserve">От пассажирских помещений вокзалов, входов в места крупных учреждений торговли и общественного питания </w:t>
            </w:r>
          </w:p>
        </w:tc>
        <w:tc>
          <w:tcPr>
            <w:tcW w:w="907" w:type="dxa"/>
            <w:shd w:val="clear" w:color="auto" w:fill="auto"/>
          </w:tcPr>
          <w:p w14:paraId="76C75893" w14:textId="77777777" w:rsidR="007F5D83" w:rsidRPr="00A15D57" w:rsidRDefault="007F5D83" w:rsidP="007F5D83">
            <w:pPr>
              <w:pStyle w:val="aff6"/>
              <w:ind w:firstLine="0"/>
              <w:jc w:val="center"/>
              <w:rPr>
                <w:iCs/>
                <w:sz w:val="20"/>
                <w:szCs w:val="20"/>
              </w:rPr>
            </w:pPr>
            <w:r w:rsidRPr="00A15D57">
              <w:rPr>
                <w:iCs/>
                <w:sz w:val="20"/>
                <w:szCs w:val="20"/>
              </w:rPr>
              <w:t>150</w:t>
            </w:r>
          </w:p>
        </w:tc>
      </w:tr>
      <w:tr w:rsidR="007F5D83" w:rsidRPr="00A15D57" w14:paraId="171A8BE2" w14:textId="77777777" w:rsidTr="00D727F4">
        <w:trPr>
          <w:cantSplit/>
          <w:trHeight w:val="409"/>
        </w:trPr>
        <w:tc>
          <w:tcPr>
            <w:tcW w:w="1550" w:type="dxa"/>
            <w:vMerge/>
            <w:shd w:val="clear" w:color="auto" w:fill="auto"/>
          </w:tcPr>
          <w:p w14:paraId="3D7570E3"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D7876DA"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7174607C"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18A66657" w14:textId="77777777" w:rsidR="007F5D83" w:rsidRPr="00A15D57" w:rsidRDefault="007F5D83" w:rsidP="007F5D83">
            <w:pPr>
              <w:pStyle w:val="aff6"/>
              <w:ind w:firstLine="0"/>
              <w:rPr>
                <w:iCs/>
                <w:sz w:val="20"/>
                <w:szCs w:val="20"/>
                <w:lang w:val="ru-RU"/>
              </w:rPr>
            </w:pPr>
            <w:r w:rsidRPr="00A15D57">
              <w:rPr>
                <w:iCs/>
                <w:sz w:val="20"/>
                <w:szCs w:val="20"/>
                <w:lang w:val="ru-RU"/>
              </w:rPr>
              <w:t>От прочих учреждений и предприятий обслуживания населения и административных зданий</w:t>
            </w:r>
          </w:p>
        </w:tc>
        <w:tc>
          <w:tcPr>
            <w:tcW w:w="907" w:type="dxa"/>
            <w:shd w:val="clear" w:color="auto" w:fill="auto"/>
          </w:tcPr>
          <w:p w14:paraId="42B0E3A8" w14:textId="77777777" w:rsidR="007F5D83" w:rsidRPr="00A15D57" w:rsidRDefault="007F5D83" w:rsidP="007F5D83">
            <w:pPr>
              <w:pStyle w:val="aff6"/>
              <w:ind w:firstLine="0"/>
              <w:jc w:val="center"/>
              <w:rPr>
                <w:iCs/>
                <w:sz w:val="20"/>
                <w:szCs w:val="20"/>
              </w:rPr>
            </w:pPr>
            <w:r w:rsidRPr="00A15D57">
              <w:rPr>
                <w:iCs/>
                <w:sz w:val="20"/>
                <w:szCs w:val="20"/>
              </w:rPr>
              <w:t>250</w:t>
            </w:r>
          </w:p>
        </w:tc>
      </w:tr>
      <w:tr w:rsidR="007F5D83" w:rsidRPr="00A15D57" w14:paraId="74B1DFE7" w14:textId="77777777" w:rsidTr="00D727F4">
        <w:trPr>
          <w:cantSplit/>
          <w:trHeight w:val="209"/>
        </w:trPr>
        <w:tc>
          <w:tcPr>
            <w:tcW w:w="1550" w:type="dxa"/>
            <w:vMerge/>
            <w:shd w:val="clear" w:color="auto" w:fill="auto"/>
          </w:tcPr>
          <w:p w14:paraId="70752D7F"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A5F5D84"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17937EE0"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10771CC3" w14:textId="77777777" w:rsidR="007F5D83" w:rsidRPr="00A15D57" w:rsidRDefault="007F5D83" w:rsidP="007F5D83">
            <w:pPr>
              <w:pStyle w:val="aff6"/>
              <w:ind w:firstLine="0"/>
              <w:rPr>
                <w:iCs/>
                <w:sz w:val="20"/>
                <w:szCs w:val="20"/>
                <w:lang w:val="ru-RU"/>
              </w:rPr>
            </w:pPr>
            <w:r w:rsidRPr="00A15D57">
              <w:rPr>
                <w:iCs/>
                <w:sz w:val="20"/>
                <w:szCs w:val="20"/>
                <w:lang w:val="ru-RU"/>
              </w:rPr>
              <w:t>От входов в парки, на выставки и стадионы</w:t>
            </w:r>
          </w:p>
        </w:tc>
        <w:tc>
          <w:tcPr>
            <w:tcW w:w="907" w:type="dxa"/>
            <w:shd w:val="clear" w:color="auto" w:fill="auto"/>
          </w:tcPr>
          <w:p w14:paraId="44971FF5" w14:textId="77777777" w:rsidR="007F5D83" w:rsidRPr="00A15D57" w:rsidRDefault="007F5D83" w:rsidP="007F5D83">
            <w:pPr>
              <w:pStyle w:val="aff6"/>
              <w:ind w:firstLine="0"/>
              <w:jc w:val="center"/>
              <w:rPr>
                <w:iCs/>
                <w:sz w:val="20"/>
                <w:szCs w:val="20"/>
              </w:rPr>
            </w:pPr>
            <w:r w:rsidRPr="00A15D57">
              <w:rPr>
                <w:iCs/>
                <w:sz w:val="20"/>
                <w:szCs w:val="20"/>
              </w:rPr>
              <w:t>400</w:t>
            </w:r>
          </w:p>
        </w:tc>
      </w:tr>
      <w:tr w:rsidR="007F5D83" w:rsidRPr="00A15D57" w14:paraId="2B35E894" w14:textId="77777777" w:rsidTr="00D727F4">
        <w:trPr>
          <w:cantSplit/>
          <w:trHeight w:val="36"/>
        </w:trPr>
        <w:tc>
          <w:tcPr>
            <w:tcW w:w="1550" w:type="dxa"/>
            <w:vMerge w:val="restart"/>
            <w:shd w:val="clear" w:color="auto" w:fill="auto"/>
          </w:tcPr>
          <w:p w14:paraId="66E7A251"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Объекты парковки легковых автомобилей, размещаемые у </w:t>
            </w:r>
            <w:r w:rsidRPr="00A15D57">
              <w:rPr>
                <w:iCs/>
                <w:sz w:val="20"/>
                <w:szCs w:val="20"/>
                <w:lang w:val="ru-RU"/>
              </w:rPr>
              <w:lastRenderedPageBreak/>
              <w:t>границ лесопарков, зон отдыха и курортных зон</w:t>
            </w:r>
          </w:p>
        </w:tc>
        <w:tc>
          <w:tcPr>
            <w:tcW w:w="2274" w:type="dxa"/>
            <w:vMerge w:val="restart"/>
            <w:shd w:val="clear" w:color="auto" w:fill="auto"/>
          </w:tcPr>
          <w:p w14:paraId="5F4AF1F0" w14:textId="77777777" w:rsidR="007F5D83" w:rsidRPr="00A15D57" w:rsidRDefault="007F5D83" w:rsidP="007F5D83">
            <w:pPr>
              <w:pStyle w:val="aff6"/>
              <w:ind w:firstLine="0"/>
              <w:jc w:val="left"/>
              <w:rPr>
                <w:iCs/>
                <w:sz w:val="20"/>
                <w:szCs w:val="20"/>
                <w:lang w:val="ru-RU"/>
              </w:rPr>
            </w:pPr>
            <w:r w:rsidRPr="00A15D57">
              <w:rPr>
                <w:iCs/>
                <w:sz w:val="20"/>
                <w:szCs w:val="20"/>
                <w:lang w:val="ru-RU"/>
              </w:rPr>
              <w:lastRenderedPageBreak/>
              <w:t>Расчетный показатель минимально допустимого уровня обеспеченности</w:t>
            </w:r>
          </w:p>
        </w:tc>
        <w:tc>
          <w:tcPr>
            <w:tcW w:w="2127" w:type="dxa"/>
            <w:gridSpan w:val="2"/>
            <w:vMerge w:val="restart"/>
            <w:shd w:val="clear" w:color="auto" w:fill="auto"/>
          </w:tcPr>
          <w:p w14:paraId="59306F55"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w:t>
            </w:r>
            <w:proofErr w:type="spellStart"/>
            <w:r w:rsidRPr="00A15D57">
              <w:rPr>
                <w:iCs/>
                <w:sz w:val="20"/>
                <w:szCs w:val="20"/>
                <w:lang w:val="ru-RU"/>
              </w:rPr>
              <w:t>машино</w:t>
            </w:r>
            <w:proofErr w:type="spellEnd"/>
            <w:r w:rsidRPr="00A15D57">
              <w:rPr>
                <w:iCs/>
                <w:sz w:val="20"/>
                <w:szCs w:val="20"/>
                <w:lang w:val="ru-RU"/>
              </w:rPr>
              <w:t>-мест на 100 единовременных посетителей</w:t>
            </w:r>
          </w:p>
        </w:tc>
        <w:tc>
          <w:tcPr>
            <w:tcW w:w="2834" w:type="dxa"/>
            <w:shd w:val="clear" w:color="auto" w:fill="auto"/>
          </w:tcPr>
          <w:p w14:paraId="322C0657" w14:textId="77777777" w:rsidR="007F5D83" w:rsidRPr="00A15D57" w:rsidRDefault="007F5D83" w:rsidP="007F5D83">
            <w:pPr>
              <w:pStyle w:val="aff6"/>
              <w:ind w:firstLine="0"/>
              <w:rPr>
                <w:iCs/>
                <w:sz w:val="20"/>
                <w:szCs w:val="20"/>
                <w:lang w:val="ru-RU"/>
              </w:rPr>
            </w:pPr>
            <w:r w:rsidRPr="00A15D57">
              <w:rPr>
                <w:iCs/>
                <w:sz w:val="20"/>
                <w:szCs w:val="20"/>
                <w:lang w:val="ru-RU"/>
              </w:rPr>
              <w:t>Пляжи и парки в зонах отдыха</w:t>
            </w:r>
          </w:p>
        </w:tc>
        <w:tc>
          <w:tcPr>
            <w:tcW w:w="907" w:type="dxa"/>
            <w:shd w:val="clear" w:color="auto" w:fill="auto"/>
          </w:tcPr>
          <w:p w14:paraId="5DFC181D" w14:textId="77777777" w:rsidR="007F5D83" w:rsidRPr="00A15D57" w:rsidRDefault="007F5D83" w:rsidP="007F5D83">
            <w:pPr>
              <w:pStyle w:val="aff6"/>
              <w:ind w:firstLine="0"/>
              <w:jc w:val="center"/>
              <w:rPr>
                <w:iCs/>
                <w:sz w:val="20"/>
                <w:szCs w:val="20"/>
              </w:rPr>
            </w:pPr>
            <w:r w:rsidRPr="00A15D57">
              <w:rPr>
                <w:iCs/>
                <w:sz w:val="20"/>
                <w:szCs w:val="20"/>
                <w:lang w:val="ru-RU"/>
              </w:rPr>
              <w:t>15</w:t>
            </w:r>
          </w:p>
        </w:tc>
      </w:tr>
      <w:tr w:rsidR="007F5D83" w:rsidRPr="00A15D57" w14:paraId="6C72E810" w14:textId="77777777" w:rsidTr="00D727F4">
        <w:trPr>
          <w:cantSplit/>
          <w:trHeight w:val="36"/>
        </w:trPr>
        <w:tc>
          <w:tcPr>
            <w:tcW w:w="1550" w:type="dxa"/>
            <w:vMerge/>
            <w:shd w:val="clear" w:color="auto" w:fill="auto"/>
          </w:tcPr>
          <w:p w14:paraId="4E2839A6"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783884DF"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2B4E4A9C"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75911637" w14:textId="77777777" w:rsidR="007F5D83" w:rsidRPr="00A15D57" w:rsidRDefault="007F5D83" w:rsidP="007F5D83">
            <w:pPr>
              <w:pStyle w:val="aff6"/>
              <w:ind w:firstLine="0"/>
              <w:rPr>
                <w:iCs/>
                <w:sz w:val="20"/>
                <w:szCs w:val="20"/>
                <w:lang w:val="ru-RU"/>
              </w:rPr>
            </w:pPr>
            <w:r w:rsidRPr="00A15D57">
              <w:rPr>
                <w:iCs/>
                <w:sz w:val="20"/>
                <w:szCs w:val="20"/>
                <w:lang w:val="ru-RU"/>
              </w:rPr>
              <w:t xml:space="preserve">Лесопарки </w:t>
            </w:r>
            <w:r w:rsidRPr="00A15D57">
              <w:rPr>
                <w:iCs/>
                <w:sz w:val="20"/>
                <w:szCs w:val="20"/>
              </w:rPr>
              <w:t xml:space="preserve">и </w:t>
            </w:r>
            <w:r w:rsidRPr="00A15D57">
              <w:rPr>
                <w:iCs/>
                <w:sz w:val="20"/>
                <w:szCs w:val="20"/>
                <w:lang w:val="ru-RU"/>
              </w:rPr>
              <w:t>заповедники</w:t>
            </w:r>
          </w:p>
        </w:tc>
        <w:tc>
          <w:tcPr>
            <w:tcW w:w="907" w:type="dxa"/>
            <w:shd w:val="clear" w:color="auto" w:fill="auto"/>
          </w:tcPr>
          <w:p w14:paraId="5A0E2A20" w14:textId="77777777" w:rsidR="007F5D83" w:rsidRPr="00A15D57" w:rsidRDefault="007F5D83" w:rsidP="007F5D83">
            <w:pPr>
              <w:pStyle w:val="aff6"/>
              <w:ind w:firstLine="0"/>
              <w:jc w:val="center"/>
              <w:rPr>
                <w:iCs/>
                <w:sz w:val="20"/>
                <w:szCs w:val="20"/>
              </w:rPr>
            </w:pPr>
            <w:r w:rsidRPr="00A15D57">
              <w:rPr>
                <w:iCs/>
                <w:sz w:val="20"/>
                <w:szCs w:val="20"/>
                <w:lang w:val="ru-RU"/>
              </w:rPr>
              <w:t>7</w:t>
            </w:r>
          </w:p>
        </w:tc>
      </w:tr>
      <w:tr w:rsidR="007F5D83" w:rsidRPr="00A15D57" w14:paraId="19D702D8" w14:textId="77777777" w:rsidTr="00D727F4">
        <w:trPr>
          <w:cantSplit/>
          <w:trHeight w:val="82"/>
        </w:trPr>
        <w:tc>
          <w:tcPr>
            <w:tcW w:w="1550" w:type="dxa"/>
            <w:vMerge/>
            <w:shd w:val="clear" w:color="auto" w:fill="auto"/>
          </w:tcPr>
          <w:p w14:paraId="0F3D90DF"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7EB7395"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2EBDFA4A"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4937B695" w14:textId="77777777" w:rsidR="007F5D83" w:rsidRPr="00A15D57" w:rsidRDefault="007F5D83" w:rsidP="007F5D83">
            <w:pPr>
              <w:pStyle w:val="aff6"/>
              <w:ind w:firstLine="0"/>
              <w:rPr>
                <w:iCs/>
                <w:sz w:val="20"/>
                <w:szCs w:val="20"/>
                <w:lang w:val="ru-RU"/>
              </w:rPr>
            </w:pPr>
            <w:r w:rsidRPr="00A15D57">
              <w:rPr>
                <w:iCs/>
                <w:sz w:val="20"/>
                <w:szCs w:val="20"/>
                <w:lang w:val="ru-RU"/>
              </w:rPr>
              <w:t>Базы кратковременного отдыха (спортивные, лыжные, рыболовные, охотничьи и др.)</w:t>
            </w:r>
          </w:p>
        </w:tc>
        <w:tc>
          <w:tcPr>
            <w:tcW w:w="907" w:type="dxa"/>
            <w:shd w:val="clear" w:color="auto" w:fill="auto"/>
          </w:tcPr>
          <w:p w14:paraId="796459D4" w14:textId="77777777" w:rsidR="007F5D83" w:rsidRPr="00A15D57" w:rsidRDefault="007F5D83" w:rsidP="007F5D83">
            <w:pPr>
              <w:pStyle w:val="aff6"/>
              <w:ind w:firstLine="0"/>
              <w:jc w:val="center"/>
              <w:rPr>
                <w:iCs/>
                <w:sz w:val="20"/>
                <w:szCs w:val="20"/>
              </w:rPr>
            </w:pPr>
            <w:r w:rsidRPr="00A15D57">
              <w:rPr>
                <w:iCs/>
                <w:sz w:val="20"/>
                <w:szCs w:val="20"/>
                <w:lang w:val="ru-RU"/>
              </w:rPr>
              <w:t>10</w:t>
            </w:r>
          </w:p>
        </w:tc>
      </w:tr>
      <w:tr w:rsidR="007F5D83" w:rsidRPr="00A15D57" w14:paraId="7D562A6D" w14:textId="77777777" w:rsidTr="00D727F4">
        <w:trPr>
          <w:cantSplit/>
          <w:trHeight w:val="36"/>
        </w:trPr>
        <w:tc>
          <w:tcPr>
            <w:tcW w:w="1550" w:type="dxa"/>
            <w:vMerge/>
            <w:shd w:val="clear" w:color="auto" w:fill="auto"/>
          </w:tcPr>
          <w:p w14:paraId="6894D070"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300D4CD4"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09492953"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56C3137E" w14:textId="77777777" w:rsidR="007F5D83" w:rsidRPr="00A15D57" w:rsidRDefault="007F5D83" w:rsidP="007F5D83">
            <w:pPr>
              <w:pStyle w:val="aff6"/>
              <w:ind w:firstLine="0"/>
              <w:rPr>
                <w:iCs/>
                <w:sz w:val="20"/>
                <w:szCs w:val="20"/>
                <w:lang w:val="ru-RU"/>
              </w:rPr>
            </w:pPr>
            <w:r w:rsidRPr="00A15D57">
              <w:rPr>
                <w:iCs/>
                <w:sz w:val="20"/>
                <w:szCs w:val="20"/>
                <w:lang w:val="ru-RU"/>
              </w:rPr>
              <w:t>Береговые базы маломерного флота</w:t>
            </w:r>
          </w:p>
        </w:tc>
        <w:tc>
          <w:tcPr>
            <w:tcW w:w="907" w:type="dxa"/>
            <w:shd w:val="clear" w:color="auto" w:fill="auto"/>
          </w:tcPr>
          <w:p w14:paraId="14CFA769" w14:textId="77777777" w:rsidR="007F5D83" w:rsidRPr="00A15D57" w:rsidRDefault="007F5D83" w:rsidP="007F5D83">
            <w:pPr>
              <w:pStyle w:val="aff6"/>
              <w:ind w:firstLine="0"/>
              <w:jc w:val="center"/>
              <w:rPr>
                <w:iCs/>
                <w:sz w:val="20"/>
                <w:szCs w:val="20"/>
              </w:rPr>
            </w:pPr>
            <w:r w:rsidRPr="00A15D57">
              <w:rPr>
                <w:iCs/>
                <w:sz w:val="20"/>
                <w:szCs w:val="20"/>
                <w:lang w:val="ru-RU"/>
              </w:rPr>
              <w:t>10</w:t>
            </w:r>
          </w:p>
        </w:tc>
      </w:tr>
      <w:tr w:rsidR="007F5D83" w:rsidRPr="00A15D57" w14:paraId="637F59EF" w14:textId="77777777" w:rsidTr="00D727F4">
        <w:trPr>
          <w:cantSplit/>
          <w:trHeight w:val="777"/>
        </w:trPr>
        <w:tc>
          <w:tcPr>
            <w:tcW w:w="1550" w:type="dxa"/>
            <w:vMerge/>
            <w:shd w:val="clear" w:color="auto" w:fill="auto"/>
          </w:tcPr>
          <w:p w14:paraId="6DA69C25"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2BC11DB8"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2A9DF370"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w:t>
            </w:r>
            <w:proofErr w:type="spellStart"/>
            <w:r w:rsidRPr="00A15D57">
              <w:rPr>
                <w:iCs/>
                <w:sz w:val="20"/>
                <w:szCs w:val="20"/>
                <w:lang w:val="ru-RU"/>
              </w:rPr>
              <w:t>машино</w:t>
            </w:r>
            <w:proofErr w:type="spellEnd"/>
            <w:r w:rsidRPr="00A15D57">
              <w:rPr>
                <w:iCs/>
                <w:sz w:val="20"/>
                <w:szCs w:val="20"/>
                <w:lang w:val="ru-RU"/>
              </w:rPr>
              <w:t>-мест на 100 отдыхающих и обслуживающего персонала</w:t>
            </w:r>
          </w:p>
        </w:tc>
        <w:tc>
          <w:tcPr>
            <w:tcW w:w="2834" w:type="dxa"/>
            <w:shd w:val="clear" w:color="auto" w:fill="auto"/>
          </w:tcPr>
          <w:p w14:paraId="0890D021" w14:textId="77777777" w:rsidR="007F5D83" w:rsidRPr="00A15D57" w:rsidRDefault="007F5D83" w:rsidP="007F5D83">
            <w:pPr>
              <w:pStyle w:val="aff6"/>
              <w:ind w:firstLine="0"/>
              <w:rPr>
                <w:iCs/>
                <w:sz w:val="20"/>
                <w:szCs w:val="20"/>
                <w:lang w:val="ru-RU"/>
              </w:rPr>
            </w:pPr>
            <w:r w:rsidRPr="00A15D57">
              <w:rPr>
                <w:iCs/>
                <w:sz w:val="20"/>
                <w:szCs w:val="20"/>
                <w:lang w:val="ru-RU"/>
              </w:rPr>
              <w:t>Дома отдыха и санатории, санатории-профилактории, базы отдыха предприятий и туристские базы</w:t>
            </w:r>
          </w:p>
        </w:tc>
        <w:tc>
          <w:tcPr>
            <w:tcW w:w="907" w:type="dxa"/>
            <w:shd w:val="clear" w:color="auto" w:fill="auto"/>
          </w:tcPr>
          <w:p w14:paraId="368D3D8F" w14:textId="77777777" w:rsidR="007F5D83" w:rsidRPr="00A15D57" w:rsidRDefault="007F5D83" w:rsidP="007F5D83">
            <w:pPr>
              <w:pStyle w:val="aff6"/>
              <w:ind w:firstLine="0"/>
              <w:jc w:val="center"/>
              <w:rPr>
                <w:iCs/>
                <w:sz w:val="20"/>
                <w:szCs w:val="20"/>
              </w:rPr>
            </w:pPr>
            <w:r w:rsidRPr="00A15D57">
              <w:rPr>
                <w:iCs/>
                <w:sz w:val="20"/>
                <w:szCs w:val="20"/>
                <w:lang w:val="ru-RU"/>
              </w:rPr>
              <w:t>3</w:t>
            </w:r>
          </w:p>
        </w:tc>
      </w:tr>
      <w:tr w:rsidR="007F5D83" w:rsidRPr="00A15D57" w14:paraId="5C223CDC" w14:textId="77777777" w:rsidTr="00D727F4">
        <w:trPr>
          <w:cantSplit/>
          <w:trHeight w:val="777"/>
        </w:trPr>
        <w:tc>
          <w:tcPr>
            <w:tcW w:w="1550" w:type="dxa"/>
            <w:vMerge/>
            <w:shd w:val="clear" w:color="auto" w:fill="auto"/>
          </w:tcPr>
          <w:p w14:paraId="27AA0E80"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41FB14D3" w14:textId="77777777" w:rsidR="007F5D83" w:rsidRPr="00A15D57" w:rsidRDefault="007F5D83" w:rsidP="007F5D83">
            <w:pPr>
              <w:pStyle w:val="aff6"/>
              <w:ind w:firstLine="0"/>
              <w:jc w:val="left"/>
              <w:rPr>
                <w:iCs/>
                <w:sz w:val="20"/>
                <w:szCs w:val="20"/>
                <w:lang w:val="ru-RU"/>
              </w:rPr>
            </w:pPr>
          </w:p>
        </w:tc>
        <w:tc>
          <w:tcPr>
            <w:tcW w:w="2127" w:type="dxa"/>
            <w:gridSpan w:val="2"/>
            <w:shd w:val="clear" w:color="auto" w:fill="auto"/>
          </w:tcPr>
          <w:p w14:paraId="585AB1B3"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Количество </w:t>
            </w:r>
            <w:proofErr w:type="spellStart"/>
            <w:r w:rsidRPr="00A15D57">
              <w:rPr>
                <w:iCs/>
                <w:sz w:val="20"/>
                <w:szCs w:val="20"/>
                <w:lang w:val="ru-RU"/>
              </w:rPr>
              <w:t>машино</w:t>
            </w:r>
            <w:proofErr w:type="spellEnd"/>
            <w:r w:rsidRPr="00A15D57">
              <w:rPr>
                <w:iCs/>
                <w:sz w:val="20"/>
                <w:szCs w:val="20"/>
                <w:lang w:val="ru-RU"/>
              </w:rPr>
              <w:t>-мест на 100 мест в залах или единовременных посетителей и персонала</w:t>
            </w:r>
          </w:p>
        </w:tc>
        <w:tc>
          <w:tcPr>
            <w:tcW w:w="2834" w:type="dxa"/>
            <w:shd w:val="clear" w:color="auto" w:fill="auto"/>
          </w:tcPr>
          <w:p w14:paraId="2A601212" w14:textId="77777777" w:rsidR="007F5D83" w:rsidRPr="00A15D57" w:rsidRDefault="007F5D83" w:rsidP="00E038E2">
            <w:pPr>
              <w:pStyle w:val="aff6"/>
              <w:ind w:firstLine="0"/>
              <w:rPr>
                <w:iCs/>
                <w:sz w:val="20"/>
                <w:szCs w:val="20"/>
                <w:lang w:val="ru-RU"/>
              </w:rPr>
            </w:pPr>
            <w:r w:rsidRPr="00A15D57">
              <w:rPr>
                <w:iCs/>
                <w:sz w:val="20"/>
                <w:szCs w:val="20"/>
                <w:lang w:val="ru-RU"/>
              </w:rPr>
              <w:t>Предприятия общественного питания, торговли в зонах отдыха</w:t>
            </w:r>
          </w:p>
        </w:tc>
        <w:tc>
          <w:tcPr>
            <w:tcW w:w="907" w:type="dxa"/>
            <w:shd w:val="clear" w:color="auto" w:fill="auto"/>
          </w:tcPr>
          <w:p w14:paraId="42A2018C" w14:textId="77777777" w:rsidR="007F5D83" w:rsidRPr="00A15D57" w:rsidRDefault="007F5D83" w:rsidP="007F5D83">
            <w:pPr>
              <w:pStyle w:val="aff6"/>
              <w:ind w:firstLine="0"/>
              <w:jc w:val="center"/>
              <w:rPr>
                <w:iCs/>
                <w:sz w:val="20"/>
                <w:szCs w:val="20"/>
              </w:rPr>
            </w:pPr>
            <w:r w:rsidRPr="00A15D57">
              <w:rPr>
                <w:iCs/>
                <w:sz w:val="20"/>
                <w:szCs w:val="20"/>
                <w:lang w:val="ru-RU"/>
              </w:rPr>
              <w:t>7</w:t>
            </w:r>
          </w:p>
        </w:tc>
      </w:tr>
      <w:tr w:rsidR="007F5D83" w:rsidRPr="00A15D57" w14:paraId="0C9E29BE" w14:textId="77777777" w:rsidTr="00D727F4">
        <w:trPr>
          <w:cantSplit/>
          <w:trHeight w:val="36"/>
        </w:trPr>
        <w:tc>
          <w:tcPr>
            <w:tcW w:w="1550" w:type="dxa"/>
            <w:vMerge/>
            <w:shd w:val="clear" w:color="auto" w:fill="auto"/>
          </w:tcPr>
          <w:p w14:paraId="2885BE6E" w14:textId="77777777" w:rsidR="007F5D83" w:rsidRPr="00A15D57" w:rsidRDefault="007F5D83" w:rsidP="007F5D83">
            <w:pPr>
              <w:pStyle w:val="aff6"/>
              <w:ind w:firstLine="0"/>
              <w:jc w:val="left"/>
              <w:rPr>
                <w:iCs/>
                <w:sz w:val="20"/>
                <w:szCs w:val="20"/>
                <w:lang w:val="ru-RU"/>
              </w:rPr>
            </w:pPr>
          </w:p>
        </w:tc>
        <w:tc>
          <w:tcPr>
            <w:tcW w:w="2274" w:type="dxa"/>
            <w:vMerge w:val="restart"/>
            <w:shd w:val="clear" w:color="auto" w:fill="auto"/>
          </w:tcPr>
          <w:p w14:paraId="2DE75B21" w14:textId="77777777" w:rsidR="007F5D83" w:rsidRPr="00A15D57" w:rsidRDefault="007F5D83" w:rsidP="005C1B46">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127" w:type="dxa"/>
            <w:gridSpan w:val="2"/>
            <w:vMerge w:val="restart"/>
            <w:shd w:val="clear" w:color="auto" w:fill="auto"/>
          </w:tcPr>
          <w:p w14:paraId="1F9FBA50" w14:textId="77777777" w:rsidR="007F5D83" w:rsidRPr="00A15D57" w:rsidRDefault="007F5D83" w:rsidP="007F5D83">
            <w:pPr>
              <w:pStyle w:val="aff6"/>
              <w:ind w:firstLine="0"/>
              <w:jc w:val="left"/>
              <w:rPr>
                <w:iCs/>
                <w:sz w:val="20"/>
                <w:szCs w:val="20"/>
                <w:lang w:val="ru-RU"/>
              </w:rPr>
            </w:pPr>
            <w:r w:rsidRPr="00A15D57">
              <w:rPr>
                <w:iCs/>
                <w:sz w:val="20"/>
                <w:szCs w:val="20"/>
                <w:lang w:val="ru-RU"/>
              </w:rPr>
              <w:t xml:space="preserve">Пешеходная доступность, </w:t>
            </w:r>
            <w:proofErr w:type="gramStart"/>
            <w:r w:rsidRPr="00A15D57">
              <w:rPr>
                <w:iCs/>
                <w:sz w:val="20"/>
                <w:szCs w:val="20"/>
                <w:lang w:val="ru-RU"/>
              </w:rPr>
              <w:t>м</w:t>
            </w:r>
            <w:proofErr w:type="gramEnd"/>
          </w:p>
        </w:tc>
        <w:tc>
          <w:tcPr>
            <w:tcW w:w="2834" w:type="dxa"/>
            <w:shd w:val="clear" w:color="auto" w:fill="auto"/>
          </w:tcPr>
          <w:p w14:paraId="4DBB40D0" w14:textId="77777777" w:rsidR="007F5D83" w:rsidRPr="00A15D57" w:rsidRDefault="007F5D83" w:rsidP="007F5D83">
            <w:pPr>
              <w:pStyle w:val="aff6"/>
              <w:ind w:firstLine="0"/>
              <w:rPr>
                <w:iCs/>
                <w:sz w:val="20"/>
                <w:szCs w:val="20"/>
                <w:lang w:val="ru-RU"/>
              </w:rPr>
            </w:pPr>
            <w:r w:rsidRPr="00A15D57">
              <w:rPr>
                <w:iCs/>
                <w:sz w:val="20"/>
                <w:szCs w:val="20"/>
                <w:lang w:val="ru-RU"/>
              </w:rPr>
              <w:t>От входов в парки</w:t>
            </w:r>
          </w:p>
        </w:tc>
        <w:tc>
          <w:tcPr>
            <w:tcW w:w="907" w:type="dxa"/>
            <w:shd w:val="clear" w:color="auto" w:fill="auto"/>
          </w:tcPr>
          <w:p w14:paraId="23B25CC8" w14:textId="77777777" w:rsidR="007F5D83" w:rsidRPr="00A15D57" w:rsidRDefault="007F5D83" w:rsidP="007F5D83">
            <w:pPr>
              <w:pStyle w:val="aff6"/>
              <w:ind w:firstLine="0"/>
              <w:jc w:val="center"/>
              <w:rPr>
                <w:iCs/>
                <w:sz w:val="20"/>
                <w:szCs w:val="20"/>
              </w:rPr>
            </w:pPr>
            <w:r w:rsidRPr="00A15D57">
              <w:rPr>
                <w:iCs/>
                <w:sz w:val="20"/>
                <w:szCs w:val="20"/>
                <w:lang w:val="ru-RU"/>
              </w:rPr>
              <w:t>400</w:t>
            </w:r>
          </w:p>
        </w:tc>
      </w:tr>
      <w:tr w:rsidR="007F5D83" w:rsidRPr="00A15D57" w14:paraId="789567DC" w14:textId="77777777" w:rsidTr="00D727F4">
        <w:trPr>
          <w:cantSplit/>
          <w:trHeight w:val="777"/>
        </w:trPr>
        <w:tc>
          <w:tcPr>
            <w:tcW w:w="1550" w:type="dxa"/>
            <w:vMerge/>
            <w:shd w:val="clear" w:color="auto" w:fill="auto"/>
          </w:tcPr>
          <w:p w14:paraId="2AB423A2" w14:textId="77777777" w:rsidR="007F5D83" w:rsidRPr="00A15D57" w:rsidRDefault="007F5D83" w:rsidP="007F5D83">
            <w:pPr>
              <w:pStyle w:val="aff6"/>
              <w:ind w:firstLine="0"/>
              <w:jc w:val="left"/>
              <w:rPr>
                <w:iCs/>
                <w:sz w:val="20"/>
                <w:szCs w:val="20"/>
                <w:lang w:val="ru-RU"/>
              </w:rPr>
            </w:pPr>
          </w:p>
        </w:tc>
        <w:tc>
          <w:tcPr>
            <w:tcW w:w="2274" w:type="dxa"/>
            <w:vMerge/>
            <w:shd w:val="clear" w:color="auto" w:fill="auto"/>
          </w:tcPr>
          <w:p w14:paraId="5BC7CDE0" w14:textId="77777777" w:rsidR="007F5D83" w:rsidRPr="00A15D57" w:rsidRDefault="007F5D83" w:rsidP="007F5D83">
            <w:pPr>
              <w:pStyle w:val="aff6"/>
              <w:ind w:firstLine="0"/>
              <w:jc w:val="left"/>
              <w:rPr>
                <w:iCs/>
                <w:sz w:val="20"/>
                <w:szCs w:val="20"/>
                <w:lang w:val="ru-RU"/>
              </w:rPr>
            </w:pPr>
          </w:p>
        </w:tc>
        <w:tc>
          <w:tcPr>
            <w:tcW w:w="2127" w:type="dxa"/>
            <w:gridSpan w:val="2"/>
            <w:vMerge/>
            <w:shd w:val="clear" w:color="auto" w:fill="auto"/>
          </w:tcPr>
          <w:p w14:paraId="1B31E3EB" w14:textId="77777777" w:rsidR="007F5D83" w:rsidRPr="00A15D57" w:rsidRDefault="007F5D83" w:rsidP="007F5D83">
            <w:pPr>
              <w:pStyle w:val="aff6"/>
              <w:ind w:firstLine="0"/>
              <w:jc w:val="left"/>
              <w:rPr>
                <w:iCs/>
                <w:sz w:val="20"/>
                <w:szCs w:val="20"/>
                <w:lang w:val="ru-RU"/>
              </w:rPr>
            </w:pPr>
          </w:p>
        </w:tc>
        <w:tc>
          <w:tcPr>
            <w:tcW w:w="2834" w:type="dxa"/>
            <w:shd w:val="clear" w:color="auto" w:fill="auto"/>
          </w:tcPr>
          <w:p w14:paraId="6401642B" w14:textId="77777777" w:rsidR="007F5D83" w:rsidRPr="00A15D57" w:rsidRDefault="007F5D83" w:rsidP="007F5D83">
            <w:pPr>
              <w:pStyle w:val="aff6"/>
              <w:ind w:firstLine="0"/>
              <w:rPr>
                <w:iCs/>
                <w:sz w:val="20"/>
                <w:szCs w:val="20"/>
                <w:lang w:val="ru-RU"/>
              </w:rPr>
            </w:pPr>
            <w:r w:rsidRPr="00A15D57">
              <w:rPr>
                <w:iCs/>
                <w:sz w:val="20"/>
                <w:szCs w:val="20"/>
                <w:lang w:val="ru-RU"/>
              </w:rPr>
              <w:t>В зонах массового отдыха</w:t>
            </w:r>
          </w:p>
        </w:tc>
        <w:tc>
          <w:tcPr>
            <w:tcW w:w="907" w:type="dxa"/>
            <w:shd w:val="clear" w:color="auto" w:fill="auto"/>
          </w:tcPr>
          <w:p w14:paraId="246CAF7F" w14:textId="77777777" w:rsidR="007F5D83" w:rsidRPr="00A15D57" w:rsidRDefault="007F5D83" w:rsidP="007F5D83">
            <w:pPr>
              <w:pStyle w:val="aff6"/>
              <w:ind w:firstLine="0"/>
              <w:jc w:val="center"/>
              <w:rPr>
                <w:iCs/>
                <w:sz w:val="20"/>
                <w:szCs w:val="20"/>
              </w:rPr>
            </w:pPr>
            <w:r w:rsidRPr="00A15D57">
              <w:rPr>
                <w:iCs/>
                <w:sz w:val="20"/>
                <w:szCs w:val="20"/>
                <w:lang w:val="ru-RU"/>
              </w:rPr>
              <w:t>1000</w:t>
            </w:r>
          </w:p>
        </w:tc>
      </w:tr>
      <w:tr w:rsidR="00630904" w:rsidRPr="00A15D57" w14:paraId="42F16C07" w14:textId="77777777" w:rsidTr="00D727F4">
        <w:trPr>
          <w:cantSplit/>
        </w:trPr>
        <w:tc>
          <w:tcPr>
            <w:tcW w:w="1550" w:type="dxa"/>
            <w:vMerge w:val="restart"/>
            <w:shd w:val="clear" w:color="auto" w:fill="auto"/>
          </w:tcPr>
          <w:p w14:paraId="16BE6321" w14:textId="77777777" w:rsidR="00630904" w:rsidRPr="00A15D57" w:rsidRDefault="00630904" w:rsidP="007F5D83">
            <w:pPr>
              <w:pStyle w:val="aff6"/>
              <w:ind w:firstLine="0"/>
              <w:jc w:val="left"/>
              <w:rPr>
                <w:iCs/>
                <w:sz w:val="20"/>
                <w:szCs w:val="20"/>
                <w:lang w:val="ru-RU"/>
              </w:rPr>
            </w:pPr>
            <w:r w:rsidRPr="00A15D57">
              <w:rPr>
                <w:iCs/>
                <w:sz w:val="20"/>
                <w:szCs w:val="20"/>
                <w:lang w:val="ru-RU"/>
              </w:rPr>
              <w:t>Объекты парковки транспортных средств, управляемых инвалидами или переводящих инвалидов</w:t>
            </w:r>
          </w:p>
        </w:tc>
        <w:tc>
          <w:tcPr>
            <w:tcW w:w="2274" w:type="dxa"/>
            <w:vMerge w:val="restart"/>
            <w:shd w:val="clear" w:color="auto" w:fill="auto"/>
          </w:tcPr>
          <w:p w14:paraId="20ED9460" w14:textId="77777777" w:rsidR="00630904" w:rsidRPr="00A15D57" w:rsidRDefault="00630904" w:rsidP="007F5D83">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127" w:type="dxa"/>
            <w:gridSpan w:val="2"/>
            <w:shd w:val="clear" w:color="auto" w:fill="auto"/>
          </w:tcPr>
          <w:p w14:paraId="5561E0DE" w14:textId="77777777" w:rsidR="00630904" w:rsidRPr="00A15D57" w:rsidRDefault="00630904" w:rsidP="007F5D83">
            <w:pPr>
              <w:pStyle w:val="aff6"/>
              <w:ind w:firstLine="0"/>
              <w:jc w:val="left"/>
              <w:rPr>
                <w:iCs/>
                <w:sz w:val="20"/>
                <w:szCs w:val="20"/>
                <w:lang w:val="ru-RU"/>
              </w:rPr>
            </w:pPr>
            <w:r w:rsidRPr="00A15D57">
              <w:rPr>
                <w:bCs/>
                <w:iCs/>
                <w:kern w:val="36"/>
                <w:sz w:val="20"/>
                <w:szCs w:val="20"/>
                <w:lang w:val="ru-RU"/>
              </w:rPr>
              <w:t>Доля мест для транспорта инвалидов, %</w:t>
            </w:r>
          </w:p>
        </w:tc>
        <w:tc>
          <w:tcPr>
            <w:tcW w:w="3741" w:type="dxa"/>
            <w:gridSpan w:val="2"/>
            <w:shd w:val="clear" w:color="auto" w:fill="auto"/>
          </w:tcPr>
          <w:p w14:paraId="26FC951E" w14:textId="77777777" w:rsidR="00630904" w:rsidRPr="00A15D57" w:rsidRDefault="00630904" w:rsidP="007F5D83">
            <w:pPr>
              <w:pStyle w:val="aff6"/>
              <w:ind w:firstLine="0"/>
              <w:jc w:val="center"/>
              <w:rPr>
                <w:iCs/>
                <w:sz w:val="20"/>
                <w:szCs w:val="20"/>
                <w:lang w:val="ru-RU"/>
              </w:rPr>
            </w:pPr>
            <w:r w:rsidRPr="00A15D57">
              <w:rPr>
                <w:iCs/>
                <w:sz w:val="20"/>
                <w:szCs w:val="20"/>
              </w:rPr>
              <w:t>10 (</w:t>
            </w:r>
            <w:proofErr w:type="spellStart"/>
            <w:r w:rsidRPr="00A15D57">
              <w:rPr>
                <w:iCs/>
                <w:sz w:val="20"/>
                <w:szCs w:val="20"/>
              </w:rPr>
              <w:t>не</w:t>
            </w:r>
            <w:proofErr w:type="spellEnd"/>
            <w:r w:rsidRPr="00A15D57">
              <w:rPr>
                <w:iCs/>
                <w:sz w:val="20"/>
                <w:szCs w:val="20"/>
                <w:lang w:val="ru-RU"/>
              </w:rPr>
              <w:t xml:space="preserve"> </w:t>
            </w:r>
            <w:proofErr w:type="spellStart"/>
            <w:r w:rsidRPr="00A15D57">
              <w:rPr>
                <w:iCs/>
                <w:sz w:val="20"/>
                <w:szCs w:val="20"/>
              </w:rPr>
              <w:t>менее</w:t>
            </w:r>
            <w:proofErr w:type="spellEnd"/>
            <w:r w:rsidRPr="00A15D57">
              <w:rPr>
                <w:iCs/>
                <w:sz w:val="20"/>
                <w:szCs w:val="20"/>
              </w:rPr>
              <w:t xml:space="preserve"> 1 </w:t>
            </w:r>
            <w:proofErr w:type="spellStart"/>
            <w:r w:rsidRPr="00A15D57">
              <w:rPr>
                <w:iCs/>
                <w:sz w:val="20"/>
                <w:szCs w:val="20"/>
              </w:rPr>
              <w:t>места</w:t>
            </w:r>
            <w:proofErr w:type="spellEnd"/>
            <w:r w:rsidRPr="00A15D57">
              <w:rPr>
                <w:iCs/>
                <w:sz w:val="20"/>
                <w:szCs w:val="20"/>
              </w:rPr>
              <w:t>)</w:t>
            </w:r>
          </w:p>
        </w:tc>
      </w:tr>
      <w:tr w:rsidR="00630904" w:rsidRPr="00A15D57" w14:paraId="47AD1F70" w14:textId="77777777" w:rsidTr="00D727F4">
        <w:trPr>
          <w:cantSplit/>
        </w:trPr>
        <w:tc>
          <w:tcPr>
            <w:tcW w:w="1550" w:type="dxa"/>
            <w:vMerge/>
            <w:shd w:val="clear" w:color="auto" w:fill="auto"/>
          </w:tcPr>
          <w:p w14:paraId="42CA1100" w14:textId="77777777" w:rsidR="00630904" w:rsidRPr="00A15D57" w:rsidRDefault="00630904" w:rsidP="007F5D83">
            <w:pPr>
              <w:pStyle w:val="aff6"/>
              <w:ind w:firstLine="0"/>
              <w:jc w:val="left"/>
              <w:rPr>
                <w:iCs/>
                <w:sz w:val="20"/>
                <w:szCs w:val="20"/>
                <w:lang w:val="ru-RU"/>
              </w:rPr>
            </w:pPr>
          </w:p>
        </w:tc>
        <w:tc>
          <w:tcPr>
            <w:tcW w:w="2274" w:type="dxa"/>
            <w:vMerge/>
            <w:shd w:val="clear" w:color="auto" w:fill="auto"/>
          </w:tcPr>
          <w:p w14:paraId="5CFAF947" w14:textId="77777777" w:rsidR="00630904" w:rsidRPr="00A15D57" w:rsidRDefault="00630904" w:rsidP="007F5D83">
            <w:pPr>
              <w:pStyle w:val="aff6"/>
              <w:ind w:firstLine="0"/>
              <w:jc w:val="left"/>
              <w:rPr>
                <w:iCs/>
                <w:sz w:val="20"/>
                <w:szCs w:val="20"/>
                <w:lang w:val="ru-RU"/>
              </w:rPr>
            </w:pPr>
          </w:p>
        </w:tc>
        <w:tc>
          <w:tcPr>
            <w:tcW w:w="2127" w:type="dxa"/>
            <w:gridSpan w:val="2"/>
            <w:shd w:val="clear" w:color="auto" w:fill="auto"/>
          </w:tcPr>
          <w:p w14:paraId="2339EF30" w14:textId="77777777" w:rsidR="00B217E3" w:rsidRPr="00A15D57" w:rsidRDefault="00630904" w:rsidP="005C1B46">
            <w:pPr>
              <w:pStyle w:val="aff6"/>
              <w:spacing w:after="120"/>
              <w:ind w:firstLine="0"/>
              <w:jc w:val="left"/>
              <w:rPr>
                <w:bCs/>
                <w:iCs/>
                <w:kern w:val="36"/>
                <w:sz w:val="20"/>
                <w:szCs w:val="20"/>
                <w:lang w:val="ru-RU"/>
              </w:rPr>
            </w:pPr>
            <w:r w:rsidRPr="00A15D57">
              <w:rPr>
                <w:bCs/>
                <w:iCs/>
                <w:kern w:val="36"/>
                <w:sz w:val="20"/>
                <w:szCs w:val="20"/>
                <w:lang w:val="ru-RU"/>
              </w:rPr>
              <w:t>Специализированных мест для автотранспорта инвалидов на кресле-коляске из расчета, % (мест)</w:t>
            </w:r>
          </w:p>
        </w:tc>
        <w:tc>
          <w:tcPr>
            <w:tcW w:w="2834" w:type="dxa"/>
            <w:shd w:val="clear" w:color="auto" w:fill="auto"/>
          </w:tcPr>
          <w:p w14:paraId="0099C87A" w14:textId="77777777" w:rsidR="00630904" w:rsidRPr="00A15D57" w:rsidRDefault="00630904" w:rsidP="007F5D83">
            <w:pPr>
              <w:pStyle w:val="aff6"/>
              <w:ind w:firstLine="0"/>
              <w:jc w:val="left"/>
              <w:rPr>
                <w:iCs/>
                <w:sz w:val="20"/>
                <w:szCs w:val="20"/>
                <w:lang w:val="ru-RU"/>
              </w:rPr>
            </w:pPr>
            <w:r w:rsidRPr="00A15D57">
              <w:rPr>
                <w:iCs/>
                <w:sz w:val="20"/>
                <w:szCs w:val="20"/>
                <w:lang w:val="ru-RU"/>
              </w:rPr>
              <w:t>На автостоянке до 100 ме</w:t>
            </w:r>
            <w:proofErr w:type="gramStart"/>
            <w:r w:rsidRPr="00A15D57">
              <w:rPr>
                <w:iCs/>
                <w:sz w:val="20"/>
                <w:szCs w:val="20"/>
                <w:lang w:val="ru-RU"/>
              </w:rPr>
              <w:t>ст вкл</w:t>
            </w:r>
            <w:proofErr w:type="gramEnd"/>
            <w:r w:rsidRPr="00A15D57">
              <w:rPr>
                <w:iCs/>
                <w:sz w:val="20"/>
                <w:szCs w:val="20"/>
                <w:lang w:val="ru-RU"/>
              </w:rPr>
              <w:t>ючительно</w:t>
            </w:r>
          </w:p>
        </w:tc>
        <w:tc>
          <w:tcPr>
            <w:tcW w:w="907" w:type="dxa"/>
            <w:shd w:val="clear" w:color="auto" w:fill="auto"/>
          </w:tcPr>
          <w:p w14:paraId="26ACA11A" w14:textId="77777777" w:rsidR="00630904" w:rsidRPr="00A15D57" w:rsidRDefault="00630904" w:rsidP="007F5D83">
            <w:pPr>
              <w:pStyle w:val="aff6"/>
              <w:ind w:firstLine="0"/>
              <w:jc w:val="center"/>
              <w:rPr>
                <w:iCs/>
                <w:sz w:val="20"/>
                <w:szCs w:val="20"/>
                <w:lang w:val="ru-RU"/>
              </w:rPr>
            </w:pPr>
            <w:r w:rsidRPr="00A15D57">
              <w:rPr>
                <w:iCs/>
                <w:sz w:val="20"/>
                <w:szCs w:val="20"/>
                <w:lang w:val="ru-RU"/>
              </w:rPr>
              <w:t>5%, но не менее одного места</w:t>
            </w:r>
          </w:p>
        </w:tc>
      </w:tr>
      <w:tr w:rsidR="00630904" w:rsidRPr="00A15D57" w14:paraId="3D12C9BB" w14:textId="77777777" w:rsidTr="004B0BB0">
        <w:trPr>
          <w:cantSplit/>
        </w:trPr>
        <w:tc>
          <w:tcPr>
            <w:tcW w:w="1550" w:type="dxa"/>
            <w:vMerge/>
            <w:shd w:val="clear" w:color="auto" w:fill="auto"/>
          </w:tcPr>
          <w:p w14:paraId="579BEB7B" w14:textId="77777777" w:rsidR="00630904" w:rsidRPr="00A15D57" w:rsidRDefault="00630904" w:rsidP="007F5D83">
            <w:pPr>
              <w:pStyle w:val="aff6"/>
              <w:ind w:firstLine="0"/>
              <w:jc w:val="left"/>
              <w:rPr>
                <w:iCs/>
                <w:sz w:val="20"/>
                <w:szCs w:val="20"/>
                <w:highlight w:val="yellow"/>
                <w:lang w:val="ru-RU"/>
              </w:rPr>
            </w:pPr>
          </w:p>
        </w:tc>
        <w:tc>
          <w:tcPr>
            <w:tcW w:w="2274" w:type="dxa"/>
            <w:vMerge w:val="restart"/>
            <w:shd w:val="clear" w:color="auto" w:fill="auto"/>
          </w:tcPr>
          <w:p w14:paraId="13A5C379" w14:textId="77777777" w:rsidR="00630904" w:rsidRPr="00A15D57" w:rsidRDefault="00630904" w:rsidP="007F5D83">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127" w:type="dxa"/>
            <w:gridSpan w:val="2"/>
            <w:vMerge w:val="restart"/>
            <w:tcBorders>
              <w:right w:val="single" w:sz="4" w:space="0" w:color="auto"/>
            </w:tcBorders>
            <w:shd w:val="clear" w:color="auto" w:fill="auto"/>
          </w:tcPr>
          <w:p w14:paraId="5948C11D" w14:textId="77777777" w:rsidR="00630904" w:rsidRPr="00A15D57" w:rsidRDefault="00630904" w:rsidP="007F5D83">
            <w:pPr>
              <w:pStyle w:val="aff6"/>
              <w:ind w:firstLine="0"/>
              <w:jc w:val="left"/>
              <w:rPr>
                <w:bCs/>
                <w:iCs/>
                <w:kern w:val="36"/>
                <w:sz w:val="20"/>
                <w:szCs w:val="20"/>
                <w:lang w:val="ru-RU"/>
              </w:rPr>
            </w:pPr>
            <w:r w:rsidRPr="00A15D57">
              <w:rPr>
                <w:bCs/>
                <w:iCs/>
                <w:kern w:val="36"/>
                <w:sz w:val="20"/>
                <w:szCs w:val="20"/>
                <w:lang w:val="ru-RU"/>
              </w:rPr>
              <w:t xml:space="preserve">Пешеходная доступность, </w:t>
            </w:r>
            <w:proofErr w:type="gramStart"/>
            <w:r w:rsidRPr="00A15D57">
              <w:rPr>
                <w:bCs/>
                <w:iCs/>
                <w:kern w:val="36"/>
                <w:sz w:val="20"/>
                <w:szCs w:val="20"/>
                <w:lang w:val="ru-RU"/>
              </w:rPr>
              <w:t>м</w:t>
            </w:r>
            <w:proofErr w:type="gramEnd"/>
          </w:p>
        </w:tc>
        <w:tc>
          <w:tcPr>
            <w:tcW w:w="2834" w:type="dxa"/>
            <w:tcBorders>
              <w:left w:val="single" w:sz="4" w:space="0" w:color="auto"/>
            </w:tcBorders>
            <w:shd w:val="clear" w:color="auto" w:fill="auto"/>
          </w:tcPr>
          <w:p w14:paraId="57254C4D" w14:textId="77777777" w:rsidR="00630904" w:rsidRPr="00A15D57" w:rsidRDefault="00630904" w:rsidP="007F5D83">
            <w:pPr>
              <w:pStyle w:val="aff6"/>
              <w:ind w:firstLine="0"/>
              <w:jc w:val="left"/>
              <w:rPr>
                <w:iCs/>
                <w:sz w:val="20"/>
                <w:szCs w:val="20"/>
                <w:lang w:val="ru-RU"/>
              </w:rPr>
            </w:pPr>
            <w:r w:rsidRPr="00A15D57">
              <w:rPr>
                <w:bCs/>
                <w:iCs/>
                <w:kern w:val="36"/>
                <w:sz w:val="20"/>
                <w:szCs w:val="20"/>
                <w:lang w:val="ru-RU"/>
              </w:rPr>
              <w:t>От входа в предприятие или в учреждение, доступного для инвалидов</w:t>
            </w:r>
          </w:p>
        </w:tc>
        <w:tc>
          <w:tcPr>
            <w:tcW w:w="907" w:type="dxa"/>
            <w:shd w:val="clear" w:color="auto" w:fill="auto"/>
          </w:tcPr>
          <w:p w14:paraId="4CED0CD9" w14:textId="7CFA64B6" w:rsidR="00630904" w:rsidRPr="00EF3B4C" w:rsidRDefault="00C031BB" w:rsidP="00C031BB">
            <w:pPr>
              <w:pStyle w:val="aff6"/>
              <w:ind w:firstLine="0"/>
              <w:rPr>
                <w:iCs/>
                <w:sz w:val="20"/>
                <w:szCs w:val="20"/>
                <w:lang w:val="ru-RU"/>
              </w:rPr>
            </w:pPr>
            <w:r w:rsidRPr="00EF3B4C">
              <w:rPr>
                <w:bCs/>
                <w:iCs/>
                <w:kern w:val="36"/>
                <w:sz w:val="20"/>
                <w:szCs w:val="20"/>
                <w:lang w:val="ru-RU"/>
              </w:rPr>
              <w:t xml:space="preserve">вблизи входа, но не далее </w:t>
            </w:r>
            <w:r w:rsidR="00630904" w:rsidRPr="00EF3B4C">
              <w:rPr>
                <w:bCs/>
                <w:iCs/>
                <w:kern w:val="36"/>
                <w:sz w:val="20"/>
                <w:szCs w:val="20"/>
                <w:lang w:val="ru-RU"/>
              </w:rPr>
              <w:t>50</w:t>
            </w:r>
          </w:p>
        </w:tc>
      </w:tr>
      <w:tr w:rsidR="00630904" w:rsidRPr="00A15D57" w14:paraId="08F9E218" w14:textId="77777777" w:rsidTr="004B0BB0">
        <w:trPr>
          <w:cantSplit/>
        </w:trPr>
        <w:tc>
          <w:tcPr>
            <w:tcW w:w="1550" w:type="dxa"/>
            <w:vMerge/>
            <w:shd w:val="clear" w:color="auto" w:fill="auto"/>
          </w:tcPr>
          <w:p w14:paraId="14D1F02A" w14:textId="77777777" w:rsidR="00630904" w:rsidRPr="00A15D57" w:rsidRDefault="00630904" w:rsidP="007F5D83">
            <w:pPr>
              <w:pStyle w:val="aff6"/>
              <w:ind w:firstLine="0"/>
              <w:jc w:val="left"/>
              <w:rPr>
                <w:iCs/>
                <w:sz w:val="20"/>
                <w:szCs w:val="20"/>
                <w:highlight w:val="yellow"/>
                <w:lang w:val="ru-RU"/>
              </w:rPr>
            </w:pPr>
          </w:p>
        </w:tc>
        <w:tc>
          <w:tcPr>
            <w:tcW w:w="2274" w:type="dxa"/>
            <w:vMerge/>
            <w:shd w:val="clear" w:color="auto" w:fill="auto"/>
          </w:tcPr>
          <w:p w14:paraId="54F73DF1" w14:textId="77777777" w:rsidR="00630904" w:rsidRPr="00A15D57" w:rsidRDefault="00630904" w:rsidP="007F5D83">
            <w:pPr>
              <w:pStyle w:val="aff6"/>
              <w:ind w:firstLine="0"/>
              <w:jc w:val="left"/>
              <w:rPr>
                <w:iCs/>
                <w:sz w:val="20"/>
                <w:szCs w:val="20"/>
                <w:lang w:val="ru-RU"/>
              </w:rPr>
            </w:pPr>
          </w:p>
        </w:tc>
        <w:tc>
          <w:tcPr>
            <w:tcW w:w="2127" w:type="dxa"/>
            <w:gridSpan w:val="2"/>
            <w:vMerge/>
            <w:tcBorders>
              <w:right w:val="single" w:sz="4" w:space="0" w:color="auto"/>
            </w:tcBorders>
            <w:shd w:val="clear" w:color="auto" w:fill="auto"/>
          </w:tcPr>
          <w:p w14:paraId="2C1039B8" w14:textId="77777777" w:rsidR="00630904" w:rsidRPr="00A15D57" w:rsidRDefault="00630904" w:rsidP="007F5D83">
            <w:pPr>
              <w:pStyle w:val="aff6"/>
              <w:ind w:firstLine="0"/>
              <w:jc w:val="left"/>
              <w:rPr>
                <w:bCs/>
                <w:iCs/>
                <w:kern w:val="36"/>
                <w:sz w:val="20"/>
                <w:szCs w:val="20"/>
                <w:lang w:val="ru-RU"/>
              </w:rPr>
            </w:pPr>
          </w:p>
        </w:tc>
        <w:tc>
          <w:tcPr>
            <w:tcW w:w="2834" w:type="dxa"/>
            <w:tcBorders>
              <w:left w:val="single" w:sz="4" w:space="0" w:color="auto"/>
            </w:tcBorders>
            <w:shd w:val="clear" w:color="auto" w:fill="auto"/>
          </w:tcPr>
          <w:p w14:paraId="0583024B" w14:textId="77777777" w:rsidR="00630904" w:rsidRPr="00A15D57" w:rsidRDefault="00630904" w:rsidP="00C031BB">
            <w:pPr>
              <w:pStyle w:val="aff6"/>
              <w:ind w:firstLine="0"/>
              <w:jc w:val="left"/>
              <w:rPr>
                <w:bCs/>
                <w:iCs/>
                <w:kern w:val="36"/>
                <w:sz w:val="20"/>
                <w:szCs w:val="20"/>
                <w:lang w:val="ru-RU"/>
              </w:rPr>
            </w:pPr>
            <w:r w:rsidRPr="00A15D57">
              <w:rPr>
                <w:bCs/>
                <w:iCs/>
                <w:kern w:val="36"/>
                <w:sz w:val="20"/>
                <w:szCs w:val="20"/>
                <w:lang w:val="ru-RU"/>
              </w:rPr>
              <w:t>то же, при реконструкции, сложной конфигурации земельного участка</w:t>
            </w:r>
          </w:p>
        </w:tc>
        <w:tc>
          <w:tcPr>
            <w:tcW w:w="907" w:type="dxa"/>
            <w:shd w:val="clear" w:color="auto" w:fill="auto"/>
          </w:tcPr>
          <w:p w14:paraId="0DFB9E70" w14:textId="13ED4027" w:rsidR="00630904" w:rsidRPr="00EF3B4C" w:rsidRDefault="00C031BB" w:rsidP="00C031BB">
            <w:pPr>
              <w:pStyle w:val="aff6"/>
              <w:ind w:firstLine="0"/>
              <w:rPr>
                <w:bCs/>
                <w:iCs/>
                <w:kern w:val="36"/>
                <w:sz w:val="20"/>
                <w:szCs w:val="20"/>
                <w:lang w:val="ru-RU"/>
              </w:rPr>
            </w:pPr>
            <w:r w:rsidRPr="00EF3B4C">
              <w:rPr>
                <w:bCs/>
                <w:iCs/>
                <w:kern w:val="36"/>
                <w:sz w:val="20"/>
                <w:szCs w:val="20"/>
                <w:lang w:val="ru-RU"/>
              </w:rPr>
              <w:t xml:space="preserve">вблизи входа, но не далее </w:t>
            </w:r>
            <w:r w:rsidR="00630904" w:rsidRPr="00EF3B4C">
              <w:rPr>
                <w:bCs/>
                <w:iCs/>
                <w:kern w:val="36"/>
                <w:sz w:val="20"/>
                <w:szCs w:val="20"/>
                <w:lang w:val="ru-RU"/>
              </w:rPr>
              <w:t>150</w:t>
            </w:r>
          </w:p>
        </w:tc>
      </w:tr>
      <w:tr w:rsidR="00630904" w:rsidRPr="00A15D57" w14:paraId="7EFFE814" w14:textId="77777777" w:rsidTr="004B0BB0">
        <w:trPr>
          <w:cantSplit/>
        </w:trPr>
        <w:tc>
          <w:tcPr>
            <w:tcW w:w="1550" w:type="dxa"/>
            <w:vMerge/>
            <w:shd w:val="clear" w:color="auto" w:fill="auto"/>
          </w:tcPr>
          <w:p w14:paraId="7563570E" w14:textId="77777777" w:rsidR="00630904" w:rsidRPr="00A15D57" w:rsidRDefault="00630904" w:rsidP="007F5D83">
            <w:pPr>
              <w:pStyle w:val="aff6"/>
              <w:ind w:firstLine="0"/>
              <w:jc w:val="left"/>
              <w:rPr>
                <w:iCs/>
                <w:sz w:val="20"/>
                <w:szCs w:val="20"/>
                <w:highlight w:val="yellow"/>
                <w:lang w:val="ru-RU"/>
              </w:rPr>
            </w:pPr>
          </w:p>
        </w:tc>
        <w:tc>
          <w:tcPr>
            <w:tcW w:w="2274" w:type="dxa"/>
            <w:vMerge/>
            <w:shd w:val="clear" w:color="auto" w:fill="auto"/>
          </w:tcPr>
          <w:p w14:paraId="7F0FB7F5" w14:textId="77777777" w:rsidR="00630904" w:rsidRPr="00A15D57" w:rsidRDefault="00630904" w:rsidP="007F5D83">
            <w:pPr>
              <w:pStyle w:val="aff6"/>
              <w:ind w:firstLine="0"/>
              <w:jc w:val="left"/>
              <w:rPr>
                <w:iCs/>
                <w:sz w:val="20"/>
                <w:szCs w:val="20"/>
                <w:lang w:val="ru-RU"/>
              </w:rPr>
            </w:pPr>
          </w:p>
        </w:tc>
        <w:tc>
          <w:tcPr>
            <w:tcW w:w="2127" w:type="dxa"/>
            <w:gridSpan w:val="2"/>
            <w:vMerge/>
            <w:tcBorders>
              <w:right w:val="single" w:sz="4" w:space="0" w:color="auto"/>
            </w:tcBorders>
            <w:shd w:val="clear" w:color="auto" w:fill="auto"/>
          </w:tcPr>
          <w:p w14:paraId="19112638" w14:textId="77777777" w:rsidR="00630904" w:rsidRPr="00A15D57" w:rsidRDefault="00630904" w:rsidP="007F5D83">
            <w:pPr>
              <w:pStyle w:val="aff6"/>
              <w:ind w:firstLine="0"/>
              <w:jc w:val="left"/>
              <w:rPr>
                <w:bCs/>
                <w:iCs/>
                <w:kern w:val="36"/>
                <w:sz w:val="20"/>
                <w:szCs w:val="20"/>
                <w:lang w:val="ru-RU"/>
              </w:rPr>
            </w:pPr>
          </w:p>
        </w:tc>
        <w:tc>
          <w:tcPr>
            <w:tcW w:w="2834" w:type="dxa"/>
            <w:tcBorders>
              <w:left w:val="single" w:sz="4" w:space="0" w:color="auto"/>
            </w:tcBorders>
            <w:shd w:val="clear" w:color="auto" w:fill="auto"/>
          </w:tcPr>
          <w:p w14:paraId="41F401B1" w14:textId="77777777" w:rsidR="00630904" w:rsidRPr="00A15D57" w:rsidRDefault="00630904" w:rsidP="007F5D83">
            <w:pPr>
              <w:pStyle w:val="aff6"/>
              <w:ind w:firstLine="0"/>
              <w:jc w:val="left"/>
              <w:rPr>
                <w:iCs/>
                <w:sz w:val="20"/>
                <w:szCs w:val="20"/>
                <w:lang w:val="ru-RU"/>
              </w:rPr>
            </w:pPr>
            <w:r w:rsidRPr="00A15D57">
              <w:rPr>
                <w:bCs/>
                <w:iCs/>
                <w:kern w:val="36"/>
                <w:sz w:val="20"/>
                <w:szCs w:val="20"/>
                <w:lang w:val="ru-RU"/>
              </w:rPr>
              <w:t>От входа в жилое здание</w:t>
            </w:r>
          </w:p>
        </w:tc>
        <w:tc>
          <w:tcPr>
            <w:tcW w:w="907" w:type="dxa"/>
            <w:shd w:val="clear" w:color="auto" w:fill="auto"/>
          </w:tcPr>
          <w:p w14:paraId="48F1CADA" w14:textId="278340EC" w:rsidR="00630904" w:rsidRPr="00EF3B4C" w:rsidRDefault="00C031BB" w:rsidP="00C031BB">
            <w:pPr>
              <w:pStyle w:val="aff6"/>
              <w:ind w:firstLine="0"/>
              <w:rPr>
                <w:iCs/>
                <w:sz w:val="20"/>
                <w:szCs w:val="20"/>
                <w:lang w:val="ru-RU"/>
              </w:rPr>
            </w:pPr>
            <w:r w:rsidRPr="00EF3B4C">
              <w:rPr>
                <w:bCs/>
                <w:iCs/>
                <w:kern w:val="36"/>
                <w:sz w:val="20"/>
                <w:szCs w:val="20"/>
                <w:lang w:val="ru-RU"/>
              </w:rPr>
              <w:t xml:space="preserve">вблизи входа, но не далее </w:t>
            </w:r>
            <w:r w:rsidR="00630904" w:rsidRPr="00EF3B4C">
              <w:rPr>
                <w:bCs/>
                <w:iCs/>
                <w:kern w:val="36"/>
                <w:sz w:val="20"/>
                <w:szCs w:val="20"/>
                <w:lang w:val="ru-RU"/>
              </w:rPr>
              <w:t>100</w:t>
            </w:r>
          </w:p>
        </w:tc>
      </w:tr>
      <w:tr w:rsidR="00630904" w:rsidRPr="00A15D57" w14:paraId="6D576A49" w14:textId="77777777" w:rsidTr="004B0BB0">
        <w:trPr>
          <w:cantSplit/>
        </w:trPr>
        <w:tc>
          <w:tcPr>
            <w:tcW w:w="1550" w:type="dxa"/>
            <w:vMerge/>
            <w:shd w:val="clear" w:color="auto" w:fill="auto"/>
          </w:tcPr>
          <w:p w14:paraId="3A775422" w14:textId="77777777" w:rsidR="00630904" w:rsidRPr="00A15D57" w:rsidRDefault="00630904" w:rsidP="00630904">
            <w:pPr>
              <w:pStyle w:val="aff6"/>
              <w:ind w:firstLine="0"/>
              <w:jc w:val="left"/>
              <w:rPr>
                <w:iCs/>
                <w:sz w:val="20"/>
                <w:szCs w:val="20"/>
                <w:highlight w:val="yellow"/>
                <w:lang w:val="ru-RU"/>
              </w:rPr>
            </w:pPr>
          </w:p>
        </w:tc>
        <w:tc>
          <w:tcPr>
            <w:tcW w:w="2274" w:type="dxa"/>
            <w:vMerge/>
            <w:shd w:val="clear" w:color="auto" w:fill="auto"/>
          </w:tcPr>
          <w:p w14:paraId="0EE3626A" w14:textId="77777777" w:rsidR="00630904" w:rsidRPr="00A15D57" w:rsidRDefault="00630904" w:rsidP="00630904">
            <w:pPr>
              <w:pStyle w:val="aff6"/>
              <w:ind w:firstLine="0"/>
              <w:jc w:val="left"/>
              <w:rPr>
                <w:iCs/>
                <w:sz w:val="20"/>
                <w:szCs w:val="20"/>
                <w:lang w:val="ru-RU"/>
              </w:rPr>
            </w:pPr>
          </w:p>
        </w:tc>
        <w:tc>
          <w:tcPr>
            <w:tcW w:w="2127" w:type="dxa"/>
            <w:gridSpan w:val="2"/>
            <w:vMerge/>
            <w:tcBorders>
              <w:right w:val="single" w:sz="4" w:space="0" w:color="auto"/>
            </w:tcBorders>
            <w:shd w:val="clear" w:color="auto" w:fill="auto"/>
          </w:tcPr>
          <w:p w14:paraId="4443299D" w14:textId="77777777" w:rsidR="00630904" w:rsidRPr="00A15D57" w:rsidRDefault="00630904" w:rsidP="00630904">
            <w:pPr>
              <w:pStyle w:val="aff6"/>
              <w:ind w:firstLine="0"/>
              <w:jc w:val="left"/>
              <w:rPr>
                <w:bCs/>
                <w:iCs/>
                <w:kern w:val="36"/>
                <w:sz w:val="20"/>
                <w:szCs w:val="20"/>
                <w:lang w:val="ru-RU"/>
              </w:rPr>
            </w:pPr>
          </w:p>
        </w:tc>
        <w:tc>
          <w:tcPr>
            <w:tcW w:w="2834" w:type="dxa"/>
            <w:tcBorders>
              <w:left w:val="single" w:sz="4" w:space="0" w:color="auto"/>
            </w:tcBorders>
            <w:shd w:val="clear" w:color="auto" w:fill="auto"/>
          </w:tcPr>
          <w:p w14:paraId="5FA05336" w14:textId="77777777" w:rsidR="00630904" w:rsidRPr="00A15D57" w:rsidRDefault="00630904" w:rsidP="00C031BB">
            <w:pPr>
              <w:pStyle w:val="aff6"/>
              <w:ind w:firstLine="0"/>
              <w:jc w:val="left"/>
              <w:rPr>
                <w:bCs/>
                <w:iCs/>
                <w:kern w:val="36"/>
                <w:sz w:val="20"/>
                <w:szCs w:val="20"/>
                <w:lang w:val="ru-RU"/>
              </w:rPr>
            </w:pPr>
            <w:r w:rsidRPr="00A15D57">
              <w:rPr>
                <w:bCs/>
                <w:iCs/>
                <w:kern w:val="36"/>
                <w:sz w:val="20"/>
                <w:szCs w:val="20"/>
                <w:lang w:val="ru-RU"/>
              </w:rPr>
              <w:t>то же, при реконструкции, сложной конфигурации земельного участка</w:t>
            </w:r>
          </w:p>
        </w:tc>
        <w:tc>
          <w:tcPr>
            <w:tcW w:w="907" w:type="dxa"/>
            <w:shd w:val="clear" w:color="auto" w:fill="auto"/>
          </w:tcPr>
          <w:p w14:paraId="24A51D07" w14:textId="7DA568CA" w:rsidR="00630904" w:rsidRPr="00C031BB" w:rsidRDefault="00630904" w:rsidP="00786406">
            <w:pPr>
              <w:pStyle w:val="aff6"/>
              <w:ind w:firstLine="0"/>
              <w:jc w:val="center"/>
              <w:rPr>
                <w:bCs/>
                <w:iCs/>
                <w:kern w:val="36"/>
                <w:sz w:val="20"/>
                <w:szCs w:val="20"/>
                <w:lang w:val="ru-RU"/>
              </w:rPr>
            </w:pPr>
            <w:r w:rsidRPr="00A15D57">
              <w:rPr>
                <w:bCs/>
                <w:iCs/>
                <w:kern w:val="36"/>
                <w:sz w:val="20"/>
                <w:szCs w:val="20"/>
                <w:lang w:val="ru-RU"/>
              </w:rPr>
              <w:t>150</w:t>
            </w:r>
          </w:p>
        </w:tc>
      </w:tr>
      <w:tr w:rsidR="003936D7" w:rsidRPr="00A15D57" w14:paraId="2F2AA53E" w14:textId="77777777" w:rsidTr="00D727F4">
        <w:trPr>
          <w:cantSplit/>
          <w:trHeight w:val="517"/>
        </w:trPr>
        <w:tc>
          <w:tcPr>
            <w:tcW w:w="1550" w:type="dxa"/>
            <w:vMerge w:val="restart"/>
            <w:shd w:val="clear" w:color="auto" w:fill="auto"/>
          </w:tcPr>
          <w:p w14:paraId="4D955D11" w14:textId="77777777" w:rsidR="003936D7" w:rsidRPr="00A15D57" w:rsidRDefault="003936D7" w:rsidP="00630904">
            <w:pPr>
              <w:pStyle w:val="aff6"/>
              <w:ind w:firstLine="0"/>
              <w:jc w:val="left"/>
              <w:rPr>
                <w:iCs/>
                <w:sz w:val="20"/>
                <w:szCs w:val="20"/>
                <w:lang w:val="ru-RU"/>
              </w:rPr>
            </w:pPr>
            <w:r w:rsidRPr="00A15D57">
              <w:rPr>
                <w:iCs/>
                <w:sz w:val="20"/>
                <w:szCs w:val="20"/>
                <w:lang w:val="ru-RU"/>
              </w:rPr>
              <w:t>Автозаправочные станции</w:t>
            </w:r>
          </w:p>
        </w:tc>
        <w:tc>
          <w:tcPr>
            <w:tcW w:w="2274" w:type="dxa"/>
            <w:vMerge w:val="restart"/>
            <w:shd w:val="clear" w:color="auto" w:fill="auto"/>
          </w:tcPr>
          <w:p w14:paraId="76203A67" w14:textId="77777777" w:rsidR="003936D7" w:rsidRPr="00A15D57" w:rsidRDefault="003936D7" w:rsidP="00630904">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127" w:type="dxa"/>
            <w:gridSpan w:val="2"/>
            <w:shd w:val="clear" w:color="auto" w:fill="auto"/>
          </w:tcPr>
          <w:p w14:paraId="4D6D6A78" w14:textId="77777777" w:rsidR="003936D7" w:rsidRPr="00A15D57" w:rsidRDefault="003936D7" w:rsidP="005C1B46">
            <w:pPr>
              <w:pStyle w:val="aff6"/>
              <w:spacing w:after="120"/>
              <w:ind w:firstLine="0"/>
              <w:jc w:val="left"/>
              <w:rPr>
                <w:iCs/>
                <w:sz w:val="20"/>
                <w:szCs w:val="20"/>
                <w:lang w:val="ru-RU"/>
              </w:rPr>
            </w:pPr>
            <w:r w:rsidRPr="00A15D57">
              <w:rPr>
                <w:iCs/>
                <w:sz w:val="20"/>
                <w:szCs w:val="20"/>
                <w:lang w:val="ru-RU"/>
              </w:rPr>
              <w:t>Количество легковых автомобилей, на 1топливораздаточную колонку</w:t>
            </w:r>
          </w:p>
        </w:tc>
        <w:tc>
          <w:tcPr>
            <w:tcW w:w="3741" w:type="dxa"/>
            <w:gridSpan w:val="2"/>
            <w:shd w:val="clear" w:color="auto" w:fill="auto"/>
          </w:tcPr>
          <w:p w14:paraId="799A4A8B" w14:textId="77777777" w:rsidR="003936D7" w:rsidRPr="00A15D57" w:rsidRDefault="003936D7" w:rsidP="00630904">
            <w:pPr>
              <w:pStyle w:val="aff6"/>
              <w:ind w:firstLine="0"/>
              <w:jc w:val="center"/>
              <w:rPr>
                <w:iCs/>
                <w:sz w:val="20"/>
                <w:szCs w:val="20"/>
                <w:lang w:val="ru-RU"/>
              </w:rPr>
            </w:pPr>
            <w:r w:rsidRPr="00A15D57">
              <w:rPr>
                <w:iCs/>
                <w:sz w:val="20"/>
                <w:szCs w:val="20"/>
              </w:rPr>
              <w:t>1200</w:t>
            </w:r>
          </w:p>
        </w:tc>
      </w:tr>
      <w:tr w:rsidR="003936D7" w:rsidRPr="00A15D57" w14:paraId="2EEB5642" w14:textId="77777777" w:rsidTr="00D727F4">
        <w:trPr>
          <w:cantSplit/>
          <w:trHeight w:val="517"/>
        </w:trPr>
        <w:tc>
          <w:tcPr>
            <w:tcW w:w="1550" w:type="dxa"/>
            <w:vMerge/>
            <w:shd w:val="clear" w:color="auto" w:fill="auto"/>
          </w:tcPr>
          <w:p w14:paraId="121200FC" w14:textId="77777777" w:rsidR="003936D7" w:rsidRPr="00A15D57" w:rsidRDefault="003936D7" w:rsidP="00630904">
            <w:pPr>
              <w:pStyle w:val="aff6"/>
              <w:ind w:firstLine="0"/>
              <w:jc w:val="left"/>
              <w:rPr>
                <w:iCs/>
                <w:sz w:val="20"/>
                <w:szCs w:val="20"/>
                <w:lang w:val="ru-RU"/>
              </w:rPr>
            </w:pPr>
          </w:p>
        </w:tc>
        <w:tc>
          <w:tcPr>
            <w:tcW w:w="2274" w:type="dxa"/>
            <w:vMerge/>
            <w:shd w:val="clear" w:color="auto" w:fill="auto"/>
          </w:tcPr>
          <w:p w14:paraId="57BC85A2" w14:textId="77777777" w:rsidR="003936D7" w:rsidRPr="00A15D57" w:rsidRDefault="003936D7" w:rsidP="00630904">
            <w:pPr>
              <w:pStyle w:val="aff6"/>
              <w:ind w:firstLine="0"/>
              <w:jc w:val="left"/>
              <w:rPr>
                <w:iCs/>
                <w:sz w:val="20"/>
                <w:szCs w:val="20"/>
                <w:lang w:val="ru-RU"/>
              </w:rPr>
            </w:pPr>
          </w:p>
        </w:tc>
        <w:tc>
          <w:tcPr>
            <w:tcW w:w="2127" w:type="dxa"/>
            <w:gridSpan w:val="2"/>
            <w:shd w:val="clear" w:color="auto" w:fill="auto"/>
          </w:tcPr>
          <w:p w14:paraId="765F79A1" w14:textId="77777777" w:rsidR="003936D7" w:rsidRPr="00A15D57" w:rsidRDefault="00931031" w:rsidP="005C1B46">
            <w:pPr>
              <w:pStyle w:val="aff6"/>
              <w:spacing w:after="120"/>
              <w:ind w:firstLine="0"/>
              <w:jc w:val="left"/>
              <w:rPr>
                <w:iCs/>
                <w:sz w:val="20"/>
                <w:szCs w:val="20"/>
                <w:lang w:val="ru-RU"/>
              </w:rPr>
            </w:pPr>
            <w:r w:rsidRPr="00A15D57">
              <w:rPr>
                <w:iCs/>
                <w:sz w:val="20"/>
                <w:szCs w:val="20"/>
                <w:lang w:val="ru-RU"/>
              </w:rPr>
              <w:t>Количество топлив</w:t>
            </w:r>
            <w:r w:rsidR="00C77C60" w:rsidRPr="00A15D57">
              <w:rPr>
                <w:iCs/>
                <w:sz w:val="20"/>
                <w:szCs w:val="20"/>
                <w:lang w:val="ru-RU"/>
              </w:rPr>
              <w:t>о</w:t>
            </w:r>
            <w:r w:rsidRPr="00A15D57">
              <w:rPr>
                <w:iCs/>
                <w:sz w:val="20"/>
                <w:szCs w:val="20"/>
                <w:lang w:val="ru-RU"/>
              </w:rPr>
              <w:t xml:space="preserve">раздаточных колонок и мест зарядки </w:t>
            </w:r>
            <w:r w:rsidR="006F473B" w:rsidRPr="00A15D57">
              <w:rPr>
                <w:iCs/>
                <w:sz w:val="20"/>
                <w:szCs w:val="20"/>
                <w:lang w:val="ru-RU"/>
              </w:rPr>
              <w:t>электромобилей для инвалидов на кресле-коляске</w:t>
            </w:r>
          </w:p>
        </w:tc>
        <w:tc>
          <w:tcPr>
            <w:tcW w:w="3741" w:type="dxa"/>
            <w:gridSpan w:val="2"/>
            <w:shd w:val="clear" w:color="auto" w:fill="auto"/>
          </w:tcPr>
          <w:p w14:paraId="47CA1744" w14:textId="77777777" w:rsidR="003936D7" w:rsidRPr="00A15D57" w:rsidRDefault="006F473B" w:rsidP="006F473B">
            <w:pPr>
              <w:pStyle w:val="aff6"/>
              <w:ind w:firstLine="0"/>
              <w:rPr>
                <w:iCs/>
                <w:sz w:val="20"/>
                <w:szCs w:val="20"/>
                <w:lang w:val="ru-RU"/>
              </w:rPr>
            </w:pPr>
            <w:r w:rsidRPr="00A15D57">
              <w:rPr>
                <w:sz w:val="20"/>
                <w:szCs w:val="20"/>
                <w:lang w:val="ru-RU"/>
              </w:rPr>
              <w:t xml:space="preserve">Не менее </w:t>
            </w:r>
            <w:r w:rsidR="005D73C4" w:rsidRPr="00A15D57">
              <w:rPr>
                <w:sz w:val="20"/>
                <w:szCs w:val="20"/>
                <w:lang w:val="ru-RU"/>
              </w:rPr>
              <w:t>1</w:t>
            </w:r>
            <w:r w:rsidRPr="00A15D57">
              <w:rPr>
                <w:sz w:val="20"/>
                <w:szCs w:val="20"/>
                <w:lang w:val="ru-RU"/>
              </w:rPr>
              <w:t xml:space="preserve"> топливораздаточной колонки каждого вида топлива и одного места зарядки электромобилей на АЗС</w:t>
            </w:r>
          </w:p>
        </w:tc>
      </w:tr>
      <w:tr w:rsidR="00630904" w:rsidRPr="00A15D57" w14:paraId="5B1182E7" w14:textId="77777777" w:rsidTr="00D727F4">
        <w:trPr>
          <w:cantSplit/>
          <w:trHeight w:val="517"/>
        </w:trPr>
        <w:tc>
          <w:tcPr>
            <w:tcW w:w="1550" w:type="dxa"/>
            <w:vMerge/>
            <w:shd w:val="clear" w:color="auto" w:fill="auto"/>
          </w:tcPr>
          <w:p w14:paraId="1558F18E" w14:textId="77777777" w:rsidR="00630904" w:rsidRPr="00A15D57" w:rsidRDefault="00630904" w:rsidP="00630904">
            <w:pPr>
              <w:pStyle w:val="aff6"/>
              <w:ind w:firstLine="0"/>
              <w:jc w:val="left"/>
              <w:rPr>
                <w:iCs/>
                <w:sz w:val="20"/>
                <w:szCs w:val="20"/>
                <w:lang w:val="ru-RU"/>
              </w:rPr>
            </w:pPr>
          </w:p>
        </w:tc>
        <w:tc>
          <w:tcPr>
            <w:tcW w:w="2274" w:type="dxa"/>
            <w:shd w:val="clear" w:color="auto" w:fill="auto"/>
          </w:tcPr>
          <w:p w14:paraId="10378452" w14:textId="77777777" w:rsidR="00630904" w:rsidRPr="00A15D57" w:rsidRDefault="00630904" w:rsidP="00E560F5">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868" w:type="dxa"/>
            <w:gridSpan w:val="4"/>
            <w:shd w:val="clear" w:color="auto" w:fill="auto"/>
          </w:tcPr>
          <w:p w14:paraId="3CDBE5F3" w14:textId="77777777" w:rsidR="00630904" w:rsidRPr="00A15D57" w:rsidRDefault="00630904" w:rsidP="00630904">
            <w:pPr>
              <w:pStyle w:val="aff6"/>
              <w:ind w:firstLine="0"/>
              <w:jc w:val="center"/>
              <w:rPr>
                <w:iCs/>
                <w:sz w:val="20"/>
                <w:szCs w:val="20"/>
                <w:lang w:val="ru-RU"/>
              </w:rPr>
            </w:pPr>
            <w:proofErr w:type="spellStart"/>
            <w:r w:rsidRPr="00A15D57">
              <w:rPr>
                <w:iCs/>
                <w:sz w:val="20"/>
                <w:szCs w:val="20"/>
              </w:rPr>
              <w:t>Не</w:t>
            </w:r>
            <w:proofErr w:type="spellEnd"/>
            <w:r w:rsidRPr="00A15D57">
              <w:rPr>
                <w:iCs/>
                <w:sz w:val="20"/>
                <w:szCs w:val="20"/>
                <w:lang w:val="ru-RU"/>
              </w:rPr>
              <w:t xml:space="preserve"> </w:t>
            </w:r>
            <w:proofErr w:type="spellStart"/>
            <w:r w:rsidRPr="00A15D57">
              <w:rPr>
                <w:iCs/>
                <w:sz w:val="20"/>
                <w:szCs w:val="20"/>
              </w:rPr>
              <w:t>нормируется</w:t>
            </w:r>
            <w:proofErr w:type="spellEnd"/>
          </w:p>
        </w:tc>
      </w:tr>
      <w:tr w:rsidR="00630904" w:rsidRPr="00A15D57" w14:paraId="406B8090" w14:textId="77777777" w:rsidTr="00D727F4">
        <w:trPr>
          <w:cantSplit/>
          <w:trHeight w:val="517"/>
        </w:trPr>
        <w:tc>
          <w:tcPr>
            <w:tcW w:w="1550" w:type="dxa"/>
            <w:vMerge w:val="restart"/>
            <w:shd w:val="clear" w:color="auto" w:fill="auto"/>
          </w:tcPr>
          <w:p w14:paraId="49D7B9C6" w14:textId="77777777" w:rsidR="00630904" w:rsidRPr="00A15D57" w:rsidRDefault="00630904" w:rsidP="00630904">
            <w:pPr>
              <w:pStyle w:val="aff6"/>
              <w:ind w:firstLine="0"/>
              <w:jc w:val="left"/>
              <w:rPr>
                <w:iCs/>
                <w:sz w:val="20"/>
                <w:szCs w:val="20"/>
                <w:lang w:val="ru-RU"/>
              </w:rPr>
            </w:pPr>
            <w:proofErr w:type="spellStart"/>
            <w:r w:rsidRPr="00A15D57">
              <w:rPr>
                <w:iCs/>
                <w:sz w:val="20"/>
                <w:szCs w:val="20"/>
              </w:rPr>
              <w:t>Станции</w:t>
            </w:r>
            <w:proofErr w:type="spellEnd"/>
            <w:r w:rsidRPr="00A15D57">
              <w:rPr>
                <w:iCs/>
                <w:sz w:val="20"/>
                <w:szCs w:val="20"/>
                <w:lang w:val="ru-RU"/>
              </w:rPr>
              <w:t xml:space="preserve"> </w:t>
            </w:r>
            <w:proofErr w:type="spellStart"/>
            <w:r w:rsidRPr="00A15D57">
              <w:rPr>
                <w:iCs/>
                <w:sz w:val="20"/>
                <w:szCs w:val="20"/>
              </w:rPr>
              <w:t>технического</w:t>
            </w:r>
            <w:proofErr w:type="spellEnd"/>
            <w:r w:rsidRPr="00A15D57">
              <w:rPr>
                <w:iCs/>
                <w:sz w:val="20"/>
                <w:szCs w:val="20"/>
                <w:lang w:val="ru-RU"/>
              </w:rPr>
              <w:t xml:space="preserve"> </w:t>
            </w:r>
            <w:proofErr w:type="spellStart"/>
            <w:r w:rsidRPr="00A15D57">
              <w:rPr>
                <w:iCs/>
                <w:sz w:val="20"/>
                <w:szCs w:val="20"/>
              </w:rPr>
              <w:t>обслуживания</w:t>
            </w:r>
            <w:proofErr w:type="spellEnd"/>
            <w:r w:rsidRPr="00A15D57">
              <w:rPr>
                <w:iCs/>
                <w:sz w:val="20"/>
                <w:szCs w:val="20"/>
                <w:lang w:val="ru-RU"/>
              </w:rPr>
              <w:t xml:space="preserve"> автомобилей</w:t>
            </w:r>
          </w:p>
        </w:tc>
        <w:tc>
          <w:tcPr>
            <w:tcW w:w="2274" w:type="dxa"/>
            <w:shd w:val="clear" w:color="auto" w:fill="auto"/>
          </w:tcPr>
          <w:p w14:paraId="73FEC34F" w14:textId="77777777" w:rsidR="00630904" w:rsidRPr="00A15D57" w:rsidRDefault="00630904" w:rsidP="00630904">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127" w:type="dxa"/>
            <w:gridSpan w:val="2"/>
            <w:shd w:val="clear" w:color="auto" w:fill="auto"/>
          </w:tcPr>
          <w:p w14:paraId="0F979A80" w14:textId="77777777" w:rsidR="00630904" w:rsidRPr="00A15D57" w:rsidRDefault="00630904" w:rsidP="00630904">
            <w:pPr>
              <w:pStyle w:val="aff6"/>
              <w:ind w:firstLine="0"/>
              <w:jc w:val="left"/>
              <w:rPr>
                <w:iCs/>
                <w:sz w:val="20"/>
                <w:szCs w:val="20"/>
                <w:lang w:val="ru-RU"/>
              </w:rPr>
            </w:pPr>
            <w:r w:rsidRPr="00A15D57">
              <w:rPr>
                <w:iCs/>
                <w:sz w:val="20"/>
                <w:szCs w:val="20"/>
                <w:lang w:val="ru-RU"/>
              </w:rPr>
              <w:t>Количество легковых автомобилей на 1 пост на станции технического обслуживания</w:t>
            </w:r>
          </w:p>
        </w:tc>
        <w:tc>
          <w:tcPr>
            <w:tcW w:w="3741" w:type="dxa"/>
            <w:gridSpan w:val="2"/>
            <w:shd w:val="clear" w:color="auto" w:fill="auto"/>
          </w:tcPr>
          <w:p w14:paraId="460ECA16" w14:textId="77777777" w:rsidR="00630904" w:rsidRPr="00A15D57" w:rsidRDefault="00630904" w:rsidP="00630904">
            <w:pPr>
              <w:pStyle w:val="aff6"/>
              <w:ind w:firstLine="0"/>
              <w:jc w:val="center"/>
              <w:rPr>
                <w:iCs/>
                <w:sz w:val="20"/>
                <w:szCs w:val="20"/>
                <w:lang w:val="ru-RU"/>
              </w:rPr>
            </w:pPr>
            <w:r w:rsidRPr="00A15D57">
              <w:rPr>
                <w:iCs/>
                <w:sz w:val="20"/>
                <w:szCs w:val="20"/>
              </w:rPr>
              <w:t>200</w:t>
            </w:r>
          </w:p>
        </w:tc>
      </w:tr>
      <w:tr w:rsidR="00630904" w:rsidRPr="00A15D57" w14:paraId="55F34BCC" w14:textId="77777777" w:rsidTr="004B0BB0">
        <w:trPr>
          <w:cantSplit/>
          <w:trHeight w:val="517"/>
        </w:trPr>
        <w:tc>
          <w:tcPr>
            <w:tcW w:w="1550" w:type="dxa"/>
            <w:vMerge/>
            <w:shd w:val="clear" w:color="auto" w:fill="auto"/>
          </w:tcPr>
          <w:p w14:paraId="772FF498" w14:textId="77777777" w:rsidR="00630904" w:rsidRPr="00A15D57" w:rsidRDefault="00630904" w:rsidP="00630904">
            <w:pPr>
              <w:pStyle w:val="aff6"/>
              <w:ind w:firstLine="0"/>
              <w:jc w:val="left"/>
              <w:rPr>
                <w:iCs/>
                <w:sz w:val="20"/>
                <w:szCs w:val="20"/>
                <w:lang w:val="ru-RU"/>
              </w:rPr>
            </w:pPr>
          </w:p>
        </w:tc>
        <w:tc>
          <w:tcPr>
            <w:tcW w:w="2274" w:type="dxa"/>
            <w:shd w:val="clear" w:color="auto" w:fill="auto"/>
          </w:tcPr>
          <w:p w14:paraId="05C754B9" w14:textId="77777777" w:rsidR="00630904" w:rsidRPr="00A15D57" w:rsidRDefault="00630904" w:rsidP="00E560F5">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868" w:type="dxa"/>
            <w:gridSpan w:val="4"/>
            <w:tcBorders>
              <w:bottom w:val="single" w:sz="4" w:space="0" w:color="auto"/>
            </w:tcBorders>
            <w:shd w:val="clear" w:color="auto" w:fill="auto"/>
          </w:tcPr>
          <w:p w14:paraId="4B09E717" w14:textId="77777777" w:rsidR="00630904" w:rsidRPr="00A15D57" w:rsidRDefault="00630904" w:rsidP="00630904">
            <w:pPr>
              <w:pStyle w:val="aff6"/>
              <w:ind w:firstLine="0"/>
              <w:jc w:val="center"/>
              <w:rPr>
                <w:iCs/>
                <w:sz w:val="20"/>
                <w:szCs w:val="20"/>
                <w:lang w:val="ru-RU"/>
              </w:rPr>
            </w:pPr>
            <w:proofErr w:type="spellStart"/>
            <w:r w:rsidRPr="00A15D57">
              <w:rPr>
                <w:iCs/>
                <w:sz w:val="20"/>
                <w:szCs w:val="20"/>
              </w:rPr>
              <w:t>Не</w:t>
            </w:r>
            <w:proofErr w:type="spellEnd"/>
            <w:r w:rsidRPr="00A15D57">
              <w:rPr>
                <w:iCs/>
                <w:sz w:val="20"/>
                <w:szCs w:val="20"/>
                <w:lang w:val="ru-RU"/>
              </w:rPr>
              <w:t xml:space="preserve"> </w:t>
            </w:r>
            <w:proofErr w:type="spellStart"/>
            <w:r w:rsidRPr="00A15D57">
              <w:rPr>
                <w:iCs/>
                <w:sz w:val="20"/>
                <w:szCs w:val="20"/>
              </w:rPr>
              <w:t>нормируется</w:t>
            </w:r>
            <w:proofErr w:type="spellEnd"/>
          </w:p>
        </w:tc>
      </w:tr>
      <w:tr w:rsidR="00E027CC" w:rsidRPr="00A15D57" w14:paraId="07E78570" w14:textId="77777777" w:rsidTr="004B0BB0">
        <w:trPr>
          <w:cantSplit/>
          <w:trHeight w:val="517"/>
        </w:trPr>
        <w:tc>
          <w:tcPr>
            <w:tcW w:w="1550" w:type="dxa"/>
            <w:vMerge w:val="restart"/>
            <w:shd w:val="clear" w:color="auto" w:fill="auto"/>
          </w:tcPr>
          <w:p w14:paraId="71AFC745" w14:textId="77777777" w:rsidR="00E027CC" w:rsidRPr="00A15D57" w:rsidRDefault="00E027CC" w:rsidP="00630904">
            <w:pPr>
              <w:pStyle w:val="aff6"/>
              <w:ind w:firstLine="0"/>
              <w:jc w:val="left"/>
              <w:rPr>
                <w:iCs/>
                <w:sz w:val="20"/>
                <w:szCs w:val="20"/>
                <w:lang w:val="ru-RU"/>
              </w:rPr>
            </w:pPr>
            <w:r w:rsidRPr="00A15D57">
              <w:rPr>
                <w:iCs/>
                <w:sz w:val="20"/>
                <w:szCs w:val="20"/>
                <w:lang w:val="ru-RU"/>
              </w:rPr>
              <w:t>Объекты парковки электротранспортных средств на парковках общего пользования</w:t>
            </w:r>
            <w:r w:rsidR="006F473B" w:rsidRPr="00A15D57">
              <w:rPr>
                <w:iCs/>
                <w:sz w:val="20"/>
                <w:szCs w:val="20"/>
                <w:lang w:val="ru-RU"/>
              </w:rPr>
              <w:t xml:space="preserve"> </w:t>
            </w:r>
            <w:r w:rsidR="006F473B" w:rsidRPr="00A15D57">
              <w:rPr>
                <w:sz w:val="20"/>
                <w:szCs w:val="20"/>
                <w:lang w:val="ru-RU"/>
              </w:rPr>
              <w:t>[8]</w:t>
            </w:r>
          </w:p>
        </w:tc>
        <w:tc>
          <w:tcPr>
            <w:tcW w:w="2274" w:type="dxa"/>
            <w:tcBorders>
              <w:right w:val="single" w:sz="4" w:space="0" w:color="auto"/>
            </w:tcBorders>
            <w:shd w:val="clear" w:color="auto" w:fill="auto"/>
          </w:tcPr>
          <w:p w14:paraId="7F7C8D0F" w14:textId="77777777" w:rsidR="00E027CC" w:rsidRPr="00A15D57" w:rsidRDefault="00E027CC" w:rsidP="00630904">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115" w:type="dxa"/>
            <w:tcBorders>
              <w:top w:val="single" w:sz="4" w:space="0" w:color="auto"/>
              <w:left w:val="single" w:sz="4" w:space="0" w:color="auto"/>
              <w:bottom w:val="single" w:sz="4" w:space="0" w:color="auto"/>
              <w:right w:val="single" w:sz="4" w:space="0" w:color="auto"/>
            </w:tcBorders>
            <w:shd w:val="clear" w:color="auto" w:fill="auto"/>
          </w:tcPr>
          <w:p w14:paraId="683C8756" w14:textId="77777777" w:rsidR="00E027CC" w:rsidRPr="00A15D57" w:rsidRDefault="00E027CC" w:rsidP="00EB4C73">
            <w:pPr>
              <w:pStyle w:val="aff6"/>
              <w:ind w:firstLine="0"/>
              <w:jc w:val="left"/>
              <w:rPr>
                <w:iCs/>
                <w:sz w:val="20"/>
                <w:szCs w:val="20"/>
                <w:lang w:val="ru-RU"/>
              </w:rPr>
            </w:pPr>
            <w:r w:rsidRPr="00A15D57">
              <w:rPr>
                <w:iCs/>
                <w:sz w:val="20"/>
                <w:szCs w:val="20"/>
                <w:lang w:val="ru-RU"/>
              </w:rPr>
              <w:t xml:space="preserve">Доля парковочных мест для электрического автомобильного транспорта, оборудованных устройствами зарядной сервисной инфраструктуры от общего числа мест на стоянке автомобилей, % </w:t>
            </w:r>
          </w:p>
        </w:tc>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7520D710" w14:textId="77777777" w:rsidR="00E027CC" w:rsidRPr="00A15D57" w:rsidRDefault="00E027CC" w:rsidP="00630904">
            <w:pPr>
              <w:pStyle w:val="aff6"/>
              <w:ind w:firstLine="0"/>
              <w:jc w:val="center"/>
              <w:rPr>
                <w:iCs/>
                <w:sz w:val="20"/>
                <w:szCs w:val="20"/>
                <w:lang w:val="ru-RU"/>
              </w:rPr>
            </w:pPr>
            <w:r w:rsidRPr="00A15D57">
              <w:rPr>
                <w:iCs/>
                <w:sz w:val="20"/>
                <w:szCs w:val="20"/>
                <w:lang w:val="ru-RU"/>
              </w:rPr>
              <w:t>не менее 5% от общего числа мест</w:t>
            </w:r>
          </w:p>
        </w:tc>
      </w:tr>
      <w:tr w:rsidR="00E027CC" w:rsidRPr="00A15D57" w14:paraId="49678224" w14:textId="77777777" w:rsidTr="004B0BB0">
        <w:trPr>
          <w:cantSplit/>
          <w:trHeight w:val="517"/>
        </w:trPr>
        <w:tc>
          <w:tcPr>
            <w:tcW w:w="1550" w:type="dxa"/>
            <w:vMerge/>
            <w:shd w:val="clear" w:color="auto" w:fill="auto"/>
          </w:tcPr>
          <w:p w14:paraId="57F6E0A5" w14:textId="77777777" w:rsidR="00E027CC" w:rsidRPr="00A15D57" w:rsidRDefault="00E027CC" w:rsidP="00630904">
            <w:pPr>
              <w:pStyle w:val="aff6"/>
              <w:ind w:firstLine="0"/>
              <w:jc w:val="left"/>
              <w:rPr>
                <w:iCs/>
                <w:sz w:val="20"/>
                <w:szCs w:val="20"/>
                <w:lang w:val="ru-RU"/>
              </w:rPr>
            </w:pPr>
          </w:p>
        </w:tc>
        <w:tc>
          <w:tcPr>
            <w:tcW w:w="2274" w:type="dxa"/>
            <w:shd w:val="clear" w:color="auto" w:fill="auto"/>
          </w:tcPr>
          <w:p w14:paraId="3514F44E" w14:textId="77777777" w:rsidR="00E027CC" w:rsidRPr="00A15D57" w:rsidRDefault="00E027CC" w:rsidP="00E560F5">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868" w:type="dxa"/>
            <w:gridSpan w:val="4"/>
            <w:tcBorders>
              <w:top w:val="single" w:sz="4" w:space="0" w:color="auto"/>
            </w:tcBorders>
            <w:shd w:val="clear" w:color="auto" w:fill="auto"/>
          </w:tcPr>
          <w:p w14:paraId="7FED306B" w14:textId="77777777" w:rsidR="00E027CC" w:rsidRPr="00A15D57" w:rsidRDefault="00E027CC" w:rsidP="00630904">
            <w:pPr>
              <w:pStyle w:val="aff6"/>
              <w:ind w:firstLine="0"/>
              <w:jc w:val="center"/>
              <w:rPr>
                <w:iCs/>
                <w:sz w:val="20"/>
                <w:szCs w:val="20"/>
                <w:lang w:val="ru-RU"/>
              </w:rPr>
            </w:pPr>
            <w:r w:rsidRPr="00A15D57">
              <w:rPr>
                <w:iCs/>
                <w:sz w:val="20"/>
                <w:szCs w:val="20"/>
                <w:lang w:val="ru-RU"/>
              </w:rPr>
              <w:t>Не нормируется</w:t>
            </w:r>
          </w:p>
        </w:tc>
      </w:tr>
      <w:tr w:rsidR="00630904" w:rsidRPr="00A15D57" w14:paraId="2F8E0E60" w14:textId="77777777" w:rsidTr="000F0B26">
        <w:trPr>
          <w:trHeight w:val="1375"/>
        </w:trPr>
        <w:tc>
          <w:tcPr>
            <w:tcW w:w="9692" w:type="dxa"/>
            <w:gridSpan w:val="6"/>
            <w:shd w:val="clear" w:color="auto" w:fill="auto"/>
          </w:tcPr>
          <w:p w14:paraId="22F86FEE" w14:textId="77777777" w:rsidR="00630904" w:rsidRPr="00A15D57" w:rsidRDefault="00630904" w:rsidP="00E560F5">
            <w:pPr>
              <w:pStyle w:val="aff6"/>
              <w:spacing w:before="120"/>
              <w:ind w:firstLine="0"/>
              <w:jc w:val="left"/>
              <w:rPr>
                <w:b/>
                <w:iCs/>
                <w:sz w:val="20"/>
                <w:szCs w:val="20"/>
                <w:lang w:val="ru-RU"/>
              </w:rPr>
            </w:pPr>
            <w:r w:rsidRPr="00A15D57">
              <w:rPr>
                <w:b/>
                <w:iCs/>
                <w:sz w:val="20"/>
                <w:szCs w:val="20"/>
                <w:lang w:val="ru-RU"/>
              </w:rPr>
              <w:t>Примечания:</w:t>
            </w:r>
          </w:p>
          <w:p w14:paraId="2FEAB090" w14:textId="77777777" w:rsidR="00630904" w:rsidRPr="00A15D57" w:rsidRDefault="00630904" w:rsidP="00630904">
            <w:pPr>
              <w:pStyle w:val="aff6"/>
              <w:ind w:firstLine="0"/>
              <w:rPr>
                <w:iCs/>
                <w:sz w:val="20"/>
                <w:szCs w:val="20"/>
                <w:lang w:val="ru-RU"/>
              </w:rPr>
            </w:pPr>
            <w:r w:rsidRPr="00A15D57">
              <w:rPr>
                <w:iCs/>
                <w:sz w:val="20"/>
                <w:szCs w:val="20"/>
                <w:lang w:val="ru-RU"/>
              </w:rPr>
              <w:t>1. В зонах жилой застройки и жилой застройки в составе общественных зон стоянки для хранения легковых автомобилей населения следует предусматривать на земельном участке многоквартирного дома.</w:t>
            </w:r>
          </w:p>
          <w:p w14:paraId="59845981" w14:textId="77777777" w:rsidR="00630904" w:rsidRPr="00A15D57" w:rsidRDefault="00630904" w:rsidP="00630904">
            <w:pPr>
              <w:pStyle w:val="aff6"/>
              <w:ind w:firstLine="0"/>
              <w:rPr>
                <w:iCs/>
                <w:sz w:val="20"/>
                <w:szCs w:val="20"/>
                <w:lang w:val="ru-RU"/>
              </w:rPr>
            </w:pPr>
            <w:r w:rsidRPr="00A15D57">
              <w:rPr>
                <w:iCs/>
                <w:sz w:val="20"/>
                <w:szCs w:val="20"/>
                <w:lang w:val="ru-RU"/>
              </w:rPr>
              <w:t xml:space="preserve">2. </w:t>
            </w:r>
            <w:proofErr w:type="gramStart"/>
            <w:r w:rsidRPr="00A15D57">
              <w:rPr>
                <w:iCs/>
                <w:sz w:val="20"/>
                <w:szCs w:val="20"/>
                <w:lang w:val="ru-RU"/>
              </w:rPr>
              <w:t>В жилых зонах, предназначенных для застройки жилыми домами усадебного и коттеджного типов, блокированными жилыми домами с земельными участками при домах парковочные места (либо гаражи) должны размещаться в пределах земельных участков указанных типов жилых домов.</w:t>
            </w:r>
            <w:proofErr w:type="gramEnd"/>
          </w:p>
          <w:p w14:paraId="456A97DC" w14:textId="5B4F22D7" w:rsidR="00630904" w:rsidRPr="00A15D57" w:rsidRDefault="00630904" w:rsidP="00630904">
            <w:pPr>
              <w:pStyle w:val="aff6"/>
              <w:widowControl w:val="0"/>
              <w:ind w:firstLine="0"/>
              <w:rPr>
                <w:iCs/>
                <w:sz w:val="20"/>
                <w:szCs w:val="20"/>
                <w:lang w:val="ru-RU"/>
              </w:rPr>
            </w:pPr>
            <w:r w:rsidRPr="00A15D57">
              <w:rPr>
                <w:iCs/>
                <w:sz w:val="20"/>
                <w:szCs w:val="20"/>
                <w:lang w:val="ru-RU"/>
              </w:rPr>
              <w:t xml:space="preserve">3. Расчетные показатели минимально допустимого уровня обеспеченности </w:t>
            </w:r>
            <w:proofErr w:type="spellStart"/>
            <w:r w:rsidRPr="00A15D57">
              <w:rPr>
                <w:iCs/>
                <w:sz w:val="20"/>
                <w:szCs w:val="20"/>
                <w:lang w:val="ru-RU"/>
              </w:rPr>
              <w:t>машино</w:t>
            </w:r>
            <w:proofErr w:type="spellEnd"/>
            <w:r w:rsidRPr="00A15D57">
              <w:rPr>
                <w:iCs/>
                <w:sz w:val="20"/>
                <w:szCs w:val="20"/>
                <w:lang w:val="ru-RU"/>
              </w:rPr>
              <w:t xml:space="preserve">-местами для хранения и паркования легковых автомобилей для целей, не указанных в таблице, следует принимать </w:t>
            </w:r>
            <w:r w:rsidR="005562DB">
              <w:rPr>
                <w:iCs/>
                <w:sz w:val="20"/>
                <w:szCs w:val="20"/>
                <w:lang w:val="ru-RU"/>
              </w:rPr>
              <w:t xml:space="preserve">в соответствии с приложением </w:t>
            </w:r>
            <w:r w:rsidR="003C28F5">
              <w:rPr>
                <w:iCs/>
                <w:sz w:val="20"/>
                <w:szCs w:val="20"/>
                <w:lang w:val="ru-RU"/>
              </w:rPr>
              <w:t>«</w:t>
            </w:r>
            <w:r w:rsidRPr="00A15D57">
              <w:rPr>
                <w:iCs/>
                <w:sz w:val="20"/>
                <w:szCs w:val="20"/>
                <w:lang w:val="ru-RU"/>
              </w:rPr>
              <w:t>Ж</w:t>
            </w:r>
            <w:r w:rsidR="003C28F5">
              <w:rPr>
                <w:iCs/>
                <w:sz w:val="20"/>
                <w:szCs w:val="20"/>
                <w:lang w:val="ru-RU"/>
              </w:rPr>
              <w:t>»</w:t>
            </w:r>
            <w:r w:rsidRPr="00A15D57">
              <w:rPr>
                <w:iCs/>
                <w:sz w:val="20"/>
                <w:szCs w:val="20"/>
                <w:lang w:val="ru-RU"/>
              </w:rPr>
              <w:t xml:space="preserve"> СП 42.13330.2016, с учетом положений п. 11.31 СП 42.13330.2016, а также пункта 2.4.2 РНГП Новгородской области.</w:t>
            </w:r>
          </w:p>
          <w:p w14:paraId="25509F47" w14:textId="77777777" w:rsidR="00630904" w:rsidRPr="00A15D57" w:rsidRDefault="00630904" w:rsidP="00630904">
            <w:pPr>
              <w:ind w:firstLine="0"/>
              <w:rPr>
                <w:iCs/>
                <w:sz w:val="20"/>
                <w:szCs w:val="20"/>
              </w:rPr>
            </w:pPr>
            <w:r w:rsidRPr="00A15D57">
              <w:rPr>
                <w:iCs/>
                <w:sz w:val="20"/>
                <w:szCs w:val="20"/>
              </w:rPr>
              <w:t>4. Количество парковочных мест для легковых автомобилей около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определяющими требования к данным объектам.</w:t>
            </w:r>
          </w:p>
          <w:p w14:paraId="20FB1DCB" w14:textId="77777777" w:rsidR="00630904" w:rsidRPr="00A15D57" w:rsidRDefault="00630904" w:rsidP="00630904">
            <w:pPr>
              <w:ind w:firstLine="0"/>
              <w:rPr>
                <w:iCs/>
                <w:sz w:val="20"/>
                <w:szCs w:val="20"/>
              </w:rPr>
            </w:pPr>
            <w:r w:rsidRPr="00A15D57">
              <w:rPr>
                <w:iCs/>
                <w:sz w:val="20"/>
                <w:szCs w:val="20"/>
              </w:rPr>
              <w:t>5. При размещении многофункциональных объектов расчёт потребности в парковочных местах производится отдельно для каждого из функциональных блоков, после чего полученные результаты суммируются. Радиус доступности устанавливается от нормируемого объекта.</w:t>
            </w:r>
          </w:p>
          <w:p w14:paraId="5CB2B4A9" w14:textId="77777777" w:rsidR="00630904" w:rsidRPr="00A15D57" w:rsidRDefault="00630904" w:rsidP="00630904">
            <w:pPr>
              <w:ind w:firstLine="0"/>
              <w:rPr>
                <w:iCs/>
                <w:sz w:val="20"/>
                <w:szCs w:val="20"/>
              </w:rPr>
            </w:pPr>
            <w:r w:rsidRPr="00A15D57">
              <w:rPr>
                <w:iCs/>
                <w:sz w:val="20"/>
                <w:szCs w:val="20"/>
              </w:rPr>
              <w:t>6. Потребность в участках АЗС следует принимать в соответствии с п. 11.41 СП 42.13330.2016.</w:t>
            </w:r>
          </w:p>
          <w:p w14:paraId="4EC98EE9" w14:textId="77777777" w:rsidR="00630904" w:rsidRPr="00A15D57" w:rsidRDefault="00630904" w:rsidP="00630904">
            <w:pPr>
              <w:ind w:firstLine="0"/>
              <w:rPr>
                <w:iCs/>
                <w:sz w:val="20"/>
                <w:szCs w:val="20"/>
              </w:rPr>
            </w:pPr>
            <w:r w:rsidRPr="00A15D57">
              <w:rPr>
                <w:iCs/>
                <w:sz w:val="20"/>
                <w:szCs w:val="20"/>
              </w:rPr>
              <w:t>7. Потребность в участках станций технического обслуживания автомобилей следует принимать в соответствии с п. 11.40 СП 42.13330.2016.</w:t>
            </w:r>
          </w:p>
          <w:p w14:paraId="257C607B" w14:textId="75EB7EAC" w:rsidR="00A64FA4" w:rsidRPr="00E560F5" w:rsidRDefault="00EE5DC6" w:rsidP="00E560F5">
            <w:pPr>
              <w:pStyle w:val="formattext0"/>
              <w:shd w:val="clear" w:color="auto" w:fill="FFFFFF"/>
              <w:spacing w:before="0" w:beforeAutospacing="0" w:after="120" w:afterAutospacing="0"/>
              <w:jc w:val="both"/>
              <w:textAlignment w:val="baseline"/>
              <w:rPr>
                <w:sz w:val="20"/>
                <w:szCs w:val="20"/>
              </w:rPr>
            </w:pPr>
            <w:r w:rsidRPr="00A15D57">
              <w:rPr>
                <w:iCs/>
                <w:sz w:val="20"/>
                <w:szCs w:val="20"/>
              </w:rPr>
              <w:t>8</w:t>
            </w:r>
            <w:r w:rsidR="005562DB">
              <w:rPr>
                <w:iCs/>
                <w:sz w:val="20"/>
                <w:szCs w:val="20"/>
              </w:rPr>
              <w:t xml:space="preserve">. </w:t>
            </w:r>
            <w:r w:rsidR="005562DB" w:rsidRPr="003C28F5">
              <w:rPr>
                <w:sz w:val="20"/>
                <w:szCs w:val="20"/>
              </w:rPr>
              <w:t>Стоянки (</w:t>
            </w:r>
            <w:proofErr w:type="spellStart"/>
            <w:r w:rsidR="005562DB" w:rsidRPr="003C28F5">
              <w:rPr>
                <w:sz w:val="20"/>
                <w:szCs w:val="20"/>
              </w:rPr>
              <w:t>машино</w:t>
            </w:r>
            <w:proofErr w:type="spellEnd"/>
            <w:r w:rsidR="005562DB" w:rsidRPr="003C28F5">
              <w:rPr>
                <w:sz w:val="20"/>
                <w:szCs w:val="20"/>
              </w:rPr>
              <w:t xml:space="preserve">-места) для электрического автомобильного транспорта, оснащенные оборудованием для зарядки, следует организовывать в соответствии с требованиями </w:t>
            </w:r>
            <w:hyperlink r:id="rId11" w:tooltip="Приказ Минстроя России от 05.10.2023 N 718/пр (ред. от 19.09.2024) &quot;Об утверждении СП 113.13330.2023 &quot;СНиП 21-02-99* Стоянки автомобилей&quot; (вместе с &quot;СП 113.13330.2023. Свод правил. Стоянки автомобилей СНиП 21-02-99*&quot;) {КонсультантПлюс}" w:history="1">
              <w:r w:rsidR="005562DB" w:rsidRPr="003C28F5">
                <w:rPr>
                  <w:sz w:val="20"/>
                  <w:szCs w:val="20"/>
                </w:rPr>
                <w:t>СП 113.13330.2023</w:t>
              </w:r>
            </w:hyperlink>
            <w:r w:rsidR="005562DB" w:rsidRPr="003C28F5">
              <w:rPr>
                <w:sz w:val="20"/>
                <w:szCs w:val="20"/>
              </w:rPr>
              <w:t>, СП 396.1325800.2018.</w:t>
            </w:r>
          </w:p>
        </w:tc>
      </w:tr>
    </w:tbl>
    <w:p w14:paraId="77CA3B7C" w14:textId="77777777" w:rsidR="00554F89" w:rsidRPr="00A15D57" w:rsidRDefault="00554F89" w:rsidP="007460AB">
      <w:pPr>
        <w:keepNext/>
        <w:spacing w:before="240"/>
        <w:jc w:val="right"/>
        <w:rPr>
          <w:bCs/>
          <w:iCs/>
        </w:rPr>
      </w:pPr>
      <w:bookmarkStart w:id="47" w:name="_Hlk142046996"/>
      <w:bookmarkStart w:id="48" w:name="OLE_LINK217"/>
      <w:bookmarkStart w:id="49" w:name="_Toc498361752"/>
      <w:bookmarkStart w:id="50" w:name="OLE_LINK792"/>
      <w:bookmarkStart w:id="51" w:name="OLE_LINK793"/>
      <w:bookmarkStart w:id="52" w:name="OLE_LINK183"/>
      <w:bookmarkStart w:id="53" w:name="OLE_LINK184"/>
      <w:bookmarkEnd w:id="42"/>
      <w:bookmarkEnd w:id="43"/>
      <w:bookmarkEnd w:id="44"/>
      <w:r w:rsidRPr="00A15D57">
        <w:rPr>
          <w:bCs/>
          <w:iCs/>
        </w:rPr>
        <w:lastRenderedPageBreak/>
        <w:t>Таблица 1.</w:t>
      </w:r>
      <w:r w:rsidR="0091460F" w:rsidRPr="00A15D57">
        <w:rPr>
          <w:bCs/>
          <w:iCs/>
        </w:rPr>
        <w:t>3</w:t>
      </w:r>
    </w:p>
    <w:p w14:paraId="2458F03F" w14:textId="77777777" w:rsidR="00554F89" w:rsidRPr="00A15D57" w:rsidRDefault="00554F89" w:rsidP="00554F89">
      <w:pPr>
        <w:pStyle w:val="5"/>
        <w:keepLines/>
        <w:rPr>
          <w:i/>
          <w:iCs w:val="0"/>
          <w:szCs w:val="24"/>
        </w:rPr>
      </w:pPr>
      <w:r w:rsidRPr="00A15D57">
        <w:rPr>
          <w:iCs w:val="0"/>
          <w:szCs w:val="24"/>
        </w:rPr>
        <w:t xml:space="preserve">Объекты </w:t>
      </w:r>
      <w:r w:rsidR="00A05C55" w:rsidRPr="00A15D57">
        <w:rPr>
          <w:iCs w:val="0"/>
          <w:szCs w:val="24"/>
        </w:rPr>
        <w:t xml:space="preserve">местного значения муниципального округа </w:t>
      </w:r>
      <w:r w:rsidRPr="00A15D57">
        <w:rPr>
          <w:iCs w:val="0"/>
          <w:szCs w:val="24"/>
        </w:rPr>
        <w:t>в области организации сети велосипедных дорожек</w:t>
      </w:r>
    </w:p>
    <w:tbl>
      <w:tblPr>
        <w:tblpPr w:leftFromText="180" w:rightFromText="180" w:vertAnchor="text" w:tblpY="1"/>
        <w:tblOverlap w:val="never"/>
        <w:tblW w:w="9635" w:type="dxa"/>
        <w:tblLayout w:type="fixed"/>
        <w:tblCellMar>
          <w:left w:w="10" w:type="dxa"/>
          <w:right w:w="10" w:type="dxa"/>
        </w:tblCellMar>
        <w:tblLook w:val="04A0" w:firstRow="1" w:lastRow="0" w:firstColumn="1" w:lastColumn="0" w:noHBand="0" w:noVBand="1"/>
      </w:tblPr>
      <w:tblGrid>
        <w:gridCol w:w="1550"/>
        <w:gridCol w:w="2268"/>
        <w:gridCol w:w="1130"/>
        <w:gridCol w:w="1705"/>
        <w:gridCol w:w="1824"/>
        <w:gridCol w:w="1158"/>
      </w:tblGrid>
      <w:tr w:rsidR="0047650F" w:rsidRPr="00A15D57" w14:paraId="072E5DEA" w14:textId="77777777" w:rsidTr="003A4303">
        <w:trPr>
          <w:tblHeader/>
        </w:trPr>
        <w:tc>
          <w:tcPr>
            <w:tcW w:w="155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3055F75" w14:textId="77777777" w:rsidR="0047650F" w:rsidRPr="00A15D57" w:rsidRDefault="0047650F" w:rsidP="0008103A">
            <w:pPr>
              <w:pStyle w:val="aff6"/>
              <w:spacing w:after="20"/>
              <w:ind w:firstLine="0"/>
              <w:jc w:val="center"/>
              <w:rPr>
                <w:b/>
                <w:sz w:val="20"/>
                <w:szCs w:val="20"/>
                <w:lang w:val="ru-RU"/>
              </w:rPr>
            </w:pPr>
            <w:r w:rsidRPr="00A15D57">
              <w:rPr>
                <w:b/>
                <w:sz w:val="20"/>
                <w:szCs w:val="20"/>
                <w:lang w:val="ru-RU"/>
              </w:rPr>
              <w:t>Наименование вида объекта</w:t>
            </w:r>
          </w:p>
        </w:tc>
        <w:tc>
          <w:tcPr>
            <w:tcW w:w="226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2BB252" w14:textId="77777777" w:rsidR="0047650F" w:rsidRPr="00A15D57" w:rsidRDefault="0047650F" w:rsidP="0008103A">
            <w:pPr>
              <w:pStyle w:val="aff6"/>
              <w:spacing w:after="20"/>
              <w:ind w:firstLine="0"/>
              <w:jc w:val="center"/>
              <w:rPr>
                <w:b/>
                <w:sz w:val="20"/>
                <w:szCs w:val="20"/>
                <w:lang w:val="ru-RU"/>
              </w:rPr>
            </w:pPr>
            <w:r w:rsidRPr="00A15D57">
              <w:rPr>
                <w:b/>
                <w:sz w:val="20"/>
                <w:szCs w:val="20"/>
                <w:lang w:val="ru-RU"/>
              </w:rPr>
              <w:t>Тип расчетного показателя</w:t>
            </w: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764AAB7" w14:textId="77777777" w:rsidR="0047650F" w:rsidRPr="00A15D57" w:rsidRDefault="0047650F" w:rsidP="0008103A">
            <w:pPr>
              <w:pStyle w:val="aff6"/>
              <w:spacing w:after="20"/>
              <w:ind w:firstLine="0"/>
              <w:jc w:val="center"/>
              <w:rPr>
                <w:b/>
                <w:sz w:val="20"/>
                <w:szCs w:val="20"/>
                <w:lang w:val="ru-RU"/>
              </w:rPr>
            </w:pPr>
            <w:r w:rsidRPr="00A15D57">
              <w:rPr>
                <w:b/>
                <w:sz w:val="20"/>
                <w:szCs w:val="20"/>
                <w:lang w:val="ru-RU"/>
              </w:rPr>
              <w:t>Наименование расчетного показателя, единица измерения</w:t>
            </w:r>
          </w:p>
        </w:tc>
        <w:tc>
          <w:tcPr>
            <w:tcW w:w="2982"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BF5FE6C" w14:textId="77777777" w:rsidR="0047650F" w:rsidRPr="00A15D57" w:rsidRDefault="0047650F" w:rsidP="0008103A">
            <w:pPr>
              <w:pStyle w:val="aff6"/>
              <w:keepNext/>
              <w:spacing w:after="20"/>
              <w:ind w:firstLine="0"/>
              <w:jc w:val="center"/>
              <w:rPr>
                <w:b/>
                <w:sz w:val="20"/>
                <w:szCs w:val="20"/>
                <w:lang w:val="ru-RU"/>
              </w:rPr>
            </w:pPr>
            <w:r w:rsidRPr="00A15D57">
              <w:rPr>
                <w:b/>
                <w:sz w:val="20"/>
                <w:szCs w:val="20"/>
                <w:lang w:val="ru-RU"/>
              </w:rPr>
              <w:t>Значения расчетного показателя</w:t>
            </w:r>
          </w:p>
        </w:tc>
      </w:tr>
      <w:tr w:rsidR="00B304A8" w:rsidRPr="00A15D57" w14:paraId="6A83CFAE" w14:textId="77777777" w:rsidTr="003A4303">
        <w:trPr>
          <w:tblHeader/>
        </w:trPr>
        <w:tc>
          <w:tcPr>
            <w:tcW w:w="1550" w:type="dxa"/>
            <w:vMerge w:val="restart"/>
            <w:tcBorders>
              <w:top w:val="single" w:sz="8" w:space="0" w:color="000000"/>
              <w:left w:val="single" w:sz="8" w:space="0" w:color="000000"/>
              <w:right w:val="single" w:sz="8" w:space="0" w:color="000000"/>
            </w:tcBorders>
            <w:tcMar>
              <w:top w:w="0" w:type="dxa"/>
              <w:left w:w="28" w:type="dxa"/>
              <w:bottom w:w="0" w:type="dxa"/>
              <w:right w:w="28" w:type="dxa"/>
            </w:tcMar>
          </w:tcPr>
          <w:p w14:paraId="18D583F8" w14:textId="7FB95058" w:rsidR="00B304A8" w:rsidRPr="00BF7FAA" w:rsidRDefault="00B304A8" w:rsidP="0064392A">
            <w:pPr>
              <w:pStyle w:val="aff6"/>
              <w:spacing w:after="20"/>
              <w:ind w:firstLine="0"/>
              <w:jc w:val="left"/>
              <w:rPr>
                <w:sz w:val="20"/>
                <w:szCs w:val="20"/>
                <w:lang w:val="ru-RU"/>
              </w:rPr>
            </w:pPr>
            <w:r w:rsidRPr="00BF7FAA">
              <w:rPr>
                <w:sz w:val="20"/>
                <w:szCs w:val="20"/>
                <w:lang w:val="ru-RU"/>
              </w:rPr>
              <w:t>Вело</w:t>
            </w:r>
            <w:r w:rsidR="0064392A">
              <w:rPr>
                <w:sz w:val="20"/>
                <w:szCs w:val="20"/>
                <w:lang w:val="ru-RU"/>
              </w:rPr>
              <w:t>сипедные дорожки</w:t>
            </w:r>
            <w:r w:rsidRPr="00BF7FAA">
              <w:rPr>
                <w:sz w:val="20"/>
                <w:szCs w:val="20"/>
                <w:lang w:val="ru-RU"/>
              </w:rPr>
              <w:t xml:space="preserve"> </w:t>
            </w:r>
          </w:p>
        </w:tc>
        <w:tc>
          <w:tcPr>
            <w:tcW w:w="2268" w:type="dxa"/>
            <w:vMerge w:val="restart"/>
            <w:tcBorders>
              <w:top w:val="single" w:sz="8" w:space="0" w:color="000000"/>
              <w:left w:val="single" w:sz="8" w:space="0" w:color="000000"/>
              <w:right w:val="single" w:sz="8" w:space="0" w:color="000000"/>
            </w:tcBorders>
            <w:tcMar>
              <w:top w:w="0" w:type="dxa"/>
              <w:left w:w="28" w:type="dxa"/>
              <w:bottom w:w="0" w:type="dxa"/>
              <w:right w:w="28" w:type="dxa"/>
            </w:tcMar>
          </w:tcPr>
          <w:p w14:paraId="78A17DEE" w14:textId="596A45DA" w:rsidR="00B304A8" w:rsidRPr="0078705E" w:rsidRDefault="00B304A8" w:rsidP="00B304A8">
            <w:pPr>
              <w:pStyle w:val="aff6"/>
              <w:spacing w:after="20"/>
              <w:ind w:firstLine="0"/>
              <w:jc w:val="left"/>
              <w:rPr>
                <w:sz w:val="20"/>
                <w:szCs w:val="20"/>
                <w:lang w:val="ru-RU"/>
              </w:rPr>
            </w:pPr>
            <w:r w:rsidRPr="0078705E">
              <w:rPr>
                <w:sz w:val="20"/>
                <w:szCs w:val="20"/>
                <w:lang w:val="ru-RU"/>
              </w:rPr>
              <w:t>Расчетный показатель минимально допустимого уровня обеспеченности [2]</w:t>
            </w:r>
            <w:r w:rsidR="00820AF0" w:rsidRPr="0078705E">
              <w:rPr>
                <w:sz w:val="20"/>
                <w:szCs w:val="20"/>
                <w:lang w:val="ru-RU"/>
              </w:rPr>
              <w:t>[</w:t>
            </w:r>
            <w:r w:rsidR="00820AF0">
              <w:rPr>
                <w:sz w:val="20"/>
                <w:szCs w:val="20"/>
                <w:lang w:val="ru-RU"/>
              </w:rPr>
              <w:t>3</w:t>
            </w:r>
            <w:r w:rsidR="00820AF0" w:rsidRPr="0078705E">
              <w:rPr>
                <w:sz w:val="20"/>
                <w:szCs w:val="20"/>
                <w:lang w:val="ru-RU"/>
              </w:rPr>
              <w:t>]</w:t>
            </w:r>
          </w:p>
          <w:p w14:paraId="52349024" w14:textId="66691AB4" w:rsidR="00B304A8" w:rsidRPr="0078705E" w:rsidRDefault="00B304A8" w:rsidP="00B82E19">
            <w:pPr>
              <w:pStyle w:val="aff6"/>
              <w:spacing w:after="20"/>
              <w:ind w:firstLine="0"/>
              <w:jc w:val="left"/>
              <w:rPr>
                <w:sz w:val="20"/>
                <w:szCs w:val="20"/>
                <w:lang w:val="ru-RU"/>
              </w:rPr>
            </w:pPr>
          </w:p>
          <w:p w14:paraId="458AA71E" w14:textId="77777777" w:rsidR="00B304A8" w:rsidRPr="0078705E" w:rsidRDefault="00B304A8" w:rsidP="0008103A">
            <w:pPr>
              <w:pStyle w:val="aff6"/>
              <w:spacing w:after="20"/>
              <w:ind w:firstLine="0"/>
              <w:jc w:val="center"/>
              <w:rPr>
                <w:b/>
                <w:sz w:val="20"/>
                <w:szCs w:val="20"/>
                <w:lang w:val="ru-RU"/>
              </w:rPr>
            </w:pP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33A1545" w14:textId="0DE1F8B8" w:rsidR="00B304A8" w:rsidRPr="0078705E" w:rsidRDefault="00B304A8" w:rsidP="00C961B2">
            <w:pPr>
              <w:pStyle w:val="aff6"/>
              <w:spacing w:after="120"/>
              <w:ind w:firstLine="0"/>
              <w:jc w:val="left"/>
              <w:rPr>
                <w:sz w:val="20"/>
                <w:szCs w:val="20"/>
                <w:lang w:val="ru-RU"/>
              </w:rPr>
            </w:pPr>
            <w:r w:rsidRPr="0078705E">
              <w:rPr>
                <w:sz w:val="20"/>
                <w:szCs w:val="20"/>
                <w:lang w:val="ru-RU"/>
              </w:rPr>
              <w:t>Плотность сети велодорожек, км/</w:t>
            </w:r>
            <w:proofErr w:type="spellStart"/>
            <w:r w:rsidRPr="0078705E">
              <w:rPr>
                <w:sz w:val="20"/>
                <w:szCs w:val="20"/>
                <w:lang w:val="ru-RU"/>
              </w:rPr>
              <w:t>кв</w:t>
            </w:r>
            <w:proofErr w:type="gramStart"/>
            <w:r w:rsidRPr="0078705E">
              <w:rPr>
                <w:sz w:val="20"/>
                <w:szCs w:val="20"/>
                <w:lang w:val="ru-RU"/>
              </w:rPr>
              <w:t>.к</w:t>
            </w:r>
            <w:proofErr w:type="gramEnd"/>
            <w:r w:rsidRPr="0078705E">
              <w:rPr>
                <w:sz w:val="20"/>
                <w:szCs w:val="20"/>
                <w:lang w:val="ru-RU"/>
              </w:rPr>
              <w:t>м</w:t>
            </w:r>
            <w:proofErr w:type="spellEnd"/>
            <w:r w:rsidRPr="0078705E">
              <w:rPr>
                <w:sz w:val="20"/>
                <w:szCs w:val="20"/>
                <w:lang w:val="ru-RU"/>
              </w:rPr>
              <w:t xml:space="preserve"> площади населенных пунктов [1]</w:t>
            </w:r>
          </w:p>
        </w:tc>
        <w:tc>
          <w:tcPr>
            <w:tcW w:w="2982"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64EDD13" w14:textId="0AD65728" w:rsidR="00B304A8" w:rsidRPr="0078705E" w:rsidRDefault="00B304A8" w:rsidP="0008103A">
            <w:pPr>
              <w:pStyle w:val="aff6"/>
              <w:keepNext/>
              <w:spacing w:after="20"/>
              <w:ind w:firstLine="0"/>
              <w:jc w:val="center"/>
              <w:rPr>
                <w:sz w:val="20"/>
                <w:szCs w:val="20"/>
                <w:lang w:val="ru-RU"/>
              </w:rPr>
            </w:pPr>
            <w:r w:rsidRPr="0078705E">
              <w:rPr>
                <w:sz w:val="20"/>
                <w:szCs w:val="20"/>
                <w:lang w:val="ru-RU"/>
              </w:rPr>
              <w:t>0.16</w:t>
            </w:r>
          </w:p>
        </w:tc>
      </w:tr>
      <w:tr w:rsidR="00820AF0" w:rsidRPr="00A15D57" w14:paraId="0970AEAE" w14:textId="05108AE2"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636CC0AB"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5E284C2B" w14:textId="77777777" w:rsidR="00820AF0" w:rsidRPr="0078705E" w:rsidRDefault="00820AF0" w:rsidP="00B82E19">
            <w:pPr>
              <w:pStyle w:val="aff6"/>
              <w:spacing w:after="20"/>
              <w:ind w:firstLine="0"/>
              <w:jc w:val="left"/>
              <w:rPr>
                <w:sz w:val="20"/>
                <w:szCs w:val="20"/>
                <w:lang w:val="ru-RU"/>
              </w:rPr>
            </w:pPr>
          </w:p>
        </w:tc>
        <w:tc>
          <w:tcPr>
            <w:tcW w:w="1130" w:type="dxa"/>
            <w:vMerge w:val="restart"/>
            <w:tcBorders>
              <w:top w:val="single" w:sz="8" w:space="0" w:color="000000"/>
              <w:left w:val="single" w:sz="8" w:space="0" w:color="000000"/>
              <w:right w:val="single" w:sz="4" w:space="0" w:color="auto"/>
            </w:tcBorders>
            <w:tcMar>
              <w:top w:w="0" w:type="dxa"/>
              <w:left w:w="28" w:type="dxa"/>
              <w:bottom w:w="0" w:type="dxa"/>
              <w:right w:w="28" w:type="dxa"/>
            </w:tcMar>
          </w:tcPr>
          <w:p w14:paraId="4AFEE49D" w14:textId="24B3AB14" w:rsidR="00820AF0" w:rsidRPr="007C5538" w:rsidRDefault="00820AF0" w:rsidP="00820AF0">
            <w:pPr>
              <w:pStyle w:val="aff6"/>
              <w:spacing w:after="20"/>
              <w:ind w:firstLine="0"/>
              <w:jc w:val="left"/>
              <w:rPr>
                <w:sz w:val="20"/>
                <w:szCs w:val="20"/>
                <w:lang w:val="ru-RU"/>
              </w:rPr>
            </w:pPr>
            <w:r w:rsidRPr="007C5538">
              <w:rPr>
                <w:sz w:val="20"/>
                <w:szCs w:val="20"/>
                <w:lang w:val="ru-RU"/>
              </w:rPr>
              <w:t xml:space="preserve">Ширина полосы для велосипедистов, </w:t>
            </w:r>
            <w:proofErr w:type="gramStart"/>
            <w:r w:rsidRPr="007C5538">
              <w:rPr>
                <w:sz w:val="20"/>
                <w:szCs w:val="20"/>
                <w:lang w:val="ru-RU"/>
              </w:rPr>
              <w:t>м</w:t>
            </w:r>
            <w:proofErr w:type="gramEnd"/>
          </w:p>
        </w:tc>
        <w:tc>
          <w:tcPr>
            <w:tcW w:w="1705" w:type="dxa"/>
            <w:vMerge w:val="restart"/>
            <w:tcBorders>
              <w:top w:val="single" w:sz="8" w:space="0" w:color="000000"/>
              <w:left w:val="single" w:sz="4" w:space="0" w:color="auto"/>
              <w:right w:val="single" w:sz="8" w:space="0" w:color="000000"/>
            </w:tcBorders>
          </w:tcPr>
          <w:p w14:paraId="2FB098B1" w14:textId="00C1C321" w:rsidR="00820AF0" w:rsidRPr="007C5538" w:rsidRDefault="00820AF0" w:rsidP="00820AF0">
            <w:pPr>
              <w:pStyle w:val="aff6"/>
              <w:spacing w:after="20"/>
              <w:ind w:firstLine="0"/>
              <w:jc w:val="left"/>
              <w:rPr>
                <w:sz w:val="20"/>
                <w:szCs w:val="20"/>
                <w:lang w:val="ru-RU"/>
              </w:rPr>
            </w:pPr>
            <w:r w:rsidRPr="007C5538">
              <w:rPr>
                <w:sz w:val="20"/>
                <w:szCs w:val="20"/>
                <w:lang w:val="ru-RU"/>
              </w:rPr>
              <w:t>Для однополосного одностороннего движения</w:t>
            </w: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2F953074" w14:textId="3F1F5299" w:rsidR="00820AF0" w:rsidRPr="0078705E" w:rsidRDefault="00820AF0" w:rsidP="002329A8">
            <w:pPr>
              <w:pStyle w:val="aff6"/>
              <w:keepNext/>
              <w:spacing w:after="120"/>
              <w:ind w:firstLine="0"/>
              <w:jc w:val="left"/>
              <w:rPr>
                <w:sz w:val="20"/>
                <w:szCs w:val="20"/>
                <w:lang w:val="ru-RU"/>
              </w:rPr>
            </w:pPr>
            <w:r w:rsidRPr="0078705E">
              <w:rPr>
                <w:sz w:val="20"/>
                <w:szCs w:val="20"/>
                <w:lang w:val="ru-RU"/>
              </w:rPr>
              <w:t>при новом строительстве</w:t>
            </w:r>
          </w:p>
        </w:tc>
        <w:tc>
          <w:tcPr>
            <w:tcW w:w="1158" w:type="dxa"/>
            <w:tcBorders>
              <w:top w:val="single" w:sz="8" w:space="0" w:color="000000"/>
              <w:left w:val="single" w:sz="4" w:space="0" w:color="auto"/>
              <w:bottom w:val="single" w:sz="8" w:space="0" w:color="000000"/>
              <w:right w:val="single" w:sz="8" w:space="0" w:color="000000"/>
            </w:tcBorders>
          </w:tcPr>
          <w:p w14:paraId="66ACB320" w14:textId="73921E2B" w:rsidR="00820AF0" w:rsidRPr="0078705E" w:rsidRDefault="00820AF0" w:rsidP="0008103A">
            <w:pPr>
              <w:pStyle w:val="aff6"/>
              <w:keepNext/>
              <w:spacing w:after="20"/>
              <w:ind w:firstLine="0"/>
              <w:jc w:val="center"/>
              <w:rPr>
                <w:sz w:val="20"/>
                <w:szCs w:val="20"/>
                <w:lang w:val="ru-RU"/>
              </w:rPr>
            </w:pPr>
            <w:r w:rsidRPr="0078705E">
              <w:rPr>
                <w:sz w:val="20"/>
                <w:szCs w:val="20"/>
                <w:lang w:val="ru-RU"/>
              </w:rPr>
              <w:t>1,0-1,5</w:t>
            </w:r>
          </w:p>
        </w:tc>
      </w:tr>
      <w:tr w:rsidR="00820AF0" w:rsidRPr="00A15D57" w14:paraId="7E311759" w14:textId="5E0050C5"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26F2E902"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4FE1C951" w14:textId="77777777" w:rsidR="00820AF0" w:rsidRPr="0078705E" w:rsidRDefault="00820AF0" w:rsidP="00B82E19">
            <w:pPr>
              <w:pStyle w:val="aff6"/>
              <w:spacing w:after="20"/>
              <w:ind w:firstLine="0"/>
              <w:jc w:val="left"/>
              <w:rPr>
                <w:sz w:val="20"/>
                <w:szCs w:val="20"/>
                <w:lang w:val="ru-RU"/>
              </w:rPr>
            </w:pPr>
          </w:p>
        </w:tc>
        <w:tc>
          <w:tcPr>
            <w:tcW w:w="1130" w:type="dxa"/>
            <w:vMerge/>
            <w:tcBorders>
              <w:left w:val="single" w:sz="8" w:space="0" w:color="000000"/>
              <w:right w:val="single" w:sz="4" w:space="0" w:color="auto"/>
            </w:tcBorders>
            <w:tcMar>
              <w:top w:w="0" w:type="dxa"/>
              <w:left w:w="28" w:type="dxa"/>
              <w:bottom w:w="0" w:type="dxa"/>
              <w:right w:w="28" w:type="dxa"/>
            </w:tcMar>
          </w:tcPr>
          <w:p w14:paraId="23F50F3B" w14:textId="77777777" w:rsidR="00820AF0" w:rsidRPr="007C5538" w:rsidRDefault="00820AF0" w:rsidP="00820AF0">
            <w:pPr>
              <w:pStyle w:val="aff6"/>
              <w:spacing w:after="20"/>
              <w:ind w:firstLine="0"/>
              <w:jc w:val="center"/>
              <w:rPr>
                <w:sz w:val="20"/>
                <w:szCs w:val="20"/>
                <w:lang w:val="ru-RU"/>
              </w:rPr>
            </w:pPr>
          </w:p>
        </w:tc>
        <w:tc>
          <w:tcPr>
            <w:tcW w:w="1705" w:type="dxa"/>
            <w:vMerge/>
            <w:tcBorders>
              <w:left w:val="single" w:sz="4" w:space="0" w:color="auto"/>
              <w:bottom w:val="single" w:sz="8" w:space="0" w:color="000000"/>
              <w:right w:val="single" w:sz="8" w:space="0" w:color="000000"/>
            </w:tcBorders>
          </w:tcPr>
          <w:p w14:paraId="4C2EEBF7" w14:textId="77777777" w:rsidR="00820AF0" w:rsidRPr="007C5538" w:rsidRDefault="00820AF0" w:rsidP="00820AF0">
            <w:pPr>
              <w:pStyle w:val="aff6"/>
              <w:spacing w:after="20"/>
              <w:ind w:firstLine="0"/>
              <w:jc w:val="left"/>
              <w:rPr>
                <w:sz w:val="20"/>
                <w:szCs w:val="20"/>
                <w:lang w:val="ru-RU"/>
              </w:rPr>
            </w:pP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0B560601" w14:textId="186740D5" w:rsidR="00820AF0" w:rsidRPr="0078705E" w:rsidRDefault="00820AF0" w:rsidP="002329A8">
            <w:pPr>
              <w:pStyle w:val="aff6"/>
              <w:keepNext/>
              <w:spacing w:after="120"/>
              <w:ind w:firstLine="0"/>
              <w:jc w:val="left"/>
              <w:rPr>
                <w:sz w:val="20"/>
                <w:szCs w:val="20"/>
                <w:lang w:val="ru-RU"/>
              </w:rPr>
            </w:pPr>
            <w:r w:rsidRPr="0078705E">
              <w:rPr>
                <w:sz w:val="20"/>
                <w:szCs w:val="20"/>
                <w:lang w:val="ru-RU"/>
              </w:rPr>
              <w:t>в стесненных условиях</w:t>
            </w:r>
          </w:p>
        </w:tc>
        <w:tc>
          <w:tcPr>
            <w:tcW w:w="1158" w:type="dxa"/>
            <w:tcBorders>
              <w:top w:val="single" w:sz="8" w:space="0" w:color="000000"/>
              <w:left w:val="single" w:sz="4" w:space="0" w:color="auto"/>
              <w:bottom w:val="single" w:sz="8" w:space="0" w:color="000000"/>
              <w:right w:val="single" w:sz="8" w:space="0" w:color="000000"/>
            </w:tcBorders>
          </w:tcPr>
          <w:p w14:paraId="4D278702" w14:textId="27FB6C7F" w:rsidR="00820AF0" w:rsidRPr="0078705E" w:rsidRDefault="00820AF0" w:rsidP="0008103A">
            <w:pPr>
              <w:pStyle w:val="aff6"/>
              <w:keepNext/>
              <w:spacing w:after="20"/>
              <w:ind w:firstLine="0"/>
              <w:jc w:val="center"/>
              <w:rPr>
                <w:sz w:val="20"/>
                <w:szCs w:val="20"/>
                <w:lang w:val="ru-RU"/>
              </w:rPr>
            </w:pPr>
            <w:r w:rsidRPr="0078705E">
              <w:rPr>
                <w:sz w:val="20"/>
                <w:szCs w:val="20"/>
                <w:lang w:val="ru-RU"/>
              </w:rPr>
              <w:t>0,75-1,0</w:t>
            </w:r>
          </w:p>
        </w:tc>
      </w:tr>
      <w:tr w:rsidR="00820AF0" w:rsidRPr="00A15D57" w14:paraId="48FDD3FD" w14:textId="5AD72353"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2BA084E3"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4816B395" w14:textId="77777777" w:rsidR="00820AF0" w:rsidRPr="0078705E" w:rsidRDefault="00820AF0" w:rsidP="00B82E19">
            <w:pPr>
              <w:pStyle w:val="aff6"/>
              <w:spacing w:after="20"/>
              <w:ind w:firstLine="0"/>
              <w:jc w:val="left"/>
              <w:rPr>
                <w:sz w:val="20"/>
                <w:szCs w:val="20"/>
                <w:lang w:val="ru-RU"/>
              </w:rPr>
            </w:pPr>
          </w:p>
        </w:tc>
        <w:tc>
          <w:tcPr>
            <w:tcW w:w="1130" w:type="dxa"/>
            <w:vMerge/>
            <w:tcBorders>
              <w:left w:val="single" w:sz="8" w:space="0" w:color="000000"/>
              <w:right w:val="single" w:sz="4" w:space="0" w:color="auto"/>
            </w:tcBorders>
            <w:tcMar>
              <w:top w:w="0" w:type="dxa"/>
              <w:left w:w="28" w:type="dxa"/>
              <w:bottom w:w="0" w:type="dxa"/>
              <w:right w:w="28" w:type="dxa"/>
            </w:tcMar>
          </w:tcPr>
          <w:p w14:paraId="29F44108" w14:textId="5FEE0B32" w:rsidR="00820AF0" w:rsidRPr="007C5538" w:rsidRDefault="00820AF0" w:rsidP="00820AF0">
            <w:pPr>
              <w:pStyle w:val="aff6"/>
              <w:spacing w:after="20"/>
              <w:ind w:firstLine="0"/>
              <w:jc w:val="center"/>
              <w:rPr>
                <w:sz w:val="20"/>
                <w:szCs w:val="20"/>
                <w:lang w:val="ru-RU"/>
              </w:rPr>
            </w:pPr>
          </w:p>
        </w:tc>
        <w:tc>
          <w:tcPr>
            <w:tcW w:w="1705" w:type="dxa"/>
            <w:vMerge w:val="restart"/>
            <w:tcBorders>
              <w:top w:val="single" w:sz="8" w:space="0" w:color="000000"/>
              <w:left w:val="single" w:sz="4" w:space="0" w:color="auto"/>
              <w:right w:val="single" w:sz="8" w:space="0" w:color="000000"/>
            </w:tcBorders>
          </w:tcPr>
          <w:p w14:paraId="4099F086" w14:textId="24678409" w:rsidR="00820AF0" w:rsidRPr="007C5538" w:rsidRDefault="00820AF0" w:rsidP="00820AF0">
            <w:pPr>
              <w:pStyle w:val="aff6"/>
              <w:spacing w:after="20"/>
              <w:ind w:firstLine="0"/>
              <w:jc w:val="left"/>
              <w:rPr>
                <w:sz w:val="20"/>
                <w:szCs w:val="20"/>
                <w:lang w:val="ru-RU"/>
              </w:rPr>
            </w:pPr>
            <w:r w:rsidRPr="007C5538">
              <w:rPr>
                <w:sz w:val="20"/>
                <w:szCs w:val="20"/>
                <w:lang w:val="ru-RU"/>
              </w:rPr>
              <w:t xml:space="preserve">Для </w:t>
            </w:r>
            <w:proofErr w:type="spellStart"/>
            <w:r w:rsidRPr="007C5538">
              <w:rPr>
                <w:sz w:val="20"/>
                <w:szCs w:val="20"/>
                <w:lang w:val="ru-RU"/>
              </w:rPr>
              <w:t>двухполосного</w:t>
            </w:r>
            <w:proofErr w:type="spellEnd"/>
            <w:r w:rsidRPr="007C5538">
              <w:rPr>
                <w:sz w:val="20"/>
                <w:szCs w:val="20"/>
                <w:lang w:val="ru-RU"/>
              </w:rPr>
              <w:t xml:space="preserve"> одностороннего движения</w:t>
            </w: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1A6FAAF2" w14:textId="44886BBC" w:rsidR="00820AF0" w:rsidRPr="0078705E" w:rsidRDefault="00820AF0" w:rsidP="009B524C">
            <w:pPr>
              <w:pStyle w:val="aff6"/>
              <w:keepNext/>
              <w:spacing w:after="120"/>
              <w:ind w:firstLine="0"/>
              <w:jc w:val="left"/>
              <w:rPr>
                <w:sz w:val="20"/>
                <w:szCs w:val="20"/>
                <w:lang w:val="ru-RU"/>
              </w:rPr>
            </w:pPr>
            <w:r w:rsidRPr="0078705E">
              <w:rPr>
                <w:sz w:val="20"/>
                <w:szCs w:val="20"/>
                <w:lang w:val="ru-RU"/>
              </w:rPr>
              <w:t>при новом строительстве</w:t>
            </w:r>
          </w:p>
        </w:tc>
        <w:tc>
          <w:tcPr>
            <w:tcW w:w="1158" w:type="dxa"/>
            <w:tcBorders>
              <w:top w:val="single" w:sz="8" w:space="0" w:color="000000"/>
              <w:left w:val="single" w:sz="4" w:space="0" w:color="auto"/>
              <w:bottom w:val="single" w:sz="8" w:space="0" w:color="000000"/>
              <w:right w:val="single" w:sz="8" w:space="0" w:color="000000"/>
            </w:tcBorders>
          </w:tcPr>
          <w:p w14:paraId="0A731ED1" w14:textId="26D935E1" w:rsidR="00820AF0" w:rsidRPr="0078705E" w:rsidRDefault="00820AF0" w:rsidP="0008103A">
            <w:pPr>
              <w:pStyle w:val="aff6"/>
              <w:keepNext/>
              <w:spacing w:after="20"/>
              <w:ind w:firstLine="0"/>
              <w:jc w:val="center"/>
              <w:rPr>
                <w:sz w:val="20"/>
                <w:szCs w:val="20"/>
                <w:lang w:val="ru-RU"/>
              </w:rPr>
            </w:pPr>
            <w:r w:rsidRPr="0078705E">
              <w:rPr>
                <w:sz w:val="20"/>
                <w:szCs w:val="20"/>
                <w:lang w:val="ru-RU"/>
              </w:rPr>
              <w:t>1,75-2,5</w:t>
            </w:r>
          </w:p>
        </w:tc>
      </w:tr>
      <w:tr w:rsidR="00820AF0" w:rsidRPr="00A15D57" w14:paraId="782DC76C" w14:textId="6B618EBA"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102CCE5F"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21F5D9D8" w14:textId="77777777" w:rsidR="00820AF0" w:rsidRPr="0078705E" w:rsidRDefault="00820AF0" w:rsidP="00B82E19">
            <w:pPr>
              <w:pStyle w:val="aff6"/>
              <w:spacing w:after="20"/>
              <w:ind w:firstLine="0"/>
              <w:jc w:val="left"/>
              <w:rPr>
                <w:sz w:val="20"/>
                <w:szCs w:val="20"/>
                <w:lang w:val="ru-RU"/>
              </w:rPr>
            </w:pPr>
          </w:p>
        </w:tc>
        <w:tc>
          <w:tcPr>
            <w:tcW w:w="1130" w:type="dxa"/>
            <w:vMerge/>
            <w:tcBorders>
              <w:left w:val="single" w:sz="8" w:space="0" w:color="000000"/>
              <w:right w:val="single" w:sz="4" w:space="0" w:color="auto"/>
            </w:tcBorders>
            <w:tcMar>
              <w:top w:w="0" w:type="dxa"/>
              <w:left w:w="28" w:type="dxa"/>
              <w:bottom w:w="0" w:type="dxa"/>
              <w:right w:w="28" w:type="dxa"/>
            </w:tcMar>
          </w:tcPr>
          <w:p w14:paraId="6FB30A4F" w14:textId="77777777" w:rsidR="00820AF0" w:rsidRPr="007C5538" w:rsidRDefault="00820AF0" w:rsidP="00820AF0">
            <w:pPr>
              <w:pStyle w:val="aff6"/>
              <w:spacing w:after="20"/>
              <w:ind w:firstLine="0"/>
              <w:jc w:val="center"/>
              <w:rPr>
                <w:sz w:val="20"/>
                <w:szCs w:val="20"/>
                <w:lang w:val="ru-RU"/>
              </w:rPr>
            </w:pPr>
          </w:p>
        </w:tc>
        <w:tc>
          <w:tcPr>
            <w:tcW w:w="1705" w:type="dxa"/>
            <w:vMerge/>
            <w:tcBorders>
              <w:left w:val="single" w:sz="4" w:space="0" w:color="auto"/>
              <w:bottom w:val="single" w:sz="8" w:space="0" w:color="000000"/>
              <w:right w:val="single" w:sz="8" w:space="0" w:color="000000"/>
            </w:tcBorders>
          </w:tcPr>
          <w:p w14:paraId="333CF4CF" w14:textId="77777777" w:rsidR="00820AF0" w:rsidRPr="007C5538" w:rsidRDefault="00820AF0" w:rsidP="00820AF0">
            <w:pPr>
              <w:pStyle w:val="aff6"/>
              <w:spacing w:after="20"/>
              <w:ind w:firstLine="0"/>
              <w:jc w:val="left"/>
              <w:rPr>
                <w:sz w:val="20"/>
                <w:szCs w:val="20"/>
                <w:lang w:val="ru-RU"/>
              </w:rPr>
            </w:pP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429F668B" w14:textId="0A31CAC7" w:rsidR="00820AF0" w:rsidRPr="0078705E" w:rsidRDefault="00820AF0" w:rsidP="00C5242B">
            <w:pPr>
              <w:pStyle w:val="aff6"/>
              <w:keepNext/>
              <w:spacing w:after="20"/>
              <w:ind w:firstLine="0"/>
              <w:jc w:val="left"/>
              <w:rPr>
                <w:sz w:val="20"/>
                <w:szCs w:val="20"/>
                <w:lang w:val="ru-RU"/>
              </w:rPr>
            </w:pPr>
            <w:r w:rsidRPr="0078705E">
              <w:rPr>
                <w:sz w:val="20"/>
                <w:szCs w:val="20"/>
                <w:lang w:val="ru-RU"/>
              </w:rPr>
              <w:t>в стесненных условиях</w:t>
            </w:r>
          </w:p>
        </w:tc>
        <w:tc>
          <w:tcPr>
            <w:tcW w:w="1158" w:type="dxa"/>
            <w:tcBorders>
              <w:top w:val="single" w:sz="8" w:space="0" w:color="000000"/>
              <w:left w:val="single" w:sz="4" w:space="0" w:color="auto"/>
              <w:bottom w:val="single" w:sz="8" w:space="0" w:color="000000"/>
              <w:right w:val="single" w:sz="8" w:space="0" w:color="000000"/>
            </w:tcBorders>
          </w:tcPr>
          <w:p w14:paraId="18AD5302" w14:textId="62B845CE" w:rsidR="00820AF0" w:rsidRPr="0078705E" w:rsidRDefault="00820AF0" w:rsidP="0008103A">
            <w:pPr>
              <w:pStyle w:val="aff6"/>
              <w:keepNext/>
              <w:spacing w:after="20"/>
              <w:ind w:firstLine="0"/>
              <w:jc w:val="center"/>
              <w:rPr>
                <w:sz w:val="20"/>
                <w:szCs w:val="20"/>
                <w:lang w:val="ru-RU"/>
              </w:rPr>
            </w:pPr>
            <w:r w:rsidRPr="0078705E">
              <w:rPr>
                <w:sz w:val="20"/>
                <w:szCs w:val="20"/>
                <w:lang w:val="ru-RU"/>
              </w:rPr>
              <w:t>1,5</w:t>
            </w:r>
          </w:p>
        </w:tc>
      </w:tr>
      <w:tr w:rsidR="00820AF0" w:rsidRPr="00A15D57" w14:paraId="41F054C4" w14:textId="2F1C63D2"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702DC72E"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273F123E" w14:textId="77777777" w:rsidR="00820AF0" w:rsidRPr="0078705E" w:rsidRDefault="00820AF0" w:rsidP="00B82E19">
            <w:pPr>
              <w:pStyle w:val="aff6"/>
              <w:spacing w:after="20"/>
              <w:ind w:firstLine="0"/>
              <w:jc w:val="left"/>
              <w:rPr>
                <w:sz w:val="20"/>
                <w:szCs w:val="20"/>
                <w:lang w:val="ru-RU"/>
              </w:rPr>
            </w:pPr>
          </w:p>
        </w:tc>
        <w:tc>
          <w:tcPr>
            <w:tcW w:w="1130" w:type="dxa"/>
            <w:vMerge/>
            <w:tcBorders>
              <w:left w:val="single" w:sz="8" w:space="0" w:color="000000"/>
              <w:right w:val="single" w:sz="4" w:space="0" w:color="auto"/>
            </w:tcBorders>
            <w:tcMar>
              <w:top w:w="0" w:type="dxa"/>
              <w:left w:w="28" w:type="dxa"/>
              <w:bottom w:w="0" w:type="dxa"/>
              <w:right w:w="28" w:type="dxa"/>
            </w:tcMar>
          </w:tcPr>
          <w:p w14:paraId="39ABA8F8" w14:textId="4A305CB3" w:rsidR="00820AF0" w:rsidRPr="007C5538" w:rsidRDefault="00820AF0" w:rsidP="00820AF0">
            <w:pPr>
              <w:pStyle w:val="aff6"/>
              <w:spacing w:after="20"/>
              <w:ind w:firstLine="0"/>
              <w:jc w:val="center"/>
              <w:rPr>
                <w:sz w:val="20"/>
                <w:szCs w:val="20"/>
                <w:lang w:val="ru-RU"/>
              </w:rPr>
            </w:pPr>
          </w:p>
        </w:tc>
        <w:tc>
          <w:tcPr>
            <w:tcW w:w="1705" w:type="dxa"/>
            <w:vMerge w:val="restart"/>
            <w:tcBorders>
              <w:top w:val="single" w:sz="8" w:space="0" w:color="000000"/>
              <w:left w:val="single" w:sz="4" w:space="0" w:color="auto"/>
              <w:right w:val="single" w:sz="8" w:space="0" w:color="000000"/>
            </w:tcBorders>
          </w:tcPr>
          <w:p w14:paraId="5CA7272E" w14:textId="324105D8" w:rsidR="00820AF0" w:rsidRPr="007C5538" w:rsidRDefault="00820AF0" w:rsidP="00820AF0">
            <w:pPr>
              <w:pStyle w:val="aff6"/>
              <w:spacing w:after="20"/>
              <w:ind w:firstLine="0"/>
              <w:jc w:val="left"/>
              <w:rPr>
                <w:sz w:val="20"/>
                <w:szCs w:val="20"/>
                <w:lang w:val="ru-RU"/>
              </w:rPr>
            </w:pPr>
            <w:r w:rsidRPr="007C5538">
              <w:rPr>
                <w:sz w:val="20"/>
                <w:szCs w:val="20"/>
                <w:lang w:val="ru-RU"/>
              </w:rPr>
              <w:t xml:space="preserve">Для </w:t>
            </w:r>
            <w:proofErr w:type="spellStart"/>
            <w:r w:rsidRPr="007C5538">
              <w:rPr>
                <w:sz w:val="20"/>
                <w:szCs w:val="20"/>
                <w:lang w:val="ru-RU"/>
              </w:rPr>
              <w:t>двухполосного</w:t>
            </w:r>
            <w:proofErr w:type="spellEnd"/>
            <w:r w:rsidRPr="007C5538">
              <w:rPr>
                <w:sz w:val="20"/>
                <w:szCs w:val="20"/>
                <w:lang w:val="ru-RU"/>
              </w:rPr>
              <w:t xml:space="preserve"> со встречным движением</w:t>
            </w: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097E00C6" w14:textId="0DE31B9E" w:rsidR="00820AF0" w:rsidRPr="0078705E" w:rsidRDefault="00820AF0" w:rsidP="009B524C">
            <w:pPr>
              <w:pStyle w:val="aff6"/>
              <w:keepNext/>
              <w:spacing w:after="120"/>
              <w:ind w:firstLine="0"/>
              <w:jc w:val="left"/>
              <w:rPr>
                <w:sz w:val="20"/>
                <w:szCs w:val="20"/>
                <w:lang w:val="ru-RU"/>
              </w:rPr>
            </w:pPr>
            <w:r w:rsidRPr="0078705E">
              <w:rPr>
                <w:sz w:val="20"/>
                <w:szCs w:val="20"/>
                <w:lang w:val="ru-RU"/>
              </w:rPr>
              <w:t>при новом строительстве</w:t>
            </w:r>
          </w:p>
        </w:tc>
        <w:tc>
          <w:tcPr>
            <w:tcW w:w="1158" w:type="dxa"/>
            <w:tcBorders>
              <w:top w:val="single" w:sz="8" w:space="0" w:color="000000"/>
              <w:left w:val="single" w:sz="4" w:space="0" w:color="auto"/>
              <w:bottom w:val="single" w:sz="8" w:space="0" w:color="000000"/>
              <w:right w:val="single" w:sz="8" w:space="0" w:color="000000"/>
            </w:tcBorders>
          </w:tcPr>
          <w:p w14:paraId="6F2E447B" w14:textId="48E35045" w:rsidR="00820AF0" w:rsidRPr="0078705E" w:rsidRDefault="00D97242" w:rsidP="0008103A">
            <w:pPr>
              <w:pStyle w:val="aff6"/>
              <w:keepNext/>
              <w:spacing w:after="20"/>
              <w:ind w:firstLine="0"/>
              <w:jc w:val="center"/>
              <w:rPr>
                <w:sz w:val="20"/>
                <w:szCs w:val="20"/>
                <w:lang w:val="ru-RU"/>
              </w:rPr>
            </w:pPr>
            <w:r>
              <w:rPr>
                <w:sz w:val="20"/>
                <w:szCs w:val="20"/>
                <w:lang w:val="ru-RU"/>
              </w:rPr>
              <w:t>2,5-3,6</w:t>
            </w:r>
          </w:p>
        </w:tc>
      </w:tr>
      <w:tr w:rsidR="00820AF0" w:rsidRPr="00A15D57" w14:paraId="04AF3EF4" w14:textId="1DE172E5"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06EB8B93" w14:textId="77777777" w:rsidR="00820AF0" w:rsidRPr="00BF7FAA" w:rsidRDefault="00820AF0"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15564379" w14:textId="77777777" w:rsidR="00820AF0" w:rsidRPr="0078705E" w:rsidRDefault="00820AF0" w:rsidP="00B82E19">
            <w:pPr>
              <w:pStyle w:val="aff6"/>
              <w:spacing w:after="20"/>
              <w:ind w:firstLine="0"/>
              <w:jc w:val="left"/>
              <w:rPr>
                <w:sz w:val="20"/>
                <w:szCs w:val="20"/>
                <w:lang w:val="ru-RU"/>
              </w:rPr>
            </w:pPr>
          </w:p>
        </w:tc>
        <w:tc>
          <w:tcPr>
            <w:tcW w:w="1130" w:type="dxa"/>
            <w:vMerge/>
            <w:tcBorders>
              <w:left w:val="single" w:sz="8" w:space="0" w:color="000000"/>
              <w:bottom w:val="single" w:sz="8" w:space="0" w:color="000000"/>
              <w:right w:val="single" w:sz="4" w:space="0" w:color="auto"/>
            </w:tcBorders>
            <w:tcMar>
              <w:top w:w="0" w:type="dxa"/>
              <w:left w:w="28" w:type="dxa"/>
              <w:bottom w:w="0" w:type="dxa"/>
              <w:right w:w="28" w:type="dxa"/>
            </w:tcMar>
          </w:tcPr>
          <w:p w14:paraId="29672DDC" w14:textId="77777777" w:rsidR="00820AF0" w:rsidRPr="0078705E" w:rsidRDefault="00820AF0" w:rsidP="0008103A">
            <w:pPr>
              <w:pStyle w:val="aff6"/>
              <w:spacing w:after="20"/>
              <w:ind w:firstLine="0"/>
              <w:rPr>
                <w:sz w:val="20"/>
                <w:szCs w:val="20"/>
                <w:lang w:val="ru-RU"/>
              </w:rPr>
            </w:pPr>
          </w:p>
        </w:tc>
        <w:tc>
          <w:tcPr>
            <w:tcW w:w="1705" w:type="dxa"/>
            <w:vMerge/>
            <w:tcBorders>
              <w:left w:val="single" w:sz="4" w:space="0" w:color="auto"/>
              <w:bottom w:val="single" w:sz="8" w:space="0" w:color="000000"/>
              <w:right w:val="single" w:sz="8" w:space="0" w:color="000000"/>
            </w:tcBorders>
          </w:tcPr>
          <w:p w14:paraId="68B549F5" w14:textId="77777777" w:rsidR="00820AF0" w:rsidRPr="0078705E" w:rsidRDefault="00820AF0" w:rsidP="0008103A">
            <w:pPr>
              <w:pStyle w:val="aff6"/>
              <w:spacing w:after="20"/>
              <w:ind w:firstLine="0"/>
              <w:rPr>
                <w:sz w:val="20"/>
                <w:szCs w:val="20"/>
                <w:lang w:val="ru-RU"/>
              </w:rPr>
            </w:pPr>
          </w:p>
        </w:tc>
        <w:tc>
          <w:tcPr>
            <w:tcW w:w="1824" w:type="dxa"/>
            <w:tcBorders>
              <w:top w:val="single" w:sz="8" w:space="0" w:color="000000"/>
              <w:left w:val="single" w:sz="8" w:space="0" w:color="000000"/>
              <w:bottom w:val="single" w:sz="8" w:space="0" w:color="000000"/>
              <w:right w:val="single" w:sz="4" w:space="0" w:color="auto"/>
            </w:tcBorders>
            <w:tcMar>
              <w:top w:w="0" w:type="dxa"/>
              <w:left w:w="28" w:type="dxa"/>
              <w:bottom w:w="0" w:type="dxa"/>
              <w:right w:w="28" w:type="dxa"/>
            </w:tcMar>
          </w:tcPr>
          <w:p w14:paraId="76570D89" w14:textId="0BD44059" w:rsidR="00820AF0" w:rsidRPr="0078705E" w:rsidRDefault="00820AF0" w:rsidP="00C5242B">
            <w:pPr>
              <w:pStyle w:val="aff6"/>
              <w:keepNext/>
              <w:spacing w:after="20"/>
              <w:ind w:firstLine="0"/>
              <w:jc w:val="left"/>
              <w:rPr>
                <w:sz w:val="20"/>
                <w:szCs w:val="20"/>
                <w:lang w:val="ru-RU"/>
              </w:rPr>
            </w:pPr>
            <w:r w:rsidRPr="0078705E">
              <w:rPr>
                <w:sz w:val="20"/>
                <w:szCs w:val="20"/>
                <w:lang w:val="ru-RU"/>
              </w:rPr>
              <w:t>в стесненных условиях</w:t>
            </w:r>
          </w:p>
        </w:tc>
        <w:tc>
          <w:tcPr>
            <w:tcW w:w="1158" w:type="dxa"/>
            <w:tcBorders>
              <w:top w:val="single" w:sz="8" w:space="0" w:color="000000"/>
              <w:left w:val="single" w:sz="4" w:space="0" w:color="auto"/>
              <w:bottom w:val="single" w:sz="8" w:space="0" w:color="000000"/>
              <w:right w:val="single" w:sz="8" w:space="0" w:color="000000"/>
            </w:tcBorders>
          </w:tcPr>
          <w:p w14:paraId="6D017AE1" w14:textId="1C0ADB43" w:rsidR="00820AF0" w:rsidRPr="0078705E" w:rsidRDefault="00D97242" w:rsidP="0008103A">
            <w:pPr>
              <w:pStyle w:val="aff6"/>
              <w:keepNext/>
              <w:spacing w:after="20"/>
              <w:ind w:firstLine="0"/>
              <w:jc w:val="center"/>
              <w:rPr>
                <w:sz w:val="20"/>
                <w:szCs w:val="20"/>
                <w:lang w:val="ru-RU"/>
              </w:rPr>
            </w:pPr>
            <w:r>
              <w:rPr>
                <w:sz w:val="20"/>
                <w:szCs w:val="20"/>
                <w:lang w:val="ru-RU"/>
              </w:rPr>
              <w:t>2,0</w:t>
            </w:r>
          </w:p>
        </w:tc>
      </w:tr>
      <w:tr w:rsidR="00B304A8" w:rsidRPr="00A15D57" w14:paraId="3489556C" w14:textId="77777777"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26C6E90D" w14:textId="77777777" w:rsidR="00B304A8" w:rsidRPr="00BF7FAA" w:rsidRDefault="00B304A8" w:rsidP="0008103A">
            <w:pPr>
              <w:pStyle w:val="aff6"/>
              <w:spacing w:after="20"/>
              <w:ind w:firstLine="0"/>
              <w:jc w:val="center"/>
              <w:rPr>
                <w:sz w:val="20"/>
                <w:szCs w:val="20"/>
                <w:lang w:val="ru-RU"/>
              </w:rPr>
            </w:pPr>
          </w:p>
        </w:tc>
        <w:tc>
          <w:tcPr>
            <w:tcW w:w="2268" w:type="dxa"/>
            <w:vMerge/>
            <w:tcBorders>
              <w:left w:val="single" w:sz="8" w:space="0" w:color="000000"/>
              <w:right w:val="single" w:sz="8" w:space="0" w:color="000000"/>
            </w:tcBorders>
            <w:tcMar>
              <w:top w:w="0" w:type="dxa"/>
              <w:left w:w="28" w:type="dxa"/>
              <w:bottom w:w="0" w:type="dxa"/>
              <w:right w:w="28" w:type="dxa"/>
            </w:tcMar>
          </w:tcPr>
          <w:p w14:paraId="37E76C64" w14:textId="77777777" w:rsidR="00B304A8" w:rsidRPr="0078705E" w:rsidRDefault="00B304A8" w:rsidP="00B82E19">
            <w:pPr>
              <w:pStyle w:val="aff6"/>
              <w:spacing w:after="20"/>
              <w:ind w:firstLine="0"/>
              <w:jc w:val="left"/>
              <w:rPr>
                <w:sz w:val="20"/>
                <w:szCs w:val="20"/>
                <w:lang w:val="ru-RU"/>
              </w:rPr>
            </w:pP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4361BE8" w14:textId="6B948C18" w:rsidR="00B304A8" w:rsidRPr="0078705E" w:rsidRDefault="00C5242B" w:rsidP="00C961B2">
            <w:pPr>
              <w:pStyle w:val="aff6"/>
              <w:spacing w:after="120"/>
              <w:ind w:firstLine="0"/>
              <w:jc w:val="left"/>
              <w:rPr>
                <w:sz w:val="20"/>
                <w:szCs w:val="20"/>
                <w:lang w:val="ru-RU"/>
              </w:rPr>
            </w:pPr>
            <w:r w:rsidRPr="0078705E">
              <w:rPr>
                <w:sz w:val="20"/>
                <w:szCs w:val="20"/>
                <w:lang w:val="ru-RU"/>
              </w:rPr>
              <w:t xml:space="preserve">Ширина обочин велосипедной дорожки, </w:t>
            </w:r>
            <w:proofErr w:type="gramStart"/>
            <w:r w:rsidRPr="0078705E">
              <w:rPr>
                <w:sz w:val="20"/>
                <w:szCs w:val="20"/>
                <w:lang w:val="ru-RU"/>
              </w:rPr>
              <w:t>м</w:t>
            </w:r>
            <w:proofErr w:type="gramEnd"/>
          </w:p>
        </w:tc>
        <w:tc>
          <w:tcPr>
            <w:tcW w:w="2982"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AD97C7A" w14:textId="6C4B3675" w:rsidR="00B304A8" w:rsidRPr="0078705E" w:rsidRDefault="00C5242B" w:rsidP="0008103A">
            <w:pPr>
              <w:pStyle w:val="aff6"/>
              <w:keepNext/>
              <w:spacing w:after="20"/>
              <w:ind w:firstLine="0"/>
              <w:jc w:val="center"/>
              <w:rPr>
                <w:sz w:val="20"/>
                <w:szCs w:val="20"/>
                <w:lang w:val="ru-RU"/>
              </w:rPr>
            </w:pPr>
            <w:r w:rsidRPr="0078705E">
              <w:rPr>
                <w:sz w:val="20"/>
                <w:szCs w:val="20"/>
                <w:lang w:val="ru-RU"/>
              </w:rPr>
              <w:t>0,5</w:t>
            </w:r>
          </w:p>
        </w:tc>
      </w:tr>
      <w:tr w:rsidR="00B304A8" w:rsidRPr="00A15D57" w14:paraId="0594F5D1" w14:textId="77777777" w:rsidTr="003A4303">
        <w:trPr>
          <w:tblHeader/>
        </w:trPr>
        <w:tc>
          <w:tcPr>
            <w:tcW w:w="1550" w:type="dxa"/>
            <w:vMerge/>
            <w:tcBorders>
              <w:top w:val="single" w:sz="8" w:space="0" w:color="000000"/>
              <w:left w:val="single" w:sz="8" w:space="0" w:color="000000"/>
              <w:right w:val="single" w:sz="8" w:space="0" w:color="000000"/>
            </w:tcBorders>
            <w:tcMar>
              <w:top w:w="0" w:type="dxa"/>
              <w:left w:w="28" w:type="dxa"/>
              <w:bottom w:w="0" w:type="dxa"/>
              <w:right w:w="28" w:type="dxa"/>
            </w:tcMar>
          </w:tcPr>
          <w:p w14:paraId="3F11974E" w14:textId="77777777" w:rsidR="00B304A8" w:rsidRPr="00BF7FAA" w:rsidRDefault="00B304A8" w:rsidP="0008103A">
            <w:pPr>
              <w:pStyle w:val="aff6"/>
              <w:spacing w:after="20"/>
              <w:ind w:firstLine="0"/>
              <w:jc w:val="center"/>
              <w:rPr>
                <w:sz w:val="20"/>
                <w:szCs w:val="20"/>
                <w:lang w:val="ru-RU"/>
              </w:rPr>
            </w:pPr>
          </w:p>
        </w:tc>
        <w:tc>
          <w:tcPr>
            <w:tcW w:w="2268" w:type="dxa"/>
            <w:vMerge/>
            <w:tcBorders>
              <w:left w:val="single" w:sz="8" w:space="0" w:color="000000"/>
              <w:bottom w:val="single" w:sz="8" w:space="0" w:color="000000"/>
              <w:right w:val="single" w:sz="8" w:space="0" w:color="000000"/>
            </w:tcBorders>
            <w:tcMar>
              <w:top w:w="0" w:type="dxa"/>
              <w:left w:w="28" w:type="dxa"/>
              <w:bottom w:w="0" w:type="dxa"/>
              <w:right w:w="28" w:type="dxa"/>
            </w:tcMar>
          </w:tcPr>
          <w:p w14:paraId="20E66E2B" w14:textId="77777777" w:rsidR="00B304A8" w:rsidRPr="0078705E" w:rsidRDefault="00B304A8" w:rsidP="00B82E19">
            <w:pPr>
              <w:pStyle w:val="aff6"/>
              <w:spacing w:after="20"/>
              <w:ind w:firstLine="0"/>
              <w:jc w:val="left"/>
              <w:rPr>
                <w:sz w:val="20"/>
                <w:szCs w:val="20"/>
                <w:lang w:val="ru-RU"/>
              </w:rPr>
            </w:pPr>
          </w:p>
        </w:tc>
        <w:tc>
          <w:tcPr>
            <w:tcW w:w="2835"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31D3180" w14:textId="3603DE37" w:rsidR="00B304A8" w:rsidRPr="0078705E" w:rsidRDefault="00C5242B" w:rsidP="00C961B2">
            <w:pPr>
              <w:pStyle w:val="aff6"/>
              <w:spacing w:after="120"/>
              <w:ind w:firstLine="0"/>
              <w:jc w:val="left"/>
              <w:rPr>
                <w:sz w:val="20"/>
                <w:szCs w:val="20"/>
                <w:lang w:val="ru-RU"/>
              </w:rPr>
            </w:pPr>
            <w:r w:rsidRPr="0078705E">
              <w:rPr>
                <w:sz w:val="20"/>
                <w:szCs w:val="20"/>
                <w:lang w:val="ru-RU"/>
              </w:rPr>
              <w:t xml:space="preserve">Расстояние до бокового препятствия, </w:t>
            </w:r>
            <w:proofErr w:type="gramStart"/>
            <w:r w:rsidRPr="0078705E">
              <w:rPr>
                <w:sz w:val="20"/>
                <w:szCs w:val="20"/>
                <w:lang w:val="ru-RU"/>
              </w:rPr>
              <w:t>м</w:t>
            </w:r>
            <w:proofErr w:type="gramEnd"/>
          </w:p>
        </w:tc>
        <w:tc>
          <w:tcPr>
            <w:tcW w:w="2982"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200D916" w14:textId="43BB953F" w:rsidR="00B304A8" w:rsidRPr="0078705E" w:rsidRDefault="00C5242B" w:rsidP="0008103A">
            <w:pPr>
              <w:pStyle w:val="aff6"/>
              <w:keepNext/>
              <w:spacing w:after="20"/>
              <w:ind w:firstLine="0"/>
              <w:jc w:val="center"/>
              <w:rPr>
                <w:sz w:val="20"/>
                <w:szCs w:val="20"/>
                <w:lang w:val="ru-RU"/>
              </w:rPr>
            </w:pPr>
            <w:r w:rsidRPr="0078705E">
              <w:rPr>
                <w:sz w:val="20"/>
                <w:szCs w:val="20"/>
                <w:lang w:val="ru-RU"/>
              </w:rPr>
              <w:t>0,5</w:t>
            </w:r>
          </w:p>
        </w:tc>
      </w:tr>
      <w:tr w:rsidR="003E24EF" w:rsidRPr="00A15D57" w14:paraId="1DAF99D9" w14:textId="77777777" w:rsidTr="00133A35">
        <w:trPr>
          <w:tblHeader/>
        </w:trPr>
        <w:tc>
          <w:tcPr>
            <w:tcW w:w="1550" w:type="dxa"/>
            <w:vMerge/>
            <w:tcBorders>
              <w:left w:val="single" w:sz="8" w:space="0" w:color="000000"/>
              <w:bottom w:val="single" w:sz="8" w:space="0" w:color="000000"/>
              <w:right w:val="single" w:sz="8" w:space="0" w:color="000000"/>
            </w:tcBorders>
            <w:tcMar>
              <w:top w:w="0" w:type="dxa"/>
              <w:left w:w="28" w:type="dxa"/>
              <w:bottom w:w="0" w:type="dxa"/>
              <w:right w:w="28" w:type="dxa"/>
            </w:tcMar>
          </w:tcPr>
          <w:p w14:paraId="5DC345BD" w14:textId="77777777" w:rsidR="003E24EF" w:rsidRPr="00A15D57" w:rsidRDefault="003E24EF" w:rsidP="0008103A">
            <w:pPr>
              <w:pStyle w:val="aff6"/>
              <w:spacing w:after="20"/>
              <w:ind w:firstLine="0"/>
              <w:jc w:val="center"/>
              <w:rPr>
                <w:b/>
                <w:sz w:val="20"/>
                <w:szCs w:val="20"/>
                <w:lang w:val="ru-RU"/>
              </w:rPr>
            </w:pPr>
          </w:p>
        </w:tc>
        <w:tc>
          <w:tcPr>
            <w:tcW w:w="2268"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7574358" w14:textId="77777777" w:rsidR="003E24EF" w:rsidRPr="0078705E" w:rsidRDefault="003E24EF" w:rsidP="002B0F47">
            <w:pPr>
              <w:pStyle w:val="aff6"/>
              <w:spacing w:after="120"/>
              <w:ind w:firstLine="0"/>
              <w:jc w:val="left"/>
              <w:rPr>
                <w:b/>
                <w:sz w:val="20"/>
                <w:szCs w:val="20"/>
                <w:lang w:val="ru-RU"/>
              </w:rPr>
            </w:pPr>
            <w:r w:rsidRPr="0078705E">
              <w:rPr>
                <w:sz w:val="20"/>
                <w:szCs w:val="20"/>
                <w:lang w:val="ru-RU"/>
              </w:rPr>
              <w:t>Расчетный показатель максимально допустимого уровня территориальной доступности</w:t>
            </w:r>
          </w:p>
        </w:tc>
        <w:tc>
          <w:tcPr>
            <w:tcW w:w="5817" w:type="dxa"/>
            <w:gridSpan w:val="4"/>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9BF5F15" w14:textId="77777777" w:rsidR="003E24EF" w:rsidRPr="0078705E" w:rsidRDefault="003E24EF" w:rsidP="0008103A">
            <w:pPr>
              <w:pStyle w:val="aff6"/>
              <w:keepNext/>
              <w:spacing w:after="20"/>
              <w:ind w:firstLine="0"/>
              <w:jc w:val="center"/>
              <w:rPr>
                <w:b/>
                <w:sz w:val="20"/>
                <w:szCs w:val="20"/>
                <w:lang w:val="ru-RU"/>
              </w:rPr>
            </w:pPr>
            <w:r w:rsidRPr="0078705E">
              <w:rPr>
                <w:sz w:val="20"/>
                <w:szCs w:val="20"/>
                <w:lang w:val="ru-RU"/>
              </w:rPr>
              <w:t>Не нормируется</w:t>
            </w:r>
          </w:p>
        </w:tc>
      </w:tr>
      <w:bookmarkEnd w:id="47"/>
      <w:tr w:rsidR="00554F89" w:rsidRPr="00A15D57" w14:paraId="3E663DC1" w14:textId="77777777" w:rsidTr="0008103A">
        <w:tc>
          <w:tcPr>
            <w:tcW w:w="9635" w:type="dxa"/>
            <w:gridSpan w:val="6"/>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D4DA2FB" w14:textId="77777777" w:rsidR="00554F89" w:rsidRPr="0078705E" w:rsidRDefault="00554F89" w:rsidP="00820AF0">
            <w:pPr>
              <w:pStyle w:val="aff6"/>
              <w:keepNext/>
              <w:spacing w:before="120"/>
              <w:ind w:firstLine="0"/>
              <w:rPr>
                <w:b/>
                <w:bCs/>
                <w:sz w:val="20"/>
                <w:szCs w:val="20"/>
                <w:lang w:val="ru-RU"/>
              </w:rPr>
            </w:pPr>
            <w:r w:rsidRPr="0078705E">
              <w:rPr>
                <w:b/>
                <w:bCs/>
                <w:sz w:val="20"/>
                <w:szCs w:val="20"/>
                <w:lang w:val="ru-RU"/>
              </w:rPr>
              <w:t>Примечания:</w:t>
            </w:r>
          </w:p>
          <w:p w14:paraId="36724748" w14:textId="62134442" w:rsidR="00554F89" w:rsidRPr="0078705E" w:rsidRDefault="00554F89" w:rsidP="0008103A">
            <w:pPr>
              <w:pStyle w:val="aff6"/>
              <w:ind w:firstLine="0"/>
              <w:rPr>
                <w:sz w:val="20"/>
                <w:szCs w:val="20"/>
                <w:lang w:val="ru-RU"/>
              </w:rPr>
            </w:pPr>
            <w:r w:rsidRPr="0078705E">
              <w:rPr>
                <w:sz w:val="20"/>
                <w:szCs w:val="20"/>
                <w:lang w:val="ru-RU"/>
              </w:rPr>
              <w:t>1. Велосипедные дорожки устраиваются в административн</w:t>
            </w:r>
            <w:r w:rsidR="009A288C" w:rsidRPr="0078705E">
              <w:rPr>
                <w:sz w:val="20"/>
                <w:szCs w:val="20"/>
                <w:lang w:val="ru-RU"/>
              </w:rPr>
              <w:t>ом</w:t>
            </w:r>
            <w:r w:rsidRPr="0078705E">
              <w:rPr>
                <w:sz w:val="20"/>
                <w:szCs w:val="20"/>
                <w:lang w:val="ru-RU"/>
              </w:rPr>
              <w:t xml:space="preserve"> центр</w:t>
            </w:r>
            <w:r w:rsidR="009A288C" w:rsidRPr="0078705E">
              <w:rPr>
                <w:sz w:val="20"/>
                <w:szCs w:val="20"/>
                <w:lang w:val="ru-RU"/>
              </w:rPr>
              <w:t>е</w:t>
            </w:r>
            <w:r w:rsidRPr="0078705E">
              <w:rPr>
                <w:sz w:val="20"/>
                <w:szCs w:val="20"/>
                <w:lang w:val="ru-RU"/>
              </w:rPr>
              <w:t xml:space="preserve"> </w:t>
            </w:r>
            <w:r w:rsidR="009A288C" w:rsidRPr="0078705E">
              <w:rPr>
                <w:sz w:val="20"/>
                <w:szCs w:val="20"/>
                <w:lang w:val="ru-RU"/>
              </w:rPr>
              <w:t>муниципального образования</w:t>
            </w:r>
            <w:r w:rsidRPr="0078705E">
              <w:rPr>
                <w:sz w:val="20"/>
                <w:szCs w:val="20"/>
                <w:lang w:val="ru-RU"/>
              </w:rPr>
              <w:t xml:space="preserve">, </w:t>
            </w:r>
            <w:r w:rsidR="00D94F54" w:rsidRPr="0078705E">
              <w:rPr>
                <w:sz w:val="20"/>
                <w:szCs w:val="20"/>
                <w:lang w:val="ru-RU"/>
              </w:rPr>
              <w:t>в остальных</w:t>
            </w:r>
            <w:r w:rsidRPr="0078705E">
              <w:rPr>
                <w:sz w:val="20"/>
                <w:szCs w:val="20"/>
                <w:lang w:val="ru-RU"/>
              </w:rPr>
              <w:t xml:space="preserve"> населенных пунктах</w:t>
            </w:r>
            <w:r w:rsidR="00D94F54" w:rsidRPr="0078705E">
              <w:rPr>
                <w:sz w:val="20"/>
                <w:szCs w:val="20"/>
                <w:lang w:val="ru-RU"/>
              </w:rPr>
              <w:t xml:space="preserve"> </w:t>
            </w:r>
            <w:r w:rsidRPr="0078705E">
              <w:rPr>
                <w:sz w:val="20"/>
                <w:szCs w:val="20"/>
                <w:lang w:val="ru-RU"/>
              </w:rPr>
              <w:t xml:space="preserve">– в зависимости от потребности в </w:t>
            </w:r>
            <w:proofErr w:type="spellStart"/>
            <w:r w:rsidRPr="0078705E">
              <w:rPr>
                <w:sz w:val="20"/>
                <w:szCs w:val="20"/>
                <w:lang w:val="ru-RU"/>
              </w:rPr>
              <w:t>велотранспортной</w:t>
            </w:r>
            <w:proofErr w:type="spellEnd"/>
            <w:r w:rsidRPr="0078705E">
              <w:rPr>
                <w:sz w:val="20"/>
                <w:szCs w:val="20"/>
                <w:lang w:val="ru-RU"/>
              </w:rPr>
              <w:t xml:space="preserve"> инфраструктуре, определяемой в рамках градостроительной деятельности муниципального образования.</w:t>
            </w:r>
          </w:p>
          <w:p w14:paraId="27AD3BF9" w14:textId="38F3E144" w:rsidR="00CD71A2" w:rsidRPr="0078705E" w:rsidRDefault="00554F89" w:rsidP="00CD71A2">
            <w:pPr>
              <w:pStyle w:val="aff6"/>
              <w:ind w:firstLine="0"/>
              <w:rPr>
                <w:sz w:val="20"/>
                <w:szCs w:val="20"/>
                <w:lang w:val="ru-RU"/>
              </w:rPr>
            </w:pPr>
            <w:r w:rsidRPr="0078705E">
              <w:rPr>
                <w:sz w:val="20"/>
                <w:szCs w:val="20"/>
                <w:lang w:val="ru-RU"/>
              </w:rPr>
              <w:t xml:space="preserve">2. </w:t>
            </w:r>
            <w:r w:rsidR="00CD71A2" w:rsidRPr="0078705E">
              <w:rPr>
                <w:sz w:val="20"/>
                <w:szCs w:val="20"/>
                <w:lang w:val="ru-RU"/>
              </w:rPr>
              <w:t>Проектирование велодорожек следует осуществлять в соответствии с требованиями раздела 6 «ГОСТ 33150-2014 и разделом 9 Изменений № 3 к СП 396.1325800.</w:t>
            </w:r>
          </w:p>
          <w:p w14:paraId="3BE2964D" w14:textId="3D5F8C7D" w:rsidR="00CD71A2" w:rsidRPr="0078705E" w:rsidRDefault="00CD71A2" w:rsidP="00CD71A2">
            <w:pPr>
              <w:pStyle w:val="aff6"/>
              <w:spacing w:after="20"/>
              <w:ind w:firstLine="0"/>
              <w:rPr>
                <w:sz w:val="20"/>
                <w:szCs w:val="20"/>
                <w:lang w:val="ru-RU"/>
              </w:rPr>
            </w:pPr>
            <w:r w:rsidRPr="0078705E">
              <w:rPr>
                <w:sz w:val="20"/>
                <w:szCs w:val="20"/>
                <w:lang w:val="ru-RU"/>
              </w:rPr>
              <w:t>3. Остальные геометрические параметры велосипедной дорожки следует принимать в соответствии с таблиц</w:t>
            </w:r>
            <w:r w:rsidR="003D7CFE">
              <w:rPr>
                <w:sz w:val="20"/>
                <w:szCs w:val="20"/>
                <w:lang w:val="ru-RU"/>
              </w:rPr>
              <w:t>ей</w:t>
            </w:r>
            <w:r w:rsidRPr="0078705E">
              <w:rPr>
                <w:sz w:val="20"/>
                <w:szCs w:val="20"/>
                <w:lang w:val="ru-RU"/>
              </w:rPr>
              <w:t xml:space="preserve"> 4 ГОСТ 33150-2014.</w:t>
            </w:r>
          </w:p>
          <w:p w14:paraId="09608995" w14:textId="77777777" w:rsidR="006535C9" w:rsidRDefault="00CD71A2" w:rsidP="006535C9">
            <w:pPr>
              <w:pStyle w:val="aff6"/>
              <w:ind w:firstLine="0"/>
              <w:rPr>
                <w:sz w:val="20"/>
                <w:szCs w:val="20"/>
                <w:lang w:val="ru-RU"/>
              </w:rPr>
            </w:pPr>
            <w:r w:rsidRPr="0078705E">
              <w:rPr>
                <w:sz w:val="20"/>
                <w:szCs w:val="20"/>
                <w:lang w:val="ru-RU"/>
              </w:rPr>
              <w:t xml:space="preserve">4. Наряду с велосипедными дорожками допускается устраивать велосипедные полосы по краю проезжей части улиц и дорог. Ширину полосы рекомендуется принимать не менее 1,2 метра при движении в направлении транспортного потока и не менее 1,5 метра – при встречном движении. Велосипедная полоса, устраиваемая вдоль тротуара, может быть меньшей ширины (но не менее 1 метра) с отделением от основной проезжей части автомобильной дороги разделительной полосой, с соответствующей установкой дорожных знаков, нанесением разметки. </w:t>
            </w:r>
          </w:p>
          <w:p w14:paraId="0CD765BA" w14:textId="518C2B28" w:rsidR="00554F89" w:rsidRPr="00AB4B94" w:rsidRDefault="00CD71A2" w:rsidP="006535C9">
            <w:pPr>
              <w:pStyle w:val="aff6"/>
              <w:ind w:firstLine="0"/>
              <w:rPr>
                <w:sz w:val="20"/>
                <w:szCs w:val="20"/>
                <w:lang w:val="ru-RU"/>
              </w:rPr>
            </w:pPr>
            <w:r w:rsidRPr="0078705E">
              <w:rPr>
                <w:sz w:val="20"/>
                <w:szCs w:val="20"/>
                <w:lang w:val="ru-RU"/>
              </w:rPr>
              <w:t xml:space="preserve">5. </w:t>
            </w:r>
            <w:proofErr w:type="gramStart"/>
            <w:r w:rsidRPr="0078705E">
              <w:rPr>
                <w:sz w:val="20"/>
                <w:szCs w:val="20"/>
                <w:lang w:val="ru-RU"/>
              </w:rPr>
              <w:t>У объектов массового посещения следует предусматривать размещение велостоянок и стоянок средств индивидуальной мобильности (далее - СИМ), их оборудуют парковочными устройствами, которые служат опорой велосипеду и позволяют закрепить его; парковки самокатов допускается предусматривать с креплением самоката к стойке или без крепления к стойке; площадки для парковки СИМ и велосипедов, для которых не требуется опора, следует выделять цветом покрытия и указателями</w:t>
            </w:r>
            <w:r w:rsidR="00AB4B94">
              <w:rPr>
                <w:sz w:val="20"/>
                <w:szCs w:val="20"/>
                <w:lang w:val="ru-RU"/>
              </w:rPr>
              <w:t>;</w:t>
            </w:r>
            <w:proofErr w:type="gramEnd"/>
            <w:r w:rsidRPr="0078705E">
              <w:rPr>
                <w:sz w:val="20"/>
                <w:szCs w:val="20"/>
                <w:lang w:val="ru-RU"/>
              </w:rPr>
              <w:t xml:space="preserve"> </w:t>
            </w:r>
            <w:r w:rsidR="00AB4B94">
              <w:rPr>
                <w:sz w:val="20"/>
                <w:szCs w:val="20"/>
                <w:lang w:val="ru-RU"/>
              </w:rPr>
              <w:t>т</w:t>
            </w:r>
            <w:r w:rsidRPr="0078705E">
              <w:rPr>
                <w:sz w:val="20"/>
                <w:szCs w:val="20"/>
                <w:lang w:val="ru-RU"/>
              </w:rPr>
              <w:t>ребуемое число мест для парковки СИМ и велосипедов следует определять раздельно для каждого объекта различного функционального назначения</w:t>
            </w:r>
            <w:r w:rsidR="00AB4B94">
              <w:rPr>
                <w:sz w:val="20"/>
                <w:szCs w:val="20"/>
                <w:lang w:val="ru-RU"/>
              </w:rPr>
              <w:t xml:space="preserve"> </w:t>
            </w:r>
            <w:r w:rsidR="00AB4B94" w:rsidRPr="0078705E">
              <w:rPr>
                <w:sz w:val="20"/>
                <w:szCs w:val="20"/>
                <w:lang w:val="ru-RU"/>
              </w:rPr>
              <w:t>(в соответствии с п.9.5 Изменений № 3 к СП 396.1325800.2018)</w:t>
            </w:r>
            <w:r w:rsidR="00AB4B94">
              <w:rPr>
                <w:sz w:val="20"/>
                <w:szCs w:val="20"/>
                <w:lang w:val="ru-RU"/>
              </w:rPr>
              <w:t>.</w:t>
            </w:r>
            <w:r w:rsidRPr="0078705E">
              <w:rPr>
                <w:sz w:val="20"/>
                <w:szCs w:val="20"/>
                <w:lang w:val="ru-RU"/>
              </w:rPr>
              <w:t xml:space="preserve"> </w:t>
            </w:r>
          </w:p>
        </w:tc>
      </w:tr>
    </w:tbl>
    <w:p w14:paraId="735BDCE4" w14:textId="028F4A2A" w:rsidR="00D37724" w:rsidRPr="00A15D57" w:rsidRDefault="00D37724" w:rsidP="007460AB">
      <w:pPr>
        <w:keepNext/>
        <w:spacing w:before="240"/>
        <w:jc w:val="right"/>
        <w:rPr>
          <w:bCs/>
          <w:iCs/>
        </w:rPr>
      </w:pPr>
      <w:r w:rsidRPr="00A15D57">
        <w:rPr>
          <w:bCs/>
          <w:iCs/>
        </w:rPr>
        <w:lastRenderedPageBreak/>
        <w:t>Таблица 1.</w:t>
      </w:r>
      <w:r w:rsidR="000F0B26" w:rsidRPr="00A15D57">
        <w:rPr>
          <w:bCs/>
          <w:iCs/>
        </w:rPr>
        <w:t>4</w:t>
      </w:r>
    </w:p>
    <w:p w14:paraId="2636177B" w14:textId="77777777" w:rsidR="00D37724" w:rsidRPr="00A15D57" w:rsidRDefault="00030E3B" w:rsidP="00030E3B">
      <w:pPr>
        <w:pStyle w:val="5"/>
      </w:pPr>
      <w:r w:rsidRPr="00A15D57">
        <w:t>Объекты</w:t>
      </w:r>
      <w:r w:rsidR="00D37724" w:rsidRPr="00A15D57">
        <w:t xml:space="preserve"> </w:t>
      </w:r>
      <w:r w:rsidR="00A05C55" w:rsidRPr="00A15D57">
        <w:t xml:space="preserve">местного значения муниципального округа </w:t>
      </w:r>
      <w:r w:rsidR="00D37724" w:rsidRPr="00A15D57">
        <w:t>в области образования</w:t>
      </w:r>
    </w:p>
    <w:tbl>
      <w:tblPr>
        <w:tblW w:w="9629" w:type="dxa"/>
        <w:tblLayout w:type="fixed"/>
        <w:tblCellMar>
          <w:left w:w="10" w:type="dxa"/>
          <w:right w:w="10" w:type="dxa"/>
        </w:tblCellMar>
        <w:tblLook w:val="04A0" w:firstRow="1" w:lastRow="0" w:firstColumn="1" w:lastColumn="0" w:noHBand="0" w:noVBand="1"/>
      </w:tblPr>
      <w:tblGrid>
        <w:gridCol w:w="1550"/>
        <w:gridCol w:w="1842"/>
        <w:gridCol w:w="2987"/>
        <w:gridCol w:w="2410"/>
        <w:gridCol w:w="840"/>
      </w:tblGrid>
      <w:tr w:rsidR="00030E3B" w:rsidRPr="00A15D57" w14:paraId="5ECF9038" w14:textId="77777777" w:rsidTr="00746006">
        <w:trPr>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42F9EE2" w14:textId="77777777"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Наименование вида объекта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1EEE55F" w14:textId="77777777"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Тип расчетного показателя</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4E239DD" w14:textId="77777777" w:rsidR="00030E3B" w:rsidRPr="00A15D57" w:rsidRDefault="00030E3B" w:rsidP="00672F41">
            <w:pPr>
              <w:pStyle w:val="aff6"/>
              <w:keepNext/>
              <w:spacing w:after="20"/>
              <w:ind w:firstLine="0"/>
              <w:jc w:val="center"/>
              <w:rPr>
                <w:b/>
                <w:sz w:val="20"/>
                <w:szCs w:val="20"/>
                <w:lang w:val="ru-RU"/>
              </w:rPr>
            </w:pPr>
            <w:r w:rsidRPr="00A15D57">
              <w:rPr>
                <w:b/>
                <w:sz w:val="20"/>
                <w:szCs w:val="20"/>
                <w:lang w:val="ru-RU"/>
              </w:rPr>
              <w:t>Наименование расчетного показателя, единица измерения</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D2B0A5" w14:textId="77777777" w:rsidR="00030E3B" w:rsidRPr="00A15D57" w:rsidRDefault="002D19B7" w:rsidP="00672F41">
            <w:pPr>
              <w:pStyle w:val="aff6"/>
              <w:keepNext/>
              <w:spacing w:after="20"/>
              <w:ind w:firstLine="0"/>
              <w:jc w:val="center"/>
            </w:pPr>
            <w:r w:rsidRPr="00A15D57">
              <w:rPr>
                <w:b/>
                <w:sz w:val="20"/>
                <w:szCs w:val="20"/>
                <w:lang w:val="ru-RU"/>
              </w:rPr>
              <w:t>Значения</w:t>
            </w:r>
            <w:r w:rsidR="00030E3B" w:rsidRPr="00A15D57">
              <w:rPr>
                <w:b/>
                <w:sz w:val="20"/>
                <w:szCs w:val="20"/>
                <w:lang w:val="ru-RU"/>
              </w:rPr>
              <w:t xml:space="preserve"> расчетного показателя</w:t>
            </w:r>
          </w:p>
        </w:tc>
      </w:tr>
      <w:tr w:rsidR="00030E3B" w:rsidRPr="00A15D57" w14:paraId="36EE56C2" w14:textId="77777777" w:rsidTr="00D34131">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BDC8BDC" w14:textId="77777777" w:rsidR="00030E3B" w:rsidRPr="00A15D57" w:rsidRDefault="00030E3B" w:rsidP="00672F41">
            <w:pPr>
              <w:pStyle w:val="aff6"/>
              <w:spacing w:after="20"/>
              <w:ind w:firstLine="0"/>
              <w:jc w:val="center"/>
            </w:pPr>
            <w:r w:rsidRPr="00A15D57">
              <w:rPr>
                <w:b/>
                <w:bCs/>
                <w:sz w:val="20"/>
                <w:szCs w:val="20"/>
                <w:lang w:val="ru-RU"/>
              </w:rPr>
              <w:t>Дошкольное образование</w:t>
            </w:r>
          </w:p>
        </w:tc>
      </w:tr>
      <w:tr w:rsidR="0066741C" w:rsidRPr="00A15D57" w14:paraId="01BC2BD3" w14:textId="77777777" w:rsidTr="00746006">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83102A" w14:textId="30CE81C5" w:rsidR="0066741C" w:rsidRPr="00A15D57" w:rsidRDefault="0066741C" w:rsidP="000F0B26">
            <w:pPr>
              <w:pStyle w:val="aff6"/>
              <w:spacing w:after="20"/>
              <w:ind w:firstLine="0"/>
              <w:rPr>
                <w:sz w:val="20"/>
                <w:szCs w:val="20"/>
                <w:lang w:val="ru-RU"/>
              </w:rPr>
            </w:pPr>
            <w:r w:rsidRPr="00A15D57">
              <w:rPr>
                <w:sz w:val="20"/>
                <w:szCs w:val="20"/>
                <w:lang w:val="ru-RU"/>
              </w:rPr>
              <w:t>Дошкольные образовательные организации</w:t>
            </w:r>
            <w:r>
              <w:rPr>
                <w:sz w:val="20"/>
                <w:szCs w:val="20"/>
                <w:lang w:val="ru-RU"/>
              </w:rPr>
              <w:t xml:space="preserve"> </w:t>
            </w:r>
          </w:p>
        </w:tc>
        <w:tc>
          <w:tcPr>
            <w:tcW w:w="1842"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6F10043B" w14:textId="77777777" w:rsidR="0066741C" w:rsidRPr="00A15D57" w:rsidRDefault="0066741C" w:rsidP="000F0B26">
            <w:pPr>
              <w:pStyle w:val="aff6"/>
              <w:spacing w:after="20"/>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7F37B4" w14:textId="77777777" w:rsidR="0066741C" w:rsidRPr="00A15D57" w:rsidRDefault="0066741C" w:rsidP="002B0F47">
            <w:pPr>
              <w:pStyle w:val="aff6"/>
              <w:spacing w:after="120"/>
              <w:ind w:firstLine="0"/>
              <w:rPr>
                <w:sz w:val="20"/>
                <w:szCs w:val="20"/>
                <w:lang w:val="ru-RU"/>
              </w:rPr>
            </w:pPr>
            <w:r w:rsidRPr="00A15D57">
              <w:rPr>
                <w:sz w:val="20"/>
                <w:szCs w:val="20"/>
                <w:lang w:val="ru-RU"/>
              </w:rPr>
              <w:t>Количество мест, ед. на 1000 чел. [1]</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1521BC" w14:textId="5E5BCC88" w:rsidR="0066741C" w:rsidRPr="00A15D57" w:rsidRDefault="0066741C" w:rsidP="00E20C58">
            <w:pPr>
              <w:pStyle w:val="aff6"/>
              <w:spacing w:after="20"/>
              <w:ind w:firstLine="0"/>
              <w:jc w:val="center"/>
              <w:rPr>
                <w:strike/>
                <w:lang w:val="ru-RU"/>
              </w:rPr>
            </w:pPr>
            <w:r>
              <w:rPr>
                <w:iCs/>
                <w:sz w:val="20"/>
                <w:szCs w:val="20"/>
                <w:lang w:val="ru-RU"/>
              </w:rPr>
              <w:t>55</w:t>
            </w:r>
          </w:p>
        </w:tc>
      </w:tr>
      <w:tr w:rsidR="0066741C" w:rsidRPr="00A15D57" w14:paraId="6C1D25C6" w14:textId="77777777" w:rsidTr="00746006">
        <w:tc>
          <w:tcPr>
            <w:tcW w:w="1550"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AEA0150" w14:textId="77777777" w:rsidR="0066741C" w:rsidRPr="00A15D57" w:rsidRDefault="0066741C" w:rsidP="000F0B26">
            <w:pPr>
              <w:ind w:firstLine="0"/>
              <w:jc w:val="left"/>
              <w:rPr>
                <w:rFonts w:eastAsia="Arial Unicode MS" w:cs="Times New Roman"/>
                <w:sz w:val="21"/>
              </w:rPr>
            </w:pPr>
          </w:p>
        </w:tc>
        <w:tc>
          <w:tcPr>
            <w:tcW w:w="1842"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E4134BA" w14:textId="77777777" w:rsidR="0066741C" w:rsidRPr="00A15D57" w:rsidRDefault="0066741C" w:rsidP="000F0B26">
            <w:pPr>
              <w:ind w:firstLine="0"/>
              <w:jc w:val="left"/>
              <w:rPr>
                <w:rFonts w:eastAsia="Arial Unicode MS" w:cs="Times New Roman"/>
                <w:sz w:val="21"/>
              </w:rPr>
            </w:pPr>
          </w:p>
        </w:tc>
        <w:tc>
          <w:tcPr>
            <w:tcW w:w="298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690AC2B" w14:textId="77777777" w:rsidR="0066741C" w:rsidRPr="00A15D57" w:rsidRDefault="0066741C" w:rsidP="002B0F47">
            <w:pPr>
              <w:pStyle w:val="aff6"/>
              <w:spacing w:after="120"/>
              <w:ind w:firstLine="0"/>
              <w:rPr>
                <w:sz w:val="20"/>
                <w:szCs w:val="20"/>
                <w:lang w:val="ru-RU"/>
              </w:rPr>
            </w:pPr>
            <w:r w:rsidRPr="00A15D57">
              <w:rPr>
                <w:sz w:val="20"/>
                <w:szCs w:val="20"/>
                <w:lang w:val="ru-RU"/>
              </w:rPr>
              <w:t xml:space="preserve">Удельный вес числа дошкольных образовательных организаций, в которых создана универсальная </w:t>
            </w:r>
            <w:proofErr w:type="spellStart"/>
            <w:r w:rsidRPr="00A15D57">
              <w:rPr>
                <w:sz w:val="20"/>
                <w:szCs w:val="20"/>
                <w:lang w:val="ru-RU"/>
              </w:rPr>
              <w:t>безбарьерная</w:t>
            </w:r>
            <w:proofErr w:type="spellEnd"/>
            <w:r w:rsidRPr="00A15D57">
              <w:rPr>
                <w:sz w:val="20"/>
                <w:szCs w:val="20"/>
                <w:lang w:val="ru-RU"/>
              </w:rPr>
              <w:t xml:space="preserve"> среда для инклюзивного образования детей-инвалидов, в общем числе дошкольных образовательных организаций, %</w:t>
            </w:r>
          </w:p>
        </w:tc>
        <w:tc>
          <w:tcPr>
            <w:tcW w:w="3250"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729DD58" w14:textId="77777777" w:rsidR="0066741C" w:rsidRPr="00A15D57" w:rsidRDefault="0066741C" w:rsidP="000F0B26">
            <w:pPr>
              <w:pStyle w:val="aff6"/>
              <w:spacing w:after="20"/>
              <w:ind w:firstLine="0"/>
              <w:jc w:val="center"/>
              <w:rPr>
                <w:sz w:val="20"/>
                <w:szCs w:val="20"/>
                <w:lang w:val="ru-RU"/>
              </w:rPr>
            </w:pPr>
            <w:r w:rsidRPr="00A15D57">
              <w:rPr>
                <w:sz w:val="20"/>
                <w:szCs w:val="20"/>
                <w:lang w:val="ru-RU"/>
              </w:rPr>
              <w:t>20</w:t>
            </w:r>
          </w:p>
        </w:tc>
      </w:tr>
      <w:tr w:rsidR="0066741C" w:rsidRPr="00A15D57" w14:paraId="1A6D0901" w14:textId="77777777" w:rsidTr="00746006">
        <w:tc>
          <w:tcPr>
            <w:tcW w:w="1550"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53F0E99" w14:textId="77777777" w:rsidR="0066741C" w:rsidRPr="00A15D57" w:rsidRDefault="0066741C" w:rsidP="000F0B26">
            <w:pPr>
              <w:ind w:firstLine="0"/>
              <w:jc w:val="left"/>
              <w:rPr>
                <w:rFonts w:eastAsia="Arial Unicode MS" w:cs="Times New Roman"/>
                <w:sz w:val="21"/>
              </w:rPr>
            </w:pPr>
          </w:p>
        </w:tc>
        <w:tc>
          <w:tcPr>
            <w:tcW w:w="1842"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4F1FCC30" w14:textId="77777777" w:rsidR="0066741C" w:rsidRPr="00A15D57" w:rsidRDefault="0066741C" w:rsidP="000F0B26">
            <w:pPr>
              <w:ind w:firstLine="0"/>
              <w:jc w:val="left"/>
              <w:rPr>
                <w:rFonts w:eastAsia="Arial Unicode MS" w:cs="Times New Roman"/>
                <w:sz w:val="21"/>
              </w:rPr>
            </w:pPr>
          </w:p>
        </w:tc>
        <w:tc>
          <w:tcPr>
            <w:tcW w:w="2987" w:type="dxa"/>
            <w:vMerge w:val="restart"/>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1E927A8" w14:textId="7CF22627" w:rsidR="0066741C" w:rsidRPr="00A15D57" w:rsidRDefault="0066741C" w:rsidP="000F0B26">
            <w:pPr>
              <w:pStyle w:val="aff6"/>
              <w:spacing w:after="20"/>
              <w:ind w:firstLine="0"/>
              <w:rPr>
                <w:sz w:val="20"/>
                <w:szCs w:val="20"/>
                <w:lang w:val="ru-RU"/>
              </w:rPr>
            </w:pPr>
            <w:r w:rsidRPr="00A15D57">
              <w:rPr>
                <w:sz w:val="20"/>
                <w:szCs w:val="20"/>
                <w:lang w:val="ru-RU"/>
              </w:rPr>
              <w:t>Расчетная площадь земельного участка дошкольной образовательной организации в зависимости от ее вместимости</w:t>
            </w:r>
            <w:r>
              <w:rPr>
                <w:sz w:val="20"/>
                <w:szCs w:val="20"/>
                <w:lang w:val="ru-RU"/>
              </w:rPr>
              <w:t xml:space="preserve"> (</w:t>
            </w:r>
            <w:r w:rsidRPr="00A15D57">
              <w:rPr>
                <w:sz w:val="20"/>
                <w:szCs w:val="20"/>
                <w:lang w:val="ru-RU"/>
              </w:rPr>
              <w:t>на 1 место</w:t>
            </w:r>
            <w:r>
              <w:rPr>
                <w:sz w:val="20"/>
                <w:szCs w:val="20"/>
                <w:lang w:val="ru-RU"/>
              </w:rPr>
              <w:t>)</w:t>
            </w:r>
            <w:r w:rsidRPr="00A15D57">
              <w:rPr>
                <w:sz w:val="20"/>
                <w:szCs w:val="20"/>
                <w:lang w:val="ru-RU"/>
              </w:rPr>
              <w:t>, кв. м [2]</w:t>
            </w:r>
          </w:p>
        </w:tc>
        <w:tc>
          <w:tcPr>
            <w:tcW w:w="241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A2FFD2" w14:textId="14581ECB" w:rsidR="0066741C" w:rsidRPr="00A15D57" w:rsidRDefault="0066741C" w:rsidP="002B0F47">
            <w:pPr>
              <w:pStyle w:val="aff6"/>
              <w:spacing w:after="120"/>
              <w:ind w:firstLine="0"/>
              <w:rPr>
                <w:sz w:val="20"/>
                <w:szCs w:val="20"/>
                <w:lang w:val="ru-RU"/>
              </w:rPr>
            </w:pPr>
            <w:r w:rsidRPr="00A15D57">
              <w:rPr>
                <w:sz w:val="20"/>
                <w:szCs w:val="20"/>
                <w:lang w:val="ru-RU"/>
              </w:rPr>
              <w:t>Д</w:t>
            </w:r>
            <w:r>
              <w:rPr>
                <w:sz w:val="20"/>
                <w:szCs w:val="20"/>
                <w:lang w:val="ru-RU"/>
              </w:rPr>
              <w:t>о</w:t>
            </w:r>
            <w:r w:rsidRPr="00A15D57">
              <w:rPr>
                <w:sz w:val="20"/>
                <w:szCs w:val="20"/>
                <w:lang w:val="ru-RU"/>
              </w:rPr>
              <w:t xml:space="preserve"> 100 мест</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3CE012" w14:textId="77777777" w:rsidR="0066741C" w:rsidRPr="00A15D57" w:rsidRDefault="0066741C" w:rsidP="000F0B26">
            <w:pPr>
              <w:pStyle w:val="aff6"/>
              <w:spacing w:after="20"/>
              <w:ind w:firstLine="0"/>
              <w:jc w:val="center"/>
              <w:rPr>
                <w:sz w:val="20"/>
                <w:szCs w:val="20"/>
                <w:lang w:val="ru-RU"/>
              </w:rPr>
            </w:pPr>
            <w:r w:rsidRPr="00A15D57">
              <w:rPr>
                <w:sz w:val="20"/>
                <w:szCs w:val="20"/>
                <w:lang w:val="ru-RU"/>
              </w:rPr>
              <w:t>44</w:t>
            </w:r>
          </w:p>
        </w:tc>
      </w:tr>
      <w:tr w:rsidR="0066741C" w:rsidRPr="00A15D57" w14:paraId="03E0A8BA"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FF2581" w14:textId="77777777" w:rsidR="0066741C" w:rsidRPr="00A15D57" w:rsidRDefault="0066741C" w:rsidP="000F0B26">
            <w:pPr>
              <w:ind w:firstLine="0"/>
              <w:jc w:val="left"/>
              <w:rPr>
                <w:rFonts w:eastAsia="Arial Unicode MS" w:cs="Times New Roman"/>
                <w:sz w:val="21"/>
              </w:rPr>
            </w:pPr>
          </w:p>
        </w:tc>
        <w:tc>
          <w:tcPr>
            <w:tcW w:w="1842" w:type="dxa"/>
            <w:vMerge/>
            <w:tcBorders>
              <w:left w:val="single" w:sz="8" w:space="0" w:color="000000"/>
              <w:right w:val="single" w:sz="8" w:space="0" w:color="000000"/>
            </w:tcBorders>
            <w:shd w:val="clear" w:color="auto" w:fill="FFFFFF"/>
            <w:tcMar>
              <w:top w:w="0" w:type="dxa"/>
              <w:left w:w="28" w:type="dxa"/>
              <w:bottom w:w="0" w:type="dxa"/>
              <w:right w:w="28" w:type="dxa"/>
            </w:tcMar>
          </w:tcPr>
          <w:p w14:paraId="4E4EC444" w14:textId="77777777" w:rsidR="0066741C" w:rsidRPr="00A15D57" w:rsidRDefault="0066741C" w:rsidP="000F0B26">
            <w:pPr>
              <w:ind w:firstLine="0"/>
              <w:jc w:val="left"/>
              <w:rPr>
                <w:rFonts w:eastAsia="Arial Unicode MS" w:cs="Times New Roman"/>
                <w:sz w:val="21"/>
              </w:rPr>
            </w:pPr>
          </w:p>
        </w:tc>
        <w:tc>
          <w:tcPr>
            <w:tcW w:w="29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CC4EF4" w14:textId="77777777" w:rsidR="0066741C" w:rsidRPr="00A15D57" w:rsidRDefault="0066741C"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FDAFD9" w14:textId="4B7DF88F" w:rsidR="0066741C" w:rsidRPr="00A15D57" w:rsidRDefault="0066741C" w:rsidP="002B0F47">
            <w:pPr>
              <w:pStyle w:val="aff6"/>
              <w:spacing w:after="120"/>
              <w:ind w:firstLine="0"/>
              <w:rPr>
                <w:sz w:val="20"/>
                <w:szCs w:val="20"/>
                <w:lang w:val="ru-RU"/>
              </w:rPr>
            </w:pPr>
            <w:r w:rsidRPr="00A15D57">
              <w:rPr>
                <w:sz w:val="20"/>
                <w:szCs w:val="20"/>
                <w:lang w:val="ru-RU"/>
              </w:rPr>
              <w:t>От</w:t>
            </w:r>
            <w:r>
              <w:rPr>
                <w:sz w:val="20"/>
                <w:szCs w:val="20"/>
                <w:lang w:val="ru-RU"/>
              </w:rPr>
              <w:t xml:space="preserve"> </w:t>
            </w:r>
            <w:r w:rsidRPr="00A15D57">
              <w:rPr>
                <w:sz w:val="20"/>
                <w:szCs w:val="20"/>
                <w:lang w:val="ru-RU"/>
              </w:rPr>
              <w:t>100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54FDD11" w14:textId="77777777" w:rsidR="0066741C" w:rsidRPr="00A15D57" w:rsidRDefault="0066741C" w:rsidP="000F0B26">
            <w:pPr>
              <w:pStyle w:val="aff6"/>
              <w:spacing w:after="20"/>
              <w:ind w:firstLine="0"/>
              <w:jc w:val="center"/>
              <w:rPr>
                <w:sz w:val="20"/>
                <w:szCs w:val="20"/>
                <w:lang w:val="ru-RU"/>
              </w:rPr>
            </w:pPr>
            <w:r w:rsidRPr="00A15D57">
              <w:rPr>
                <w:sz w:val="20"/>
                <w:szCs w:val="20"/>
                <w:lang w:val="ru-RU"/>
              </w:rPr>
              <w:t>38</w:t>
            </w:r>
          </w:p>
        </w:tc>
      </w:tr>
      <w:tr w:rsidR="0066741C" w:rsidRPr="00A15D57" w14:paraId="553C52A9"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B588FD" w14:textId="77777777" w:rsidR="0066741C" w:rsidRPr="00A15D57" w:rsidRDefault="0066741C" w:rsidP="000F0B26">
            <w:pPr>
              <w:ind w:firstLine="0"/>
              <w:jc w:val="left"/>
              <w:rPr>
                <w:rFonts w:eastAsia="Arial Unicode MS" w:cs="Times New Roman"/>
                <w:sz w:val="21"/>
              </w:rPr>
            </w:pPr>
          </w:p>
        </w:tc>
        <w:tc>
          <w:tcPr>
            <w:tcW w:w="1842" w:type="dxa"/>
            <w:vMerge/>
            <w:tcBorders>
              <w:left w:val="single" w:sz="8" w:space="0" w:color="000000"/>
              <w:right w:val="single" w:sz="8" w:space="0" w:color="000000"/>
            </w:tcBorders>
            <w:shd w:val="clear" w:color="auto" w:fill="FFFFFF"/>
            <w:tcMar>
              <w:top w:w="0" w:type="dxa"/>
              <w:left w:w="28" w:type="dxa"/>
              <w:bottom w:w="0" w:type="dxa"/>
              <w:right w:w="28" w:type="dxa"/>
            </w:tcMar>
          </w:tcPr>
          <w:p w14:paraId="3B552C33" w14:textId="77777777" w:rsidR="0066741C" w:rsidRPr="00A15D57" w:rsidRDefault="0066741C" w:rsidP="000F0B26">
            <w:pPr>
              <w:ind w:firstLine="0"/>
              <w:jc w:val="left"/>
              <w:rPr>
                <w:rFonts w:eastAsia="Arial Unicode MS" w:cs="Times New Roman"/>
                <w:sz w:val="21"/>
              </w:rPr>
            </w:pPr>
          </w:p>
        </w:tc>
        <w:tc>
          <w:tcPr>
            <w:tcW w:w="29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D8D75A5" w14:textId="77777777" w:rsidR="0066741C" w:rsidRPr="00A15D57" w:rsidRDefault="0066741C"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6E721F8" w14:textId="77777777" w:rsidR="0066741C" w:rsidRPr="00A15D57" w:rsidRDefault="0066741C" w:rsidP="002B0F47">
            <w:pPr>
              <w:pStyle w:val="aff6"/>
              <w:spacing w:after="120"/>
              <w:ind w:firstLine="0"/>
              <w:rPr>
                <w:sz w:val="20"/>
                <w:szCs w:val="20"/>
                <w:lang w:val="ru-RU"/>
              </w:rPr>
            </w:pPr>
            <w:r w:rsidRPr="00A15D57">
              <w:rPr>
                <w:sz w:val="20"/>
                <w:szCs w:val="20"/>
                <w:lang w:val="ru-RU"/>
              </w:rPr>
              <w:t>В комплексе дошкольных образовательных организаций от 500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0EF791" w14:textId="77777777" w:rsidR="0066741C" w:rsidRPr="00A15D57" w:rsidRDefault="0066741C" w:rsidP="000F0B26">
            <w:pPr>
              <w:pStyle w:val="aff6"/>
              <w:spacing w:after="20"/>
              <w:ind w:firstLine="0"/>
              <w:jc w:val="center"/>
              <w:rPr>
                <w:sz w:val="20"/>
                <w:szCs w:val="20"/>
                <w:lang w:val="ru-RU"/>
              </w:rPr>
            </w:pPr>
            <w:r w:rsidRPr="00A15D57">
              <w:rPr>
                <w:sz w:val="20"/>
                <w:szCs w:val="20"/>
                <w:lang w:val="ru-RU"/>
              </w:rPr>
              <w:t>34</w:t>
            </w:r>
          </w:p>
        </w:tc>
      </w:tr>
      <w:tr w:rsidR="005514A8" w:rsidRPr="00A15D57" w14:paraId="01157C48" w14:textId="77777777" w:rsidTr="00D13115">
        <w:trPr>
          <w:trHeight w:val="710"/>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63C0732" w14:textId="77777777" w:rsidR="005514A8" w:rsidRPr="00A15D57" w:rsidRDefault="005514A8" w:rsidP="000F0B26">
            <w:pPr>
              <w:ind w:firstLine="0"/>
              <w:jc w:val="left"/>
              <w:rPr>
                <w:rFonts w:eastAsia="Arial Unicode MS" w:cs="Times New Roman"/>
                <w:sz w:val="21"/>
              </w:rPr>
            </w:pPr>
          </w:p>
        </w:tc>
        <w:tc>
          <w:tcPr>
            <w:tcW w:w="1842" w:type="dxa"/>
            <w:vMerge/>
            <w:tcBorders>
              <w:left w:val="single" w:sz="8" w:space="0" w:color="000000"/>
              <w:right w:val="single" w:sz="8" w:space="0" w:color="000000"/>
            </w:tcBorders>
            <w:shd w:val="clear" w:color="auto" w:fill="FFFFFF"/>
            <w:tcMar>
              <w:top w:w="0" w:type="dxa"/>
              <w:left w:w="28" w:type="dxa"/>
              <w:bottom w:w="0" w:type="dxa"/>
              <w:right w:w="28" w:type="dxa"/>
            </w:tcMar>
          </w:tcPr>
          <w:p w14:paraId="47ECCEEC" w14:textId="77777777" w:rsidR="005514A8" w:rsidRPr="00A15D57" w:rsidRDefault="005514A8" w:rsidP="000F0B26">
            <w:pPr>
              <w:ind w:firstLine="0"/>
              <w:jc w:val="left"/>
              <w:rPr>
                <w:rFonts w:eastAsia="Arial Unicode MS" w:cs="Times New Roman"/>
                <w:sz w:val="21"/>
              </w:rPr>
            </w:pPr>
          </w:p>
        </w:tc>
        <w:tc>
          <w:tcPr>
            <w:tcW w:w="2987" w:type="dxa"/>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62CB11B1" w14:textId="77777777" w:rsidR="005514A8" w:rsidRPr="00A15D57" w:rsidRDefault="005514A8" w:rsidP="002B0F47">
            <w:pPr>
              <w:pStyle w:val="aff6"/>
              <w:spacing w:after="120"/>
              <w:ind w:firstLine="0"/>
              <w:rPr>
                <w:sz w:val="20"/>
                <w:szCs w:val="20"/>
                <w:lang w:val="ru-RU"/>
              </w:rPr>
            </w:pPr>
            <w:r w:rsidRPr="00A15D57">
              <w:rPr>
                <w:sz w:val="20"/>
                <w:szCs w:val="20"/>
                <w:lang w:val="ru-RU"/>
              </w:rPr>
              <w:t>Расчетная площадь групповой площадки для детей ясельного возраста (на 1 место), кв. м</w:t>
            </w:r>
          </w:p>
        </w:tc>
        <w:tc>
          <w:tcPr>
            <w:tcW w:w="3250" w:type="dxa"/>
            <w:gridSpan w:val="2"/>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2372AAF7" w14:textId="77777777" w:rsidR="005514A8" w:rsidRPr="00A15D57" w:rsidRDefault="005514A8" w:rsidP="000F0B26">
            <w:pPr>
              <w:pStyle w:val="aff6"/>
              <w:spacing w:after="20"/>
              <w:ind w:firstLine="0"/>
              <w:jc w:val="center"/>
              <w:rPr>
                <w:sz w:val="20"/>
                <w:szCs w:val="20"/>
                <w:lang w:val="ru-RU"/>
              </w:rPr>
            </w:pPr>
            <w:r w:rsidRPr="00A15D57">
              <w:rPr>
                <w:sz w:val="20"/>
                <w:szCs w:val="20"/>
                <w:lang w:val="ru-RU"/>
              </w:rPr>
              <w:t>7</w:t>
            </w:r>
          </w:p>
        </w:tc>
      </w:tr>
      <w:tr w:rsidR="00332529" w:rsidRPr="00A15D57" w14:paraId="31DF4C74"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04D92A0" w14:textId="77777777" w:rsidR="00332529" w:rsidRPr="00A15D57" w:rsidRDefault="00332529" w:rsidP="000F0B26">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FECE02" w14:textId="7B7913CE" w:rsidR="00FB5651" w:rsidRPr="00A15D57" w:rsidRDefault="00332529" w:rsidP="002B0F47">
            <w:pPr>
              <w:pStyle w:val="aff6"/>
              <w:spacing w:after="120"/>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298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F4D1294" w14:textId="419172E0" w:rsidR="00332529" w:rsidRPr="008F01B8" w:rsidRDefault="00332529" w:rsidP="000F0B26">
            <w:pPr>
              <w:pStyle w:val="aff6"/>
              <w:spacing w:after="20"/>
              <w:ind w:firstLine="0"/>
              <w:rPr>
                <w:sz w:val="20"/>
                <w:szCs w:val="20"/>
                <w:lang w:val="ru-RU"/>
              </w:rPr>
            </w:pPr>
            <w:r w:rsidRPr="008F01B8">
              <w:rPr>
                <w:sz w:val="20"/>
                <w:szCs w:val="20"/>
                <w:lang w:val="ru-RU"/>
              </w:rPr>
              <w:t xml:space="preserve">Пешеходная доступность, </w:t>
            </w:r>
            <w:proofErr w:type="gramStart"/>
            <w:r w:rsidRPr="008F01B8">
              <w:rPr>
                <w:sz w:val="20"/>
                <w:szCs w:val="20"/>
                <w:lang w:val="ru-RU"/>
              </w:rPr>
              <w:t>м</w:t>
            </w:r>
            <w:proofErr w:type="gramEnd"/>
            <w:r w:rsidR="00520B09">
              <w:rPr>
                <w:sz w:val="20"/>
                <w:szCs w:val="20"/>
                <w:lang w:val="ru-RU"/>
              </w:rPr>
              <w:t xml:space="preserve"> *</w:t>
            </w:r>
          </w:p>
          <w:p w14:paraId="2ACEAF47" w14:textId="61DE479B" w:rsidR="006418A1" w:rsidRPr="008F01B8" w:rsidRDefault="006418A1" w:rsidP="006418A1">
            <w:pPr>
              <w:pStyle w:val="aff6"/>
              <w:spacing w:after="20"/>
              <w:ind w:firstLine="0"/>
              <w:rPr>
                <w:sz w:val="20"/>
                <w:szCs w:val="20"/>
                <w:lang w:val="ru-RU"/>
              </w:rPr>
            </w:pPr>
            <w:r w:rsidRPr="008F01B8">
              <w:rPr>
                <w:sz w:val="20"/>
                <w:szCs w:val="20"/>
                <w:lang w:val="ru-RU"/>
              </w:rPr>
              <w:t xml:space="preserve">в </w:t>
            </w:r>
            <w:proofErr w:type="spellStart"/>
            <w:r w:rsidRPr="008F01B8">
              <w:rPr>
                <w:sz w:val="20"/>
                <w:szCs w:val="20"/>
                <w:lang w:val="ru-RU"/>
              </w:rPr>
              <w:t>рп</w:t>
            </w:r>
            <w:proofErr w:type="gramStart"/>
            <w:r w:rsidRPr="008F01B8">
              <w:rPr>
                <w:sz w:val="20"/>
                <w:szCs w:val="20"/>
                <w:lang w:val="ru-RU"/>
              </w:rPr>
              <w:t>.Д</w:t>
            </w:r>
            <w:proofErr w:type="gramEnd"/>
            <w:r w:rsidRPr="008F01B8">
              <w:rPr>
                <w:sz w:val="20"/>
                <w:szCs w:val="20"/>
                <w:lang w:val="ru-RU"/>
              </w:rPr>
              <w:t>емянск</w:t>
            </w:r>
            <w:proofErr w:type="spellEnd"/>
            <w:r w:rsidR="00370B42" w:rsidRPr="008F01B8">
              <w:rPr>
                <w:sz w:val="20"/>
                <w:szCs w:val="20"/>
                <w:lang w:val="ru-RU"/>
              </w:rPr>
              <w:t>:</w:t>
            </w:r>
          </w:p>
          <w:p w14:paraId="2D7590F0" w14:textId="77777777" w:rsidR="006418A1" w:rsidRPr="008F01B8" w:rsidRDefault="006418A1" w:rsidP="006418A1">
            <w:pPr>
              <w:pStyle w:val="aff6"/>
              <w:spacing w:after="20"/>
              <w:ind w:firstLine="0"/>
              <w:rPr>
                <w:sz w:val="20"/>
                <w:szCs w:val="20"/>
                <w:lang w:val="ru-RU"/>
              </w:rPr>
            </w:pPr>
            <w:r w:rsidRPr="008F01B8">
              <w:rPr>
                <w:sz w:val="20"/>
                <w:szCs w:val="20"/>
                <w:lang w:val="ru-RU"/>
              </w:rPr>
              <w:t>в сельской местности</w:t>
            </w:r>
            <w:r w:rsidR="00370B42" w:rsidRPr="008F01B8">
              <w:rPr>
                <w:sz w:val="20"/>
                <w:szCs w:val="20"/>
                <w:lang w:val="ru-RU"/>
              </w:rPr>
              <w:t>:</w:t>
            </w:r>
          </w:p>
          <w:p w14:paraId="0C31E574" w14:textId="1A32FE6B" w:rsidR="00370B42" w:rsidRPr="008F01B8" w:rsidRDefault="00370B42" w:rsidP="006418A1">
            <w:pPr>
              <w:pStyle w:val="aff6"/>
              <w:spacing w:after="20"/>
              <w:ind w:firstLine="0"/>
              <w:rPr>
                <w:sz w:val="20"/>
                <w:szCs w:val="20"/>
                <w:lang w:val="ru-RU"/>
              </w:rPr>
            </w:pP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4F5EA9E" w14:textId="77777777" w:rsidR="006418A1" w:rsidRPr="008F01B8" w:rsidRDefault="006418A1" w:rsidP="000F0B26">
            <w:pPr>
              <w:pStyle w:val="aff6"/>
              <w:spacing w:after="20"/>
              <w:ind w:firstLine="0"/>
              <w:jc w:val="center"/>
              <w:rPr>
                <w:iCs/>
                <w:sz w:val="20"/>
                <w:szCs w:val="20"/>
                <w:lang w:val="ru-RU"/>
              </w:rPr>
            </w:pPr>
          </w:p>
          <w:p w14:paraId="1A9AED96" w14:textId="77777777" w:rsidR="00332529" w:rsidRPr="008F01B8" w:rsidRDefault="006418A1" w:rsidP="000F0B26">
            <w:pPr>
              <w:pStyle w:val="aff6"/>
              <w:spacing w:after="20"/>
              <w:ind w:firstLine="0"/>
              <w:jc w:val="center"/>
              <w:rPr>
                <w:iCs/>
                <w:sz w:val="20"/>
                <w:szCs w:val="20"/>
                <w:lang w:val="ru-RU"/>
              </w:rPr>
            </w:pPr>
            <w:r w:rsidRPr="008F01B8">
              <w:rPr>
                <w:iCs/>
                <w:sz w:val="20"/>
                <w:szCs w:val="20"/>
                <w:lang w:val="ru-RU"/>
              </w:rPr>
              <w:t>3</w:t>
            </w:r>
            <w:r w:rsidR="00332529" w:rsidRPr="008F01B8">
              <w:rPr>
                <w:iCs/>
                <w:sz w:val="20"/>
                <w:szCs w:val="20"/>
                <w:lang w:val="ru-RU"/>
              </w:rPr>
              <w:t>00</w:t>
            </w:r>
          </w:p>
          <w:p w14:paraId="2D548E8C" w14:textId="77777777" w:rsidR="006418A1" w:rsidRPr="008F01B8" w:rsidRDefault="006418A1" w:rsidP="000F0B26">
            <w:pPr>
              <w:pStyle w:val="aff6"/>
              <w:spacing w:after="20"/>
              <w:ind w:firstLine="0"/>
              <w:jc w:val="center"/>
              <w:rPr>
                <w:iCs/>
                <w:sz w:val="20"/>
                <w:szCs w:val="20"/>
                <w:lang w:val="ru-RU"/>
              </w:rPr>
            </w:pPr>
            <w:r w:rsidRPr="008F01B8">
              <w:rPr>
                <w:iCs/>
                <w:sz w:val="20"/>
                <w:szCs w:val="20"/>
                <w:lang w:val="ru-RU"/>
              </w:rPr>
              <w:t>500</w:t>
            </w:r>
          </w:p>
          <w:p w14:paraId="4FC3E91D" w14:textId="77777777" w:rsidR="00370B42" w:rsidRPr="008F01B8" w:rsidRDefault="00370B42" w:rsidP="00370B42">
            <w:pPr>
              <w:pStyle w:val="aff6"/>
              <w:spacing w:after="20"/>
              <w:ind w:firstLine="0"/>
              <w:rPr>
                <w:iCs/>
                <w:sz w:val="20"/>
                <w:szCs w:val="20"/>
                <w:lang w:val="ru-RU"/>
              </w:rPr>
            </w:pPr>
          </w:p>
          <w:p w14:paraId="713C503E" w14:textId="31570040" w:rsidR="00D64260" w:rsidRPr="008F01B8" w:rsidRDefault="00D64260" w:rsidP="005514A8">
            <w:pPr>
              <w:pStyle w:val="aff6"/>
              <w:spacing w:after="20"/>
              <w:ind w:firstLine="0"/>
              <w:rPr>
                <w:sz w:val="20"/>
                <w:szCs w:val="20"/>
                <w:lang w:val="ru-RU"/>
              </w:rPr>
            </w:pPr>
          </w:p>
        </w:tc>
      </w:tr>
      <w:tr w:rsidR="005514A8" w:rsidRPr="00A15D57" w14:paraId="21B31CB4" w14:textId="77777777" w:rsidTr="00D13115">
        <w:tc>
          <w:tcPr>
            <w:tcW w:w="1550"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78701C87" w14:textId="2FC7F89A" w:rsidR="00FB5651" w:rsidRPr="002B0F47" w:rsidRDefault="005514A8" w:rsidP="002B0F47">
            <w:pPr>
              <w:spacing w:after="120"/>
              <w:ind w:firstLine="0"/>
              <w:jc w:val="left"/>
              <w:rPr>
                <w:sz w:val="20"/>
                <w:szCs w:val="20"/>
              </w:rPr>
            </w:pPr>
            <w:r w:rsidRPr="0060098E">
              <w:rPr>
                <w:sz w:val="20"/>
                <w:szCs w:val="20"/>
              </w:rPr>
              <w:t>Дошкольные образовательные организации, размещаемые на первых этажах многоквартирных домов в условиях стесненной сложившейся застройки и при отсутствии территориальных резервов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036E5E" w14:textId="1EE1E2BA" w:rsidR="005514A8" w:rsidRPr="0060098E" w:rsidRDefault="005514A8" w:rsidP="002B0F47">
            <w:pPr>
              <w:pStyle w:val="aff6"/>
              <w:spacing w:after="120"/>
              <w:ind w:firstLine="0"/>
              <w:rPr>
                <w:sz w:val="20"/>
                <w:szCs w:val="20"/>
                <w:lang w:val="ru-RU"/>
              </w:rPr>
            </w:pPr>
            <w:r w:rsidRPr="0060098E">
              <w:rPr>
                <w:sz w:val="20"/>
                <w:szCs w:val="20"/>
                <w:lang w:val="ru-RU"/>
              </w:rPr>
              <w:t>Расчетный показатель минимально допустимого уровня обеспеченности</w:t>
            </w:r>
          </w:p>
        </w:tc>
        <w:tc>
          <w:tcPr>
            <w:tcW w:w="298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EADC16D" w14:textId="2C01C296" w:rsidR="005514A8" w:rsidRPr="0060098E" w:rsidRDefault="005514A8" w:rsidP="000F0B26">
            <w:pPr>
              <w:pStyle w:val="aff6"/>
              <w:spacing w:after="20"/>
              <w:ind w:firstLine="0"/>
              <w:rPr>
                <w:sz w:val="20"/>
                <w:szCs w:val="20"/>
                <w:lang w:val="ru-RU"/>
              </w:rPr>
            </w:pPr>
            <w:r w:rsidRPr="0060098E">
              <w:rPr>
                <w:sz w:val="20"/>
                <w:szCs w:val="20"/>
                <w:lang w:val="ru-RU"/>
              </w:rPr>
              <w:t>Вместимость дошкольных образовательных организаций</w:t>
            </w:r>
            <w:r w:rsidR="0000123E">
              <w:rPr>
                <w:sz w:val="20"/>
                <w:szCs w:val="20"/>
                <w:lang w:val="ru-RU"/>
              </w:rPr>
              <w:t xml:space="preserve"> </w:t>
            </w:r>
            <w:r w:rsidR="0000123E" w:rsidRPr="0000123E">
              <w:rPr>
                <w:sz w:val="20"/>
                <w:szCs w:val="20"/>
                <w:lang w:val="ru-RU"/>
              </w:rPr>
              <w:t>(количество мест, ед.)</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E22BB3" w14:textId="7E93D329" w:rsidR="005514A8" w:rsidRPr="0060098E" w:rsidRDefault="005514A8" w:rsidP="000F0B26">
            <w:pPr>
              <w:pStyle w:val="aff6"/>
              <w:spacing w:after="20"/>
              <w:ind w:firstLine="0"/>
              <w:jc w:val="center"/>
              <w:rPr>
                <w:iCs/>
                <w:sz w:val="20"/>
                <w:szCs w:val="20"/>
                <w:lang w:val="ru-RU"/>
              </w:rPr>
            </w:pPr>
            <w:r w:rsidRPr="0060098E">
              <w:rPr>
                <w:iCs/>
                <w:sz w:val="20"/>
                <w:szCs w:val="20"/>
                <w:lang w:val="ru-RU"/>
              </w:rPr>
              <w:t xml:space="preserve">По заданию на проектирование </w:t>
            </w:r>
          </w:p>
        </w:tc>
      </w:tr>
      <w:tr w:rsidR="005514A8" w:rsidRPr="00A15D57" w14:paraId="47BB4587" w14:textId="77777777" w:rsidTr="00D13115">
        <w:tc>
          <w:tcPr>
            <w:tcW w:w="1550"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A4C8BD" w14:textId="77777777" w:rsidR="005514A8" w:rsidRPr="0060098E" w:rsidRDefault="005514A8" w:rsidP="000F0B26">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B5E1AF" w14:textId="4989BE5E" w:rsidR="005514A8" w:rsidRPr="0060098E" w:rsidRDefault="005514A8" w:rsidP="000F0B26">
            <w:pPr>
              <w:pStyle w:val="aff6"/>
              <w:spacing w:after="20"/>
              <w:ind w:firstLine="0"/>
              <w:rPr>
                <w:sz w:val="20"/>
                <w:szCs w:val="20"/>
                <w:lang w:val="ru-RU"/>
              </w:rPr>
            </w:pPr>
            <w:r w:rsidRPr="0060098E">
              <w:rPr>
                <w:sz w:val="20"/>
                <w:szCs w:val="20"/>
                <w:lang w:val="ru-RU"/>
              </w:rPr>
              <w:t>Расчетный показатель максимально допустимого уровня территориальной доступности</w:t>
            </w:r>
          </w:p>
        </w:tc>
        <w:tc>
          <w:tcPr>
            <w:tcW w:w="6237" w:type="dxa"/>
            <w:gridSpan w:val="3"/>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C63B247" w14:textId="3D839CB4" w:rsidR="005514A8" w:rsidRPr="0060098E" w:rsidRDefault="00543650" w:rsidP="00543650">
            <w:pPr>
              <w:pStyle w:val="aff6"/>
              <w:spacing w:after="20"/>
              <w:ind w:firstLine="0"/>
              <w:jc w:val="center"/>
              <w:rPr>
                <w:iCs/>
                <w:sz w:val="20"/>
                <w:szCs w:val="20"/>
                <w:lang w:val="ru-RU"/>
              </w:rPr>
            </w:pPr>
            <w:r>
              <w:rPr>
                <w:sz w:val="20"/>
                <w:szCs w:val="20"/>
                <w:lang w:val="ru-RU"/>
              </w:rPr>
              <w:t>В</w:t>
            </w:r>
            <w:r w:rsidR="006D131B" w:rsidRPr="006D131B">
              <w:rPr>
                <w:sz w:val="20"/>
                <w:szCs w:val="20"/>
                <w:lang w:val="ru-RU"/>
              </w:rPr>
              <w:t xml:space="preserve"> соответствии с СП 42.13330, СП 2.4.3646-20</w:t>
            </w:r>
          </w:p>
        </w:tc>
      </w:tr>
      <w:tr w:rsidR="000F0B26" w:rsidRPr="00A15D57" w14:paraId="1E080494"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10809B2" w14:textId="558DA819" w:rsidR="0073650B" w:rsidRPr="0060098E" w:rsidRDefault="000F0B26" w:rsidP="005514A8">
            <w:pPr>
              <w:pStyle w:val="aff6"/>
              <w:keepNext/>
              <w:spacing w:before="120" w:after="20"/>
              <w:ind w:firstLine="0"/>
              <w:rPr>
                <w:b/>
                <w:bCs/>
                <w:sz w:val="20"/>
                <w:szCs w:val="20"/>
                <w:lang w:val="ru-RU"/>
              </w:rPr>
            </w:pPr>
            <w:r w:rsidRPr="0060098E">
              <w:rPr>
                <w:b/>
                <w:bCs/>
                <w:sz w:val="20"/>
                <w:szCs w:val="20"/>
                <w:lang w:val="ru-RU"/>
              </w:rPr>
              <w:t>Примечания:</w:t>
            </w:r>
          </w:p>
          <w:p w14:paraId="27929E8D" w14:textId="77777777" w:rsidR="000F0B26" w:rsidRPr="0060098E" w:rsidRDefault="000F0B26" w:rsidP="000F0B26">
            <w:pPr>
              <w:pStyle w:val="aff6"/>
              <w:spacing w:after="2"/>
              <w:ind w:firstLine="0"/>
              <w:rPr>
                <w:sz w:val="20"/>
                <w:szCs w:val="20"/>
                <w:lang w:val="ru-RU"/>
              </w:rPr>
            </w:pPr>
            <w:r w:rsidRPr="0060098E">
              <w:rPr>
                <w:sz w:val="20"/>
                <w:szCs w:val="20"/>
                <w:lang w:val="ru-RU"/>
              </w:rPr>
              <w:t xml:space="preserve">1. В </w:t>
            </w:r>
            <w:r w:rsidR="00EC686D" w:rsidRPr="0060098E">
              <w:rPr>
                <w:sz w:val="20"/>
                <w:szCs w:val="20"/>
                <w:lang w:val="ru-RU"/>
              </w:rPr>
              <w:t xml:space="preserve">городской местности проектируется не менее одной дошкольной образовательной организации на 174 воспитанника, в </w:t>
            </w:r>
            <w:r w:rsidR="00332529" w:rsidRPr="0060098E">
              <w:rPr>
                <w:sz w:val="20"/>
                <w:szCs w:val="20"/>
                <w:lang w:val="ru-RU"/>
              </w:rPr>
              <w:t xml:space="preserve">сельской </w:t>
            </w:r>
            <w:r w:rsidRPr="0060098E">
              <w:rPr>
                <w:sz w:val="20"/>
                <w:szCs w:val="20"/>
                <w:lang w:val="ru-RU"/>
              </w:rPr>
              <w:t xml:space="preserve">местности </w:t>
            </w:r>
            <w:r w:rsidR="00EC686D" w:rsidRPr="0060098E">
              <w:rPr>
                <w:sz w:val="20"/>
                <w:szCs w:val="20"/>
                <w:lang w:val="ru-RU"/>
              </w:rPr>
              <w:t xml:space="preserve">- </w:t>
            </w:r>
            <w:r w:rsidRPr="0060098E">
              <w:rPr>
                <w:sz w:val="20"/>
                <w:szCs w:val="20"/>
                <w:lang w:val="ru-RU"/>
              </w:rPr>
              <w:t>не менее одной дошкольной образовательной организации на 62 воспитанника.</w:t>
            </w:r>
          </w:p>
          <w:p w14:paraId="218C4CD7" w14:textId="77777777" w:rsidR="000E040B" w:rsidRPr="0060098E" w:rsidRDefault="000F0B26" w:rsidP="0073650B">
            <w:pPr>
              <w:pStyle w:val="aff6"/>
              <w:spacing w:after="2"/>
              <w:ind w:firstLine="0"/>
              <w:rPr>
                <w:sz w:val="20"/>
                <w:szCs w:val="20"/>
                <w:lang w:val="ru-RU"/>
              </w:rPr>
            </w:pPr>
            <w:r w:rsidRPr="0060098E">
              <w:rPr>
                <w:sz w:val="20"/>
                <w:szCs w:val="20"/>
                <w:lang w:val="ru-RU"/>
              </w:rPr>
              <w:t>2. Размеры земельных участков могут быть уменьшены: на 20% – в условиях реконструкции объекта и в стесненных условиях; на 15% – при размещении на рельефе с уклоном более 20%.</w:t>
            </w:r>
            <w:r w:rsidR="000E040B" w:rsidRPr="0060098E">
              <w:rPr>
                <w:sz w:val="20"/>
                <w:szCs w:val="20"/>
                <w:lang w:val="ru-RU"/>
              </w:rPr>
              <w:t xml:space="preserve"> </w:t>
            </w:r>
            <w:r w:rsidR="00680743" w:rsidRPr="0060098E">
              <w:rPr>
                <w:sz w:val="20"/>
                <w:szCs w:val="20"/>
                <w:lang w:val="ru-RU"/>
              </w:rPr>
              <w:t>Участки детских дошкольных организаций не должны примыкать непосредственно к магистральным улицам.</w:t>
            </w:r>
          </w:p>
          <w:p w14:paraId="2FB06B10" w14:textId="16C679AC" w:rsidR="005514A8" w:rsidRPr="0060098E" w:rsidRDefault="003B0CBE" w:rsidP="00C521FC">
            <w:pPr>
              <w:pStyle w:val="aff6"/>
              <w:spacing w:after="120"/>
              <w:ind w:firstLine="0"/>
              <w:rPr>
                <w:sz w:val="20"/>
                <w:szCs w:val="20"/>
                <w:lang w:val="ru-RU"/>
              </w:rPr>
            </w:pPr>
            <w:r w:rsidRPr="0060098E">
              <w:rPr>
                <w:sz w:val="20"/>
                <w:szCs w:val="20"/>
                <w:lang w:val="ru-RU"/>
              </w:rPr>
              <w:t>*</w:t>
            </w:r>
            <w:r w:rsidR="004827C9" w:rsidRPr="0060098E">
              <w:rPr>
                <w:sz w:val="20"/>
                <w:szCs w:val="20"/>
                <w:lang w:val="ru-RU"/>
              </w:rPr>
              <w:t xml:space="preserve"> </w:t>
            </w:r>
            <w:r w:rsidR="00AD4714" w:rsidRPr="0060098E">
              <w:rPr>
                <w:sz w:val="20"/>
                <w:szCs w:val="20"/>
                <w:lang w:val="ru-RU"/>
              </w:rPr>
              <w:t xml:space="preserve">Допускается увеличивать показатель пешеходной доступности дошкольных образовательных организаций в условиях </w:t>
            </w:r>
            <w:r w:rsidR="005514A8" w:rsidRPr="0060098E">
              <w:rPr>
                <w:sz w:val="20"/>
                <w:szCs w:val="20"/>
                <w:lang w:val="ru-RU"/>
              </w:rPr>
              <w:t xml:space="preserve">стесненной городской застройки и труднодоступной местности - </w:t>
            </w:r>
            <w:r w:rsidR="00AD4714" w:rsidRPr="0060098E">
              <w:rPr>
                <w:sz w:val="20"/>
                <w:szCs w:val="20"/>
                <w:lang w:val="ru-RU"/>
              </w:rPr>
              <w:t>до 800 м</w:t>
            </w:r>
            <w:r w:rsidR="002B0F47">
              <w:rPr>
                <w:sz w:val="20"/>
                <w:szCs w:val="20"/>
                <w:lang w:val="ru-RU"/>
              </w:rPr>
              <w:t>.</w:t>
            </w:r>
            <w:r w:rsidR="00AD4714" w:rsidRPr="0060098E">
              <w:rPr>
                <w:sz w:val="20"/>
                <w:szCs w:val="20"/>
                <w:lang w:val="ru-RU"/>
              </w:rPr>
              <w:t xml:space="preserve"> </w:t>
            </w:r>
          </w:p>
        </w:tc>
      </w:tr>
      <w:tr w:rsidR="000F0B26" w:rsidRPr="00A15D57" w14:paraId="22B6F70C" w14:textId="77777777" w:rsidTr="00DB103E">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4A46B59" w14:textId="77777777" w:rsidR="000F0B26" w:rsidRPr="00A15D57" w:rsidRDefault="000F0B26" w:rsidP="000F0B26">
            <w:pPr>
              <w:pStyle w:val="aff6"/>
              <w:spacing w:after="20"/>
              <w:ind w:firstLine="0"/>
              <w:jc w:val="center"/>
            </w:pPr>
            <w:r w:rsidRPr="00A15D57">
              <w:rPr>
                <w:b/>
                <w:bCs/>
                <w:sz w:val="20"/>
                <w:szCs w:val="20"/>
                <w:lang w:val="ru-RU"/>
              </w:rPr>
              <w:t>Общее образование</w:t>
            </w:r>
          </w:p>
        </w:tc>
      </w:tr>
      <w:tr w:rsidR="00413825" w:rsidRPr="00A15D57" w14:paraId="5731E8AA" w14:textId="77777777" w:rsidTr="00746006">
        <w:tc>
          <w:tcPr>
            <w:tcW w:w="1550"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6030464C" w14:textId="77777777" w:rsidR="00413825" w:rsidRPr="00A15D57" w:rsidRDefault="00413825" w:rsidP="000F0B26">
            <w:pPr>
              <w:pStyle w:val="aff6"/>
              <w:spacing w:after="20"/>
              <w:ind w:firstLine="0"/>
              <w:rPr>
                <w:sz w:val="20"/>
                <w:szCs w:val="20"/>
                <w:lang w:val="ru-RU"/>
              </w:rPr>
            </w:pPr>
            <w:r w:rsidRPr="00A15D57">
              <w:rPr>
                <w:sz w:val="20"/>
                <w:szCs w:val="20"/>
                <w:lang w:val="ru-RU"/>
              </w:rPr>
              <w:lastRenderedPageBreak/>
              <w:t>Общеобразовательные организации</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705C1A1" w14:textId="77777777" w:rsidR="00413825" w:rsidRPr="00A15D57" w:rsidRDefault="00413825" w:rsidP="000F0B26">
            <w:pPr>
              <w:pStyle w:val="aff6"/>
              <w:spacing w:after="20"/>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E2062A" w14:textId="589A8078" w:rsidR="00413825" w:rsidRPr="00A15D57" w:rsidRDefault="00413825" w:rsidP="000F0B26">
            <w:pPr>
              <w:pStyle w:val="aff6"/>
              <w:spacing w:after="20"/>
              <w:ind w:firstLine="0"/>
              <w:rPr>
                <w:sz w:val="20"/>
                <w:szCs w:val="20"/>
                <w:lang w:val="ru-RU"/>
              </w:rPr>
            </w:pPr>
            <w:r w:rsidRPr="00A15D57">
              <w:rPr>
                <w:sz w:val="20"/>
                <w:szCs w:val="20"/>
                <w:lang w:val="ru-RU"/>
              </w:rPr>
              <w:t>Количество мест, ед. на 1000 чел. [</w:t>
            </w:r>
            <w:r w:rsidR="00C310CF">
              <w:rPr>
                <w:sz w:val="20"/>
                <w:szCs w:val="20"/>
                <w:lang w:val="ru-RU"/>
              </w:rPr>
              <w:t>3</w:t>
            </w:r>
            <w:r w:rsidRPr="00A15D57">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DCC71AD" w14:textId="4A07B6E2" w:rsidR="00413825" w:rsidRPr="00A15D57" w:rsidRDefault="00413825" w:rsidP="00E20C58">
            <w:pPr>
              <w:pStyle w:val="aff6"/>
              <w:spacing w:after="20"/>
              <w:ind w:firstLine="0"/>
              <w:jc w:val="center"/>
              <w:rPr>
                <w:sz w:val="20"/>
                <w:szCs w:val="20"/>
                <w:lang w:val="ru-RU"/>
              </w:rPr>
            </w:pPr>
            <w:r>
              <w:rPr>
                <w:sz w:val="20"/>
                <w:szCs w:val="20"/>
                <w:lang w:val="ru-RU"/>
              </w:rPr>
              <w:t>137</w:t>
            </w:r>
          </w:p>
        </w:tc>
      </w:tr>
      <w:tr w:rsidR="00413825" w:rsidRPr="00A15D57" w14:paraId="760C341D" w14:textId="77777777" w:rsidTr="00DB103E">
        <w:tc>
          <w:tcPr>
            <w:tcW w:w="1550"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0B7B479" w14:textId="77777777" w:rsidR="00413825" w:rsidRPr="00A15D57" w:rsidRDefault="00413825" w:rsidP="000F0B26">
            <w:pPr>
              <w:ind w:firstLine="0"/>
              <w:jc w:val="left"/>
              <w:rPr>
                <w:rFonts w:eastAsia="Arial Unicode MS" w:cs="Times New Roman"/>
                <w:sz w:val="21"/>
              </w:rPr>
            </w:pPr>
          </w:p>
        </w:tc>
        <w:tc>
          <w:tcPr>
            <w:tcW w:w="1842"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2936352" w14:textId="77777777" w:rsidR="00413825" w:rsidRPr="00A15D57" w:rsidRDefault="00413825" w:rsidP="000F0B26">
            <w:pPr>
              <w:ind w:firstLine="0"/>
              <w:jc w:val="left"/>
              <w:rPr>
                <w:rFonts w:eastAsia="Arial Unicode MS" w:cs="Times New Roman"/>
                <w:sz w:val="21"/>
              </w:rPr>
            </w:pPr>
          </w:p>
        </w:tc>
        <w:tc>
          <w:tcPr>
            <w:tcW w:w="298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B5600B4" w14:textId="77777777" w:rsidR="00413825" w:rsidRPr="00A15D57" w:rsidRDefault="00413825" w:rsidP="000F0B26">
            <w:pPr>
              <w:pStyle w:val="aff6"/>
              <w:spacing w:after="20"/>
              <w:ind w:firstLine="0"/>
              <w:rPr>
                <w:sz w:val="20"/>
                <w:szCs w:val="20"/>
                <w:lang w:val="ru-RU"/>
              </w:rPr>
            </w:pPr>
            <w:r w:rsidRPr="00A15D57">
              <w:rPr>
                <w:sz w:val="20"/>
                <w:szCs w:val="20"/>
                <w:lang w:val="ru-RU"/>
              </w:rPr>
              <w:t xml:space="preserve">Удельный вес числа общеобразовательных организаций, в которых создана универсальная </w:t>
            </w:r>
            <w:proofErr w:type="spellStart"/>
            <w:r w:rsidRPr="00A15D57">
              <w:rPr>
                <w:sz w:val="20"/>
                <w:szCs w:val="20"/>
                <w:lang w:val="ru-RU"/>
              </w:rPr>
              <w:t>безбарьерная</w:t>
            </w:r>
            <w:proofErr w:type="spellEnd"/>
            <w:r w:rsidRPr="00A15D57">
              <w:rPr>
                <w:sz w:val="20"/>
                <w:szCs w:val="20"/>
                <w:lang w:val="ru-RU"/>
              </w:rPr>
              <w:t xml:space="preserve"> среда для инклюзивного образования детей-инвалидов, в общем числе общеобразовательных организаций, %</w:t>
            </w:r>
          </w:p>
        </w:tc>
        <w:tc>
          <w:tcPr>
            <w:tcW w:w="3250"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D65D0E8" w14:textId="77777777" w:rsidR="00413825" w:rsidRPr="00A15D57" w:rsidRDefault="00413825" w:rsidP="000F0B26">
            <w:pPr>
              <w:pStyle w:val="aff6"/>
              <w:spacing w:after="20"/>
              <w:ind w:firstLine="0"/>
              <w:jc w:val="center"/>
              <w:rPr>
                <w:sz w:val="20"/>
                <w:szCs w:val="20"/>
                <w:lang w:val="ru-RU"/>
              </w:rPr>
            </w:pPr>
            <w:r w:rsidRPr="00A15D57">
              <w:rPr>
                <w:sz w:val="20"/>
                <w:szCs w:val="20"/>
                <w:lang w:val="ru-RU"/>
              </w:rPr>
              <w:t>25</w:t>
            </w:r>
          </w:p>
        </w:tc>
      </w:tr>
      <w:tr w:rsidR="00413825" w:rsidRPr="00A15D57" w14:paraId="64A7B3AF" w14:textId="77777777" w:rsidTr="00DB103E">
        <w:tc>
          <w:tcPr>
            <w:tcW w:w="1550"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4D3822A9" w14:textId="77777777" w:rsidR="00413825" w:rsidRPr="00A15D57" w:rsidRDefault="00413825" w:rsidP="000F0B26">
            <w:pPr>
              <w:ind w:firstLine="0"/>
              <w:jc w:val="left"/>
              <w:rPr>
                <w:rFonts w:eastAsia="Arial Unicode MS" w:cs="Times New Roman"/>
                <w:sz w:val="21"/>
              </w:rPr>
            </w:pPr>
          </w:p>
        </w:tc>
        <w:tc>
          <w:tcPr>
            <w:tcW w:w="1842"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D969D69" w14:textId="77777777" w:rsidR="00413825" w:rsidRPr="00A15D57" w:rsidRDefault="00413825" w:rsidP="000F0B26">
            <w:pPr>
              <w:ind w:firstLine="0"/>
              <w:jc w:val="left"/>
              <w:rPr>
                <w:rFonts w:eastAsia="Arial Unicode MS" w:cs="Times New Roman"/>
                <w:sz w:val="21"/>
              </w:rPr>
            </w:pPr>
          </w:p>
        </w:tc>
        <w:tc>
          <w:tcPr>
            <w:tcW w:w="2987" w:type="dxa"/>
            <w:vMerge w:val="restart"/>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21B431" w14:textId="2B8F2B8F" w:rsidR="00413825" w:rsidRPr="00A15D57" w:rsidRDefault="00413825" w:rsidP="000F0B26">
            <w:pPr>
              <w:pStyle w:val="aff6"/>
              <w:spacing w:after="20"/>
              <w:ind w:firstLine="0"/>
              <w:rPr>
                <w:sz w:val="20"/>
                <w:szCs w:val="20"/>
                <w:lang w:val="ru-RU"/>
              </w:rPr>
            </w:pPr>
            <w:r w:rsidRPr="00A15D57">
              <w:rPr>
                <w:sz w:val="20"/>
                <w:szCs w:val="20"/>
                <w:lang w:val="ru-RU"/>
              </w:rPr>
              <w:t>Расчетная площадь земельного участка общеобразовательной организации в зависимости от ее вместимости (на 1 место), кв. м [</w:t>
            </w:r>
            <w:r w:rsidR="00C310CF">
              <w:rPr>
                <w:sz w:val="20"/>
                <w:szCs w:val="20"/>
                <w:lang w:val="ru-RU"/>
              </w:rPr>
              <w:t>4</w:t>
            </w:r>
            <w:r w:rsidRPr="00A15D57">
              <w:rPr>
                <w:sz w:val="20"/>
                <w:szCs w:val="20"/>
                <w:lang w:val="ru-RU"/>
              </w:rPr>
              <w:t>]</w:t>
            </w:r>
          </w:p>
        </w:tc>
        <w:tc>
          <w:tcPr>
            <w:tcW w:w="241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60A76C5" w14:textId="77777777" w:rsidR="00413825" w:rsidRPr="00A15D57" w:rsidRDefault="00413825" w:rsidP="000F0B26">
            <w:pPr>
              <w:pStyle w:val="aff6"/>
              <w:spacing w:after="20"/>
              <w:ind w:firstLine="0"/>
              <w:rPr>
                <w:sz w:val="20"/>
                <w:szCs w:val="20"/>
                <w:lang w:val="ru-RU"/>
              </w:rPr>
            </w:pPr>
            <w:r w:rsidRPr="00A15D57">
              <w:rPr>
                <w:sz w:val="20"/>
                <w:szCs w:val="20"/>
                <w:lang w:val="ru-RU"/>
              </w:rPr>
              <w:t>От 30 до 170</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A7B3B87" w14:textId="77777777" w:rsidR="00413825" w:rsidRPr="00A15D57" w:rsidRDefault="00413825" w:rsidP="000F0B26">
            <w:pPr>
              <w:pStyle w:val="aff6"/>
              <w:spacing w:after="20"/>
              <w:ind w:firstLine="0"/>
              <w:jc w:val="center"/>
            </w:pPr>
            <w:r w:rsidRPr="00A15D57">
              <w:rPr>
                <w:sz w:val="20"/>
                <w:szCs w:val="20"/>
                <w:lang w:val="ru-RU"/>
              </w:rPr>
              <w:t>80</w:t>
            </w:r>
          </w:p>
        </w:tc>
      </w:tr>
      <w:tr w:rsidR="00413825" w:rsidRPr="00A15D57" w14:paraId="3DDDAEC4" w14:textId="77777777" w:rsidTr="00746006">
        <w:tc>
          <w:tcPr>
            <w:tcW w:w="1550"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0A53457" w14:textId="77777777" w:rsidR="00413825" w:rsidRPr="00A15D57" w:rsidRDefault="00413825" w:rsidP="000F0B26">
            <w:pPr>
              <w:ind w:firstLine="0"/>
              <w:jc w:val="left"/>
              <w:rPr>
                <w:rFonts w:eastAsia="Arial Unicode MS" w:cs="Times New Roman"/>
                <w:sz w:val="21"/>
              </w:rPr>
            </w:pPr>
          </w:p>
        </w:tc>
        <w:tc>
          <w:tcPr>
            <w:tcW w:w="1842"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CD5B96F" w14:textId="77777777" w:rsidR="00413825" w:rsidRPr="00A15D57" w:rsidRDefault="00413825" w:rsidP="000F0B26">
            <w:pPr>
              <w:ind w:firstLine="0"/>
              <w:jc w:val="left"/>
              <w:rPr>
                <w:rFonts w:eastAsia="Arial Unicode MS" w:cs="Times New Roman"/>
                <w:sz w:val="21"/>
              </w:rPr>
            </w:pPr>
          </w:p>
        </w:tc>
        <w:tc>
          <w:tcPr>
            <w:tcW w:w="2987"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E37AA46" w14:textId="77777777" w:rsidR="00413825" w:rsidRPr="00A15D57" w:rsidRDefault="00413825"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88BF5D4" w14:textId="77777777" w:rsidR="00413825" w:rsidRPr="00A15D57" w:rsidRDefault="00413825" w:rsidP="000F0B26">
            <w:pPr>
              <w:pStyle w:val="aff6"/>
              <w:spacing w:after="20"/>
              <w:ind w:firstLine="0"/>
              <w:rPr>
                <w:sz w:val="20"/>
                <w:szCs w:val="20"/>
                <w:lang w:val="ru-RU"/>
              </w:rPr>
            </w:pPr>
            <w:r w:rsidRPr="00A15D57">
              <w:rPr>
                <w:sz w:val="20"/>
                <w:szCs w:val="20"/>
                <w:lang w:val="ru-RU"/>
              </w:rPr>
              <w:t>От 170 до 340</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C629AEA" w14:textId="77777777" w:rsidR="00413825" w:rsidRPr="00A15D57" w:rsidRDefault="00413825" w:rsidP="000F0B26">
            <w:pPr>
              <w:pStyle w:val="aff6"/>
              <w:spacing w:after="20"/>
              <w:ind w:firstLine="0"/>
              <w:jc w:val="center"/>
            </w:pPr>
            <w:r w:rsidRPr="00A15D57">
              <w:rPr>
                <w:sz w:val="20"/>
                <w:szCs w:val="20"/>
                <w:lang w:val="ru-RU"/>
              </w:rPr>
              <w:t>55</w:t>
            </w:r>
          </w:p>
        </w:tc>
      </w:tr>
      <w:tr w:rsidR="00413825" w:rsidRPr="00A15D57" w14:paraId="7A69EAD9" w14:textId="77777777" w:rsidTr="00746006">
        <w:tc>
          <w:tcPr>
            <w:tcW w:w="1550"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C867209" w14:textId="77777777" w:rsidR="00413825" w:rsidRPr="00A15D57" w:rsidRDefault="00413825" w:rsidP="000F0B26">
            <w:pPr>
              <w:ind w:firstLine="0"/>
              <w:jc w:val="left"/>
              <w:rPr>
                <w:rFonts w:eastAsia="Arial Unicode MS" w:cs="Times New Roman"/>
                <w:sz w:val="21"/>
              </w:rPr>
            </w:pPr>
          </w:p>
        </w:tc>
        <w:tc>
          <w:tcPr>
            <w:tcW w:w="1842"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4CD1C57F" w14:textId="77777777" w:rsidR="00413825" w:rsidRPr="00A15D57" w:rsidRDefault="00413825" w:rsidP="000F0B26">
            <w:pPr>
              <w:ind w:firstLine="0"/>
              <w:jc w:val="left"/>
              <w:rPr>
                <w:rFonts w:eastAsia="Arial Unicode MS" w:cs="Times New Roman"/>
                <w:sz w:val="21"/>
              </w:rPr>
            </w:pPr>
          </w:p>
        </w:tc>
        <w:tc>
          <w:tcPr>
            <w:tcW w:w="2987"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692674A" w14:textId="77777777" w:rsidR="00413825" w:rsidRPr="00A15D57" w:rsidRDefault="00413825" w:rsidP="000F0B26">
            <w:pPr>
              <w:ind w:firstLine="0"/>
              <w:jc w:val="left"/>
              <w:rPr>
                <w:rFonts w:eastAsia="Arial Unicode MS" w:cs="Times New Roman"/>
                <w:sz w:val="21"/>
              </w:rPr>
            </w:pPr>
          </w:p>
        </w:tc>
        <w:tc>
          <w:tcPr>
            <w:tcW w:w="241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99146AA" w14:textId="77777777" w:rsidR="00413825" w:rsidRPr="00A15D57" w:rsidRDefault="00413825" w:rsidP="000F0B26">
            <w:pPr>
              <w:pStyle w:val="aff6"/>
              <w:spacing w:after="20"/>
              <w:ind w:firstLine="0"/>
              <w:rPr>
                <w:sz w:val="20"/>
                <w:szCs w:val="20"/>
                <w:lang w:val="ru-RU"/>
              </w:rPr>
            </w:pPr>
            <w:r w:rsidRPr="00A15D57">
              <w:rPr>
                <w:sz w:val="20"/>
                <w:szCs w:val="20"/>
                <w:lang w:val="ru-RU"/>
              </w:rPr>
              <w:t>От 340 до 510</w:t>
            </w:r>
          </w:p>
        </w:tc>
        <w:tc>
          <w:tcPr>
            <w:tcW w:w="84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550DE38" w14:textId="77777777" w:rsidR="00413825" w:rsidRPr="00A15D57" w:rsidRDefault="00413825" w:rsidP="000F0B26">
            <w:pPr>
              <w:pStyle w:val="aff6"/>
              <w:spacing w:after="20"/>
              <w:ind w:firstLine="0"/>
              <w:jc w:val="center"/>
            </w:pPr>
            <w:r w:rsidRPr="00A15D57">
              <w:rPr>
                <w:sz w:val="20"/>
                <w:szCs w:val="20"/>
                <w:lang w:val="ru-RU"/>
              </w:rPr>
              <w:t>40</w:t>
            </w:r>
          </w:p>
        </w:tc>
      </w:tr>
      <w:tr w:rsidR="00413825" w:rsidRPr="00A15D57" w14:paraId="7AD325F3" w14:textId="77777777" w:rsidTr="00BC4DF0">
        <w:trPr>
          <w:trHeight w:val="462"/>
        </w:trPr>
        <w:tc>
          <w:tcPr>
            <w:tcW w:w="1550"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4C63853C" w14:textId="77777777" w:rsidR="00413825" w:rsidRPr="00A15D57" w:rsidRDefault="00413825" w:rsidP="00332529">
            <w:pPr>
              <w:ind w:firstLine="0"/>
              <w:jc w:val="left"/>
              <w:rPr>
                <w:rFonts w:eastAsia="Arial Unicode MS" w:cs="Times New Roman"/>
                <w:sz w:val="21"/>
              </w:rPr>
            </w:pPr>
          </w:p>
        </w:tc>
        <w:tc>
          <w:tcPr>
            <w:tcW w:w="1842"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0FB391F" w14:textId="77777777" w:rsidR="00413825" w:rsidRPr="00A15D57" w:rsidRDefault="00413825" w:rsidP="00332529">
            <w:pPr>
              <w:pStyle w:val="aff6"/>
              <w:spacing w:after="20"/>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2987" w:type="dxa"/>
            <w:vMerge w:val="restart"/>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0CB2A6F" w14:textId="77777777" w:rsidR="00413825" w:rsidRPr="00A15D57" w:rsidRDefault="00413825" w:rsidP="00332529">
            <w:pPr>
              <w:pStyle w:val="aff6"/>
              <w:spacing w:after="20"/>
              <w:ind w:firstLine="0"/>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tc>
        <w:tc>
          <w:tcPr>
            <w:tcW w:w="241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1F3FC4E" w14:textId="18A27DF7" w:rsidR="00413825" w:rsidRPr="00CF3BB3" w:rsidRDefault="00413825" w:rsidP="00332529">
            <w:pPr>
              <w:pStyle w:val="aff6"/>
              <w:spacing w:after="20"/>
              <w:ind w:firstLine="0"/>
              <w:rPr>
                <w:sz w:val="20"/>
                <w:szCs w:val="20"/>
                <w:lang w:val="ru-RU"/>
              </w:rPr>
            </w:pPr>
            <w:r w:rsidRPr="00CF3BB3">
              <w:rPr>
                <w:sz w:val="20"/>
                <w:szCs w:val="20"/>
                <w:lang w:val="ru-RU"/>
              </w:rPr>
              <w:t xml:space="preserve">в </w:t>
            </w:r>
            <w:proofErr w:type="spellStart"/>
            <w:r w:rsidRPr="00CF3BB3">
              <w:rPr>
                <w:sz w:val="20"/>
                <w:szCs w:val="20"/>
                <w:lang w:val="ru-RU"/>
              </w:rPr>
              <w:t>рп</w:t>
            </w:r>
            <w:proofErr w:type="gramStart"/>
            <w:r w:rsidRPr="00CF3BB3">
              <w:rPr>
                <w:sz w:val="20"/>
                <w:szCs w:val="20"/>
                <w:lang w:val="ru-RU"/>
              </w:rPr>
              <w:t>.Д</w:t>
            </w:r>
            <w:proofErr w:type="gramEnd"/>
            <w:r w:rsidRPr="00CF3BB3">
              <w:rPr>
                <w:sz w:val="20"/>
                <w:szCs w:val="20"/>
                <w:lang w:val="ru-RU"/>
              </w:rPr>
              <w:t>емянск</w:t>
            </w:r>
            <w:proofErr w:type="spellEnd"/>
          </w:p>
          <w:p w14:paraId="6D27CBCC" w14:textId="278558D7" w:rsidR="00413825" w:rsidRPr="00CF3BB3" w:rsidRDefault="00413825" w:rsidP="00332529">
            <w:pPr>
              <w:pStyle w:val="aff6"/>
              <w:spacing w:after="20"/>
              <w:ind w:firstLine="0"/>
              <w:rPr>
                <w:sz w:val="20"/>
                <w:szCs w:val="20"/>
                <w:lang w:val="ru-RU"/>
              </w:rPr>
            </w:pPr>
          </w:p>
        </w:tc>
        <w:tc>
          <w:tcPr>
            <w:tcW w:w="84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0A794D8" w14:textId="35DF689E" w:rsidR="00413825" w:rsidRPr="00CF3BB3" w:rsidRDefault="00413825" w:rsidP="00332529">
            <w:pPr>
              <w:pStyle w:val="aff6"/>
              <w:spacing w:after="20"/>
              <w:ind w:firstLine="0"/>
              <w:jc w:val="center"/>
              <w:rPr>
                <w:sz w:val="20"/>
                <w:szCs w:val="20"/>
                <w:lang w:val="ru-RU"/>
              </w:rPr>
            </w:pPr>
            <w:r w:rsidRPr="00CF3BB3">
              <w:rPr>
                <w:sz w:val="20"/>
                <w:szCs w:val="20"/>
                <w:lang w:val="ru-RU"/>
              </w:rPr>
              <w:t>500</w:t>
            </w:r>
          </w:p>
          <w:p w14:paraId="2AC24B65" w14:textId="3093E1EA" w:rsidR="00413825" w:rsidRPr="00CF3BB3" w:rsidRDefault="00413825" w:rsidP="00332529">
            <w:pPr>
              <w:pStyle w:val="aff6"/>
              <w:spacing w:after="20"/>
              <w:ind w:firstLine="0"/>
              <w:jc w:val="center"/>
            </w:pPr>
          </w:p>
        </w:tc>
      </w:tr>
      <w:tr w:rsidR="00413825" w:rsidRPr="00A15D57" w14:paraId="793D1EE3" w14:textId="77777777" w:rsidTr="00BC4DF0">
        <w:trPr>
          <w:trHeight w:val="516"/>
        </w:trPr>
        <w:tc>
          <w:tcPr>
            <w:tcW w:w="1550"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43A4867" w14:textId="77777777" w:rsidR="00413825" w:rsidRPr="00A15D57" w:rsidRDefault="00413825" w:rsidP="00332529">
            <w:pPr>
              <w:ind w:firstLine="0"/>
              <w:jc w:val="left"/>
              <w:rPr>
                <w:rFonts w:eastAsia="Arial Unicode MS" w:cs="Times New Roman"/>
                <w:sz w:val="21"/>
              </w:rPr>
            </w:pPr>
          </w:p>
        </w:tc>
        <w:tc>
          <w:tcPr>
            <w:tcW w:w="1842"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AF86AA9" w14:textId="77777777" w:rsidR="00413825" w:rsidRPr="00A15D57" w:rsidRDefault="00413825" w:rsidP="00332529">
            <w:pPr>
              <w:pStyle w:val="aff6"/>
              <w:spacing w:after="20"/>
              <w:ind w:firstLine="0"/>
              <w:rPr>
                <w:sz w:val="20"/>
                <w:szCs w:val="20"/>
                <w:lang w:val="ru-RU"/>
              </w:rPr>
            </w:pPr>
          </w:p>
        </w:tc>
        <w:tc>
          <w:tcPr>
            <w:tcW w:w="2987"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720CE07" w14:textId="77777777" w:rsidR="00413825" w:rsidRPr="00A15D57" w:rsidRDefault="00413825" w:rsidP="00332529">
            <w:pPr>
              <w:pStyle w:val="aff6"/>
              <w:spacing w:after="20"/>
              <w:ind w:firstLine="0"/>
              <w:rPr>
                <w:sz w:val="20"/>
                <w:szCs w:val="20"/>
                <w:lang w:val="ru-RU"/>
              </w:rPr>
            </w:pPr>
          </w:p>
        </w:tc>
        <w:tc>
          <w:tcPr>
            <w:tcW w:w="241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08CCD78" w14:textId="63ED96FE" w:rsidR="00413825" w:rsidRPr="00CF3BB3" w:rsidRDefault="00413825" w:rsidP="007E16CF">
            <w:pPr>
              <w:pStyle w:val="aff6"/>
              <w:spacing w:after="20"/>
              <w:ind w:firstLine="0"/>
              <w:rPr>
                <w:sz w:val="20"/>
                <w:szCs w:val="20"/>
                <w:lang w:val="ru-RU"/>
              </w:rPr>
            </w:pPr>
            <w:r w:rsidRPr="00CF3BB3">
              <w:rPr>
                <w:sz w:val="20"/>
                <w:szCs w:val="20"/>
                <w:lang w:val="ru-RU"/>
              </w:rPr>
              <w:t>Начальное общее образование (в сельской местности)</w:t>
            </w:r>
          </w:p>
        </w:tc>
        <w:tc>
          <w:tcPr>
            <w:tcW w:w="840"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4B32FC9" w14:textId="77777777" w:rsidR="00413825" w:rsidRPr="00CF3BB3" w:rsidRDefault="00413825" w:rsidP="007E16CF">
            <w:pPr>
              <w:pStyle w:val="aff6"/>
              <w:spacing w:after="20"/>
              <w:ind w:firstLine="0"/>
              <w:jc w:val="center"/>
              <w:rPr>
                <w:sz w:val="20"/>
                <w:szCs w:val="20"/>
                <w:lang w:val="ru-RU"/>
              </w:rPr>
            </w:pPr>
            <w:r w:rsidRPr="00CF3BB3">
              <w:rPr>
                <w:sz w:val="20"/>
                <w:szCs w:val="20"/>
                <w:lang w:val="ru-RU"/>
              </w:rPr>
              <w:t>2000</w:t>
            </w:r>
          </w:p>
        </w:tc>
      </w:tr>
      <w:tr w:rsidR="00413825" w:rsidRPr="00A15D57" w14:paraId="2E66BAA7" w14:textId="77777777" w:rsidTr="00746006">
        <w:tc>
          <w:tcPr>
            <w:tcW w:w="1550"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1163C754" w14:textId="77777777" w:rsidR="00413825" w:rsidRPr="00A15D57" w:rsidRDefault="00413825" w:rsidP="00332529">
            <w:pPr>
              <w:ind w:firstLine="0"/>
              <w:jc w:val="left"/>
              <w:rPr>
                <w:rFonts w:eastAsia="Arial Unicode MS" w:cs="Times New Roman"/>
                <w:sz w:val="21"/>
              </w:rPr>
            </w:pPr>
          </w:p>
        </w:tc>
        <w:tc>
          <w:tcPr>
            <w:tcW w:w="1842"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3BE2924B" w14:textId="77777777" w:rsidR="00413825" w:rsidRPr="00A15D57" w:rsidRDefault="00413825" w:rsidP="00332529">
            <w:pPr>
              <w:pStyle w:val="aff6"/>
              <w:spacing w:after="20"/>
              <w:ind w:firstLine="0"/>
              <w:rPr>
                <w:sz w:val="20"/>
                <w:szCs w:val="20"/>
                <w:lang w:val="ru-RU"/>
              </w:rPr>
            </w:pPr>
          </w:p>
        </w:tc>
        <w:tc>
          <w:tcPr>
            <w:tcW w:w="2987"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E132A99" w14:textId="77777777" w:rsidR="00413825" w:rsidRPr="00A15D57" w:rsidRDefault="00413825" w:rsidP="00332529">
            <w:pPr>
              <w:pStyle w:val="aff6"/>
              <w:spacing w:after="20"/>
              <w:ind w:firstLine="0"/>
              <w:rPr>
                <w:sz w:val="20"/>
                <w:szCs w:val="20"/>
                <w:lang w:val="ru-RU"/>
              </w:rPr>
            </w:pPr>
          </w:p>
        </w:tc>
        <w:tc>
          <w:tcPr>
            <w:tcW w:w="241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0562A3D" w14:textId="51233500" w:rsidR="00413825" w:rsidRPr="00CF3BB3" w:rsidRDefault="00413825" w:rsidP="00332529">
            <w:pPr>
              <w:pStyle w:val="aff6"/>
              <w:spacing w:after="20"/>
              <w:ind w:firstLine="0"/>
              <w:rPr>
                <w:iCs/>
                <w:sz w:val="20"/>
                <w:szCs w:val="20"/>
                <w:lang w:val="ru-RU"/>
              </w:rPr>
            </w:pPr>
            <w:r w:rsidRPr="00CF3BB3">
              <w:rPr>
                <w:sz w:val="20"/>
                <w:szCs w:val="20"/>
                <w:lang w:val="ru-RU"/>
              </w:rPr>
              <w:t>Основное общее и среднее общее образование (в сельской местности)</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49F4D56" w14:textId="77777777" w:rsidR="00413825" w:rsidRPr="00CF3BB3" w:rsidRDefault="00413825" w:rsidP="00332529">
            <w:pPr>
              <w:pStyle w:val="aff6"/>
              <w:spacing w:after="20"/>
              <w:ind w:firstLine="0"/>
              <w:jc w:val="center"/>
              <w:rPr>
                <w:sz w:val="20"/>
                <w:szCs w:val="20"/>
                <w:lang w:val="ru-RU"/>
              </w:rPr>
            </w:pPr>
            <w:r w:rsidRPr="00CF3BB3">
              <w:rPr>
                <w:sz w:val="20"/>
                <w:szCs w:val="20"/>
                <w:lang w:val="ru-RU"/>
              </w:rPr>
              <w:t>4000</w:t>
            </w:r>
          </w:p>
        </w:tc>
      </w:tr>
      <w:tr w:rsidR="00413825" w:rsidRPr="00A15D57" w14:paraId="50A6A9B8" w14:textId="77777777" w:rsidTr="005D5C55">
        <w:trPr>
          <w:trHeight w:val="421"/>
        </w:trPr>
        <w:tc>
          <w:tcPr>
            <w:tcW w:w="1550"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6136D6A" w14:textId="77777777" w:rsidR="00413825" w:rsidRPr="00A15D57" w:rsidRDefault="00413825" w:rsidP="00332529">
            <w:pPr>
              <w:ind w:firstLine="0"/>
              <w:jc w:val="left"/>
              <w:rPr>
                <w:rFonts w:eastAsia="Arial Unicode MS" w:cs="Times New Roman"/>
                <w:sz w:val="21"/>
              </w:rPr>
            </w:pPr>
          </w:p>
        </w:tc>
        <w:tc>
          <w:tcPr>
            <w:tcW w:w="1842"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2593FB2" w14:textId="77777777" w:rsidR="00413825" w:rsidRPr="00A15D57" w:rsidRDefault="00413825" w:rsidP="00332529">
            <w:pPr>
              <w:pStyle w:val="aff6"/>
              <w:spacing w:after="20"/>
              <w:ind w:firstLine="0"/>
              <w:rPr>
                <w:sz w:val="20"/>
                <w:szCs w:val="20"/>
                <w:lang w:val="ru-RU"/>
              </w:rPr>
            </w:pPr>
          </w:p>
        </w:tc>
        <w:tc>
          <w:tcPr>
            <w:tcW w:w="2987" w:type="dxa"/>
            <w:vMerge w:val="restart"/>
            <w:tcBorders>
              <w:top w:val="single" w:sz="8" w:space="0" w:color="000000"/>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14:paraId="54ED4E61" w14:textId="77777777" w:rsidR="00413825" w:rsidRPr="00A15D57" w:rsidRDefault="00413825" w:rsidP="00332529">
            <w:pPr>
              <w:pStyle w:val="aff6"/>
              <w:spacing w:after="20"/>
              <w:ind w:firstLine="0"/>
              <w:rPr>
                <w:sz w:val="20"/>
                <w:szCs w:val="20"/>
                <w:lang w:val="ru-RU"/>
              </w:rPr>
            </w:pPr>
            <w:r w:rsidRPr="00A15D57">
              <w:rPr>
                <w:sz w:val="20"/>
                <w:szCs w:val="20"/>
                <w:lang w:val="ru-RU"/>
              </w:rPr>
              <w:t>Транспортная доступность, мин. (в одну сторону)</w:t>
            </w:r>
          </w:p>
        </w:tc>
        <w:tc>
          <w:tcPr>
            <w:tcW w:w="2410" w:type="dxa"/>
            <w:tcBorders>
              <w:top w:val="single" w:sz="8" w:space="0" w:color="000000"/>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14:paraId="6A3318BB" w14:textId="6B676963" w:rsidR="00413825" w:rsidRPr="00CF3BB3" w:rsidRDefault="00413825" w:rsidP="00332529">
            <w:pPr>
              <w:pStyle w:val="aff6"/>
              <w:spacing w:after="20"/>
              <w:ind w:firstLine="0"/>
              <w:rPr>
                <w:sz w:val="20"/>
                <w:szCs w:val="20"/>
                <w:lang w:val="ru-RU"/>
              </w:rPr>
            </w:pPr>
            <w:proofErr w:type="gramStart"/>
            <w:r w:rsidRPr="00CF3BB3">
              <w:rPr>
                <w:sz w:val="20"/>
                <w:szCs w:val="20"/>
                <w:lang w:val="ru-RU"/>
              </w:rPr>
              <w:t xml:space="preserve">Начальное общее образование (в </w:t>
            </w:r>
            <w:proofErr w:type="spellStart"/>
            <w:r w:rsidRPr="00CF3BB3">
              <w:rPr>
                <w:sz w:val="20"/>
                <w:szCs w:val="20"/>
                <w:lang w:val="ru-RU"/>
              </w:rPr>
              <w:t>рп</w:t>
            </w:r>
            <w:proofErr w:type="spellEnd"/>
            <w:r w:rsidRPr="00CF3BB3">
              <w:rPr>
                <w:sz w:val="20"/>
                <w:szCs w:val="20"/>
                <w:lang w:val="ru-RU"/>
              </w:rPr>
              <w:t>.</w:t>
            </w:r>
            <w:proofErr w:type="gramEnd"/>
            <w:r w:rsidRPr="00CF3BB3">
              <w:rPr>
                <w:sz w:val="20"/>
                <w:szCs w:val="20"/>
                <w:lang w:val="ru-RU"/>
              </w:rPr>
              <w:t xml:space="preserve"> </w:t>
            </w:r>
            <w:proofErr w:type="gramStart"/>
            <w:r w:rsidRPr="00CF3BB3">
              <w:rPr>
                <w:sz w:val="20"/>
                <w:szCs w:val="20"/>
                <w:lang w:val="ru-RU"/>
              </w:rPr>
              <w:t>Демянск)</w:t>
            </w:r>
            <w:proofErr w:type="gramEnd"/>
          </w:p>
          <w:p w14:paraId="2EE4BA5A" w14:textId="1510B164" w:rsidR="00413825" w:rsidRPr="00CF3BB3" w:rsidRDefault="00413825" w:rsidP="00332529">
            <w:pPr>
              <w:pStyle w:val="aff6"/>
              <w:spacing w:after="20"/>
              <w:ind w:firstLine="0"/>
              <w:rPr>
                <w:sz w:val="20"/>
                <w:szCs w:val="20"/>
                <w:lang w:val="ru-RU"/>
              </w:rPr>
            </w:pP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7CDE3BE" w14:textId="77777777" w:rsidR="00413825" w:rsidRPr="00CF3BB3" w:rsidRDefault="00413825" w:rsidP="00332529">
            <w:pPr>
              <w:pStyle w:val="aff6"/>
              <w:spacing w:after="20"/>
              <w:ind w:firstLine="0"/>
              <w:jc w:val="center"/>
              <w:rPr>
                <w:sz w:val="20"/>
                <w:szCs w:val="20"/>
                <w:lang w:val="ru-RU"/>
              </w:rPr>
            </w:pPr>
            <w:r w:rsidRPr="00CF3BB3">
              <w:rPr>
                <w:sz w:val="20"/>
                <w:szCs w:val="20"/>
                <w:lang w:val="ru-RU"/>
              </w:rPr>
              <w:t>15</w:t>
            </w:r>
          </w:p>
        </w:tc>
      </w:tr>
      <w:tr w:rsidR="00413825" w:rsidRPr="00A15D57" w14:paraId="65C77801" w14:textId="77777777" w:rsidTr="005D5C55">
        <w:trPr>
          <w:trHeight w:val="557"/>
        </w:trPr>
        <w:tc>
          <w:tcPr>
            <w:tcW w:w="1550"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637DD457" w14:textId="77777777" w:rsidR="00413825" w:rsidRPr="00A15D57" w:rsidRDefault="00413825" w:rsidP="00332529">
            <w:pPr>
              <w:ind w:firstLine="0"/>
              <w:jc w:val="left"/>
              <w:rPr>
                <w:rFonts w:eastAsia="Arial Unicode MS" w:cs="Times New Roman"/>
                <w:sz w:val="21"/>
              </w:rPr>
            </w:pPr>
          </w:p>
        </w:tc>
        <w:tc>
          <w:tcPr>
            <w:tcW w:w="1842" w:type="dxa"/>
            <w:vMerge/>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6D47FA06" w14:textId="77777777" w:rsidR="00413825" w:rsidRPr="00A15D57" w:rsidRDefault="00413825" w:rsidP="00332529">
            <w:pPr>
              <w:pStyle w:val="aff6"/>
              <w:spacing w:after="20"/>
              <w:ind w:firstLine="0"/>
              <w:rPr>
                <w:sz w:val="20"/>
                <w:szCs w:val="20"/>
                <w:lang w:val="ru-RU"/>
              </w:rPr>
            </w:pPr>
          </w:p>
        </w:tc>
        <w:tc>
          <w:tcPr>
            <w:tcW w:w="2987" w:type="dxa"/>
            <w:vMerge/>
            <w:tcBorders>
              <w:top w:val="single" w:sz="4" w:space="0" w:color="auto"/>
              <w:left w:val="single" w:sz="8" w:space="0" w:color="000000"/>
              <w:right w:val="single" w:sz="4" w:space="0" w:color="auto"/>
            </w:tcBorders>
            <w:shd w:val="clear" w:color="auto" w:fill="FFFFFF"/>
            <w:tcMar>
              <w:top w:w="0" w:type="dxa"/>
              <w:left w:w="28" w:type="dxa"/>
              <w:bottom w:w="0" w:type="dxa"/>
              <w:right w:w="28" w:type="dxa"/>
            </w:tcMar>
          </w:tcPr>
          <w:p w14:paraId="7D4FB202" w14:textId="77777777" w:rsidR="00413825" w:rsidRPr="00A15D57" w:rsidRDefault="00413825" w:rsidP="00332529">
            <w:pPr>
              <w:pStyle w:val="aff6"/>
              <w:spacing w:after="20"/>
              <w:ind w:firstLine="0"/>
              <w:rPr>
                <w:sz w:val="20"/>
                <w:szCs w:val="20"/>
                <w:lang w:val="ru-RU"/>
              </w:rPr>
            </w:pPr>
          </w:p>
        </w:tc>
        <w:tc>
          <w:tcPr>
            <w:tcW w:w="2410" w:type="dxa"/>
            <w:tcBorders>
              <w:top w:val="single" w:sz="4" w:space="0" w:color="auto"/>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14:paraId="756D046A" w14:textId="3DC4D6B9" w:rsidR="00413825" w:rsidRPr="00CF3BB3" w:rsidRDefault="00413825" w:rsidP="00413825">
            <w:pPr>
              <w:pStyle w:val="aff6"/>
              <w:spacing w:after="20"/>
              <w:ind w:firstLine="0"/>
              <w:rPr>
                <w:sz w:val="20"/>
                <w:szCs w:val="20"/>
                <w:lang w:val="ru-RU"/>
              </w:rPr>
            </w:pPr>
            <w:proofErr w:type="gramStart"/>
            <w:r w:rsidRPr="00CF3BB3">
              <w:rPr>
                <w:sz w:val="20"/>
                <w:szCs w:val="20"/>
                <w:lang w:val="ru-RU"/>
              </w:rPr>
              <w:t xml:space="preserve">Основное общее и среднее общее образование (в </w:t>
            </w:r>
            <w:proofErr w:type="spellStart"/>
            <w:r w:rsidRPr="00CF3BB3">
              <w:rPr>
                <w:sz w:val="20"/>
                <w:szCs w:val="20"/>
                <w:lang w:val="ru-RU"/>
              </w:rPr>
              <w:t>рп</w:t>
            </w:r>
            <w:proofErr w:type="spellEnd"/>
            <w:r w:rsidRPr="00CF3BB3">
              <w:rPr>
                <w:sz w:val="20"/>
                <w:szCs w:val="20"/>
                <w:lang w:val="ru-RU"/>
              </w:rPr>
              <w:t>.</w:t>
            </w:r>
            <w:proofErr w:type="gramEnd"/>
            <w:r w:rsidRPr="00CF3BB3">
              <w:rPr>
                <w:sz w:val="20"/>
                <w:szCs w:val="20"/>
                <w:lang w:val="ru-RU"/>
              </w:rPr>
              <w:t xml:space="preserve"> </w:t>
            </w:r>
            <w:proofErr w:type="gramStart"/>
            <w:r w:rsidRPr="00CF3BB3">
              <w:rPr>
                <w:sz w:val="20"/>
                <w:szCs w:val="20"/>
                <w:lang w:val="ru-RU"/>
              </w:rPr>
              <w:t>Демянск)</w:t>
            </w:r>
            <w:proofErr w:type="gramEnd"/>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4F42ED" w14:textId="7798A884" w:rsidR="00413825" w:rsidRPr="00CF3BB3" w:rsidRDefault="00413825" w:rsidP="00413825">
            <w:pPr>
              <w:pStyle w:val="aff6"/>
              <w:spacing w:after="20"/>
              <w:ind w:firstLine="0"/>
              <w:jc w:val="center"/>
              <w:rPr>
                <w:sz w:val="20"/>
                <w:szCs w:val="20"/>
                <w:lang w:val="ru-RU"/>
              </w:rPr>
            </w:pPr>
            <w:r w:rsidRPr="00CF3BB3">
              <w:rPr>
                <w:sz w:val="20"/>
                <w:szCs w:val="20"/>
                <w:lang w:val="ru-RU"/>
              </w:rPr>
              <w:t>50</w:t>
            </w:r>
          </w:p>
        </w:tc>
      </w:tr>
      <w:tr w:rsidR="00413825" w:rsidRPr="00A15D57" w14:paraId="38749654" w14:textId="77777777" w:rsidTr="00746006">
        <w:trPr>
          <w:trHeight w:val="516"/>
        </w:trPr>
        <w:tc>
          <w:tcPr>
            <w:tcW w:w="1550" w:type="dxa"/>
            <w:vMerge/>
            <w:tcBorders>
              <w:left w:val="single" w:sz="8" w:space="0" w:color="000000"/>
              <w:right w:val="single" w:sz="8" w:space="0" w:color="000000"/>
            </w:tcBorders>
            <w:shd w:val="clear" w:color="auto" w:fill="FFFFFF"/>
            <w:tcMar>
              <w:top w:w="0" w:type="dxa"/>
              <w:left w:w="28" w:type="dxa"/>
              <w:bottom w:w="0" w:type="dxa"/>
              <w:right w:w="28" w:type="dxa"/>
            </w:tcMar>
          </w:tcPr>
          <w:p w14:paraId="24C9CC71" w14:textId="77777777" w:rsidR="00413825" w:rsidRPr="00A15D57" w:rsidRDefault="00413825" w:rsidP="00332529">
            <w:pPr>
              <w:ind w:firstLine="0"/>
              <w:jc w:val="left"/>
              <w:rPr>
                <w:rFonts w:eastAsia="Arial Unicode MS" w:cs="Times New Roman"/>
                <w:sz w:val="21"/>
              </w:rPr>
            </w:pPr>
          </w:p>
        </w:tc>
        <w:tc>
          <w:tcPr>
            <w:tcW w:w="1842" w:type="dxa"/>
            <w:vMerge/>
            <w:tcBorders>
              <w:left w:val="single" w:sz="8" w:space="0" w:color="000000"/>
              <w:right w:val="single" w:sz="8" w:space="0" w:color="000000"/>
            </w:tcBorders>
            <w:shd w:val="clear" w:color="auto" w:fill="FFFFFF"/>
            <w:tcMar>
              <w:top w:w="0" w:type="dxa"/>
              <w:left w:w="28" w:type="dxa"/>
              <w:bottom w:w="0" w:type="dxa"/>
              <w:right w:w="28" w:type="dxa"/>
            </w:tcMar>
          </w:tcPr>
          <w:p w14:paraId="6CB4C14C" w14:textId="77777777" w:rsidR="00413825" w:rsidRPr="00A15D57" w:rsidRDefault="00413825" w:rsidP="00332529">
            <w:pPr>
              <w:pStyle w:val="aff6"/>
              <w:spacing w:after="20"/>
              <w:ind w:firstLine="0"/>
              <w:rPr>
                <w:sz w:val="20"/>
                <w:szCs w:val="20"/>
                <w:lang w:val="ru-RU"/>
              </w:rPr>
            </w:pPr>
          </w:p>
        </w:tc>
        <w:tc>
          <w:tcPr>
            <w:tcW w:w="2987" w:type="dxa"/>
            <w:vMerge/>
            <w:tcBorders>
              <w:left w:val="single" w:sz="8" w:space="0" w:color="000000"/>
              <w:right w:val="single" w:sz="4" w:space="0" w:color="auto"/>
            </w:tcBorders>
            <w:shd w:val="clear" w:color="auto" w:fill="FFFFFF"/>
            <w:tcMar>
              <w:top w:w="0" w:type="dxa"/>
              <w:left w:w="28" w:type="dxa"/>
              <w:bottom w:w="0" w:type="dxa"/>
              <w:right w:w="28" w:type="dxa"/>
            </w:tcMar>
          </w:tcPr>
          <w:p w14:paraId="6D686DED" w14:textId="77777777" w:rsidR="00413825" w:rsidRPr="00A15D57" w:rsidRDefault="00413825" w:rsidP="00332529">
            <w:pPr>
              <w:pStyle w:val="aff6"/>
              <w:spacing w:after="20"/>
              <w:ind w:firstLine="0"/>
              <w:rPr>
                <w:sz w:val="20"/>
                <w:szCs w:val="20"/>
                <w:lang w:val="ru-RU"/>
              </w:rPr>
            </w:pPr>
          </w:p>
        </w:tc>
        <w:tc>
          <w:tcPr>
            <w:tcW w:w="2410" w:type="dxa"/>
            <w:tcBorders>
              <w:top w:val="single" w:sz="8" w:space="0" w:color="000000"/>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14:paraId="5A4E1DE6" w14:textId="21D40F40" w:rsidR="00413825" w:rsidRPr="00CF3BB3" w:rsidRDefault="00413825" w:rsidP="00413825">
            <w:pPr>
              <w:pStyle w:val="aff6"/>
              <w:spacing w:after="20"/>
              <w:ind w:firstLine="0"/>
              <w:rPr>
                <w:sz w:val="20"/>
                <w:szCs w:val="20"/>
                <w:lang w:val="ru-RU"/>
              </w:rPr>
            </w:pPr>
            <w:r w:rsidRPr="00CF3BB3">
              <w:rPr>
                <w:sz w:val="20"/>
                <w:szCs w:val="20"/>
                <w:lang w:val="ru-RU"/>
              </w:rPr>
              <w:t>Начальное общее образование (в сельской местности)</w:t>
            </w:r>
          </w:p>
        </w:tc>
        <w:tc>
          <w:tcPr>
            <w:tcW w:w="840"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1DDE3B0" w14:textId="23C3C98F" w:rsidR="00413825" w:rsidRPr="00CF3BB3" w:rsidRDefault="00413825" w:rsidP="00332529">
            <w:pPr>
              <w:pStyle w:val="aff6"/>
              <w:spacing w:after="20"/>
              <w:ind w:firstLine="0"/>
              <w:jc w:val="center"/>
              <w:rPr>
                <w:sz w:val="20"/>
                <w:szCs w:val="20"/>
                <w:lang w:val="ru-RU"/>
              </w:rPr>
            </w:pPr>
            <w:r w:rsidRPr="00CF3BB3">
              <w:rPr>
                <w:sz w:val="20"/>
                <w:szCs w:val="20"/>
                <w:lang w:val="ru-RU"/>
              </w:rPr>
              <w:t>15</w:t>
            </w:r>
          </w:p>
        </w:tc>
      </w:tr>
      <w:tr w:rsidR="00413825" w:rsidRPr="00A15D57" w14:paraId="068B0A05" w14:textId="77777777" w:rsidTr="00746006">
        <w:trPr>
          <w:trHeight w:val="462"/>
        </w:trPr>
        <w:tc>
          <w:tcPr>
            <w:tcW w:w="1550"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784D37" w14:textId="77777777" w:rsidR="00413825" w:rsidRPr="00A15D57" w:rsidRDefault="00413825" w:rsidP="00332529">
            <w:pPr>
              <w:ind w:firstLine="0"/>
              <w:jc w:val="left"/>
              <w:rPr>
                <w:rFonts w:eastAsia="Arial Unicode MS" w:cs="Times New Roman"/>
                <w:sz w:val="21"/>
              </w:rPr>
            </w:pPr>
          </w:p>
        </w:tc>
        <w:tc>
          <w:tcPr>
            <w:tcW w:w="1842"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370DC0" w14:textId="77777777" w:rsidR="00413825" w:rsidRPr="00A15D57" w:rsidRDefault="00413825" w:rsidP="00332529">
            <w:pPr>
              <w:pStyle w:val="aff6"/>
              <w:spacing w:after="20"/>
              <w:ind w:firstLine="0"/>
              <w:rPr>
                <w:sz w:val="20"/>
                <w:szCs w:val="20"/>
                <w:lang w:val="ru-RU"/>
              </w:rPr>
            </w:pPr>
          </w:p>
        </w:tc>
        <w:tc>
          <w:tcPr>
            <w:tcW w:w="2987" w:type="dxa"/>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14:paraId="71173F43" w14:textId="77777777" w:rsidR="00413825" w:rsidRPr="00A15D57" w:rsidRDefault="00413825" w:rsidP="00332529">
            <w:pPr>
              <w:pStyle w:val="aff6"/>
              <w:spacing w:after="20"/>
              <w:ind w:firstLine="0"/>
              <w:rPr>
                <w:sz w:val="20"/>
                <w:szCs w:val="20"/>
                <w:lang w:val="ru-RU"/>
              </w:rPr>
            </w:pPr>
          </w:p>
        </w:tc>
        <w:tc>
          <w:tcPr>
            <w:tcW w:w="2410" w:type="dxa"/>
            <w:tcBorders>
              <w:top w:val="single" w:sz="4" w:space="0" w:color="auto"/>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14:paraId="23E2D63E" w14:textId="3D58DF2C" w:rsidR="00413825" w:rsidRPr="00CF3BB3" w:rsidRDefault="00413825" w:rsidP="00413825">
            <w:pPr>
              <w:pStyle w:val="aff6"/>
              <w:spacing w:after="20"/>
              <w:ind w:firstLine="0"/>
              <w:rPr>
                <w:sz w:val="20"/>
                <w:szCs w:val="20"/>
                <w:lang w:val="ru-RU"/>
              </w:rPr>
            </w:pPr>
            <w:r w:rsidRPr="00CF3BB3">
              <w:rPr>
                <w:sz w:val="20"/>
                <w:szCs w:val="20"/>
                <w:lang w:val="ru-RU"/>
              </w:rPr>
              <w:t>Основное общее и среднее общее образование (в сельской местности)</w:t>
            </w:r>
          </w:p>
        </w:tc>
        <w:tc>
          <w:tcPr>
            <w:tcW w:w="840"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041C763" w14:textId="3FDE31D8" w:rsidR="00413825" w:rsidRPr="00CF3BB3" w:rsidRDefault="00413825" w:rsidP="00413825">
            <w:pPr>
              <w:pStyle w:val="aff6"/>
              <w:spacing w:after="20"/>
              <w:ind w:firstLine="0"/>
              <w:jc w:val="center"/>
              <w:rPr>
                <w:sz w:val="20"/>
                <w:szCs w:val="20"/>
                <w:lang w:val="ru-RU"/>
              </w:rPr>
            </w:pPr>
            <w:r w:rsidRPr="00CF3BB3">
              <w:rPr>
                <w:sz w:val="20"/>
                <w:szCs w:val="20"/>
                <w:lang w:val="ru-RU"/>
              </w:rPr>
              <w:t>30</w:t>
            </w:r>
          </w:p>
        </w:tc>
      </w:tr>
      <w:tr w:rsidR="00332529" w:rsidRPr="00A15D57" w14:paraId="0F401768"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B7E19E" w14:textId="77777777" w:rsidR="00332529" w:rsidRPr="00A15D57" w:rsidRDefault="00332529" w:rsidP="00DB0D52">
            <w:pPr>
              <w:pStyle w:val="aff6"/>
              <w:spacing w:before="120" w:after="2"/>
              <w:ind w:firstLine="0"/>
              <w:rPr>
                <w:b/>
                <w:sz w:val="20"/>
                <w:szCs w:val="20"/>
                <w:lang w:val="ru-RU"/>
              </w:rPr>
            </w:pPr>
            <w:r w:rsidRPr="00A15D57">
              <w:rPr>
                <w:b/>
                <w:sz w:val="20"/>
                <w:szCs w:val="20"/>
                <w:lang w:val="ru-RU"/>
              </w:rPr>
              <w:t>Примечания:</w:t>
            </w:r>
          </w:p>
          <w:p w14:paraId="085757B9" w14:textId="03687D93" w:rsidR="00332529" w:rsidRPr="00A15D57" w:rsidRDefault="00C310CF" w:rsidP="00332529">
            <w:pPr>
              <w:pStyle w:val="aff6"/>
              <w:spacing w:after="2"/>
              <w:ind w:firstLine="0"/>
              <w:rPr>
                <w:sz w:val="20"/>
                <w:szCs w:val="20"/>
                <w:lang w:val="ru-RU"/>
              </w:rPr>
            </w:pPr>
            <w:r>
              <w:rPr>
                <w:sz w:val="20"/>
                <w:szCs w:val="20"/>
                <w:lang w:val="ru-RU"/>
              </w:rPr>
              <w:t>3</w:t>
            </w:r>
            <w:r w:rsidR="00332529" w:rsidRPr="00A15D57">
              <w:rPr>
                <w:sz w:val="20"/>
                <w:szCs w:val="20"/>
                <w:lang w:val="ru-RU"/>
              </w:rPr>
              <w:t xml:space="preserve">. В </w:t>
            </w:r>
            <w:r w:rsidR="00EC686D" w:rsidRPr="00A15D57">
              <w:rPr>
                <w:sz w:val="20"/>
                <w:szCs w:val="20"/>
                <w:lang w:val="ru-RU"/>
              </w:rPr>
              <w:t xml:space="preserve">городской </w:t>
            </w:r>
            <w:r w:rsidR="00332529" w:rsidRPr="00A15D57">
              <w:rPr>
                <w:sz w:val="20"/>
                <w:szCs w:val="20"/>
                <w:lang w:val="ru-RU"/>
              </w:rPr>
              <w:t xml:space="preserve">местности проектируется не менее одной дневной общеобразовательной школы на </w:t>
            </w:r>
            <w:r w:rsidR="00EC686D" w:rsidRPr="00A15D57">
              <w:rPr>
                <w:sz w:val="20"/>
                <w:szCs w:val="20"/>
                <w:lang w:val="ru-RU"/>
              </w:rPr>
              <w:t>892 человека,</w:t>
            </w:r>
            <w:r w:rsidR="005964A1" w:rsidRPr="00A15D57">
              <w:rPr>
                <w:sz w:val="20"/>
                <w:szCs w:val="20"/>
                <w:lang w:val="ru-RU"/>
              </w:rPr>
              <w:t xml:space="preserve"> </w:t>
            </w:r>
            <w:r w:rsidR="00EC686D" w:rsidRPr="00A15D57">
              <w:rPr>
                <w:sz w:val="20"/>
                <w:szCs w:val="20"/>
                <w:lang w:val="ru-RU"/>
              </w:rPr>
              <w:t xml:space="preserve">в сельской местности – не менее оной дневной общеобразовательной школы на </w:t>
            </w:r>
            <w:r w:rsidR="00332529" w:rsidRPr="00A15D57">
              <w:rPr>
                <w:sz w:val="20"/>
                <w:szCs w:val="20"/>
                <w:lang w:val="ru-RU"/>
              </w:rPr>
              <w:t>201 человек.</w:t>
            </w:r>
          </w:p>
          <w:p w14:paraId="19CD0849" w14:textId="78D20306" w:rsidR="00EC686D" w:rsidRPr="00A15D57" w:rsidRDefault="00EC686D" w:rsidP="00332529">
            <w:pPr>
              <w:pStyle w:val="aff6"/>
              <w:spacing w:after="2"/>
              <w:ind w:firstLine="0"/>
              <w:rPr>
                <w:sz w:val="20"/>
                <w:szCs w:val="20"/>
                <w:lang w:val="ru-RU"/>
              </w:rPr>
            </w:pPr>
            <w:r w:rsidRPr="00A15D57">
              <w:rPr>
                <w:sz w:val="20"/>
                <w:szCs w:val="20"/>
                <w:lang w:val="ru-RU"/>
              </w:rPr>
              <w:t>Пути подходов</w:t>
            </w:r>
            <w:r w:rsidR="00EA7202" w:rsidRPr="00A15D57">
              <w:rPr>
                <w:sz w:val="20"/>
                <w:szCs w:val="20"/>
                <w:lang w:val="ru-RU"/>
              </w:rPr>
              <w:t xml:space="preserve"> </w:t>
            </w:r>
            <w:r w:rsidRPr="00A15D57">
              <w:rPr>
                <w:sz w:val="20"/>
                <w:szCs w:val="20"/>
                <w:lang w:val="ru-RU"/>
              </w:rPr>
              <w:t>учащихся к общеобразовательным</w:t>
            </w:r>
            <w:r w:rsidR="00EA7202" w:rsidRPr="00A15D57">
              <w:rPr>
                <w:sz w:val="20"/>
                <w:szCs w:val="20"/>
                <w:lang w:val="ru-RU"/>
              </w:rPr>
              <w:t xml:space="preserve"> </w:t>
            </w:r>
            <w:r w:rsidRPr="00A15D57">
              <w:rPr>
                <w:sz w:val="20"/>
                <w:szCs w:val="20"/>
                <w:lang w:val="ru-RU"/>
              </w:rPr>
              <w:t>школам</w:t>
            </w:r>
            <w:r w:rsidR="00EA7202" w:rsidRPr="00A15D57">
              <w:rPr>
                <w:sz w:val="20"/>
                <w:szCs w:val="20"/>
                <w:lang w:val="ru-RU"/>
              </w:rPr>
              <w:t xml:space="preserve"> </w:t>
            </w:r>
            <w:r w:rsidRPr="00A15D57">
              <w:rPr>
                <w:sz w:val="20"/>
                <w:szCs w:val="20"/>
                <w:lang w:val="ru-RU"/>
              </w:rPr>
              <w:t>с начальными классами</w:t>
            </w:r>
            <w:r w:rsidR="00EA7202" w:rsidRPr="00A15D57">
              <w:rPr>
                <w:sz w:val="20"/>
                <w:szCs w:val="20"/>
                <w:lang w:val="ru-RU"/>
              </w:rPr>
              <w:t xml:space="preserve"> </w:t>
            </w:r>
            <w:r w:rsidRPr="00A15D57">
              <w:rPr>
                <w:sz w:val="20"/>
                <w:szCs w:val="20"/>
                <w:lang w:val="ru-RU"/>
              </w:rPr>
              <w:t>не должны</w:t>
            </w:r>
            <w:r w:rsidR="00EA7202" w:rsidRPr="00A15D57">
              <w:rPr>
                <w:sz w:val="20"/>
                <w:szCs w:val="20"/>
                <w:lang w:val="ru-RU"/>
              </w:rPr>
              <w:t xml:space="preserve"> </w:t>
            </w:r>
            <w:r w:rsidRPr="00A15D57">
              <w:rPr>
                <w:sz w:val="20"/>
                <w:szCs w:val="20"/>
                <w:lang w:val="ru-RU"/>
              </w:rPr>
              <w:t>пересекать часть магистральных улиц в одном уровне</w:t>
            </w:r>
            <w:r w:rsidR="00EA7202" w:rsidRPr="00A15D57">
              <w:rPr>
                <w:sz w:val="20"/>
                <w:szCs w:val="20"/>
                <w:lang w:val="ru-RU"/>
              </w:rPr>
              <w:t xml:space="preserve"> согласно примечани</w:t>
            </w:r>
            <w:r w:rsidR="00C47905">
              <w:rPr>
                <w:sz w:val="20"/>
                <w:szCs w:val="20"/>
                <w:lang w:val="ru-RU"/>
              </w:rPr>
              <w:t>ю</w:t>
            </w:r>
            <w:r w:rsidR="00EA7202" w:rsidRPr="00A15D57">
              <w:rPr>
                <w:sz w:val="20"/>
                <w:szCs w:val="20"/>
                <w:lang w:val="ru-RU"/>
              </w:rPr>
              <w:t xml:space="preserve"> 2 </w:t>
            </w:r>
            <w:r w:rsidR="00AC54FC">
              <w:rPr>
                <w:sz w:val="20"/>
                <w:szCs w:val="20"/>
                <w:lang w:val="ru-RU"/>
              </w:rPr>
              <w:t xml:space="preserve">к </w:t>
            </w:r>
            <w:r w:rsidR="00EA7202" w:rsidRPr="00A15D57">
              <w:rPr>
                <w:sz w:val="20"/>
                <w:szCs w:val="20"/>
                <w:lang w:val="ru-RU"/>
              </w:rPr>
              <w:t>таб</w:t>
            </w:r>
            <w:r w:rsidR="00C47905">
              <w:rPr>
                <w:sz w:val="20"/>
                <w:szCs w:val="20"/>
                <w:lang w:val="ru-RU"/>
              </w:rPr>
              <w:t>.</w:t>
            </w:r>
            <w:r w:rsidR="008A4154">
              <w:rPr>
                <w:sz w:val="20"/>
                <w:szCs w:val="20"/>
                <w:lang w:val="ru-RU"/>
              </w:rPr>
              <w:t xml:space="preserve"> </w:t>
            </w:r>
            <w:r w:rsidR="00EA7202" w:rsidRPr="00A15D57">
              <w:rPr>
                <w:sz w:val="20"/>
                <w:szCs w:val="20"/>
                <w:lang w:val="ru-RU"/>
              </w:rPr>
              <w:t>10.1</w:t>
            </w:r>
            <w:r w:rsidR="008A4154">
              <w:rPr>
                <w:sz w:val="20"/>
                <w:szCs w:val="20"/>
                <w:lang w:val="ru-RU"/>
              </w:rPr>
              <w:t xml:space="preserve"> </w:t>
            </w:r>
            <w:r w:rsidR="00EA7202" w:rsidRPr="00A15D57">
              <w:rPr>
                <w:sz w:val="20"/>
                <w:szCs w:val="20"/>
                <w:lang w:val="ru-RU"/>
              </w:rPr>
              <w:t>п</w:t>
            </w:r>
            <w:r w:rsidR="00C47905">
              <w:rPr>
                <w:sz w:val="20"/>
                <w:szCs w:val="20"/>
                <w:lang w:val="ru-RU"/>
              </w:rPr>
              <w:t>.</w:t>
            </w:r>
            <w:r w:rsidR="00EA7202" w:rsidRPr="00A15D57">
              <w:rPr>
                <w:sz w:val="20"/>
                <w:szCs w:val="20"/>
                <w:lang w:val="ru-RU"/>
              </w:rPr>
              <w:t xml:space="preserve"> 10.4 СП</w:t>
            </w:r>
            <w:r w:rsidR="00D617ED">
              <w:rPr>
                <w:sz w:val="20"/>
                <w:szCs w:val="20"/>
                <w:lang w:val="ru-RU"/>
              </w:rPr>
              <w:t xml:space="preserve"> </w:t>
            </w:r>
            <w:r w:rsidR="00EA7202" w:rsidRPr="00A15D57">
              <w:rPr>
                <w:sz w:val="20"/>
                <w:szCs w:val="20"/>
                <w:lang w:val="ru-RU"/>
              </w:rPr>
              <w:t>42.13330</w:t>
            </w:r>
            <w:r w:rsidR="00B65468">
              <w:rPr>
                <w:sz w:val="20"/>
                <w:szCs w:val="20"/>
                <w:lang w:val="ru-RU"/>
              </w:rPr>
              <w:t>.</w:t>
            </w:r>
            <w:r w:rsidR="00EA7202" w:rsidRPr="00A15D57">
              <w:rPr>
                <w:sz w:val="20"/>
                <w:szCs w:val="20"/>
                <w:lang w:val="ru-RU"/>
              </w:rPr>
              <w:t>2016</w:t>
            </w:r>
            <w:r w:rsidR="00C63B0B">
              <w:rPr>
                <w:sz w:val="20"/>
                <w:szCs w:val="20"/>
                <w:lang w:val="ru-RU"/>
              </w:rPr>
              <w:t>.</w:t>
            </w:r>
          </w:p>
          <w:p w14:paraId="69C39536" w14:textId="03F0DA17" w:rsidR="00DB0D52" w:rsidRPr="00A15D57" w:rsidRDefault="00C310CF" w:rsidP="00520B09">
            <w:pPr>
              <w:pStyle w:val="aff6"/>
              <w:spacing w:after="120"/>
              <w:ind w:firstLine="0"/>
              <w:rPr>
                <w:sz w:val="20"/>
                <w:szCs w:val="20"/>
                <w:lang w:val="ru-RU"/>
              </w:rPr>
            </w:pPr>
            <w:r>
              <w:rPr>
                <w:sz w:val="20"/>
                <w:szCs w:val="20"/>
                <w:lang w:val="ru-RU"/>
              </w:rPr>
              <w:t>4</w:t>
            </w:r>
            <w:r w:rsidR="00332529" w:rsidRPr="00A15D57">
              <w:rPr>
                <w:sz w:val="20"/>
                <w:szCs w:val="20"/>
                <w:lang w:val="ru-RU"/>
              </w:rPr>
              <w:t>. Показатели площади земельных участков общеобразовательной организации приведены для общеобразовательных организаций со следующими характеристиками: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tc>
      </w:tr>
      <w:tr w:rsidR="00332529" w:rsidRPr="00A15D57" w14:paraId="1935B886"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8CE9BA4" w14:textId="77777777" w:rsidR="00332529" w:rsidRPr="00A15D57" w:rsidRDefault="00332529" w:rsidP="00332529">
            <w:pPr>
              <w:pStyle w:val="aff6"/>
              <w:keepNext/>
              <w:spacing w:after="20"/>
              <w:ind w:firstLine="0"/>
              <w:jc w:val="center"/>
              <w:rPr>
                <w:b/>
                <w:bCs/>
                <w:sz w:val="20"/>
                <w:szCs w:val="20"/>
                <w:lang w:val="ru-RU"/>
              </w:rPr>
            </w:pPr>
            <w:r w:rsidRPr="00A15D57">
              <w:rPr>
                <w:b/>
                <w:bCs/>
                <w:sz w:val="20"/>
                <w:szCs w:val="20"/>
                <w:lang w:val="ru-RU"/>
              </w:rPr>
              <w:t>Дополнительное образование</w:t>
            </w:r>
          </w:p>
        </w:tc>
      </w:tr>
      <w:tr w:rsidR="007A4917" w:rsidRPr="00A15D57" w14:paraId="0814F114" w14:textId="77777777" w:rsidTr="00746006">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F4AD45" w14:textId="77777777" w:rsidR="007A4917" w:rsidRPr="00A15D57" w:rsidRDefault="007A4917" w:rsidP="00332529">
            <w:pPr>
              <w:pStyle w:val="aff6"/>
              <w:spacing w:after="20"/>
              <w:ind w:firstLine="0"/>
              <w:rPr>
                <w:sz w:val="20"/>
                <w:szCs w:val="20"/>
                <w:lang w:val="ru-RU"/>
              </w:rPr>
            </w:pPr>
            <w:r w:rsidRPr="00A15D57">
              <w:rPr>
                <w:sz w:val="20"/>
                <w:szCs w:val="20"/>
                <w:lang w:val="ru-RU"/>
              </w:rPr>
              <w:t>Организации дополнительного образования</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1A7F993" w14:textId="77777777" w:rsidR="007A4917" w:rsidRPr="00A15D57" w:rsidRDefault="007A4917" w:rsidP="00332529">
            <w:pPr>
              <w:pStyle w:val="aff6"/>
              <w:spacing w:after="20"/>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41E3725" w14:textId="6F4DF0A6" w:rsidR="007A4917" w:rsidRPr="00A15D57" w:rsidRDefault="007A4917" w:rsidP="00332529">
            <w:pPr>
              <w:pStyle w:val="aff6"/>
              <w:spacing w:after="20"/>
              <w:ind w:firstLine="0"/>
              <w:rPr>
                <w:sz w:val="20"/>
                <w:szCs w:val="20"/>
                <w:lang w:val="ru-RU"/>
              </w:rPr>
            </w:pPr>
            <w:r w:rsidRPr="00A15D57">
              <w:rPr>
                <w:sz w:val="20"/>
                <w:szCs w:val="20"/>
                <w:lang w:val="ru-RU"/>
              </w:rPr>
              <w:t>Количество мест на 1000 чел. [</w:t>
            </w:r>
            <w:r w:rsidR="00AD6203">
              <w:rPr>
                <w:sz w:val="20"/>
                <w:szCs w:val="20"/>
                <w:lang w:val="ru-RU"/>
              </w:rPr>
              <w:t>5</w:t>
            </w:r>
            <w:r w:rsidRPr="00A15D57">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6366FDE" w14:textId="44752919" w:rsidR="007A4917" w:rsidRPr="00A15D57" w:rsidRDefault="00DC508A" w:rsidP="00E20C58">
            <w:pPr>
              <w:pStyle w:val="aff6"/>
              <w:spacing w:after="20"/>
              <w:ind w:firstLine="0"/>
              <w:jc w:val="center"/>
              <w:rPr>
                <w:iCs/>
                <w:sz w:val="20"/>
                <w:szCs w:val="20"/>
                <w:lang w:val="ru-RU"/>
              </w:rPr>
            </w:pPr>
            <w:r w:rsidRPr="00A15D57">
              <w:rPr>
                <w:iCs/>
                <w:sz w:val="20"/>
                <w:szCs w:val="20"/>
                <w:lang w:val="ru-RU"/>
              </w:rPr>
              <w:t>124</w:t>
            </w:r>
          </w:p>
          <w:p w14:paraId="728C3688" w14:textId="5DB67C32" w:rsidR="00DC508A" w:rsidRPr="00A15D57" w:rsidRDefault="00DC508A" w:rsidP="003861BA">
            <w:pPr>
              <w:pStyle w:val="aff6"/>
              <w:spacing w:after="20"/>
              <w:ind w:firstLine="0"/>
              <w:jc w:val="left"/>
              <w:rPr>
                <w:iCs/>
                <w:strike/>
                <w:sz w:val="20"/>
                <w:szCs w:val="20"/>
                <w:lang w:val="ru-RU"/>
              </w:rPr>
            </w:pPr>
          </w:p>
        </w:tc>
      </w:tr>
      <w:tr w:rsidR="00332529" w:rsidRPr="00A15D57" w14:paraId="45AD4BF2"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6712E82" w14:textId="77777777" w:rsidR="00332529" w:rsidRPr="00A15D57" w:rsidRDefault="00332529" w:rsidP="00332529">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120B70" w14:textId="77777777" w:rsidR="00332529" w:rsidRPr="00A15D57" w:rsidRDefault="00332529" w:rsidP="00332529">
            <w:pPr>
              <w:pStyle w:val="aff6"/>
              <w:spacing w:after="20"/>
              <w:ind w:firstLine="0"/>
              <w:rPr>
                <w:sz w:val="20"/>
                <w:szCs w:val="20"/>
                <w:lang w:val="ru-RU"/>
              </w:rPr>
            </w:pPr>
            <w:r w:rsidRPr="00A15D57">
              <w:rPr>
                <w:sz w:val="20"/>
                <w:szCs w:val="20"/>
                <w:lang w:val="ru-RU"/>
              </w:rPr>
              <w:t xml:space="preserve">Расчетный показатель максимально </w:t>
            </w:r>
            <w:r w:rsidRPr="00A15D57">
              <w:rPr>
                <w:sz w:val="20"/>
                <w:szCs w:val="20"/>
                <w:lang w:val="ru-RU"/>
              </w:rPr>
              <w:lastRenderedPageBreak/>
              <w:t>допустимого уровня территориальной доступности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4DBC33" w14:textId="77777777" w:rsidR="00332529" w:rsidRPr="00A15D57" w:rsidRDefault="00332529" w:rsidP="00332529">
            <w:pPr>
              <w:pStyle w:val="aff6"/>
              <w:spacing w:after="20"/>
              <w:ind w:firstLine="0"/>
              <w:rPr>
                <w:sz w:val="20"/>
                <w:szCs w:val="20"/>
                <w:lang w:val="ru-RU"/>
              </w:rPr>
            </w:pPr>
            <w:r w:rsidRPr="00A15D57">
              <w:rPr>
                <w:sz w:val="20"/>
                <w:szCs w:val="20"/>
                <w:lang w:val="ru-RU"/>
              </w:rPr>
              <w:lastRenderedPageBreak/>
              <w:t>Транспортная доступность, мин.</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B39DBAE" w14:textId="77777777" w:rsidR="00332529" w:rsidRPr="00A15D57" w:rsidRDefault="00332529" w:rsidP="00332529">
            <w:pPr>
              <w:pStyle w:val="aff6"/>
              <w:spacing w:after="20"/>
              <w:ind w:firstLine="0"/>
              <w:jc w:val="center"/>
            </w:pPr>
            <w:r w:rsidRPr="00A15D57">
              <w:rPr>
                <w:sz w:val="20"/>
                <w:szCs w:val="20"/>
                <w:lang w:val="ru-RU"/>
              </w:rPr>
              <w:t>30</w:t>
            </w:r>
          </w:p>
        </w:tc>
      </w:tr>
      <w:tr w:rsidR="00332529" w:rsidRPr="00A15D57" w14:paraId="53738F1B"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447636C" w14:textId="77777777" w:rsidR="00332529" w:rsidRPr="00A15D57" w:rsidRDefault="00332529" w:rsidP="00DB0D52">
            <w:pPr>
              <w:pStyle w:val="aff6"/>
              <w:spacing w:before="120" w:after="20"/>
              <w:ind w:firstLine="0"/>
              <w:rPr>
                <w:b/>
                <w:bCs/>
                <w:sz w:val="20"/>
                <w:szCs w:val="20"/>
                <w:lang w:val="ru-RU"/>
              </w:rPr>
            </w:pPr>
            <w:r w:rsidRPr="00A15D57">
              <w:rPr>
                <w:b/>
                <w:bCs/>
                <w:sz w:val="20"/>
                <w:szCs w:val="20"/>
                <w:lang w:val="ru-RU"/>
              </w:rPr>
              <w:lastRenderedPageBreak/>
              <w:t>Примечания:</w:t>
            </w:r>
          </w:p>
          <w:p w14:paraId="61BDFE46" w14:textId="10E6B20E" w:rsidR="00332529" w:rsidRPr="00A15D57" w:rsidRDefault="00AD6203" w:rsidP="00332529">
            <w:pPr>
              <w:pStyle w:val="aff6"/>
              <w:spacing w:after="2"/>
              <w:ind w:firstLine="0"/>
              <w:rPr>
                <w:sz w:val="20"/>
                <w:szCs w:val="20"/>
                <w:lang w:val="ru-RU"/>
              </w:rPr>
            </w:pPr>
            <w:r>
              <w:rPr>
                <w:sz w:val="20"/>
                <w:szCs w:val="20"/>
                <w:lang w:val="ru-RU"/>
              </w:rPr>
              <w:t>5</w:t>
            </w:r>
            <w:r w:rsidR="00332529" w:rsidRPr="00A15D57">
              <w:rPr>
                <w:sz w:val="20"/>
                <w:szCs w:val="20"/>
                <w:lang w:val="ru-RU"/>
              </w:rPr>
              <w:t xml:space="preserve">. </w:t>
            </w:r>
            <w:r w:rsidR="00BC7C7B" w:rsidRPr="00A15D57">
              <w:rPr>
                <w:sz w:val="20"/>
                <w:szCs w:val="20"/>
                <w:lang w:val="ru-RU"/>
              </w:rPr>
              <w:t xml:space="preserve">По организации дополнительного образования в </w:t>
            </w:r>
            <w:proofErr w:type="spellStart"/>
            <w:r w:rsidR="00BC7C7B" w:rsidRPr="00A15D57">
              <w:rPr>
                <w:sz w:val="20"/>
                <w:szCs w:val="20"/>
                <w:lang w:val="ru-RU"/>
              </w:rPr>
              <w:t>рп</w:t>
            </w:r>
            <w:proofErr w:type="spellEnd"/>
            <w:r w:rsidR="00BC7C7B" w:rsidRPr="00A15D57">
              <w:rPr>
                <w:sz w:val="20"/>
                <w:szCs w:val="20"/>
                <w:lang w:val="ru-RU"/>
              </w:rPr>
              <w:t>. Демянск рекомендуется размещать 60% мест на базе общеобразовательных организаций, 40% мест на базе образовательных организаций</w:t>
            </w:r>
            <w:r w:rsidR="008133AC" w:rsidRPr="00A15D57">
              <w:rPr>
                <w:sz w:val="20"/>
                <w:szCs w:val="20"/>
                <w:lang w:val="ru-RU"/>
              </w:rPr>
              <w:t xml:space="preserve"> (за исключением образовательных организаций), в</w:t>
            </w:r>
            <w:r w:rsidR="00332529" w:rsidRPr="00A15D57">
              <w:rPr>
                <w:sz w:val="20"/>
                <w:szCs w:val="20"/>
                <w:lang w:val="ru-RU"/>
              </w:rPr>
              <w:t xml:space="preserve"> сельских населенных пунктах рекомендуется размещать 87% мест на базе общеобразовательных организаций, 13% мест на базе образовательных организаций (за исключением общеобразовательных организаций).</w:t>
            </w:r>
          </w:p>
          <w:p w14:paraId="50D0ADAD" w14:textId="77777777" w:rsidR="00E73A13" w:rsidRPr="00A15D57" w:rsidRDefault="00E73A13" w:rsidP="00332529">
            <w:pPr>
              <w:pStyle w:val="aff6"/>
              <w:spacing w:after="2"/>
              <w:ind w:firstLine="0"/>
              <w:rPr>
                <w:sz w:val="20"/>
                <w:szCs w:val="20"/>
                <w:lang w:val="ru-RU"/>
              </w:rPr>
            </w:pPr>
            <w:r w:rsidRPr="00A15D57">
              <w:rPr>
                <w:sz w:val="20"/>
                <w:szCs w:val="20"/>
                <w:lang w:val="ru-RU"/>
              </w:rPr>
              <w:t>Число мест в организациях дополнительного образования определяется с учетом сменности образовательных организаций.</w:t>
            </w:r>
          </w:p>
          <w:p w14:paraId="70A3B56A" w14:textId="3279748E" w:rsidR="00A64FA4" w:rsidRPr="00A15D57" w:rsidRDefault="00E73A13" w:rsidP="00DB007C">
            <w:pPr>
              <w:pStyle w:val="aff6"/>
              <w:spacing w:after="120"/>
              <w:ind w:firstLine="0"/>
              <w:rPr>
                <w:sz w:val="20"/>
                <w:szCs w:val="20"/>
                <w:lang w:val="ru-RU"/>
              </w:rPr>
            </w:pPr>
            <w:r w:rsidRPr="00A15D57">
              <w:rPr>
                <w:sz w:val="20"/>
                <w:szCs w:val="20"/>
                <w:lang w:val="ru-RU"/>
              </w:rPr>
              <w:t>В сельских населенных пунктах дополнительное образование детей рекомендуется организовывать на базе общеобразовательных организаций, организаций культуры</w:t>
            </w:r>
            <w:r w:rsidR="00DB007C">
              <w:rPr>
                <w:sz w:val="20"/>
                <w:szCs w:val="20"/>
                <w:lang w:val="ru-RU"/>
              </w:rPr>
              <w:t>.</w:t>
            </w:r>
          </w:p>
        </w:tc>
      </w:tr>
      <w:tr w:rsidR="00332529" w:rsidRPr="00A15D57" w14:paraId="78A3B4D6"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345D25B" w14:textId="77777777" w:rsidR="00332529" w:rsidRPr="00A15D57" w:rsidRDefault="00332529" w:rsidP="00332529">
            <w:pPr>
              <w:pStyle w:val="aff6"/>
              <w:spacing w:after="20"/>
              <w:ind w:firstLine="0"/>
              <w:jc w:val="center"/>
            </w:pPr>
            <w:r w:rsidRPr="00A15D57">
              <w:rPr>
                <w:b/>
                <w:bCs/>
                <w:sz w:val="20"/>
                <w:szCs w:val="20"/>
                <w:lang w:val="ru-RU"/>
              </w:rPr>
              <w:t>Оздоровление и отдых детей</w:t>
            </w:r>
          </w:p>
        </w:tc>
      </w:tr>
      <w:tr w:rsidR="00332529" w:rsidRPr="00A15D57" w14:paraId="446753AF" w14:textId="77777777" w:rsidTr="00746006">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B5D7665" w14:textId="77777777" w:rsidR="00332529" w:rsidRPr="00A15D57" w:rsidRDefault="00332529" w:rsidP="00332529">
            <w:pPr>
              <w:pStyle w:val="aff6"/>
              <w:spacing w:after="20"/>
              <w:ind w:firstLine="0"/>
              <w:rPr>
                <w:sz w:val="20"/>
                <w:szCs w:val="20"/>
                <w:lang w:val="ru-RU"/>
              </w:rPr>
            </w:pPr>
            <w:r w:rsidRPr="00A15D57">
              <w:rPr>
                <w:sz w:val="20"/>
                <w:szCs w:val="20"/>
                <w:lang w:val="ru-RU"/>
              </w:rPr>
              <w:t>Детские учреждения оздоровления и отдыха</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B93D5E3" w14:textId="77777777" w:rsidR="00332529" w:rsidRPr="00A15D57" w:rsidRDefault="00332529" w:rsidP="00332529">
            <w:pPr>
              <w:pStyle w:val="aff6"/>
              <w:spacing w:after="20"/>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298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812D19" w14:textId="77777777" w:rsidR="00332529" w:rsidRPr="00A15D57" w:rsidRDefault="00332529" w:rsidP="00332529">
            <w:pPr>
              <w:pStyle w:val="aff6"/>
              <w:spacing w:after="20"/>
              <w:ind w:firstLine="0"/>
              <w:rPr>
                <w:sz w:val="20"/>
                <w:szCs w:val="20"/>
                <w:lang w:val="ru-RU"/>
              </w:rPr>
            </w:pPr>
            <w:r w:rsidRPr="00A15D57">
              <w:rPr>
                <w:sz w:val="20"/>
                <w:szCs w:val="20"/>
                <w:lang w:val="ru-RU"/>
              </w:rPr>
              <w:t>Количество объектов на муниципальный округ, ед.</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3ABE470" w14:textId="77777777" w:rsidR="00332529" w:rsidRPr="00A15D57" w:rsidRDefault="00332529" w:rsidP="00332529">
            <w:pPr>
              <w:pStyle w:val="aff6"/>
              <w:spacing w:after="20"/>
              <w:ind w:firstLine="0"/>
              <w:jc w:val="center"/>
              <w:rPr>
                <w:sz w:val="20"/>
                <w:szCs w:val="20"/>
                <w:lang w:val="ru-RU"/>
              </w:rPr>
            </w:pPr>
            <w:r w:rsidRPr="00A15D57">
              <w:rPr>
                <w:sz w:val="20"/>
                <w:szCs w:val="20"/>
                <w:lang w:val="ru-RU"/>
              </w:rPr>
              <w:t>По заданию на проектирование</w:t>
            </w:r>
          </w:p>
        </w:tc>
      </w:tr>
      <w:tr w:rsidR="00332529" w:rsidRPr="00A15D57" w14:paraId="01AD439C"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B0246DA" w14:textId="77777777" w:rsidR="00332529" w:rsidRPr="00A15D57" w:rsidRDefault="00332529" w:rsidP="00332529">
            <w:pPr>
              <w:ind w:firstLine="0"/>
              <w:jc w:val="left"/>
              <w:rPr>
                <w:rFonts w:eastAsia="Arial Unicode MS" w:cs="Times New Roman"/>
                <w:sz w:val="21"/>
              </w:rPr>
            </w:pPr>
          </w:p>
        </w:tc>
        <w:tc>
          <w:tcPr>
            <w:tcW w:w="18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164F0B6" w14:textId="77777777" w:rsidR="00332529" w:rsidRPr="00A15D57" w:rsidRDefault="00332529" w:rsidP="00332529">
            <w:pPr>
              <w:ind w:firstLine="0"/>
              <w:jc w:val="left"/>
              <w:rPr>
                <w:rFonts w:eastAsia="Arial Unicode MS" w:cs="Times New Roman"/>
                <w:sz w:val="21"/>
              </w:rPr>
            </w:pPr>
          </w:p>
        </w:tc>
        <w:tc>
          <w:tcPr>
            <w:tcW w:w="298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87355F4" w14:textId="77777777" w:rsidR="00332529" w:rsidRPr="00A15D57" w:rsidRDefault="00332529" w:rsidP="00332529">
            <w:pPr>
              <w:pStyle w:val="aff6"/>
              <w:spacing w:after="20"/>
              <w:ind w:firstLine="0"/>
              <w:rPr>
                <w:sz w:val="20"/>
                <w:szCs w:val="20"/>
                <w:lang w:val="ru-RU"/>
              </w:rPr>
            </w:pPr>
            <w:r w:rsidRPr="00A15D57">
              <w:rPr>
                <w:sz w:val="20"/>
                <w:szCs w:val="20"/>
                <w:lang w:val="ru-RU"/>
              </w:rPr>
              <w:t>Расчетная площадь земельного участка оздоровительного лагеря, кв. метров на 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BB53154" w14:textId="77777777" w:rsidR="00332529" w:rsidRPr="00A15D57" w:rsidRDefault="00332529" w:rsidP="00332529">
            <w:pPr>
              <w:pStyle w:val="aff6"/>
              <w:spacing w:after="20"/>
              <w:ind w:firstLine="0"/>
              <w:rPr>
                <w:sz w:val="20"/>
                <w:szCs w:val="20"/>
                <w:lang w:val="ru-RU"/>
              </w:rPr>
            </w:pPr>
            <w:r w:rsidRPr="00A15D57">
              <w:rPr>
                <w:sz w:val="20"/>
                <w:szCs w:val="20"/>
                <w:lang w:val="ru-RU"/>
              </w:rPr>
              <w:t>Детский лагерь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1324C7F" w14:textId="77777777" w:rsidR="00332529" w:rsidRPr="00A15D57" w:rsidRDefault="00332529" w:rsidP="00332529">
            <w:pPr>
              <w:pStyle w:val="aff6"/>
              <w:spacing w:after="20"/>
              <w:ind w:firstLine="0"/>
              <w:jc w:val="center"/>
              <w:rPr>
                <w:sz w:val="20"/>
                <w:szCs w:val="20"/>
                <w:lang w:val="ru-RU"/>
              </w:rPr>
            </w:pPr>
            <w:r w:rsidRPr="00A15D57">
              <w:rPr>
                <w:sz w:val="20"/>
                <w:szCs w:val="20"/>
                <w:lang w:val="ru-RU"/>
              </w:rPr>
              <w:t>150-200</w:t>
            </w:r>
          </w:p>
        </w:tc>
      </w:tr>
      <w:tr w:rsidR="00332529" w:rsidRPr="00A15D57" w14:paraId="38C1EA46"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07763C" w14:textId="77777777" w:rsidR="00332529" w:rsidRPr="00A15D57" w:rsidRDefault="00332529" w:rsidP="00332529">
            <w:pPr>
              <w:ind w:firstLine="0"/>
              <w:jc w:val="left"/>
              <w:rPr>
                <w:rFonts w:eastAsia="Arial Unicode MS" w:cs="Times New Roman"/>
                <w:sz w:val="21"/>
              </w:rPr>
            </w:pPr>
          </w:p>
        </w:tc>
        <w:tc>
          <w:tcPr>
            <w:tcW w:w="18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C4FDAD7" w14:textId="77777777" w:rsidR="00332529" w:rsidRPr="00A15D57" w:rsidRDefault="00332529" w:rsidP="00332529">
            <w:pPr>
              <w:ind w:firstLine="0"/>
              <w:jc w:val="left"/>
              <w:rPr>
                <w:rFonts w:eastAsia="Arial Unicode MS" w:cs="Times New Roman"/>
                <w:sz w:val="21"/>
              </w:rPr>
            </w:pPr>
          </w:p>
        </w:tc>
        <w:tc>
          <w:tcPr>
            <w:tcW w:w="29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E8B18C9" w14:textId="77777777" w:rsidR="00332529" w:rsidRPr="00A15D57"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942B713" w14:textId="77777777" w:rsidR="00332529" w:rsidRPr="00A15D57" w:rsidRDefault="00332529" w:rsidP="00332529">
            <w:pPr>
              <w:pStyle w:val="aff6"/>
              <w:spacing w:after="20"/>
              <w:ind w:firstLine="0"/>
              <w:rPr>
                <w:sz w:val="20"/>
                <w:szCs w:val="20"/>
                <w:lang w:val="ru-RU"/>
              </w:rPr>
            </w:pPr>
            <w:r w:rsidRPr="00A15D57">
              <w:rPr>
                <w:sz w:val="20"/>
                <w:szCs w:val="20"/>
                <w:lang w:val="ru-RU"/>
              </w:rPr>
              <w:t>Санаторный детский лагерь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764F03" w14:textId="77777777" w:rsidR="00332529" w:rsidRPr="00A15D57" w:rsidRDefault="00332529" w:rsidP="00332529">
            <w:pPr>
              <w:pStyle w:val="aff6"/>
              <w:spacing w:after="20"/>
              <w:ind w:firstLine="0"/>
              <w:jc w:val="center"/>
              <w:rPr>
                <w:sz w:val="20"/>
                <w:szCs w:val="20"/>
                <w:lang w:val="ru-RU"/>
              </w:rPr>
            </w:pPr>
            <w:r w:rsidRPr="00A15D57">
              <w:rPr>
                <w:sz w:val="20"/>
                <w:szCs w:val="20"/>
                <w:lang w:val="ru-RU"/>
              </w:rPr>
              <w:t>200</w:t>
            </w:r>
          </w:p>
        </w:tc>
      </w:tr>
      <w:tr w:rsidR="00332529" w:rsidRPr="00A15D57" w14:paraId="41607649"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456483" w14:textId="77777777" w:rsidR="00332529" w:rsidRPr="00A15D57" w:rsidRDefault="00332529" w:rsidP="00332529">
            <w:pPr>
              <w:ind w:firstLine="0"/>
              <w:jc w:val="left"/>
              <w:rPr>
                <w:rFonts w:eastAsia="Arial Unicode MS" w:cs="Times New Roman"/>
                <w:sz w:val="21"/>
              </w:rPr>
            </w:pPr>
          </w:p>
        </w:tc>
        <w:tc>
          <w:tcPr>
            <w:tcW w:w="184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B2DAA57" w14:textId="77777777" w:rsidR="00332529" w:rsidRPr="00A15D57" w:rsidRDefault="00332529" w:rsidP="00332529">
            <w:pPr>
              <w:ind w:firstLine="0"/>
              <w:jc w:val="left"/>
              <w:rPr>
                <w:rFonts w:eastAsia="Arial Unicode MS" w:cs="Times New Roman"/>
                <w:sz w:val="21"/>
              </w:rPr>
            </w:pPr>
          </w:p>
        </w:tc>
        <w:tc>
          <w:tcPr>
            <w:tcW w:w="298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1ECA0A6" w14:textId="77777777" w:rsidR="00332529" w:rsidRPr="00A15D57"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DDBF75D" w14:textId="77777777" w:rsidR="00332529" w:rsidRPr="00A15D57" w:rsidRDefault="00332529" w:rsidP="00332529">
            <w:pPr>
              <w:pStyle w:val="aff6"/>
              <w:spacing w:after="20"/>
              <w:ind w:firstLine="0"/>
              <w:rPr>
                <w:sz w:val="20"/>
                <w:szCs w:val="20"/>
                <w:lang w:val="ru-RU"/>
              </w:rPr>
            </w:pPr>
            <w:r w:rsidRPr="00A15D57">
              <w:rPr>
                <w:sz w:val="20"/>
                <w:szCs w:val="20"/>
                <w:lang w:val="ru-RU"/>
              </w:rPr>
              <w:t>Лагерь для старшеклассников</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AD9CAE" w14:textId="77777777" w:rsidR="00332529" w:rsidRPr="00A15D57" w:rsidRDefault="00332529" w:rsidP="00332529">
            <w:pPr>
              <w:pStyle w:val="aff6"/>
              <w:spacing w:after="20"/>
              <w:ind w:firstLine="0"/>
              <w:jc w:val="center"/>
              <w:rPr>
                <w:sz w:val="20"/>
                <w:szCs w:val="20"/>
                <w:lang w:val="ru-RU"/>
              </w:rPr>
            </w:pPr>
            <w:r w:rsidRPr="00A15D57">
              <w:rPr>
                <w:sz w:val="20"/>
                <w:szCs w:val="20"/>
                <w:lang w:val="ru-RU"/>
              </w:rPr>
              <w:t>175-200</w:t>
            </w:r>
          </w:p>
        </w:tc>
      </w:tr>
      <w:tr w:rsidR="00332529" w:rsidRPr="00A15D57" w14:paraId="3A5F2219" w14:textId="77777777" w:rsidTr="00746006">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A69567" w14:textId="77777777" w:rsidR="00332529" w:rsidRPr="00A15D57" w:rsidRDefault="00332529" w:rsidP="00332529">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BE63D1" w14:textId="34C625BD" w:rsidR="00FE1B61" w:rsidRPr="00A15D57" w:rsidRDefault="00332529" w:rsidP="00DB007C">
            <w:pPr>
              <w:pStyle w:val="aff6"/>
              <w:spacing w:after="120"/>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623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0802C5" w14:textId="77777777" w:rsidR="00332529" w:rsidRPr="00A15D57" w:rsidRDefault="00332529" w:rsidP="00332529">
            <w:pPr>
              <w:pStyle w:val="aff6"/>
              <w:spacing w:after="20"/>
              <w:ind w:firstLine="0"/>
              <w:jc w:val="center"/>
              <w:rPr>
                <w:sz w:val="20"/>
                <w:szCs w:val="20"/>
                <w:lang w:val="ru-RU"/>
              </w:rPr>
            </w:pPr>
            <w:r w:rsidRPr="00A15D57">
              <w:rPr>
                <w:sz w:val="20"/>
                <w:szCs w:val="20"/>
                <w:lang w:val="ru-RU"/>
              </w:rPr>
              <w:t>Не нормируется</w:t>
            </w:r>
          </w:p>
        </w:tc>
      </w:tr>
    </w:tbl>
    <w:p w14:paraId="6EABED73" w14:textId="0FDCD32B" w:rsidR="00322760" w:rsidRPr="00A15D57" w:rsidRDefault="00322760" w:rsidP="007460AB">
      <w:pPr>
        <w:keepNext/>
        <w:spacing w:before="240"/>
        <w:jc w:val="right"/>
        <w:rPr>
          <w:bCs/>
          <w:iCs/>
        </w:rPr>
      </w:pPr>
      <w:bookmarkStart w:id="54" w:name="OLE_LINK822"/>
      <w:bookmarkStart w:id="55" w:name="OLE_LINK823"/>
      <w:bookmarkStart w:id="56" w:name="OLE_LINK790"/>
      <w:bookmarkStart w:id="57" w:name="OLE_LINK791"/>
      <w:bookmarkEnd w:id="48"/>
      <w:bookmarkEnd w:id="49"/>
      <w:r w:rsidRPr="00A15D57">
        <w:rPr>
          <w:bCs/>
          <w:iCs/>
        </w:rPr>
        <w:t>Таблица 1.</w:t>
      </w:r>
      <w:r w:rsidR="00267A48" w:rsidRPr="00A15D57">
        <w:rPr>
          <w:bCs/>
          <w:iCs/>
        </w:rPr>
        <w:t>5</w:t>
      </w:r>
    </w:p>
    <w:p w14:paraId="54C142D9" w14:textId="77777777" w:rsidR="00322760" w:rsidRPr="00A15D57" w:rsidRDefault="00E579D8" w:rsidP="00E579D8">
      <w:pPr>
        <w:pStyle w:val="5"/>
      </w:pPr>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физической культуры и массового спорта</w:t>
      </w:r>
    </w:p>
    <w:tbl>
      <w:tblPr>
        <w:tblStyle w:val="af1"/>
        <w:tblW w:w="96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1842"/>
        <w:gridCol w:w="3015"/>
        <w:gridCol w:w="1735"/>
        <w:gridCol w:w="30"/>
        <w:gridCol w:w="10"/>
        <w:gridCol w:w="454"/>
        <w:gridCol w:w="1031"/>
      </w:tblGrid>
      <w:tr w:rsidR="006C709A" w:rsidRPr="00A15D57" w14:paraId="624F8D62" w14:textId="77777777" w:rsidTr="004244FC">
        <w:trPr>
          <w:cantSplit/>
          <w:tblHeader/>
        </w:trPr>
        <w:tc>
          <w:tcPr>
            <w:tcW w:w="1550" w:type="dxa"/>
            <w:shd w:val="clear" w:color="auto" w:fill="auto"/>
            <w:hideMark/>
          </w:tcPr>
          <w:p w14:paraId="152E523B" w14:textId="77777777" w:rsidR="006C709A" w:rsidRPr="00A15D57" w:rsidRDefault="006C709A">
            <w:pPr>
              <w:pStyle w:val="aff6"/>
              <w:keepNext/>
              <w:widowControl w:val="0"/>
              <w:ind w:firstLine="0"/>
              <w:jc w:val="center"/>
              <w:rPr>
                <w:b/>
                <w:iCs/>
                <w:sz w:val="20"/>
                <w:szCs w:val="20"/>
                <w:lang w:val="ru-RU"/>
              </w:rPr>
            </w:pPr>
            <w:bookmarkStart w:id="58" w:name="OLE_LINK262"/>
            <w:bookmarkStart w:id="59" w:name="OLE_LINK261"/>
            <w:r w:rsidRPr="00A15D57">
              <w:rPr>
                <w:b/>
                <w:iCs/>
                <w:sz w:val="20"/>
                <w:szCs w:val="20"/>
                <w:lang w:val="ru-RU"/>
              </w:rPr>
              <w:t>Наименование вида объекта</w:t>
            </w:r>
          </w:p>
        </w:tc>
        <w:tc>
          <w:tcPr>
            <w:tcW w:w="1842" w:type="dxa"/>
            <w:shd w:val="clear" w:color="auto" w:fill="auto"/>
            <w:hideMark/>
          </w:tcPr>
          <w:p w14:paraId="2D155B48" w14:textId="77777777" w:rsidR="006C709A" w:rsidRPr="00A15D57" w:rsidRDefault="006C709A">
            <w:pPr>
              <w:pStyle w:val="aff6"/>
              <w:keepNext/>
              <w:widowControl w:val="0"/>
              <w:ind w:firstLine="0"/>
              <w:jc w:val="center"/>
              <w:rPr>
                <w:b/>
                <w:iCs/>
                <w:sz w:val="20"/>
                <w:szCs w:val="20"/>
                <w:lang w:val="ru-RU"/>
              </w:rPr>
            </w:pPr>
            <w:r w:rsidRPr="00A15D57">
              <w:rPr>
                <w:b/>
                <w:iCs/>
                <w:sz w:val="20"/>
                <w:szCs w:val="20"/>
                <w:lang w:val="ru-RU"/>
              </w:rPr>
              <w:t>Тип расчетного показателя</w:t>
            </w:r>
          </w:p>
        </w:tc>
        <w:tc>
          <w:tcPr>
            <w:tcW w:w="3015" w:type="dxa"/>
            <w:shd w:val="clear" w:color="auto" w:fill="auto"/>
            <w:hideMark/>
          </w:tcPr>
          <w:p w14:paraId="275B9553" w14:textId="77777777" w:rsidR="006C709A" w:rsidRPr="00A15D57" w:rsidRDefault="006C709A">
            <w:pPr>
              <w:pStyle w:val="aff6"/>
              <w:keepNext/>
              <w:widowControl w:val="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260" w:type="dxa"/>
            <w:gridSpan w:val="5"/>
            <w:shd w:val="clear" w:color="auto" w:fill="auto"/>
            <w:hideMark/>
          </w:tcPr>
          <w:p w14:paraId="7F7C6585" w14:textId="77777777" w:rsidR="006C709A" w:rsidRPr="00A15D57" w:rsidRDefault="006C709A">
            <w:pPr>
              <w:pStyle w:val="aff6"/>
              <w:keepNext/>
              <w:widowControl w:val="0"/>
              <w:ind w:firstLine="0"/>
              <w:jc w:val="center"/>
              <w:rPr>
                <w:iCs/>
                <w:sz w:val="20"/>
                <w:szCs w:val="20"/>
                <w:lang w:val="ru-RU"/>
              </w:rPr>
            </w:pPr>
            <w:r w:rsidRPr="00A15D57">
              <w:rPr>
                <w:b/>
                <w:iCs/>
                <w:sz w:val="20"/>
                <w:szCs w:val="20"/>
                <w:lang w:val="ru-RU"/>
              </w:rPr>
              <w:t>Значение расчетного показателя</w:t>
            </w:r>
          </w:p>
        </w:tc>
      </w:tr>
      <w:bookmarkEnd w:id="58"/>
      <w:bookmarkEnd w:id="59"/>
      <w:tr w:rsidR="00D43F8F" w:rsidRPr="00A15D57" w14:paraId="421D0981" w14:textId="77777777" w:rsidTr="004244FC">
        <w:trPr>
          <w:cantSplit/>
          <w:trHeight w:val="30"/>
        </w:trPr>
        <w:tc>
          <w:tcPr>
            <w:tcW w:w="1550" w:type="dxa"/>
            <w:vMerge w:val="restart"/>
            <w:shd w:val="clear" w:color="auto" w:fill="auto"/>
            <w:hideMark/>
          </w:tcPr>
          <w:p w14:paraId="20EFE25D" w14:textId="77777777" w:rsidR="00D43F8F" w:rsidRPr="00A15D57" w:rsidRDefault="00D43F8F" w:rsidP="00571DF2">
            <w:pPr>
              <w:pStyle w:val="aff6"/>
              <w:ind w:firstLine="0"/>
              <w:jc w:val="left"/>
              <w:rPr>
                <w:sz w:val="20"/>
                <w:szCs w:val="20"/>
                <w:lang w:val="ru-RU" w:eastAsia="ru-RU"/>
              </w:rPr>
            </w:pPr>
            <w:r w:rsidRPr="00A15D57">
              <w:rPr>
                <w:sz w:val="20"/>
                <w:szCs w:val="20"/>
                <w:lang w:val="ru-RU"/>
              </w:rPr>
              <w:t>Объекты физической культуры спорта (всего)</w:t>
            </w:r>
          </w:p>
        </w:tc>
        <w:tc>
          <w:tcPr>
            <w:tcW w:w="1842" w:type="dxa"/>
            <w:vMerge w:val="restart"/>
            <w:shd w:val="clear" w:color="auto" w:fill="auto"/>
            <w:hideMark/>
          </w:tcPr>
          <w:p w14:paraId="2DCBC3A2" w14:textId="77777777" w:rsidR="00D43F8F" w:rsidRPr="00A15D57" w:rsidRDefault="00D43F8F" w:rsidP="00012BB3">
            <w:pPr>
              <w:pStyle w:val="aff6"/>
              <w:spacing w:after="120"/>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vMerge w:val="restart"/>
            <w:shd w:val="clear" w:color="auto" w:fill="auto"/>
            <w:hideMark/>
          </w:tcPr>
          <w:p w14:paraId="7D1CDA04" w14:textId="77777777" w:rsidR="00D43F8F" w:rsidRPr="00A15D57" w:rsidRDefault="00D43F8F" w:rsidP="00571DF2">
            <w:pPr>
              <w:pStyle w:val="aff6"/>
              <w:ind w:firstLine="0"/>
              <w:jc w:val="left"/>
              <w:rPr>
                <w:sz w:val="20"/>
                <w:szCs w:val="20"/>
                <w:lang w:val="ru-RU"/>
              </w:rPr>
            </w:pPr>
            <w:r w:rsidRPr="00A15D57">
              <w:rPr>
                <w:sz w:val="20"/>
                <w:szCs w:val="20"/>
                <w:lang w:val="ru-RU"/>
              </w:rPr>
              <w:t>Усредненный норматив единовременной пропускной способности объектов физкультуры и спорта, чел./1000 чел.</w:t>
            </w:r>
          </w:p>
        </w:tc>
        <w:tc>
          <w:tcPr>
            <w:tcW w:w="2229" w:type="dxa"/>
            <w:gridSpan w:val="4"/>
            <w:shd w:val="clear" w:color="auto" w:fill="auto"/>
            <w:hideMark/>
          </w:tcPr>
          <w:p w14:paraId="56E4C62F" w14:textId="77777777" w:rsidR="00D43F8F" w:rsidRPr="00A15D57" w:rsidRDefault="00D43F8F" w:rsidP="00571DF2">
            <w:pPr>
              <w:pStyle w:val="aff6"/>
              <w:ind w:firstLine="0"/>
              <w:rPr>
                <w:sz w:val="20"/>
                <w:szCs w:val="20"/>
                <w:lang w:val="ru-RU"/>
              </w:rPr>
            </w:pPr>
            <w:r w:rsidRPr="00A15D57">
              <w:rPr>
                <w:sz w:val="20"/>
                <w:szCs w:val="20"/>
                <w:lang w:val="ru-RU"/>
              </w:rPr>
              <w:t xml:space="preserve">к </w:t>
            </w:r>
            <w:r w:rsidR="00E579D8" w:rsidRPr="00A15D57">
              <w:rPr>
                <w:sz w:val="20"/>
                <w:szCs w:val="20"/>
                <w:lang w:val="ru-RU"/>
              </w:rPr>
              <w:t>2025</w:t>
            </w:r>
            <w:r w:rsidRPr="00A15D57">
              <w:rPr>
                <w:sz w:val="20"/>
                <w:szCs w:val="20"/>
                <w:lang w:val="ru-RU"/>
              </w:rPr>
              <w:t xml:space="preserve"> г.</w:t>
            </w:r>
          </w:p>
        </w:tc>
        <w:tc>
          <w:tcPr>
            <w:tcW w:w="1031" w:type="dxa"/>
            <w:shd w:val="clear" w:color="auto" w:fill="auto"/>
            <w:hideMark/>
          </w:tcPr>
          <w:p w14:paraId="2193E74C" w14:textId="77777777" w:rsidR="00D43F8F" w:rsidRPr="00A15D57" w:rsidRDefault="006573D6" w:rsidP="00571DF2">
            <w:pPr>
              <w:pStyle w:val="aff6"/>
              <w:ind w:firstLine="0"/>
              <w:jc w:val="center"/>
              <w:rPr>
                <w:strike/>
                <w:sz w:val="20"/>
                <w:szCs w:val="20"/>
                <w:lang w:val="ru-RU"/>
              </w:rPr>
            </w:pPr>
            <w:r w:rsidRPr="00A15D57">
              <w:rPr>
                <w:sz w:val="20"/>
                <w:szCs w:val="20"/>
                <w:lang w:val="ru-RU"/>
              </w:rPr>
              <w:t>108</w:t>
            </w:r>
          </w:p>
        </w:tc>
      </w:tr>
      <w:tr w:rsidR="00D43F8F" w:rsidRPr="00A15D57" w14:paraId="68CE6BAF" w14:textId="77777777" w:rsidTr="004244FC">
        <w:trPr>
          <w:cantSplit/>
          <w:trHeight w:val="30"/>
        </w:trPr>
        <w:tc>
          <w:tcPr>
            <w:tcW w:w="1550" w:type="dxa"/>
            <w:vMerge/>
            <w:shd w:val="clear" w:color="auto" w:fill="auto"/>
          </w:tcPr>
          <w:p w14:paraId="6F026ADC" w14:textId="77777777" w:rsidR="00D43F8F" w:rsidRPr="00A15D57" w:rsidRDefault="00D43F8F" w:rsidP="00571DF2">
            <w:pPr>
              <w:pStyle w:val="aff6"/>
              <w:ind w:firstLine="0"/>
              <w:jc w:val="left"/>
              <w:rPr>
                <w:sz w:val="20"/>
                <w:szCs w:val="20"/>
                <w:lang w:val="ru-RU"/>
              </w:rPr>
            </w:pPr>
          </w:p>
        </w:tc>
        <w:tc>
          <w:tcPr>
            <w:tcW w:w="1842" w:type="dxa"/>
            <w:vMerge/>
            <w:shd w:val="clear" w:color="auto" w:fill="auto"/>
          </w:tcPr>
          <w:p w14:paraId="4ACA6153" w14:textId="77777777" w:rsidR="00D43F8F" w:rsidRPr="00A15D57" w:rsidRDefault="00D43F8F" w:rsidP="00571DF2">
            <w:pPr>
              <w:pStyle w:val="aff6"/>
              <w:ind w:firstLine="0"/>
              <w:jc w:val="left"/>
              <w:rPr>
                <w:sz w:val="20"/>
                <w:szCs w:val="20"/>
                <w:lang w:val="ru-RU"/>
              </w:rPr>
            </w:pPr>
          </w:p>
        </w:tc>
        <w:tc>
          <w:tcPr>
            <w:tcW w:w="3015" w:type="dxa"/>
            <w:vMerge/>
            <w:shd w:val="clear" w:color="auto" w:fill="auto"/>
          </w:tcPr>
          <w:p w14:paraId="51047A1A" w14:textId="77777777" w:rsidR="00D43F8F" w:rsidRPr="00A15D57" w:rsidRDefault="00D43F8F" w:rsidP="00571DF2">
            <w:pPr>
              <w:pStyle w:val="aff6"/>
              <w:ind w:firstLine="0"/>
              <w:jc w:val="left"/>
              <w:rPr>
                <w:sz w:val="20"/>
                <w:szCs w:val="20"/>
                <w:lang w:val="ru-RU"/>
              </w:rPr>
            </w:pPr>
          </w:p>
        </w:tc>
        <w:tc>
          <w:tcPr>
            <w:tcW w:w="2229" w:type="dxa"/>
            <w:gridSpan w:val="4"/>
            <w:shd w:val="clear" w:color="auto" w:fill="auto"/>
          </w:tcPr>
          <w:p w14:paraId="33CD2631" w14:textId="77777777" w:rsidR="00D43F8F" w:rsidRPr="00A15D57" w:rsidRDefault="00D43F8F" w:rsidP="00571DF2">
            <w:pPr>
              <w:pStyle w:val="aff6"/>
              <w:ind w:firstLine="0"/>
              <w:rPr>
                <w:sz w:val="20"/>
                <w:szCs w:val="20"/>
                <w:lang w:val="ru-RU"/>
              </w:rPr>
            </w:pPr>
            <w:r w:rsidRPr="00A15D57">
              <w:rPr>
                <w:sz w:val="20"/>
                <w:szCs w:val="20"/>
                <w:lang w:val="ru-RU"/>
              </w:rPr>
              <w:t>к 2030 г.</w:t>
            </w:r>
          </w:p>
        </w:tc>
        <w:tc>
          <w:tcPr>
            <w:tcW w:w="1031" w:type="dxa"/>
            <w:shd w:val="clear" w:color="auto" w:fill="auto"/>
          </w:tcPr>
          <w:p w14:paraId="603EEB1C" w14:textId="77777777" w:rsidR="00D43F8F" w:rsidRPr="00A15D57" w:rsidRDefault="00E579D8" w:rsidP="00571DF2">
            <w:pPr>
              <w:pStyle w:val="aff6"/>
              <w:ind w:firstLine="0"/>
              <w:jc w:val="center"/>
              <w:rPr>
                <w:sz w:val="20"/>
                <w:szCs w:val="20"/>
                <w:lang w:val="ru-RU"/>
              </w:rPr>
            </w:pPr>
            <w:r w:rsidRPr="00A15D57">
              <w:rPr>
                <w:sz w:val="20"/>
                <w:szCs w:val="20"/>
                <w:lang w:val="ru-RU"/>
              </w:rPr>
              <w:t>122</w:t>
            </w:r>
          </w:p>
        </w:tc>
      </w:tr>
      <w:tr w:rsidR="00571DF2" w:rsidRPr="00A15D57" w14:paraId="236F7378" w14:textId="77777777" w:rsidTr="004244FC">
        <w:trPr>
          <w:cantSplit/>
          <w:trHeight w:val="30"/>
        </w:trPr>
        <w:tc>
          <w:tcPr>
            <w:tcW w:w="1550" w:type="dxa"/>
            <w:vMerge/>
            <w:shd w:val="clear" w:color="auto" w:fill="auto"/>
            <w:vAlign w:val="center"/>
            <w:hideMark/>
          </w:tcPr>
          <w:p w14:paraId="52060299" w14:textId="77777777" w:rsidR="00571DF2" w:rsidRPr="00A15D57" w:rsidRDefault="00571DF2" w:rsidP="00571DF2">
            <w:pPr>
              <w:ind w:firstLine="0"/>
              <w:jc w:val="left"/>
              <w:rPr>
                <w:rFonts w:eastAsia="Times New Roman" w:cs="Times New Roman"/>
                <w:sz w:val="20"/>
                <w:szCs w:val="20"/>
                <w:lang w:bidi="en-US"/>
              </w:rPr>
            </w:pPr>
          </w:p>
        </w:tc>
        <w:tc>
          <w:tcPr>
            <w:tcW w:w="1842" w:type="dxa"/>
            <w:shd w:val="clear" w:color="auto" w:fill="auto"/>
            <w:hideMark/>
          </w:tcPr>
          <w:p w14:paraId="4B9E823F" w14:textId="41EC385B" w:rsidR="00FE1B61" w:rsidRPr="00A15D57" w:rsidRDefault="00571DF2" w:rsidP="00012BB3">
            <w:pPr>
              <w:pStyle w:val="aff6"/>
              <w:spacing w:after="120"/>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6275" w:type="dxa"/>
            <w:gridSpan w:val="6"/>
            <w:shd w:val="clear" w:color="auto" w:fill="auto"/>
            <w:hideMark/>
          </w:tcPr>
          <w:p w14:paraId="1AF77C7C" w14:textId="77777777" w:rsidR="00571DF2" w:rsidRPr="00A15D57" w:rsidRDefault="00571DF2" w:rsidP="00571DF2">
            <w:pPr>
              <w:pStyle w:val="aff6"/>
              <w:ind w:firstLine="0"/>
              <w:jc w:val="center"/>
              <w:rPr>
                <w:sz w:val="20"/>
                <w:szCs w:val="20"/>
                <w:lang w:val="ru-RU"/>
              </w:rPr>
            </w:pPr>
            <w:r w:rsidRPr="00A15D57">
              <w:rPr>
                <w:sz w:val="20"/>
                <w:szCs w:val="20"/>
                <w:lang w:val="ru-RU"/>
              </w:rPr>
              <w:t>Не нормируется</w:t>
            </w:r>
          </w:p>
        </w:tc>
      </w:tr>
      <w:tr w:rsidR="00F54D8F" w:rsidRPr="00A15D57" w14:paraId="46BD9303" w14:textId="77777777" w:rsidTr="004244FC">
        <w:trPr>
          <w:cantSplit/>
          <w:trHeight w:val="30"/>
        </w:trPr>
        <w:tc>
          <w:tcPr>
            <w:tcW w:w="1550" w:type="dxa"/>
            <w:vMerge w:val="restart"/>
            <w:shd w:val="clear" w:color="auto" w:fill="auto"/>
            <w:hideMark/>
          </w:tcPr>
          <w:p w14:paraId="05AD94F2" w14:textId="77777777" w:rsidR="00F54D8F" w:rsidRPr="00A15D57" w:rsidRDefault="00F54D8F" w:rsidP="004F0A08">
            <w:pPr>
              <w:pStyle w:val="aff6"/>
              <w:ind w:firstLine="0"/>
              <w:jc w:val="left"/>
              <w:rPr>
                <w:sz w:val="20"/>
                <w:szCs w:val="20"/>
                <w:lang w:val="ru-RU" w:eastAsia="ru-RU"/>
              </w:rPr>
            </w:pPr>
            <w:r w:rsidRPr="00A15D57">
              <w:rPr>
                <w:sz w:val="20"/>
                <w:szCs w:val="20"/>
                <w:lang w:val="ru-RU" w:eastAsia="ru-RU"/>
              </w:rPr>
              <w:t>Спортивные площадки</w:t>
            </w:r>
          </w:p>
        </w:tc>
        <w:tc>
          <w:tcPr>
            <w:tcW w:w="1842" w:type="dxa"/>
            <w:vMerge w:val="restart"/>
            <w:shd w:val="clear" w:color="auto" w:fill="auto"/>
            <w:hideMark/>
          </w:tcPr>
          <w:p w14:paraId="6F37ACED" w14:textId="77777777" w:rsidR="00F54D8F" w:rsidRPr="00A15D57" w:rsidRDefault="00F54D8F" w:rsidP="004F0A08">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vMerge w:val="restart"/>
            <w:shd w:val="clear" w:color="auto" w:fill="auto"/>
            <w:hideMark/>
          </w:tcPr>
          <w:p w14:paraId="45F1F5F6" w14:textId="77777777" w:rsidR="00F54D8F" w:rsidRPr="00A15D57" w:rsidRDefault="00F54D8F" w:rsidP="004F0A08">
            <w:pPr>
              <w:pStyle w:val="aff6"/>
              <w:ind w:firstLine="0"/>
              <w:jc w:val="left"/>
              <w:rPr>
                <w:sz w:val="20"/>
                <w:szCs w:val="20"/>
                <w:lang w:val="ru-RU"/>
              </w:rPr>
            </w:pPr>
            <w:r w:rsidRPr="00A15D57">
              <w:rPr>
                <w:sz w:val="20"/>
                <w:szCs w:val="20"/>
                <w:lang w:val="ru-RU"/>
              </w:rPr>
              <w:t>Количество спортивных площадок, ед.</w:t>
            </w:r>
          </w:p>
        </w:tc>
        <w:tc>
          <w:tcPr>
            <w:tcW w:w="2229" w:type="dxa"/>
            <w:gridSpan w:val="4"/>
            <w:shd w:val="clear" w:color="auto" w:fill="auto"/>
            <w:hideMark/>
          </w:tcPr>
          <w:p w14:paraId="6E75AD90" w14:textId="50208315" w:rsidR="00F54D8F" w:rsidRPr="00A15D57" w:rsidRDefault="00F54D8F" w:rsidP="004F0A08">
            <w:pPr>
              <w:pStyle w:val="aff6"/>
              <w:ind w:firstLine="0"/>
              <w:rPr>
                <w:sz w:val="20"/>
                <w:szCs w:val="20"/>
                <w:lang w:val="ru-RU"/>
              </w:rPr>
            </w:pPr>
            <w:r w:rsidRPr="00A15D57">
              <w:rPr>
                <w:sz w:val="20"/>
                <w:szCs w:val="20"/>
                <w:lang w:val="ru-RU"/>
              </w:rPr>
              <w:t>Населенные пункты с численностью населения свыше 50 чел.</w:t>
            </w:r>
          </w:p>
        </w:tc>
        <w:tc>
          <w:tcPr>
            <w:tcW w:w="1031" w:type="dxa"/>
            <w:shd w:val="clear" w:color="auto" w:fill="auto"/>
            <w:hideMark/>
          </w:tcPr>
          <w:p w14:paraId="33906D4B" w14:textId="77777777" w:rsidR="00F54D8F" w:rsidRPr="00A15D57" w:rsidRDefault="00F54D8F" w:rsidP="004F0A08">
            <w:pPr>
              <w:pStyle w:val="aff6"/>
              <w:ind w:firstLine="0"/>
              <w:jc w:val="center"/>
              <w:rPr>
                <w:sz w:val="20"/>
                <w:szCs w:val="20"/>
                <w:lang w:val="ru-RU"/>
              </w:rPr>
            </w:pPr>
            <w:r w:rsidRPr="00A15D57">
              <w:rPr>
                <w:sz w:val="20"/>
                <w:szCs w:val="20"/>
                <w:lang w:val="ru-RU"/>
              </w:rPr>
              <w:t>1</w:t>
            </w:r>
          </w:p>
        </w:tc>
      </w:tr>
      <w:tr w:rsidR="00F54D8F" w:rsidRPr="00A15D57" w14:paraId="2EB22EAB" w14:textId="77777777" w:rsidTr="004244FC">
        <w:trPr>
          <w:cantSplit/>
          <w:trHeight w:val="30"/>
        </w:trPr>
        <w:tc>
          <w:tcPr>
            <w:tcW w:w="1550" w:type="dxa"/>
            <w:vMerge/>
            <w:shd w:val="clear" w:color="auto" w:fill="auto"/>
            <w:vAlign w:val="center"/>
            <w:hideMark/>
          </w:tcPr>
          <w:p w14:paraId="71BDBFD7" w14:textId="77777777" w:rsidR="00F54D8F" w:rsidRPr="00A15D57" w:rsidRDefault="00F54D8F" w:rsidP="004F0A08">
            <w:pPr>
              <w:ind w:firstLine="0"/>
              <w:jc w:val="left"/>
              <w:rPr>
                <w:rFonts w:eastAsia="Times New Roman" w:cs="Times New Roman"/>
                <w:sz w:val="20"/>
                <w:szCs w:val="20"/>
                <w:lang w:bidi="en-US"/>
              </w:rPr>
            </w:pPr>
          </w:p>
        </w:tc>
        <w:tc>
          <w:tcPr>
            <w:tcW w:w="1842" w:type="dxa"/>
            <w:vMerge/>
            <w:shd w:val="clear" w:color="auto" w:fill="auto"/>
            <w:vAlign w:val="center"/>
            <w:hideMark/>
          </w:tcPr>
          <w:p w14:paraId="17758E93" w14:textId="77777777" w:rsidR="00F54D8F" w:rsidRPr="00A15D57" w:rsidRDefault="00F54D8F" w:rsidP="004F0A08">
            <w:pPr>
              <w:ind w:firstLine="0"/>
              <w:jc w:val="left"/>
              <w:rPr>
                <w:rFonts w:eastAsia="Times New Roman" w:cs="Times New Roman"/>
                <w:sz w:val="20"/>
                <w:szCs w:val="20"/>
                <w:lang w:eastAsia="ar-SA" w:bidi="en-US"/>
              </w:rPr>
            </w:pPr>
          </w:p>
        </w:tc>
        <w:tc>
          <w:tcPr>
            <w:tcW w:w="3015" w:type="dxa"/>
            <w:vMerge/>
            <w:shd w:val="clear" w:color="auto" w:fill="auto"/>
            <w:vAlign w:val="center"/>
            <w:hideMark/>
          </w:tcPr>
          <w:p w14:paraId="13EB4D6F" w14:textId="77777777" w:rsidR="00F54D8F" w:rsidRPr="00A15D57" w:rsidRDefault="00F54D8F" w:rsidP="004F0A08">
            <w:pPr>
              <w:ind w:firstLine="0"/>
              <w:jc w:val="left"/>
              <w:rPr>
                <w:rFonts w:eastAsia="Times New Roman" w:cs="Times New Roman"/>
                <w:sz w:val="20"/>
                <w:szCs w:val="20"/>
                <w:lang w:eastAsia="ar-SA" w:bidi="en-US"/>
              </w:rPr>
            </w:pPr>
          </w:p>
        </w:tc>
        <w:tc>
          <w:tcPr>
            <w:tcW w:w="2229" w:type="dxa"/>
            <w:gridSpan w:val="4"/>
            <w:shd w:val="clear" w:color="auto" w:fill="auto"/>
            <w:hideMark/>
          </w:tcPr>
          <w:p w14:paraId="45065F5C" w14:textId="0A519BF1" w:rsidR="00490BD1" w:rsidRPr="00A15D57" w:rsidRDefault="00F54D8F" w:rsidP="004F0A08">
            <w:pPr>
              <w:pStyle w:val="aff6"/>
              <w:ind w:firstLine="0"/>
              <w:rPr>
                <w:sz w:val="20"/>
                <w:szCs w:val="20"/>
                <w:lang w:val="ru-RU"/>
              </w:rPr>
            </w:pPr>
            <w:r w:rsidRPr="00A15D57">
              <w:rPr>
                <w:sz w:val="20"/>
                <w:szCs w:val="20"/>
                <w:lang w:val="ru-RU"/>
              </w:rPr>
              <w:t>Населенные пункты с численностью населения менее 50 чел.</w:t>
            </w:r>
          </w:p>
        </w:tc>
        <w:tc>
          <w:tcPr>
            <w:tcW w:w="1031" w:type="dxa"/>
            <w:shd w:val="clear" w:color="auto" w:fill="auto"/>
            <w:hideMark/>
          </w:tcPr>
          <w:p w14:paraId="20852391" w14:textId="77777777" w:rsidR="00F54D8F" w:rsidRPr="00A15D57" w:rsidRDefault="00F54D8F" w:rsidP="003861BA">
            <w:pPr>
              <w:pStyle w:val="aff6"/>
              <w:ind w:firstLine="0"/>
              <w:jc w:val="left"/>
              <w:rPr>
                <w:sz w:val="20"/>
                <w:szCs w:val="20"/>
                <w:lang w:val="ru-RU"/>
              </w:rPr>
            </w:pPr>
            <w:r w:rsidRPr="00A15D57">
              <w:rPr>
                <w:sz w:val="20"/>
                <w:szCs w:val="20"/>
                <w:lang w:val="ru-RU"/>
              </w:rPr>
              <w:t>не нормируется</w:t>
            </w:r>
          </w:p>
        </w:tc>
      </w:tr>
      <w:tr w:rsidR="00F54D8F" w:rsidRPr="00A15D57" w14:paraId="7DCE2F3A" w14:textId="77777777" w:rsidTr="004244FC">
        <w:trPr>
          <w:cantSplit/>
          <w:trHeight w:val="30"/>
        </w:trPr>
        <w:tc>
          <w:tcPr>
            <w:tcW w:w="1550" w:type="dxa"/>
            <w:vMerge/>
            <w:shd w:val="clear" w:color="auto" w:fill="auto"/>
            <w:vAlign w:val="center"/>
          </w:tcPr>
          <w:p w14:paraId="04B52A6B" w14:textId="77777777" w:rsidR="00F54D8F" w:rsidRPr="00A15D57" w:rsidRDefault="00F54D8F" w:rsidP="004F0A08">
            <w:pPr>
              <w:ind w:firstLine="0"/>
              <w:jc w:val="left"/>
              <w:rPr>
                <w:rFonts w:eastAsia="Times New Roman" w:cs="Times New Roman"/>
                <w:sz w:val="20"/>
                <w:szCs w:val="20"/>
                <w:lang w:bidi="en-US"/>
              </w:rPr>
            </w:pPr>
          </w:p>
        </w:tc>
        <w:tc>
          <w:tcPr>
            <w:tcW w:w="1842" w:type="dxa"/>
            <w:vMerge/>
            <w:shd w:val="clear" w:color="auto" w:fill="auto"/>
            <w:vAlign w:val="center"/>
          </w:tcPr>
          <w:p w14:paraId="35290B9C" w14:textId="77777777" w:rsidR="00F54D8F" w:rsidRPr="00A15D57" w:rsidRDefault="00F54D8F" w:rsidP="004F0A08">
            <w:pPr>
              <w:ind w:firstLine="0"/>
              <w:jc w:val="left"/>
              <w:rPr>
                <w:rFonts w:eastAsia="Times New Roman" w:cs="Times New Roman"/>
                <w:sz w:val="20"/>
                <w:szCs w:val="20"/>
                <w:lang w:eastAsia="ar-SA" w:bidi="en-US"/>
              </w:rPr>
            </w:pPr>
          </w:p>
        </w:tc>
        <w:tc>
          <w:tcPr>
            <w:tcW w:w="3015" w:type="dxa"/>
            <w:shd w:val="clear" w:color="auto" w:fill="auto"/>
            <w:vAlign w:val="center"/>
          </w:tcPr>
          <w:p w14:paraId="02AF371E" w14:textId="77777777" w:rsidR="00F54D8F" w:rsidRPr="00A15D57" w:rsidRDefault="00F54D8F" w:rsidP="004F0A08">
            <w:pPr>
              <w:ind w:firstLine="0"/>
              <w:jc w:val="left"/>
              <w:rPr>
                <w:rFonts w:eastAsia="Times New Roman" w:cs="Times New Roman"/>
                <w:sz w:val="20"/>
                <w:szCs w:val="20"/>
                <w:lang w:eastAsia="ar-SA" w:bidi="en-US"/>
              </w:rPr>
            </w:pPr>
            <w:r w:rsidRPr="00A15D57">
              <w:rPr>
                <w:rFonts w:eastAsia="Times New Roman" w:cs="Times New Roman"/>
                <w:sz w:val="20"/>
                <w:szCs w:val="20"/>
                <w:lang w:eastAsia="ar-SA" w:bidi="en-US"/>
              </w:rPr>
              <w:t xml:space="preserve">Площадь </w:t>
            </w:r>
            <w:r w:rsidRPr="00A15D57">
              <w:rPr>
                <w:sz w:val="20"/>
                <w:szCs w:val="20"/>
              </w:rPr>
              <w:t>территории плоскостных спортивных сооружений</w:t>
            </w:r>
            <w:r w:rsidRPr="00A15D57">
              <w:rPr>
                <w:rFonts w:eastAsia="Times New Roman" w:cs="Times New Roman"/>
                <w:sz w:val="20"/>
                <w:szCs w:val="20"/>
                <w:lang w:eastAsia="ar-SA" w:bidi="en-US"/>
              </w:rPr>
              <w:t xml:space="preserve">, </w:t>
            </w:r>
            <w:proofErr w:type="gramStart"/>
            <w:r w:rsidRPr="00A15D57">
              <w:rPr>
                <w:rFonts w:eastAsia="Times New Roman" w:cs="Times New Roman"/>
                <w:sz w:val="20"/>
                <w:szCs w:val="20"/>
                <w:lang w:eastAsia="ar-SA" w:bidi="en-US"/>
              </w:rPr>
              <w:t>га</w:t>
            </w:r>
            <w:proofErr w:type="gramEnd"/>
            <w:r w:rsidRPr="00A15D57">
              <w:rPr>
                <w:rFonts w:eastAsia="Times New Roman" w:cs="Times New Roman"/>
                <w:sz w:val="20"/>
                <w:szCs w:val="20"/>
                <w:lang w:eastAsia="ar-SA" w:bidi="en-US"/>
              </w:rPr>
              <w:t xml:space="preserve"> на 1 тыс. чел.</w:t>
            </w:r>
          </w:p>
        </w:tc>
        <w:tc>
          <w:tcPr>
            <w:tcW w:w="3260" w:type="dxa"/>
            <w:gridSpan w:val="5"/>
            <w:shd w:val="clear" w:color="auto" w:fill="auto"/>
          </w:tcPr>
          <w:p w14:paraId="16E22C67" w14:textId="77777777" w:rsidR="00F54D8F" w:rsidRPr="00A15D57" w:rsidRDefault="00F54D8F" w:rsidP="004F0A08">
            <w:pPr>
              <w:pStyle w:val="aff6"/>
              <w:ind w:firstLine="0"/>
              <w:jc w:val="center"/>
              <w:rPr>
                <w:sz w:val="20"/>
                <w:szCs w:val="20"/>
                <w:lang w:val="ru-RU"/>
              </w:rPr>
            </w:pPr>
            <w:r w:rsidRPr="00A15D57">
              <w:rPr>
                <w:sz w:val="20"/>
                <w:szCs w:val="20"/>
                <w:lang w:val="ru-RU"/>
              </w:rPr>
              <w:t>0,7</w:t>
            </w:r>
          </w:p>
        </w:tc>
      </w:tr>
      <w:tr w:rsidR="004F0A08" w:rsidRPr="00A15D57" w14:paraId="75C84B18" w14:textId="77777777" w:rsidTr="004244FC">
        <w:trPr>
          <w:cantSplit/>
          <w:trHeight w:val="30"/>
        </w:trPr>
        <w:tc>
          <w:tcPr>
            <w:tcW w:w="1550" w:type="dxa"/>
            <w:vMerge/>
            <w:shd w:val="clear" w:color="auto" w:fill="auto"/>
            <w:vAlign w:val="center"/>
            <w:hideMark/>
          </w:tcPr>
          <w:p w14:paraId="69F6C3AC" w14:textId="77777777" w:rsidR="004F0A08" w:rsidRPr="00A15D57" w:rsidRDefault="004F0A08" w:rsidP="004F0A08">
            <w:pPr>
              <w:ind w:firstLine="0"/>
              <w:jc w:val="left"/>
              <w:rPr>
                <w:rFonts w:eastAsia="Times New Roman" w:cs="Times New Roman"/>
                <w:sz w:val="20"/>
                <w:szCs w:val="20"/>
                <w:lang w:bidi="en-US"/>
              </w:rPr>
            </w:pPr>
          </w:p>
        </w:tc>
        <w:tc>
          <w:tcPr>
            <w:tcW w:w="1842" w:type="dxa"/>
            <w:shd w:val="clear" w:color="auto" w:fill="auto"/>
            <w:hideMark/>
          </w:tcPr>
          <w:p w14:paraId="3ABD8436" w14:textId="77D821D2" w:rsidR="00490BD1" w:rsidRPr="00A15D57" w:rsidRDefault="004F0A08" w:rsidP="004F0A08">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015" w:type="dxa"/>
            <w:shd w:val="clear" w:color="auto" w:fill="auto"/>
            <w:hideMark/>
          </w:tcPr>
          <w:p w14:paraId="1385E695" w14:textId="77777777" w:rsidR="004F0A08" w:rsidRPr="00A15D57" w:rsidRDefault="004F0A08" w:rsidP="004F0A08">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tc>
        <w:tc>
          <w:tcPr>
            <w:tcW w:w="3260" w:type="dxa"/>
            <w:gridSpan w:val="5"/>
            <w:shd w:val="clear" w:color="auto" w:fill="auto"/>
            <w:hideMark/>
          </w:tcPr>
          <w:p w14:paraId="12EBA93D" w14:textId="77777777" w:rsidR="004F0A08" w:rsidRPr="00A15D57" w:rsidRDefault="004F0A08" w:rsidP="004F0A08">
            <w:pPr>
              <w:pStyle w:val="aff6"/>
              <w:ind w:firstLine="0"/>
              <w:jc w:val="center"/>
              <w:rPr>
                <w:sz w:val="20"/>
                <w:szCs w:val="20"/>
                <w:lang w:val="ru-RU"/>
              </w:rPr>
            </w:pPr>
            <w:r w:rsidRPr="00A15D57">
              <w:rPr>
                <w:sz w:val="20"/>
                <w:szCs w:val="20"/>
                <w:lang w:val="ru-RU"/>
              </w:rPr>
              <w:t>1000</w:t>
            </w:r>
          </w:p>
        </w:tc>
      </w:tr>
      <w:tr w:rsidR="004F0A08" w:rsidRPr="00A15D57" w14:paraId="139A1959" w14:textId="77777777" w:rsidTr="004244FC">
        <w:trPr>
          <w:cantSplit/>
          <w:trHeight w:val="30"/>
        </w:trPr>
        <w:tc>
          <w:tcPr>
            <w:tcW w:w="1550" w:type="dxa"/>
            <w:vMerge w:val="restart"/>
            <w:shd w:val="clear" w:color="auto" w:fill="auto"/>
            <w:hideMark/>
          </w:tcPr>
          <w:p w14:paraId="1FF5D1EE" w14:textId="77777777" w:rsidR="004F0A08" w:rsidRPr="00A15D57" w:rsidRDefault="004F0A08" w:rsidP="004F0A08">
            <w:pPr>
              <w:pStyle w:val="aff6"/>
              <w:ind w:firstLine="0"/>
              <w:jc w:val="left"/>
              <w:rPr>
                <w:sz w:val="20"/>
                <w:szCs w:val="20"/>
                <w:lang w:val="ru-RU" w:eastAsia="ru-RU"/>
              </w:rPr>
            </w:pPr>
            <w:r w:rsidRPr="00A15D57">
              <w:rPr>
                <w:sz w:val="20"/>
                <w:szCs w:val="20"/>
                <w:lang w:val="ru-RU" w:eastAsia="ru-RU"/>
              </w:rPr>
              <w:t>Спортивные залы</w:t>
            </w:r>
          </w:p>
        </w:tc>
        <w:tc>
          <w:tcPr>
            <w:tcW w:w="1842" w:type="dxa"/>
            <w:vMerge w:val="restart"/>
            <w:shd w:val="clear" w:color="auto" w:fill="auto"/>
            <w:hideMark/>
          </w:tcPr>
          <w:p w14:paraId="348354D4" w14:textId="77777777" w:rsidR="004F0A08" w:rsidRPr="00A15D57" w:rsidRDefault="004F0A08" w:rsidP="004F0A08">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vMerge w:val="restart"/>
            <w:shd w:val="clear" w:color="auto" w:fill="auto"/>
            <w:hideMark/>
          </w:tcPr>
          <w:p w14:paraId="2D5A19CA" w14:textId="77777777" w:rsidR="004F0A08" w:rsidRPr="00A15D57" w:rsidRDefault="004F0A08" w:rsidP="004F0A08">
            <w:pPr>
              <w:pStyle w:val="aff6"/>
              <w:ind w:firstLine="0"/>
              <w:jc w:val="left"/>
              <w:rPr>
                <w:sz w:val="20"/>
                <w:szCs w:val="20"/>
                <w:lang w:val="ru-RU"/>
              </w:rPr>
            </w:pPr>
            <w:r w:rsidRPr="00A15D57">
              <w:rPr>
                <w:sz w:val="20"/>
                <w:szCs w:val="20"/>
                <w:lang w:val="ru-RU"/>
              </w:rPr>
              <w:t>Количество объектов, ед.</w:t>
            </w:r>
          </w:p>
        </w:tc>
        <w:tc>
          <w:tcPr>
            <w:tcW w:w="2229" w:type="dxa"/>
            <w:gridSpan w:val="4"/>
            <w:shd w:val="clear" w:color="auto" w:fill="auto"/>
            <w:hideMark/>
          </w:tcPr>
          <w:p w14:paraId="749C2CE0" w14:textId="39967B1D" w:rsidR="004F0A08" w:rsidRPr="00A15D57" w:rsidRDefault="004F0A08" w:rsidP="004F0A08">
            <w:pPr>
              <w:pStyle w:val="aff6"/>
              <w:ind w:firstLine="0"/>
              <w:jc w:val="left"/>
              <w:rPr>
                <w:sz w:val="20"/>
                <w:szCs w:val="20"/>
                <w:lang w:val="ru-RU"/>
              </w:rPr>
            </w:pPr>
            <w:r w:rsidRPr="00A15D57">
              <w:rPr>
                <w:sz w:val="20"/>
                <w:szCs w:val="20"/>
                <w:lang w:val="ru-RU"/>
              </w:rPr>
              <w:t xml:space="preserve">Населенные пункты с численностью населения свыше 500 чел. </w:t>
            </w:r>
          </w:p>
        </w:tc>
        <w:tc>
          <w:tcPr>
            <w:tcW w:w="1031" w:type="dxa"/>
            <w:shd w:val="clear" w:color="auto" w:fill="auto"/>
            <w:hideMark/>
          </w:tcPr>
          <w:p w14:paraId="26728D0E" w14:textId="77777777" w:rsidR="004F0A08" w:rsidRPr="00A15D57" w:rsidRDefault="004F0A08" w:rsidP="004F0A08">
            <w:pPr>
              <w:pStyle w:val="aff6"/>
              <w:ind w:firstLine="0"/>
              <w:jc w:val="center"/>
              <w:rPr>
                <w:sz w:val="20"/>
                <w:szCs w:val="20"/>
                <w:lang w:val="ru-RU"/>
              </w:rPr>
            </w:pPr>
            <w:r w:rsidRPr="00A15D57">
              <w:rPr>
                <w:sz w:val="20"/>
                <w:szCs w:val="20"/>
                <w:lang w:val="ru-RU"/>
              </w:rPr>
              <w:t>1</w:t>
            </w:r>
          </w:p>
        </w:tc>
      </w:tr>
      <w:tr w:rsidR="004F0A08" w:rsidRPr="00A15D57" w14:paraId="4B98BC16" w14:textId="77777777" w:rsidTr="004244FC">
        <w:trPr>
          <w:cantSplit/>
          <w:trHeight w:val="30"/>
        </w:trPr>
        <w:tc>
          <w:tcPr>
            <w:tcW w:w="1550" w:type="dxa"/>
            <w:vMerge/>
            <w:shd w:val="clear" w:color="auto" w:fill="auto"/>
            <w:vAlign w:val="center"/>
            <w:hideMark/>
          </w:tcPr>
          <w:p w14:paraId="19CB14D8" w14:textId="77777777" w:rsidR="004F0A08" w:rsidRPr="00A15D57" w:rsidRDefault="004F0A08" w:rsidP="004F0A08">
            <w:pPr>
              <w:ind w:firstLine="0"/>
              <w:jc w:val="left"/>
              <w:rPr>
                <w:rFonts w:eastAsia="Times New Roman" w:cs="Times New Roman"/>
                <w:sz w:val="20"/>
                <w:szCs w:val="20"/>
                <w:lang w:bidi="en-US"/>
              </w:rPr>
            </w:pPr>
          </w:p>
        </w:tc>
        <w:tc>
          <w:tcPr>
            <w:tcW w:w="1842" w:type="dxa"/>
            <w:vMerge/>
            <w:shd w:val="clear" w:color="auto" w:fill="auto"/>
            <w:vAlign w:val="center"/>
            <w:hideMark/>
          </w:tcPr>
          <w:p w14:paraId="1EEB6E13" w14:textId="77777777" w:rsidR="004F0A08" w:rsidRPr="00A15D57" w:rsidRDefault="004F0A08" w:rsidP="004F0A08">
            <w:pPr>
              <w:ind w:firstLine="0"/>
              <w:jc w:val="left"/>
              <w:rPr>
                <w:rFonts w:eastAsia="Times New Roman" w:cs="Times New Roman"/>
                <w:sz w:val="20"/>
                <w:szCs w:val="20"/>
                <w:lang w:eastAsia="ar-SA" w:bidi="en-US"/>
              </w:rPr>
            </w:pPr>
          </w:p>
        </w:tc>
        <w:tc>
          <w:tcPr>
            <w:tcW w:w="3015" w:type="dxa"/>
            <w:vMerge/>
            <w:shd w:val="clear" w:color="auto" w:fill="auto"/>
            <w:vAlign w:val="center"/>
            <w:hideMark/>
          </w:tcPr>
          <w:p w14:paraId="48EA8CF1" w14:textId="77777777" w:rsidR="004F0A08" w:rsidRPr="00A15D57" w:rsidRDefault="004F0A08" w:rsidP="004F0A08">
            <w:pPr>
              <w:ind w:firstLine="0"/>
              <w:jc w:val="left"/>
              <w:rPr>
                <w:rFonts w:eastAsia="Times New Roman" w:cs="Times New Roman"/>
                <w:sz w:val="20"/>
                <w:szCs w:val="20"/>
                <w:lang w:eastAsia="ar-SA" w:bidi="en-US"/>
              </w:rPr>
            </w:pPr>
          </w:p>
        </w:tc>
        <w:tc>
          <w:tcPr>
            <w:tcW w:w="2229" w:type="dxa"/>
            <w:gridSpan w:val="4"/>
            <w:shd w:val="clear" w:color="auto" w:fill="auto"/>
            <w:hideMark/>
          </w:tcPr>
          <w:p w14:paraId="692DE2AC" w14:textId="5CFDCAE5" w:rsidR="00490BD1" w:rsidRPr="00A15D57" w:rsidRDefault="004F0A08" w:rsidP="004F0A08">
            <w:pPr>
              <w:pStyle w:val="aff6"/>
              <w:ind w:firstLine="0"/>
              <w:jc w:val="left"/>
              <w:rPr>
                <w:sz w:val="20"/>
                <w:szCs w:val="20"/>
                <w:lang w:val="ru-RU"/>
              </w:rPr>
            </w:pPr>
            <w:r w:rsidRPr="00A15D57">
              <w:rPr>
                <w:sz w:val="20"/>
                <w:szCs w:val="20"/>
                <w:lang w:val="ru-RU"/>
              </w:rPr>
              <w:t>Населенные пункты с численностью населения менее 500 чел.</w:t>
            </w:r>
          </w:p>
        </w:tc>
        <w:tc>
          <w:tcPr>
            <w:tcW w:w="1031" w:type="dxa"/>
            <w:shd w:val="clear" w:color="auto" w:fill="auto"/>
            <w:hideMark/>
          </w:tcPr>
          <w:p w14:paraId="205DDA9F" w14:textId="77777777" w:rsidR="004F0A08" w:rsidRPr="00A15D57" w:rsidRDefault="004F0A08" w:rsidP="003861BA">
            <w:pPr>
              <w:pStyle w:val="aff6"/>
              <w:ind w:firstLine="0"/>
              <w:jc w:val="left"/>
              <w:rPr>
                <w:sz w:val="20"/>
                <w:szCs w:val="20"/>
                <w:lang w:val="ru-RU"/>
              </w:rPr>
            </w:pPr>
            <w:r w:rsidRPr="00A15D57">
              <w:rPr>
                <w:sz w:val="20"/>
                <w:szCs w:val="20"/>
                <w:lang w:val="ru-RU"/>
              </w:rPr>
              <w:t>не нормируется</w:t>
            </w:r>
          </w:p>
        </w:tc>
      </w:tr>
      <w:tr w:rsidR="004F0A08" w:rsidRPr="00A15D57" w14:paraId="42043512" w14:textId="77777777" w:rsidTr="004244FC">
        <w:trPr>
          <w:cantSplit/>
          <w:trHeight w:val="30"/>
        </w:trPr>
        <w:tc>
          <w:tcPr>
            <w:tcW w:w="1550" w:type="dxa"/>
            <w:vMerge/>
            <w:shd w:val="clear" w:color="auto" w:fill="auto"/>
            <w:vAlign w:val="center"/>
            <w:hideMark/>
          </w:tcPr>
          <w:p w14:paraId="3D7465EB" w14:textId="77777777" w:rsidR="004F0A08" w:rsidRPr="00A15D57" w:rsidRDefault="004F0A08" w:rsidP="004F0A08">
            <w:pPr>
              <w:ind w:firstLine="0"/>
              <w:jc w:val="left"/>
              <w:rPr>
                <w:rFonts w:eastAsia="Times New Roman" w:cs="Times New Roman"/>
                <w:sz w:val="20"/>
                <w:szCs w:val="20"/>
                <w:lang w:bidi="en-US"/>
              </w:rPr>
            </w:pPr>
          </w:p>
        </w:tc>
        <w:tc>
          <w:tcPr>
            <w:tcW w:w="1842" w:type="dxa"/>
            <w:vMerge/>
            <w:shd w:val="clear" w:color="auto" w:fill="auto"/>
            <w:vAlign w:val="center"/>
            <w:hideMark/>
          </w:tcPr>
          <w:p w14:paraId="3576BE9D" w14:textId="77777777" w:rsidR="004F0A08" w:rsidRPr="00A15D57" w:rsidRDefault="004F0A08" w:rsidP="004F0A08">
            <w:pPr>
              <w:ind w:firstLine="0"/>
              <w:jc w:val="left"/>
              <w:rPr>
                <w:rFonts w:eastAsia="Times New Roman" w:cs="Times New Roman"/>
                <w:sz w:val="20"/>
                <w:szCs w:val="20"/>
                <w:lang w:eastAsia="ar-SA" w:bidi="en-US"/>
              </w:rPr>
            </w:pPr>
          </w:p>
        </w:tc>
        <w:tc>
          <w:tcPr>
            <w:tcW w:w="3015" w:type="dxa"/>
            <w:shd w:val="clear" w:color="auto" w:fill="auto"/>
            <w:hideMark/>
          </w:tcPr>
          <w:p w14:paraId="277B6980" w14:textId="77777777" w:rsidR="004F0A08" w:rsidRPr="00A15D57" w:rsidRDefault="004F0A08" w:rsidP="004F0A08">
            <w:pPr>
              <w:pStyle w:val="aff6"/>
              <w:ind w:firstLine="0"/>
              <w:jc w:val="left"/>
              <w:rPr>
                <w:sz w:val="20"/>
                <w:szCs w:val="20"/>
                <w:lang w:val="ru-RU"/>
              </w:rPr>
            </w:pPr>
            <w:r w:rsidRPr="00A15D57">
              <w:rPr>
                <w:sz w:val="20"/>
                <w:szCs w:val="20"/>
                <w:lang w:val="ru-RU"/>
              </w:rPr>
              <w:t>Площадь пола спортивных залов общего пользования, кв. м на 1 тыс. чел.</w:t>
            </w:r>
          </w:p>
        </w:tc>
        <w:tc>
          <w:tcPr>
            <w:tcW w:w="3260" w:type="dxa"/>
            <w:gridSpan w:val="5"/>
            <w:shd w:val="clear" w:color="auto" w:fill="auto"/>
            <w:hideMark/>
          </w:tcPr>
          <w:p w14:paraId="448B0C85" w14:textId="4554104C" w:rsidR="004F0A08" w:rsidRPr="00A15D57" w:rsidRDefault="0055522A" w:rsidP="004F0A08">
            <w:pPr>
              <w:pStyle w:val="aff6"/>
              <w:ind w:firstLine="0"/>
              <w:jc w:val="center"/>
              <w:rPr>
                <w:strike/>
                <w:sz w:val="20"/>
                <w:szCs w:val="20"/>
                <w:lang w:val="ru-RU"/>
              </w:rPr>
            </w:pPr>
            <w:r>
              <w:rPr>
                <w:sz w:val="20"/>
                <w:szCs w:val="20"/>
                <w:lang w:val="ru-RU"/>
              </w:rPr>
              <w:t>8</w:t>
            </w:r>
            <w:r w:rsidR="0064354C" w:rsidRPr="00A15D57">
              <w:rPr>
                <w:sz w:val="20"/>
                <w:szCs w:val="20"/>
                <w:lang w:val="ru-RU"/>
              </w:rPr>
              <w:t>0</w:t>
            </w:r>
          </w:p>
          <w:p w14:paraId="256C2CED" w14:textId="77777777" w:rsidR="004B3728" w:rsidRPr="00A15D57" w:rsidRDefault="004B3728" w:rsidP="004F0A08">
            <w:pPr>
              <w:pStyle w:val="aff6"/>
              <w:ind w:firstLine="0"/>
              <w:jc w:val="center"/>
              <w:rPr>
                <w:strike/>
                <w:sz w:val="20"/>
                <w:szCs w:val="20"/>
                <w:lang w:val="ru-RU"/>
              </w:rPr>
            </w:pPr>
          </w:p>
        </w:tc>
      </w:tr>
      <w:tr w:rsidR="004F0A08" w:rsidRPr="00A15D57" w14:paraId="1A06E23A" w14:textId="77777777" w:rsidTr="004244FC">
        <w:trPr>
          <w:cantSplit/>
          <w:trHeight w:val="30"/>
        </w:trPr>
        <w:tc>
          <w:tcPr>
            <w:tcW w:w="1550" w:type="dxa"/>
            <w:vMerge/>
            <w:shd w:val="clear" w:color="auto" w:fill="auto"/>
            <w:vAlign w:val="center"/>
            <w:hideMark/>
          </w:tcPr>
          <w:p w14:paraId="3674DD7D" w14:textId="77777777" w:rsidR="004F0A08" w:rsidRPr="00A15D57" w:rsidRDefault="004F0A08" w:rsidP="004F0A08">
            <w:pPr>
              <w:ind w:firstLine="0"/>
              <w:jc w:val="left"/>
              <w:rPr>
                <w:rFonts w:eastAsia="Times New Roman" w:cs="Times New Roman"/>
                <w:sz w:val="20"/>
                <w:szCs w:val="20"/>
                <w:lang w:bidi="en-US"/>
              </w:rPr>
            </w:pPr>
          </w:p>
        </w:tc>
        <w:tc>
          <w:tcPr>
            <w:tcW w:w="1842" w:type="dxa"/>
            <w:tcBorders>
              <w:bottom w:val="single" w:sz="8" w:space="0" w:color="000000" w:themeColor="text1"/>
            </w:tcBorders>
            <w:shd w:val="clear" w:color="auto" w:fill="auto"/>
            <w:hideMark/>
          </w:tcPr>
          <w:p w14:paraId="3C61D81B" w14:textId="0F5D9859" w:rsidR="00490BD1" w:rsidRPr="00A15D57" w:rsidRDefault="004F0A08" w:rsidP="004F0A08">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015" w:type="dxa"/>
            <w:shd w:val="clear" w:color="auto" w:fill="auto"/>
            <w:hideMark/>
          </w:tcPr>
          <w:p w14:paraId="10AC5988" w14:textId="77777777" w:rsidR="004F0A08" w:rsidRPr="00A15D57" w:rsidRDefault="004F0A08" w:rsidP="004F0A08">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tc>
        <w:tc>
          <w:tcPr>
            <w:tcW w:w="3260" w:type="dxa"/>
            <w:gridSpan w:val="5"/>
            <w:shd w:val="clear" w:color="auto" w:fill="auto"/>
            <w:hideMark/>
          </w:tcPr>
          <w:p w14:paraId="3EF36217" w14:textId="77777777" w:rsidR="004F0A08" w:rsidRPr="00A15D57" w:rsidRDefault="000D3F07" w:rsidP="004F0A08">
            <w:pPr>
              <w:pStyle w:val="aff6"/>
              <w:ind w:firstLine="0"/>
              <w:jc w:val="center"/>
              <w:rPr>
                <w:sz w:val="20"/>
                <w:szCs w:val="20"/>
                <w:lang w:val="ru-RU"/>
              </w:rPr>
            </w:pPr>
            <w:r w:rsidRPr="00A15D57">
              <w:rPr>
                <w:sz w:val="20"/>
                <w:szCs w:val="20"/>
                <w:lang w:val="ru-RU"/>
              </w:rPr>
              <w:t>1000</w:t>
            </w:r>
          </w:p>
        </w:tc>
      </w:tr>
      <w:tr w:rsidR="00210689" w:rsidRPr="00A15D57" w14:paraId="2E4BB096" w14:textId="77777777" w:rsidTr="004244FC">
        <w:trPr>
          <w:cantSplit/>
          <w:trHeight w:val="246"/>
        </w:trPr>
        <w:tc>
          <w:tcPr>
            <w:tcW w:w="1550" w:type="dxa"/>
            <w:vMerge w:val="restart"/>
            <w:shd w:val="clear" w:color="auto" w:fill="auto"/>
            <w:vAlign w:val="center"/>
          </w:tcPr>
          <w:p w14:paraId="152184B1" w14:textId="77777777" w:rsidR="00210689" w:rsidRPr="00A15D57" w:rsidRDefault="00210689" w:rsidP="004F0A08">
            <w:pPr>
              <w:ind w:firstLine="0"/>
              <w:jc w:val="left"/>
              <w:rPr>
                <w:rFonts w:eastAsia="Times New Roman" w:cs="Times New Roman"/>
                <w:sz w:val="20"/>
                <w:szCs w:val="20"/>
                <w:lang w:bidi="en-US"/>
              </w:rPr>
            </w:pPr>
            <w:r w:rsidRPr="00A15D57">
              <w:rPr>
                <w:rFonts w:eastAsia="Times New Roman" w:cs="Times New Roman"/>
                <w:sz w:val="20"/>
                <w:szCs w:val="20"/>
                <w:lang w:bidi="en-US"/>
              </w:rPr>
              <w:t>Объекты рекреационной инфраструктуры</w:t>
            </w:r>
          </w:p>
        </w:tc>
        <w:tc>
          <w:tcPr>
            <w:tcW w:w="1842" w:type="dxa"/>
            <w:vMerge w:val="restart"/>
            <w:shd w:val="clear" w:color="auto" w:fill="auto"/>
          </w:tcPr>
          <w:p w14:paraId="41EC47ED" w14:textId="77777777" w:rsidR="00210689" w:rsidRPr="00A15D57" w:rsidRDefault="00210689" w:rsidP="004F0A08">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vMerge w:val="restart"/>
            <w:shd w:val="clear" w:color="auto" w:fill="auto"/>
          </w:tcPr>
          <w:p w14:paraId="20902FD5" w14:textId="77777777" w:rsidR="00210689" w:rsidRPr="00A15D57" w:rsidRDefault="00210689" w:rsidP="004F0A08">
            <w:pPr>
              <w:pStyle w:val="aff6"/>
              <w:ind w:firstLine="0"/>
              <w:jc w:val="left"/>
              <w:rPr>
                <w:sz w:val="20"/>
                <w:szCs w:val="20"/>
                <w:lang w:val="ru-RU"/>
              </w:rPr>
            </w:pPr>
            <w:r w:rsidRPr="00A15D57">
              <w:rPr>
                <w:sz w:val="20"/>
                <w:szCs w:val="20"/>
                <w:lang w:val="ru-RU"/>
              </w:rPr>
              <w:t>Обеспеченность населения объектами рекреационной инфраструктуры:</w:t>
            </w:r>
          </w:p>
          <w:p w14:paraId="5687C4F6" w14:textId="77777777" w:rsidR="00210689" w:rsidRPr="00A15D57" w:rsidRDefault="00210689" w:rsidP="004F0A08">
            <w:pPr>
              <w:pStyle w:val="aff6"/>
              <w:ind w:firstLine="0"/>
              <w:jc w:val="left"/>
              <w:rPr>
                <w:sz w:val="20"/>
                <w:szCs w:val="20"/>
                <w:lang w:val="ru-RU"/>
              </w:rPr>
            </w:pPr>
          </w:p>
        </w:tc>
        <w:tc>
          <w:tcPr>
            <w:tcW w:w="1735" w:type="dxa"/>
            <w:tcBorders>
              <w:bottom w:val="single" w:sz="4" w:space="0" w:color="auto"/>
              <w:right w:val="single" w:sz="4" w:space="0" w:color="auto"/>
            </w:tcBorders>
            <w:shd w:val="clear" w:color="auto" w:fill="auto"/>
          </w:tcPr>
          <w:p w14:paraId="319BEF41" w14:textId="77777777" w:rsidR="00210689" w:rsidRPr="00A15D57" w:rsidRDefault="00BA2301" w:rsidP="006C3CE8">
            <w:pPr>
              <w:pStyle w:val="aff6"/>
              <w:ind w:firstLine="0"/>
              <w:jc w:val="left"/>
              <w:rPr>
                <w:sz w:val="20"/>
                <w:szCs w:val="20"/>
                <w:lang w:val="ru-RU"/>
              </w:rPr>
            </w:pPr>
            <w:r w:rsidRPr="00A15D57">
              <w:rPr>
                <w:sz w:val="20"/>
                <w:szCs w:val="20"/>
                <w:lang w:val="ru-RU"/>
              </w:rPr>
              <w:t xml:space="preserve">Универсальная спортивная площадка, площадь, </w:t>
            </w:r>
            <w:proofErr w:type="spellStart"/>
            <w:r w:rsidRPr="00A15D57">
              <w:rPr>
                <w:sz w:val="20"/>
                <w:szCs w:val="20"/>
                <w:lang w:val="ru-RU"/>
              </w:rPr>
              <w:t>кв</w:t>
            </w:r>
            <w:proofErr w:type="gramStart"/>
            <w:r w:rsidRPr="00A15D57">
              <w:rPr>
                <w:sz w:val="20"/>
                <w:szCs w:val="20"/>
                <w:lang w:val="ru-RU"/>
              </w:rPr>
              <w:t>.м</w:t>
            </w:r>
            <w:proofErr w:type="spellEnd"/>
            <w:proofErr w:type="gramEnd"/>
            <w:r w:rsidRPr="00A15D57">
              <w:rPr>
                <w:sz w:val="20"/>
                <w:szCs w:val="20"/>
                <w:lang w:val="ru-RU"/>
              </w:rPr>
              <w:t xml:space="preserve"> на 1 человека</w:t>
            </w:r>
          </w:p>
        </w:tc>
        <w:tc>
          <w:tcPr>
            <w:tcW w:w="1525" w:type="dxa"/>
            <w:gridSpan w:val="4"/>
            <w:tcBorders>
              <w:left w:val="single" w:sz="4" w:space="0" w:color="auto"/>
              <w:bottom w:val="single" w:sz="4" w:space="0" w:color="auto"/>
            </w:tcBorders>
            <w:shd w:val="clear" w:color="auto" w:fill="auto"/>
          </w:tcPr>
          <w:p w14:paraId="46365AF1" w14:textId="77777777" w:rsidR="00210689" w:rsidRPr="00A15D57" w:rsidRDefault="00BA2301" w:rsidP="004F0A08">
            <w:pPr>
              <w:pStyle w:val="aff6"/>
              <w:ind w:firstLine="0"/>
              <w:jc w:val="center"/>
              <w:rPr>
                <w:sz w:val="20"/>
                <w:szCs w:val="20"/>
                <w:lang w:val="ru-RU"/>
              </w:rPr>
            </w:pPr>
            <w:r w:rsidRPr="00A15D57">
              <w:rPr>
                <w:sz w:val="20"/>
                <w:szCs w:val="20"/>
                <w:lang w:val="ru-RU"/>
              </w:rPr>
              <w:t>23</w:t>
            </w:r>
          </w:p>
        </w:tc>
      </w:tr>
      <w:tr w:rsidR="00210689" w:rsidRPr="00A15D57" w14:paraId="0393E1D8" w14:textId="77777777" w:rsidTr="004244FC">
        <w:trPr>
          <w:cantSplit/>
          <w:trHeight w:val="227"/>
        </w:trPr>
        <w:tc>
          <w:tcPr>
            <w:tcW w:w="1550" w:type="dxa"/>
            <w:vMerge/>
            <w:shd w:val="clear" w:color="auto" w:fill="auto"/>
            <w:vAlign w:val="center"/>
          </w:tcPr>
          <w:p w14:paraId="28C22696" w14:textId="77777777" w:rsidR="00210689" w:rsidRPr="00A15D57" w:rsidRDefault="00210689" w:rsidP="004F0A08">
            <w:pPr>
              <w:ind w:firstLine="0"/>
              <w:jc w:val="left"/>
              <w:rPr>
                <w:rFonts w:eastAsia="Times New Roman" w:cs="Times New Roman"/>
                <w:sz w:val="20"/>
                <w:szCs w:val="20"/>
                <w:lang w:bidi="en-US"/>
              </w:rPr>
            </w:pPr>
          </w:p>
        </w:tc>
        <w:tc>
          <w:tcPr>
            <w:tcW w:w="1842" w:type="dxa"/>
            <w:vMerge/>
            <w:shd w:val="clear" w:color="auto" w:fill="auto"/>
          </w:tcPr>
          <w:p w14:paraId="3B4F15E5" w14:textId="77777777" w:rsidR="00210689" w:rsidRPr="00A15D57" w:rsidRDefault="00210689" w:rsidP="004F0A08">
            <w:pPr>
              <w:pStyle w:val="aff6"/>
              <w:ind w:firstLine="0"/>
              <w:jc w:val="left"/>
              <w:rPr>
                <w:sz w:val="20"/>
                <w:szCs w:val="20"/>
                <w:lang w:val="ru-RU"/>
              </w:rPr>
            </w:pPr>
          </w:p>
        </w:tc>
        <w:tc>
          <w:tcPr>
            <w:tcW w:w="3015" w:type="dxa"/>
            <w:vMerge/>
            <w:shd w:val="clear" w:color="auto" w:fill="auto"/>
          </w:tcPr>
          <w:p w14:paraId="6407BE04" w14:textId="77777777"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14:paraId="181198C4" w14:textId="77777777" w:rsidR="00210689" w:rsidRPr="00A15D57" w:rsidRDefault="005D6C2B" w:rsidP="006C3CE8">
            <w:pPr>
              <w:pStyle w:val="aff6"/>
              <w:ind w:firstLine="0"/>
              <w:jc w:val="left"/>
              <w:rPr>
                <w:sz w:val="20"/>
                <w:szCs w:val="20"/>
                <w:lang w:val="ru-RU"/>
              </w:rPr>
            </w:pPr>
            <w:r w:rsidRPr="00A15D57">
              <w:rPr>
                <w:sz w:val="20"/>
                <w:szCs w:val="20"/>
                <w:lang w:val="ru-RU"/>
              </w:rPr>
              <w:t xml:space="preserve">Дистанция (велодорожка), длина, </w:t>
            </w:r>
            <w:proofErr w:type="gramStart"/>
            <w:r w:rsidRPr="00A15D57">
              <w:rPr>
                <w:sz w:val="20"/>
                <w:szCs w:val="20"/>
                <w:lang w:val="ru-RU"/>
              </w:rPr>
              <w:t>м</w:t>
            </w:r>
            <w:proofErr w:type="gramEnd"/>
            <w:r w:rsidRPr="00A15D57">
              <w:rPr>
                <w:sz w:val="20"/>
                <w:szCs w:val="20"/>
                <w:lang w:val="ru-RU"/>
              </w:rPr>
              <w:t xml:space="preserve"> на 1 человека</w:t>
            </w:r>
          </w:p>
        </w:tc>
        <w:tc>
          <w:tcPr>
            <w:tcW w:w="1525" w:type="dxa"/>
            <w:gridSpan w:val="4"/>
            <w:tcBorders>
              <w:top w:val="single" w:sz="4" w:space="0" w:color="auto"/>
              <w:left w:val="single" w:sz="4" w:space="0" w:color="auto"/>
              <w:bottom w:val="single" w:sz="4" w:space="0" w:color="auto"/>
            </w:tcBorders>
            <w:shd w:val="clear" w:color="auto" w:fill="auto"/>
          </w:tcPr>
          <w:p w14:paraId="761E4D99" w14:textId="77777777" w:rsidR="00210689" w:rsidRPr="00A15D57" w:rsidRDefault="005D6C2B" w:rsidP="004F0A08">
            <w:pPr>
              <w:pStyle w:val="aff6"/>
              <w:ind w:firstLine="0"/>
              <w:jc w:val="center"/>
              <w:rPr>
                <w:sz w:val="20"/>
                <w:szCs w:val="20"/>
                <w:lang w:val="ru-RU"/>
              </w:rPr>
            </w:pPr>
            <w:r w:rsidRPr="00A15D57">
              <w:rPr>
                <w:sz w:val="20"/>
                <w:szCs w:val="20"/>
                <w:lang w:val="ru-RU"/>
              </w:rPr>
              <w:t>60</w:t>
            </w:r>
          </w:p>
        </w:tc>
      </w:tr>
      <w:tr w:rsidR="00210689" w:rsidRPr="00A15D57" w14:paraId="50419AA9" w14:textId="77777777" w:rsidTr="004244FC">
        <w:trPr>
          <w:cantSplit/>
          <w:trHeight w:val="197"/>
        </w:trPr>
        <w:tc>
          <w:tcPr>
            <w:tcW w:w="1550" w:type="dxa"/>
            <w:vMerge/>
            <w:shd w:val="clear" w:color="auto" w:fill="auto"/>
            <w:vAlign w:val="center"/>
          </w:tcPr>
          <w:p w14:paraId="5B4BC74D" w14:textId="77777777" w:rsidR="00210689" w:rsidRPr="00A15D57" w:rsidRDefault="00210689" w:rsidP="004F0A08">
            <w:pPr>
              <w:ind w:firstLine="0"/>
              <w:jc w:val="left"/>
              <w:rPr>
                <w:rFonts w:eastAsia="Times New Roman" w:cs="Times New Roman"/>
                <w:sz w:val="20"/>
                <w:szCs w:val="20"/>
                <w:lang w:bidi="en-US"/>
              </w:rPr>
            </w:pPr>
          </w:p>
        </w:tc>
        <w:tc>
          <w:tcPr>
            <w:tcW w:w="1842" w:type="dxa"/>
            <w:vMerge/>
            <w:shd w:val="clear" w:color="auto" w:fill="auto"/>
          </w:tcPr>
          <w:p w14:paraId="0529B8C8" w14:textId="77777777" w:rsidR="00210689" w:rsidRPr="00A15D57" w:rsidRDefault="00210689" w:rsidP="004F0A08">
            <w:pPr>
              <w:pStyle w:val="aff6"/>
              <w:ind w:firstLine="0"/>
              <w:jc w:val="left"/>
              <w:rPr>
                <w:sz w:val="20"/>
                <w:szCs w:val="20"/>
                <w:lang w:val="ru-RU"/>
              </w:rPr>
            </w:pPr>
          </w:p>
        </w:tc>
        <w:tc>
          <w:tcPr>
            <w:tcW w:w="3015" w:type="dxa"/>
            <w:vMerge/>
            <w:shd w:val="clear" w:color="auto" w:fill="auto"/>
          </w:tcPr>
          <w:p w14:paraId="2CA28209" w14:textId="77777777"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14:paraId="716361A4" w14:textId="77777777" w:rsidR="00210689" w:rsidRPr="00A15D57" w:rsidRDefault="00BB68E8" w:rsidP="006C3CE8">
            <w:pPr>
              <w:pStyle w:val="aff6"/>
              <w:ind w:firstLine="0"/>
              <w:jc w:val="left"/>
              <w:rPr>
                <w:sz w:val="20"/>
                <w:szCs w:val="20"/>
                <w:lang w:val="ru-RU"/>
              </w:rPr>
            </w:pPr>
            <w:r w:rsidRPr="00A15D57">
              <w:rPr>
                <w:sz w:val="20"/>
                <w:szCs w:val="20"/>
                <w:lang w:val="ru-RU"/>
              </w:rPr>
              <w:t>Спот (плаза начального уровня), количество человек на одну фигуру</w:t>
            </w:r>
          </w:p>
        </w:tc>
        <w:tc>
          <w:tcPr>
            <w:tcW w:w="1525" w:type="dxa"/>
            <w:gridSpan w:val="4"/>
            <w:tcBorders>
              <w:top w:val="single" w:sz="4" w:space="0" w:color="auto"/>
              <w:left w:val="single" w:sz="4" w:space="0" w:color="auto"/>
              <w:bottom w:val="single" w:sz="4" w:space="0" w:color="auto"/>
            </w:tcBorders>
            <w:shd w:val="clear" w:color="auto" w:fill="auto"/>
          </w:tcPr>
          <w:p w14:paraId="0CA5D0A2" w14:textId="77777777" w:rsidR="00210689" w:rsidRPr="00A15D57" w:rsidRDefault="00BB68E8" w:rsidP="004F0A08">
            <w:pPr>
              <w:pStyle w:val="aff6"/>
              <w:ind w:firstLine="0"/>
              <w:jc w:val="center"/>
              <w:rPr>
                <w:sz w:val="20"/>
                <w:szCs w:val="20"/>
                <w:lang w:val="ru-RU"/>
              </w:rPr>
            </w:pPr>
            <w:r w:rsidRPr="00A15D57">
              <w:rPr>
                <w:sz w:val="20"/>
                <w:szCs w:val="20"/>
                <w:lang w:val="ru-RU"/>
              </w:rPr>
              <w:t>2</w:t>
            </w:r>
          </w:p>
        </w:tc>
      </w:tr>
      <w:tr w:rsidR="00210689" w:rsidRPr="00A15D57" w14:paraId="5180265D" w14:textId="77777777" w:rsidTr="004244FC">
        <w:trPr>
          <w:cantSplit/>
          <w:trHeight w:val="92"/>
        </w:trPr>
        <w:tc>
          <w:tcPr>
            <w:tcW w:w="1550" w:type="dxa"/>
            <w:vMerge/>
            <w:shd w:val="clear" w:color="auto" w:fill="auto"/>
            <w:vAlign w:val="center"/>
          </w:tcPr>
          <w:p w14:paraId="7FD72DFE" w14:textId="77777777" w:rsidR="00210689" w:rsidRPr="00A15D57" w:rsidRDefault="00210689" w:rsidP="004F0A08">
            <w:pPr>
              <w:ind w:firstLine="0"/>
              <w:jc w:val="left"/>
              <w:rPr>
                <w:rFonts w:eastAsia="Times New Roman" w:cs="Times New Roman"/>
                <w:sz w:val="20"/>
                <w:szCs w:val="20"/>
                <w:lang w:bidi="en-US"/>
              </w:rPr>
            </w:pPr>
          </w:p>
        </w:tc>
        <w:tc>
          <w:tcPr>
            <w:tcW w:w="1842" w:type="dxa"/>
            <w:vMerge/>
            <w:shd w:val="clear" w:color="auto" w:fill="auto"/>
          </w:tcPr>
          <w:p w14:paraId="7D0C58FD" w14:textId="77777777" w:rsidR="00210689" w:rsidRPr="00A15D57" w:rsidRDefault="00210689" w:rsidP="004F0A08">
            <w:pPr>
              <w:pStyle w:val="aff6"/>
              <w:ind w:firstLine="0"/>
              <w:jc w:val="left"/>
              <w:rPr>
                <w:sz w:val="20"/>
                <w:szCs w:val="20"/>
                <w:lang w:val="ru-RU"/>
              </w:rPr>
            </w:pPr>
          </w:p>
        </w:tc>
        <w:tc>
          <w:tcPr>
            <w:tcW w:w="3015" w:type="dxa"/>
            <w:vMerge/>
            <w:shd w:val="clear" w:color="auto" w:fill="auto"/>
          </w:tcPr>
          <w:p w14:paraId="5DBEDB84" w14:textId="77777777"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14:paraId="7DF84FA9" w14:textId="14AA4A0E" w:rsidR="00FE1B61" w:rsidRPr="00A15D57" w:rsidRDefault="009F3DF6" w:rsidP="006C3CE8">
            <w:pPr>
              <w:pStyle w:val="aff6"/>
              <w:ind w:firstLine="0"/>
              <w:jc w:val="left"/>
              <w:rPr>
                <w:sz w:val="20"/>
                <w:szCs w:val="20"/>
                <w:lang w:val="ru-RU"/>
              </w:rPr>
            </w:pPr>
            <w:r w:rsidRPr="00A15D57">
              <w:rPr>
                <w:sz w:val="20"/>
                <w:szCs w:val="20"/>
                <w:lang w:val="ru-RU"/>
              </w:rPr>
              <w:t>Площадка с тренажерами, количество человек на снаряд</w:t>
            </w:r>
          </w:p>
        </w:tc>
        <w:tc>
          <w:tcPr>
            <w:tcW w:w="1525" w:type="dxa"/>
            <w:gridSpan w:val="4"/>
            <w:tcBorders>
              <w:top w:val="single" w:sz="4" w:space="0" w:color="auto"/>
              <w:left w:val="single" w:sz="4" w:space="0" w:color="auto"/>
              <w:bottom w:val="single" w:sz="4" w:space="0" w:color="auto"/>
            </w:tcBorders>
            <w:shd w:val="clear" w:color="auto" w:fill="auto"/>
          </w:tcPr>
          <w:p w14:paraId="3A14F823" w14:textId="77777777" w:rsidR="00210689" w:rsidRPr="00A15D57" w:rsidRDefault="009F3DF6" w:rsidP="004F0A08">
            <w:pPr>
              <w:pStyle w:val="aff6"/>
              <w:ind w:firstLine="0"/>
              <w:jc w:val="center"/>
              <w:rPr>
                <w:sz w:val="20"/>
                <w:szCs w:val="20"/>
                <w:lang w:val="ru-RU"/>
              </w:rPr>
            </w:pPr>
            <w:r w:rsidRPr="00A15D57">
              <w:rPr>
                <w:sz w:val="20"/>
                <w:szCs w:val="20"/>
                <w:lang w:val="ru-RU"/>
              </w:rPr>
              <w:t>1</w:t>
            </w:r>
          </w:p>
        </w:tc>
      </w:tr>
      <w:tr w:rsidR="00210689" w:rsidRPr="00A15D57" w14:paraId="478B1F7E" w14:textId="77777777" w:rsidTr="004244FC">
        <w:trPr>
          <w:cantSplit/>
          <w:trHeight w:val="128"/>
        </w:trPr>
        <w:tc>
          <w:tcPr>
            <w:tcW w:w="1550" w:type="dxa"/>
            <w:vMerge/>
            <w:shd w:val="clear" w:color="auto" w:fill="auto"/>
            <w:vAlign w:val="center"/>
          </w:tcPr>
          <w:p w14:paraId="3C4C9AD9" w14:textId="77777777" w:rsidR="00210689" w:rsidRPr="00A15D57" w:rsidRDefault="00210689" w:rsidP="004F0A08">
            <w:pPr>
              <w:ind w:firstLine="0"/>
              <w:jc w:val="left"/>
              <w:rPr>
                <w:rFonts w:eastAsia="Times New Roman" w:cs="Times New Roman"/>
                <w:sz w:val="20"/>
                <w:szCs w:val="20"/>
                <w:lang w:bidi="en-US"/>
              </w:rPr>
            </w:pPr>
          </w:p>
        </w:tc>
        <w:tc>
          <w:tcPr>
            <w:tcW w:w="1842" w:type="dxa"/>
            <w:vMerge/>
            <w:tcBorders>
              <w:bottom w:val="single" w:sz="4" w:space="0" w:color="auto"/>
            </w:tcBorders>
            <w:shd w:val="clear" w:color="auto" w:fill="auto"/>
          </w:tcPr>
          <w:p w14:paraId="61DD413C" w14:textId="77777777" w:rsidR="00210689" w:rsidRPr="00A15D57" w:rsidRDefault="00210689" w:rsidP="004F0A08">
            <w:pPr>
              <w:pStyle w:val="aff6"/>
              <w:ind w:firstLine="0"/>
              <w:jc w:val="left"/>
              <w:rPr>
                <w:sz w:val="20"/>
                <w:szCs w:val="20"/>
                <w:lang w:val="ru-RU"/>
              </w:rPr>
            </w:pPr>
          </w:p>
        </w:tc>
        <w:tc>
          <w:tcPr>
            <w:tcW w:w="3015" w:type="dxa"/>
            <w:vMerge/>
            <w:tcBorders>
              <w:bottom w:val="single" w:sz="4" w:space="0" w:color="auto"/>
            </w:tcBorders>
            <w:shd w:val="clear" w:color="auto" w:fill="auto"/>
          </w:tcPr>
          <w:p w14:paraId="001C82CD" w14:textId="77777777" w:rsidR="00210689" w:rsidRPr="00A15D57" w:rsidRDefault="00210689" w:rsidP="004F0A08">
            <w:pPr>
              <w:pStyle w:val="aff6"/>
              <w:ind w:firstLine="0"/>
              <w:jc w:val="left"/>
              <w:rPr>
                <w:sz w:val="20"/>
                <w:szCs w:val="20"/>
                <w:lang w:val="ru-RU"/>
              </w:rPr>
            </w:pPr>
          </w:p>
        </w:tc>
        <w:tc>
          <w:tcPr>
            <w:tcW w:w="1735" w:type="dxa"/>
            <w:tcBorders>
              <w:top w:val="single" w:sz="4" w:space="0" w:color="auto"/>
              <w:bottom w:val="single" w:sz="4" w:space="0" w:color="auto"/>
              <w:right w:val="single" w:sz="4" w:space="0" w:color="auto"/>
            </w:tcBorders>
            <w:shd w:val="clear" w:color="auto" w:fill="auto"/>
          </w:tcPr>
          <w:p w14:paraId="60D2AA71" w14:textId="63E7A5A5" w:rsidR="00FE1B61" w:rsidRPr="00A15D57" w:rsidRDefault="00126BFD" w:rsidP="006C3CE8">
            <w:pPr>
              <w:pStyle w:val="aff6"/>
              <w:ind w:firstLine="0"/>
              <w:jc w:val="left"/>
              <w:rPr>
                <w:sz w:val="20"/>
                <w:szCs w:val="20"/>
                <w:lang w:val="ru-RU"/>
              </w:rPr>
            </w:pPr>
            <w:r w:rsidRPr="00A15D57">
              <w:rPr>
                <w:sz w:val="20"/>
                <w:szCs w:val="20"/>
                <w:lang w:val="ru-RU"/>
              </w:rPr>
              <w:t xml:space="preserve">Каток (сезонный), площадь, </w:t>
            </w:r>
            <w:proofErr w:type="spellStart"/>
            <w:r w:rsidRPr="00A15D57">
              <w:rPr>
                <w:sz w:val="20"/>
                <w:szCs w:val="20"/>
                <w:lang w:val="ru-RU"/>
              </w:rPr>
              <w:t>кв</w:t>
            </w:r>
            <w:proofErr w:type="gramStart"/>
            <w:r w:rsidRPr="00A15D57">
              <w:rPr>
                <w:sz w:val="20"/>
                <w:szCs w:val="20"/>
                <w:lang w:val="ru-RU"/>
              </w:rPr>
              <w:t>.м</w:t>
            </w:r>
            <w:proofErr w:type="spellEnd"/>
            <w:proofErr w:type="gramEnd"/>
            <w:r w:rsidRPr="00A15D57">
              <w:rPr>
                <w:sz w:val="20"/>
                <w:szCs w:val="20"/>
                <w:lang w:val="ru-RU"/>
              </w:rPr>
              <w:t xml:space="preserve"> на 1 человека</w:t>
            </w:r>
          </w:p>
        </w:tc>
        <w:tc>
          <w:tcPr>
            <w:tcW w:w="1525" w:type="dxa"/>
            <w:gridSpan w:val="4"/>
            <w:tcBorders>
              <w:top w:val="single" w:sz="4" w:space="0" w:color="auto"/>
              <w:left w:val="single" w:sz="4" w:space="0" w:color="auto"/>
              <w:bottom w:val="single" w:sz="4" w:space="0" w:color="auto"/>
            </w:tcBorders>
            <w:shd w:val="clear" w:color="auto" w:fill="auto"/>
          </w:tcPr>
          <w:p w14:paraId="0CE1A532" w14:textId="77777777" w:rsidR="00210689" w:rsidRPr="00A15D57" w:rsidRDefault="00126BFD" w:rsidP="004F0A08">
            <w:pPr>
              <w:pStyle w:val="aff6"/>
              <w:ind w:firstLine="0"/>
              <w:jc w:val="center"/>
              <w:rPr>
                <w:sz w:val="20"/>
                <w:szCs w:val="20"/>
                <w:lang w:val="ru-RU"/>
              </w:rPr>
            </w:pPr>
            <w:r w:rsidRPr="00A15D57">
              <w:rPr>
                <w:sz w:val="20"/>
                <w:szCs w:val="20"/>
                <w:lang w:val="ru-RU"/>
              </w:rPr>
              <w:t>15</w:t>
            </w:r>
          </w:p>
        </w:tc>
      </w:tr>
      <w:tr w:rsidR="00210689" w:rsidRPr="00A15D57" w14:paraId="398C3A0F" w14:textId="77777777" w:rsidTr="004244FC">
        <w:trPr>
          <w:cantSplit/>
          <w:trHeight w:val="138"/>
        </w:trPr>
        <w:tc>
          <w:tcPr>
            <w:tcW w:w="1550" w:type="dxa"/>
            <w:vMerge/>
            <w:shd w:val="clear" w:color="auto" w:fill="auto"/>
            <w:vAlign w:val="center"/>
          </w:tcPr>
          <w:p w14:paraId="3F4404AF" w14:textId="77777777" w:rsidR="00210689" w:rsidRPr="00A15D57" w:rsidRDefault="00210689" w:rsidP="004F0A08">
            <w:pPr>
              <w:ind w:firstLine="0"/>
              <w:jc w:val="left"/>
              <w:rPr>
                <w:rFonts w:eastAsia="Times New Roman" w:cs="Times New Roman"/>
                <w:sz w:val="20"/>
                <w:szCs w:val="20"/>
                <w:lang w:bidi="en-US"/>
              </w:rPr>
            </w:pPr>
          </w:p>
        </w:tc>
        <w:tc>
          <w:tcPr>
            <w:tcW w:w="1842" w:type="dxa"/>
            <w:tcBorders>
              <w:top w:val="single" w:sz="4" w:space="0" w:color="auto"/>
              <w:bottom w:val="single" w:sz="4" w:space="0" w:color="auto"/>
            </w:tcBorders>
            <w:shd w:val="clear" w:color="auto" w:fill="auto"/>
          </w:tcPr>
          <w:p w14:paraId="2F74743C" w14:textId="48CA8B60" w:rsidR="00490BD1" w:rsidRPr="00A15D57" w:rsidRDefault="00E8396C" w:rsidP="00E8396C">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015" w:type="dxa"/>
            <w:tcBorders>
              <w:top w:val="single" w:sz="4" w:space="0" w:color="auto"/>
              <w:bottom w:val="single" w:sz="4" w:space="0" w:color="auto"/>
            </w:tcBorders>
            <w:shd w:val="clear" w:color="auto" w:fill="auto"/>
          </w:tcPr>
          <w:p w14:paraId="219BE04A" w14:textId="77777777" w:rsidR="00210689" w:rsidRPr="00A15D57" w:rsidRDefault="00E8396C" w:rsidP="00E8396C">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r w:rsidRPr="00A15D57">
              <w:rPr>
                <w:sz w:val="20"/>
                <w:szCs w:val="20"/>
                <w:lang w:val="ru-RU"/>
              </w:rPr>
              <w:t xml:space="preserve"> </w:t>
            </w:r>
          </w:p>
          <w:p w14:paraId="73F83D16" w14:textId="77777777" w:rsidR="00855EC3" w:rsidRPr="00A15D57" w:rsidRDefault="00855EC3" w:rsidP="00E8396C">
            <w:pPr>
              <w:pStyle w:val="aff6"/>
              <w:ind w:firstLine="0"/>
              <w:jc w:val="left"/>
              <w:rPr>
                <w:sz w:val="20"/>
                <w:szCs w:val="20"/>
                <w:lang w:val="ru-RU"/>
              </w:rPr>
            </w:pPr>
            <w:r w:rsidRPr="00A15D57">
              <w:rPr>
                <w:sz w:val="20"/>
                <w:szCs w:val="20"/>
                <w:lang w:val="ru-RU"/>
              </w:rPr>
              <w:t>Пешеходная доступность, мин</w:t>
            </w:r>
          </w:p>
        </w:tc>
        <w:tc>
          <w:tcPr>
            <w:tcW w:w="3260" w:type="dxa"/>
            <w:gridSpan w:val="5"/>
            <w:tcBorders>
              <w:top w:val="single" w:sz="4" w:space="0" w:color="auto"/>
            </w:tcBorders>
            <w:shd w:val="clear" w:color="auto" w:fill="auto"/>
          </w:tcPr>
          <w:p w14:paraId="154C7CC4" w14:textId="77777777" w:rsidR="00210689" w:rsidRPr="00A15D57" w:rsidRDefault="00E8396C" w:rsidP="004F0A08">
            <w:pPr>
              <w:pStyle w:val="aff6"/>
              <w:ind w:firstLine="0"/>
              <w:jc w:val="center"/>
              <w:rPr>
                <w:sz w:val="20"/>
                <w:szCs w:val="20"/>
                <w:lang w:val="ru-RU"/>
              </w:rPr>
            </w:pPr>
            <w:r w:rsidRPr="00A15D57">
              <w:rPr>
                <w:sz w:val="20"/>
                <w:szCs w:val="20"/>
                <w:lang w:val="ru-RU"/>
              </w:rPr>
              <w:t>1000</w:t>
            </w:r>
          </w:p>
          <w:p w14:paraId="6D784216" w14:textId="77777777" w:rsidR="00855EC3" w:rsidRPr="00A15D57" w:rsidRDefault="00855EC3" w:rsidP="004F0A08">
            <w:pPr>
              <w:pStyle w:val="aff6"/>
              <w:ind w:firstLine="0"/>
              <w:jc w:val="center"/>
              <w:rPr>
                <w:sz w:val="20"/>
                <w:szCs w:val="20"/>
                <w:lang w:val="ru-RU"/>
              </w:rPr>
            </w:pPr>
            <w:r w:rsidRPr="00A15D57">
              <w:rPr>
                <w:sz w:val="20"/>
                <w:szCs w:val="20"/>
                <w:lang w:val="ru-RU"/>
              </w:rPr>
              <w:t>Не более 15 мин</w:t>
            </w:r>
          </w:p>
        </w:tc>
      </w:tr>
      <w:tr w:rsidR="00683651" w:rsidRPr="00A15D57" w14:paraId="72478FFD" w14:textId="77777777" w:rsidTr="004244FC">
        <w:trPr>
          <w:cantSplit/>
          <w:trHeight w:val="959"/>
        </w:trPr>
        <w:tc>
          <w:tcPr>
            <w:tcW w:w="1550" w:type="dxa"/>
            <w:vMerge w:val="restart"/>
            <w:shd w:val="clear" w:color="auto" w:fill="auto"/>
            <w:vAlign w:val="center"/>
          </w:tcPr>
          <w:p w14:paraId="539C12DC" w14:textId="30D92AD4" w:rsidR="00683651" w:rsidRPr="00A15D57" w:rsidRDefault="00683651" w:rsidP="004F0A08">
            <w:pPr>
              <w:ind w:firstLine="0"/>
              <w:jc w:val="left"/>
              <w:rPr>
                <w:rFonts w:eastAsia="Times New Roman" w:cs="Times New Roman"/>
                <w:sz w:val="20"/>
                <w:szCs w:val="20"/>
                <w:lang w:bidi="en-US"/>
              </w:rPr>
            </w:pPr>
            <w:r w:rsidRPr="00A15D57">
              <w:rPr>
                <w:rFonts w:eastAsia="Times New Roman" w:cs="Times New Roman"/>
                <w:sz w:val="20"/>
                <w:szCs w:val="20"/>
                <w:lang w:bidi="en-US"/>
              </w:rPr>
              <w:t>Физкультурно</w:t>
            </w:r>
            <w:r w:rsidR="006802A2">
              <w:rPr>
                <w:rFonts w:eastAsia="Times New Roman" w:cs="Times New Roman"/>
                <w:sz w:val="20"/>
                <w:szCs w:val="20"/>
                <w:lang w:bidi="en-US"/>
              </w:rPr>
              <w:t>-</w:t>
            </w:r>
            <w:r w:rsidRPr="00A15D57">
              <w:rPr>
                <w:rFonts w:eastAsia="Times New Roman" w:cs="Times New Roman"/>
                <w:sz w:val="20"/>
                <w:szCs w:val="20"/>
                <w:lang w:bidi="en-US"/>
              </w:rPr>
              <w:t>оздоровительные комплексы открытого типа (ФОКОТ)</w:t>
            </w:r>
          </w:p>
        </w:tc>
        <w:tc>
          <w:tcPr>
            <w:tcW w:w="1842" w:type="dxa"/>
            <w:tcBorders>
              <w:top w:val="single" w:sz="4" w:space="0" w:color="auto"/>
            </w:tcBorders>
            <w:shd w:val="clear" w:color="auto" w:fill="auto"/>
          </w:tcPr>
          <w:p w14:paraId="17F3539F" w14:textId="1D51B2F3" w:rsidR="00683651" w:rsidRPr="00A15D57" w:rsidRDefault="00683651" w:rsidP="0026288C">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tcBorders>
              <w:top w:val="single" w:sz="4" w:space="0" w:color="auto"/>
            </w:tcBorders>
            <w:shd w:val="clear" w:color="auto" w:fill="auto"/>
          </w:tcPr>
          <w:p w14:paraId="6CDBC1F1" w14:textId="77777777" w:rsidR="00683651" w:rsidRPr="00A15D57" w:rsidRDefault="00683651" w:rsidP="00E8396C">
            <w:pPr>
              <w:pStyle w:val="aff6"/>
              <w:ind w:firstLine="0"/>
              <w:jc w:val="left"/>
              <w:rPr>
                <w:sz w:val="20"/>
                <w:szCs w:val="20"/>
                <w:lang w:val="ru-RU"/>
              </w:rPr>
            </w:pPr>
            <w:r w:rsidRPr="00A15D57">
              <w:rPr>
                <w:sz w:val="20"/>
                <w:szCs w:val="20"/>
                <w:lang w:val="ru-RU"/>
              </w:rPr>
              <w:t>Количество ФОКОТ, ед.</w:t>
            </w:r>
          </w:p>
        </w:tc>
        <w:tc>
          <w:tcPr>
            <w:tcW w:w="1775" w:type="dxa"/>
            <w:gridSpan w:val="3"/>
            <w:tcBorders>
              <w:top w:val="single" w:sz="4" w:space="0" w:color="auto"/>
              <w:right w:val="single" w:sz="4" w:space="0" w:color="auto"/>
            </w:tcBorders>
            <w:shd w:val="clear" w:color="auto" w:fill="auto"/>
          </w:tcPr>
          <w:p w14:paraId="45AC29D2" w14:textId="77777777" w:rsidR="00683651" w:rsidRPr="00A15D57" w:rsidRDefault="00683651" w:rsidP="00AF55BA">
            <w:pPr>
              <w:pStyle w:val="aff6"/>
              <w:ind w:firstLine="0"/>
              <w:rPr>
                <w:i/>
                <w:iCs/>
                <w:sz w:val="20"/>
                <w:szCs w:val="20"/>
                <w:lang w:val="ru-RU"/>
              </w:rPr>
            </w:pPr>
            <w:r w:rsidRPr="00A15D57">
              <w:rPr>
                <w:sz w:val="20"/>
                <w:szCs w:val="20"/>
                <w:lang w:val="ru-RU"/>
              </w:rPr>
              <w:t>Населенные пункты с численностью населения свыше 500 чел.</w:t>
            </w:r>
          </w:p>
        </w:tc>
        <w:tc>
          <w:tcPr>
            <w:tcW w:w="1485" w:type="dxa"/>
            <w:gridSpan w:val="2"/>
            <w:tcBorders>
              <w:top w:val="single" w:sz="4" w:space="0" w:color="auto"/>
              <w:left w:val="single" w:sz="4" w:space="0" w:color="auto"/>
            </w:tcBorders>
            <w:shd w:val="clear" w:color="auto" w:fill="auto"/>
          </w:tcPr>
          <w:p w14:paraId="78CD2D16" w14:textId="77777777" w:rsidR="00683651" w:rsidRPr="00A15D57" w:rsidRDefault="00683651" w:rsidP="00683651">
            <w:pPr>
              <w:pStyle w:val="aff6"/>
              <w:rPr>
                <w:sz w:val="20"/>
                <w:szCs w:val="20"/>
                <w:lang w:val="ru-RU"/>
              </w:rPr>
            </w:pPr>
            <w:r w:rsidRPr="00A15D57">
              <w:rPr>
                <w:sz w:val="20"/>
                <w:szCs w:val="20"/>
                <w:lang w:val="ru-RU"/>
              </w:rPr>
              <w:t>1</w:t>
            </w:r>
          </w:p>
        </w:tc>
      </w:tr>
      <w:tr w:rsidR="00546B8D" w:rsidRPr="00A15D57" w14:paraId="3B3CF5F9" w14:textId="77777777" w:rsidTr="004244FC">
        <w:trPr>
          <w:cantSplit/>
          <w:trHeight w:val="802"/>
        </w:trPr>
        <w:tc>
          <w:tcPr>
            <w:tcW w:w="1550" w:type="dxa"/>
            <w:vMerge/>
            <w:tcBorders>
              <w:bottom w:val="single" w:sz="8" w:space="0" w:color="000000" w:themeColor="text1"/>
            </w:tcBorders>
            <w:shd w:val="clear" w:color="auto" w:fill="auto"/>
            <w:vAlign w:val="center"/>
          </w:tcPr>
          <w:p w14:paraId="3E6BC570" w14:textId="77777777" w:rsidR="00546B8D" w:rsidRPr="00A15D57" w:rsidRDefault="00546B8D" w:rsidP="00546B8D">
            <w:pPr>
              <w:ind w:firstLine="0"/>
              <w:jc w:val="left"/>
              <w:rPr>
                <w:rFonts w:eastAsia="Times New Roman" w:cs="Times New Roman"/>
                <w:sz w:val="20"/>
                <w:szCs w:val="20"/>
                <w:lang w:bidi="en-US"/>
              </w:rPr>
            </w:pPr>
          </w:p>
        </w:tc>
        <w:tc>
          <w:tcPr>
            <w:tcW w:w="1842" w:type="dxa"/>
            <w:tcBorders>
              <w:top w:val="single" w:sz="4" w:space="0" w:color="auto"/>
              <w:bottom w:val="single" w:sz="8" w:space="0" w:color="000000" w:themeColor="text1"/>
            </w:tcBorders>
            <w:shd w:val="clear" w:color="auto" w:fill="auto"/>
          </w:tcPr>
          <w:p w14:paraId="47821C26" w14:textId="624ADC48" w:rsidR="00490BD1" w:rsidRPr="00A15D57" w:rsidRDefault="00546B8D" w:rsidP="00C64CBA">
            <w:pPr>
              <w:pStyle w:val="aff6"/>
              <w:spacing w:after="120"/>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015" w:type="dxa"/>
            <w:tcBorders>
              <w:top w:val="single" w:sz="4" w:space="0" w:color="auto"/>
              <w:bottom w:val="single" w:sz="8" w:space="0" w:color="000000" w:themeColor="text1"/>
            </w:tcBorders>
            <w:shd w:val="clear" w:color="auto" w:fill="auto"/>
          </w:tcPr>
          <w:p w14:paraId="657EBC10" w14:textId="77777777" w:rsidR="00546B8D" w:rsidRPr="00A15D57" w:rsidRDefault="00546B8D" w:rsidP="00546B8D">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tc>
        <w:tc>
          <w:tcPr>
            <w:tcW w:w="3260" w:type="dxa"/>
            <w:gridSpan w:val="5"/>
            <w:tcBorders>
              <w:top w:val="single" w:sz="4" w:space="0" w:color="auto"/>
              <w:bottom w:val="single" w:sz="8" w:space="0" w:color="000000" w:themeColor="text1"/>
            </w:tcBorders>
            <w:shd w:val="clear" w:color="auto" w:fill="auto"/>
          </w:tcPr>
          <w:p w14:paraId="4A019EFC" w14:textId="77777777" w:rsidR="00546B8D" w:rsidRPr="00A15D57" w:rsidRDefault="00546B8D" w:rsidP="00546B8D">
            <w:pPr>
              <w:pStyle w:val="aff6"/>
              <w:ind w:firstLine="0"/>
              <w:jc w:val="center"/>
              <w:rPr>
                <w:sz w:val="20"/>
                <w:szCs w:val="20"/>
                <w:lang w:val="ru-RU"/>
              </w:rPr>
            </w:pPr>
            <w:r w:rsidRPr="00A15D57">
              <w:rPr>
                <w:sz w:val="20"/>
                <w:szCs w:val="20"/>
                <w:lang w:val="ru-RU"/>
              </w:rPr>
              <w:t>1000</w:t>
            </w:r>
          </w:p>
        </w:tc>
      </w:tr>
      <w:tr w:rsidR="004B3059" w:rsidRPr="00A15D57" w14:paraId="1A87184B" w14:textId="77777777" w:rsidTr="004244FC">
        <w:trPr>
          <w:cantSplit/>
          <w:trHeight w:val="148"/>
        </w:trPr>
        <w:tc>
          <w:tcPr>
            <w:tcW w:w="1550" w:type="dxa"/>
            <w:vMerge w:val="restart"/>
            <w:shd w:val="clear" w:color="auto" w:fill="auto"/>
            <w:vAlign w:val="center"/>
          </w:tcPr>
          <w:p w14:paraId="2CB535CA" w14:textId="6754D344" w:rsidR="004B3059" w:rsidRPr="00A15D57" w:rsidRDefault="004B3059" w:rsidP="00546B8D">
            <w:pPr>
              <w:ind w:firstLine="0"/>
              <w:jc w:val="left"/>
              <w:rPr>
                <w:rFonts w:eastAsia="Times New Roman" w:cs="Times New Roman"/>
                <w:sz w:val="20"/>
                <w:szCs w:val="20"/>
                <w:lang w:bidi="en-US"/>
              </w:rPr>
            </w:pPr>
            <w:r w:rsidRPr="00A15D57">
              <w:rPr>
                <w:rFonts w:eastAsia="Times New Roman" w:cs="Times New Roman"/>
                <w:sz w:val="20"/>
                <w:szCs w:val="20"/>
                <w:lang w:bidi="en-US"/>
              </w:rPr>
              <w:t>Площадки для физкультурно</w:t>
            </w:r>
            <w:r w:rsidR="002528C3">
              <w:rPr>
                <w:rFonts w:eastAsia="Times New Roman" w:cs="Times New Roman"/>
                <w:sz w:val="20"/>
                <w:szCs w:val="20"/>
                <w:lang w:bidi="en-US"/>
              </w:rPr>
              <w:t>-</w:t>
            </w:r>
            <w:r w:rsidRPr="00A15D57">
              <w:rPr>
                <w:rFonts w:eastAsia="Times New Roman" w:cs="Times New Roman"/>
                <w:sz w:val="20"/>
                <w:szCs w:val="20"/>
                <w:lang w:bidi="en-US"/>
              </w:rPr>
              <w:t>оздоровительных занятий</w:t>
            </w:r>
          </w:p>
        </w:tc>
        <w:tc>
          <w:tcPr>
            <w:tcW w:w="1842" w:type="dxa"/>
            <w:vMerge w:val="restart"/>
            <w:tcBorders>
              <w:top w:val="single" w:sz="4" w:space="0" w:color="auto"/>
            </w:tcBorders>
            <w:shd w:val="clear" w:color="auto" w:fill="auto"/>
          </w:tcPr>
          <w:p w14:paraId="3EDD422D" w14:textId="77777777" w:rsidR="004B3059" w:rsidRPr="00A15D57" w:rsidRDefault="004B3059" w:rsidP="002F3BC9">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p w14:paraId="4940903D" w14:textId="77777777" w:rsidR="004B3059" w:rsidRPr="00A15D57" w:rsidRDefault="004B3059" w:rsidP="00546B8D">
            <w:pPr>
              <w:pStyle w:val="aff6"/>
              <w:ind w:firstLine="0"/>
              <w:jc w:val="left"/>
              <w:rPr>
                <w:sz w:val="20"/>
                <w:szCs w:val="20"/>
                <w:lang w:val="ru-RU"/>
              </w:rPr>
            </w:pPr>
          </w:p>
        </w:tc>
        <w:tc>
          <w:tcPr>
            <w:tcW w:w="3015" w:type="dxa"/>
            <w:vMerge w:val="restart"/>
            <w:tcBorders>
              <w:top w:val="single" w:sz="4" w:space="0" w:color="auto"/>
            </w:tcBorders>
            <w:shd w:val="clear" w:color="auto" w:fill="auto"/>
          </w:tcPr>
          <w:p w14:paraId="4CEA5079" w14:textId="77777777" w:rsidR="004B3059" w:rsidRPr="00A15D57" w:rsidRDefault="004B3059" w:rsidP="00546B8D">
            <w:pPr>
              <w:pStyle w:val="aff6"/>
              <w:ind w:firstLine="0"/>
              <w:jc w:val="left"/>
              <w:rPr>
                <w:sz w:val="20"/>
                <w:szCs w:val="20"/>
                <w:lang w:val="ru-RU"/>
              </w:rPr>
            </w:pPr>
            <w:r w:rsidRPr="00A15D57">
              <w:rPr>
                <w:sz w:val="20"/>
                <w:szCs w:val="20"/>
                <w:lang w:val="ru-RU"/>
              </w:rPr>
              <w:t xml:space="preserve">Площадь, </w:t>
            </w:r>
            <w:proofErr w:type="spellStart"/>
            <w:r w:rsidRPr="00A15D57">
              <w:rPr>
                <w:sz w:val="20"/>
                <w:szCs w:val="20"/>
                <w:lang w:val="ru-RU"/>
              </w:rPr>
              <w:t>кв</w:t>
            </w:r>
            <w:proofErr w:type="gramStart"/>
            <w:r w:rsidRPr="00A15D57">
              <w:rPr>
                <w:sz w:val="20"/>
                <w:szCs w:val="20"/>
                <w:lang w:val="ru-RU"/>
              </w:rPr>
              <w:t>.м</w:t>
            </w:r>
            <w:proofErr w:type="spellEnd"/>
            <w:proofErr w:type="gramEnd"/>
            <w:r w:rsidRPr="00A15D57">
              <w:rPr>
                <w:sz w:val="20"/>
                <w:szCs w:val="20"/>
                <w:lang w:val="ru-RU"/>
              </w:rPr>
              <w:t xml:space="preserve"> на 1 человека</w:t>
            </w:r>
          </w:p>
        </w:tc>
        <w:tc>
          <w:tcPr>
            <w:tcW w:w="1765" w:type="dxa"/>
            <w:gridSpan w:val="2"/>
            <w:tcBorders>
              <w:top w:val="single" w:sz="4" w:space="0" w:color="auto"/>
              <w:bottom w:val="single" w:sz="4" w:space="0" w:color="auto"/>
              <w:right w:val="single" w:sz="4" w:space="0" w:color="auto"/>
            </w:tcBorders>
            <w:shd w:val="clear" w:color="auto" w:fill="auto"/>
          </w:tcPr>
          <w:p w14:paraId="541E0367" w14:textId="6CF1A559" w:rsidR="00490BD1" w:rsidRPr="00A15D57" w:rsidRDefault="004B3059" w:rsidP="00BB2671">
            <w:pPr>
              <w:pStyle w:val="aff6"/>
              <w:ind w:firstLine="0"/>
              <w:rPr>
                <w:sz w:val="20"/>
                <w:szCs w:val="20"/>
                <w:lang w:val="ru-RU"/>
              </w:rPr>
            </w:pPr>
            <w:r w:rsidRPr="00A15D57">
              <w:rPr>
                <w:sz w:val="20"/>
                <w:szCs w:val="20"/>
                <w:lang w:val="ru-RU"/>
              </w:rPr>
              <w:t>Для детей 6-10 лет</w:t>
            </w:r>
          </w:p>
        </w:tc>
        <w:tc>
          <w:tcPr>
            <w:tcW w:w="1495" w:type="dxa"/>
            <w:gridSpan w:val="3"/>
            <w:tcBorders>
              <w:top w:val="single" w:sz="4" w:space="0" w:color="auto"/>
              <w:left w:val="single" w:sz="4" w:space="0" w:color="auto"/>
              <w:bottom w:val="single" w:sz="4" w:space="0" w:color="auto"/>
            </w:tcBorders>
            <w:shd w:val="clear" w:color="auto" w:fill="auto"/>
          </w:tcPr>
          <w:p w14:paraId="1E757145" w14:textId="77777777" w:rsidR="004B3059" w:rsidRPr="00A15D57" w:rsidRDefault="004B3059" w:rsidP="00546B8D">
            <w:pPr>
              <w:pStyle w:val="aff6"/>
              <w:ind w:firstLine="0"/>
              <w:jc w:val="center"/>
              <w:rPr>
                <w:sz w:val="20"/>
                <w:szCs w:val="20"/>
                <w:lang w:val="ru-RU"/>
              </w:rPr>
            </w:pPr>
            <w:r w:rsidRPr="00A15D57">
              <w:rPr>
                <w:sz w:val="20"/>
                <w:szCs w:val="20"/>
                <w:lang w:val="ru-RU"/>
              </w:rPr>
              <w:t>3</w:t>
            </w:r>
          </w:p>
        </w:tc>
      </w:tr>
      <w:tr w:rsidR="004B3059" w:rsidRPr="00A15D57" w14:paraId="30BB7A05" w14:textId="77777777" w:rsidTr="004244FC">
        <w:trPr>
          <w:cantSplit/>
          <w:trHeight w:val="177"/>
        </w:trPr>
        <w:tc>
          <w:tcPr>
            <w:tcW w:w="1550" w:type="dxa"/>
            <w:vMerge/>
            <w:shd w:val="clear" w:color="auto" w:fill="auto"/>
            <w:vAlign w:val="center"/>
          </w:tcPr>
          <w:p w14:paraId="4BBBBFE0" w14:textId="77777777" w:rsidR="004B3059" w:rsidRPr="00A15D57" w:rsidRDefault="004B3059" w:rsidP="00546B8D">
            <w:pPr>
              <w:ind w:firstLine="0"/>
              <w:jc w:val="left"/>
              <w:rPr>
                <w:rFonts w:eastAsia="Times New Roman" w:cs="Times New Roman"/>
                <w:sz w:val="20"/>
                <w:szCs w:val="20"/>
                <w:lang w:bidi="en-US"/>
              </w:rPr>
            </w:pPr>
          </w:p>
        </w:tc>
        <w:tc>
          <w:tcPr>
            <w:tcW w:w="1842" w:type="dxa"/>
            <w:vMerge/>
            <w:shd w:val="clear" w:color="auto" w:fill="auto"/>
          </w:tcPr>
          <w:p w14:paraId="7CBCCAEA" w14:textId="77777777" w:rsidR="004B3059" w:rsidRPr="00A15D57" w:rsidRDefault="004B3059" w:rsidP="002F3BC9">
            <w:pPr>
              <w:pStyle w:val="aff6"/>
              <w:ind w:firstLine="0"/>
              <w:jc w:val="left"/>
              <w:rPr>
                <w:sz w:val="20"/>
                <w:szCs w:val="20"/>
                <w:lang w:val="ru-RU"/>
              </w:rPr>
            </w:pPr>
          </w:p>
        </w:tc>
        <w:tc>
          <w:tcPr>
            <w:tcW w:w="3015" w:type="dxa"/>
            <w:vMerge/>
            <w:shd w:val="clear" w:color="auto" w:fill="auto"/>
          </w:tcPr>
          <w:p w14:paraId="71C16B57" w14:textId="77777777"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4" w:space="0" w:color="auto"/>
              <w:right w:val="single" w:sz="4" w:space="0" w:color="auto"/>
            </w:tcBorders>
            <w:shd w:val="clear" w:color="auto" w:fill="auto"/>
          </w:tcPr>
          <w:p w14:paraId="243FDE05" w14:textId="0D613674" w:rsidR="00490BD1" w:rsidRPr="00A15D57" w:rsidRDefault="004B3059" w:rsidP="0026288C">
            <w:pPr>
              <w:pStyle w:val="aff6"/>
              <w:ind w:firstLine="0"/>
              <w:jc w:val="center"/>
              <w:rPr>
                <w:sz w:val="20"/>
                <w:szCs w:val="20"/>
                <w:lang w:val="ru-RU"/>
              </w:rPr>
            </w:pPr>
            <w:r w:rsidRPr="00A15D57">
              <w:rPr>
                <w:sz w:val="20"/>
                <w:szCs w:val="20"/>
                <w:lang w:val="ru-RU"/>
              </w:rPr>
              <w:t>Для детей 11-14 лет</w:t>
            </w:r>
          </w:p>
        </w:tc>
        <w:tc>
          <w:tcPr>
            <w:tcW w:w="1495" w:type="dxa"/>
            <w:gridSpan w:val="3"/>
            <w:tcBorders>
              <w:top w:val="single" w:sz="4" w:space="0" w:color="auto"/>
              <w:left w:val="single" w:sz="4" w:space="0" w:color="auto"/>
              <w:bottom w:val="single" w:sz="4" w:space="0" w:color="auto"/>
            </w:tcBorders>
            <w:shd w:val="clear" w:color="auto" w:fill="auto"/>
          </w:tcPr>
          <w:p w14:paraId="41353192" w14:textId="77777777" w:rsidR="004B3059" w:rsidRPr="00A15D57" w:rsidRDefault="004B3059" w:rsidP="00546B8D">
            <w:pPr>
              <w:pStyle w:val="aff6"/>
              <w:ind w:firstLine="0"/>
              <w:jc w:val="center"/>
              <w:rPr>
                <w:sz w:val="20"/>
                <w:szCs w:val="20"/>
                <w:lang w:val="ru-RU"/>
              </w:rPr>
            </w:pPr>
            <w:r w:rsidRPr="00A15D57">
              <w:rPr>
                <w:sz w:val="20"/>
                <w:szCs w:val="20"/>
                <w:lang w:val="ru-RU"/>
              </w:rPr>
              <w:t>5</w:t>
            </w:r>
          </w:p>
        </w:tc>
      </w:tr>
      <w:tr w:rsidR="004B3059" w:rsidRPr="00A15D57" w14:paraId="3E760063" w14:textId="77777777" w:rsidTr="004244FC">
        <w:trPr>
          <w:cantSplit/>
          <w:trHeight w:val="187"/>
        </w:trPr>
        <w:tc>
          <w:tcPr>
            <w:tcW w:w="1550" w:type="dxa"/>
            <w:vMerge/>
            <w:shd w:val="clear" w:color="auto" w:fill="auto"/>
            <w:vAlign w:val="center"/>
          </w:tcPr>
          <w:p w14:paraId="2344CC56" w14:textId="77777777" w:rsidR="004B3059" w:rsidRPr="00A15D57" w:rsidRDefault="004B3059" w:rsidP="00546B8D">
            <w:pPr>
              <w:ind w:firstLine="0"/>
              <w:jc w:val="left"/>
              <w:rPr>
                <w:rFonts w:eastAsia="Times New Roman" w:cs="Times New Roman"/>
                <w:sz w:val="20"/>
                <w:szCs w:val="20"/>
                <w:lang w:bidi="en-US"/>
              </w:rPr>
            </w:pPr>
          </w:p>
        </w:tc>
        <w:tc>
          <w:tcPr>
            <w:tcW w:w="1842" w:type="dxa"/>
            <w:vMerge/>
            <w:shd w:val="clear" w:color="auto" w:fill="auto"/>
          </w:tcPr>
          <w:p w14:paraId="215FD3C3" w14:textId="77777777" w:rsidR="004B3059" w:rsidRPr="00A15D57" w:rsidRDefault="004B3059" w:rsidP="002F3BC9">
            <w:pPr>
              <w:pStyle w:val="aff6"/>
              <w:ind w:firstLine="0"/>
              <w:jc w:val="left"/>
              <w:rPr>
                <w:sz w:val="20"/>
                <w:szCs w:val="20"/>
                <w:lang w:val="ru-RU"/>
              </w:rPr>
            </w:pPr>
          </w:p>
        </w:tc>
        <w:tc>
          <w:tcPr>
            <w:tcW w:w="3015" w:type="dxa"/>
            <w:vMerge/>
            <w:shd w:val="clear" w:color="auto" w:fill="auto"/>
          </w:tcPr>
          <w:p w14:paraId="744BB57B" w14:textId="77777777"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4" w:space="0" w:color="auto"/>
              <w:right w:val="single" w:sz="4" w:space="0" w:color="auto"/>
            </w:tcBorders>
            <w:shd w:val="clear" w:color="auto" w:fill="auto"/>
          </w:tcPr>
          <w:p w14:paraId="177E2121" w14:textId="6572C200" w:rsidR="00490BD1" w:rsidRPr="00A15D57" w:rsidRDefault="004B3059" w:rsidP="00E01333">
            <w:pPr>
              <w:pStyle w:val="aff6"/>
              <w:ind w:firstLine="0"/>
              <w:jc w:val="left"/>
              <w:rPr>
                <w:sz w:val="20"/>
                <w:szCs w:val="20"/>
                <w:lang w:val="ru-RU"/>
              </w:rPr>
            </w:pPr>
            <w:r w:rsidRPr="00A15D57">
              <w:rPr>
                <w:sz w:val="20"/>
                <w:szCs w:val="20"/>
                <w:lang w:val="ru-RU"/>
              </w:rPr>
              <w:t>Для юношей и взрослых</w:t>
            </w:r>
          </w:p>
        </w:tc>
        <w:tc>
          <w:tcPr>
            <w:tcW w:w="1495" w:type="dxa"/>
            <w:gridSpan w:val="3"/>
            <w:tcBorders>
              <w:top w:val="single" w:sz="4" w:space="0" w:color="auto"/>
              <w:left w:val="single" w:sz="4" w:space="0" w:color="auto"/>
              <w:bottom w:val="single" w:sz="4" w:space="0" w:color="auto"/>
            </w:tcBorders>
            <w:shd w:val="clear" w:color="auto" w:fill="auto"/>
          </w:tcPr>
          <w:p w14:paraId="5CC9A2C3" w14:textId="77777777" w:rsidR="004B3059" w:rsidRPr="00A15D57" w:rsidRDefault="004B3059" w:rsidP="00546B8D">
            <w:pPr>
              <w:pStyle w:val="aff6"/>
              <w:ind w:firstLine="0"/>
              <w:jc w:val="center"/>
              <w:rPr>
                <w:sz w:val="20"/>
                <w:szCs w:val="20"/>
                <w:lang w:val="ru-RU"/>
              </w:rPr>
            </w:pPr>
            <w:r w:rsidRPr="00A15D57">
              <w:rPr>
                <w:sz w:val="20"/>
                <w:szCs w:val="20"/>
                <w:lang w:val="ru-RU"/>
              </w:rPr>
              <w:t>10</w:t>
            </w:r>
          </w:p>
        </w:tc>
      </w:tr>
      <w:tr w:rsidR="004B3059" w:rsidRPr="00A15D57" w14:paraId="265BEDDD" w14:textId="77777777" w:rsidTr="004244FC">
        <w:trPr>
          <w:cantSplit/>
          <w:trHeight w:val="444"/>
        </w:trPr>
        <w:tc>
          <w:tcPr>
            <w:tcW w:w="1550" w:type="dxa"/>
            <w:vMerge/>
            <w:shd w:val="clear" w:color="auto" w:fill="auto"/>
            <w:vAlign w:val="center"/>
          </w:tcPr>
          <w:p w14:paraId="4FF99EDF" w14:textId="77777777" w:rsidR="004B3059" w:rsidRPr="00A15D57" w:rsidRDefault="004B3059" w:rsidP="00546B8D">
            <w:pPr>
              <w:ind w:firstLine="0"/>
              <w:jc w:val="left"/>
              <w:rPr>
                <w:rFonts w:eastAsia="Times New Roman" w:cs="Times New Roman"/>
                <w:sz w:val="20"/>
                <w:szCs w:val="20"/>
                <w:lang w:bidi="en-US"/>
              </w:rPr>
            </w:pPr>
          </w:p>
        </w:tc>
        <w:tc>
          <w:tcPr>
            <w:tcW w:w="1842" w:type="dxa"/>
            <w:vMerge/>
            <w:tcBorders>
              <w:bottom w:val="single" w:sz="8" w:space="0" w:color="000000" w:themeColor="text1"/>
            </w:tcBorders>
            <w:shd w:val="clear" w:color="auto" w:fill="auto"/>
          </w:tcPr>
          <w:p w14:paraId="3650A0BD" w14:textId="77777777" w:rsidR="004B3059" w:rsidRPr="00A15D57" w:rsidRDefault="004B3059" w:rsidP="002F3BC9">
            <w:pPr>
              <w:pStyle w:val="aff6"/>
              <w:ind w:firstLine="0"/>
              <w:jc w:val="left"/>
              <w:rPr>
                <w:sz w:val="20"/>
                <w:szCs w:val="20"/>
                <w:lang w:val="ru-RU"/>
              </w:rPr>
            </w:pPr>
          </w:p>
        </w:tc>
        <w:tc>
          <w:tcPr>
            <w:tcW w:w="3015" w:type="dxa"/>
            <w:vMerge/>
            <w:tcBorders>
              <w:bottom w:val="single" w:sz="8" w:space="0" w:color="000000" w:themeColor="text1"/>
            </w:tcBorders>
            <w:shd w:val="clear" w:color="auto" w:fill="auto"/>
          </w:tcPr>
          <w:p w14:paraId="4E333053" w14:textId="77777777" w:rsidR="004B3059" w:rsidRPr="00A15D57" w:rsidRDefault="004B3059" w:rsidP="00546B8D">
            <w:pPr>
              <w:pStyle w:val="aff6"/>
              <w:ind w:firstLine="0"/>
              <w:jc w:val="left"/>
              <w:rPr>
                <w:sz w:val="20"/>
                <w:szCs w:val="20"/>
                <w:lang w:val="ru-RU"/>
              </w:rPr>
            </w:pPr>
          </w:p>
        </w:tc>
        <w:tc>
          <w:tcPr>
            <w:tcW w:w="1765" w:type="dxa"/>
            <w:gridSpan w:val="2"/>
            <w:tcBorders>
              <w:top w:val="single" w:sz="4" w:space="0" w:color="auto"/>
              <w:bottom w:val="single" w:sz="8" w:space="0" w:color="000000" w:themeColor="text1"/>
              <w:right w:val="single" w:sz="4" w:space="0" w:color="auto"/>
            </w:tcBorders>
            <w:shd w:val="clear" w:color="auto" w:fill="auto"/>
          </w:tcPr>
          <w:p w14:paraId="1CD1CCCD" w14:textId="7E896D3C" w:rsidR="00490BD1" w:rsidRPr="00A15D57" w:rsidRDefault="004B3059" w:rsidP="00E01333">
            <w:pPr>
              <w:pStyle w:val="aff6"/>
              <w:ind w:firstLine="0"/>
              <w:jc w:val="left"/>
              <w:rPr>
                <w:sz w:val="20"/>
                <w:szCs w:val="20"/>
                <w:lang w:val="ru-RU"/>
              </w:rPr>
            </w:pPr>
            <w:r w:rsidRPr="00A15D57">
              <w:rPr>
                <w:sz w:val="20"/>
                <w:szCs w:val="20"/>
                <w:lang w:val="ru-RU"/>
              </w:rPr>
              <w:t>Комплексная площадка для подвижных игр</w:t>
            </w:r>
          </w:p>
        </w:tc>
        <w:tc>
          <w:tcPr>
            <w:tcW w:w="1495" w:type="dxa"/>
            <w:gridSpan w:val="3"/>
            <w:tcBorders>
              <w:top w:val="single" w:sz="4" w:space="0" w:color="auto"/>
              <w:left w:val="single" w:sz="4" w:space="0" w:color="auto"/>
              <w:bottom w:val="single" w:sz="8" w:space="0" w:color="000000" w:themeColor="text1"/>
            </w:tcBorders>
            <w:shd w:val="clear" w:color="auto" w:fill="auto"/>
          </w:tcPr>
          <w:p w14:paraId="37AA967C" w14:textId="77777777" w:rsidR="004B3059" w:rsidRPr="00A15D57" w:rsidRDefault="004B3059" w:rsidP="00546B8D">
            <w:pPr>
              <w:pStyle w:val="aff6"/>
              <w:ind w:firstLine="0"/>
              <w:jc w:val="center"/>
              <w:rPr>
                <w:sz w:val="20"/>
                <w:szCs w:val="20"/>
                <w:lang w:val="ru-RU"/>
              </w:rPr>
            </w:pPr>
            <w:r w:rsidRPr="00A15D57">
              <w:rPr>
                <w:sz w:val="20"/>
                <w:szCs w:val="20"/>
                <w:lang w:val="ru-RU"/>
              </w:rPr>
              <w:t>20</w:t>
            </w:r>
          </w:p>
        </w:tc>
      </w:tr>
      <w:tr w:rsidR="004B3059" w:rsidRPr="00A15D57" w14:paraId="34E85CF1" w14:textId="77777777" w:rsidTr="004244FC">
        <w:trPr>
          <w:cantSplit/>
          <w:trHeight w:val="444"/>
        </w:trPr>
        <w:tc>
          <w:tcPr>
            <w:tcW w:w="1550" w:type="dxa"/>
            <w:vMerge/>
            <w:tcBorders>
              <w:bottom w:val="single" w:sz="8" w:space="0" w:color="000000" w:themeColor="text1"/>
            </w:tcBorders>
            <w:shd w:val="clear" w:color="auto" w:fill="auto"/>
            <w:vAlign w:val="center"/>
          </w:tcPr>
          <w:p w14:paraId="2FC0F075" w14:textId="77777777" w:rsidR="004B3059" w:rsidRPr="00A15D57" w:rsidRDefault="004B3059" w:rsidP="00546B8D">
            <w:pPr>
              <w:ind w:firstLine="0"/>
              <w:jc w:val="left"/>
              <w:rPr>
                <w:rFonts w:eastAsia="Times New Roman" w:cs="Times New Roman"/>
                <w:sz w:val="20"/>
                <w:szCs w:val="20"/>
                <w:lang w:bidi="en-US"/>
              </w:rPr>
            </w:pPr>
          </w:p>
        </w:tc>
        <w:tc>
          <w:tcPr>
            <w:tcW w:w="1842" w:type="dxa"/>
            <w:tcBorders>
              <w:bottom w:val="single" w:sz="8" w:space="0" w:color="000000" w:themeColor="text1"/>
            </w:tcBorders>
            <w:shd w:val="clear" w:color="auto" w:fill="auto"/>
          </w:tcPr>
          <w:p w14:paraId="17D582B0" w14:textId="7930A4EF" w:rsidR="00490BD1" w:rsidRPr="00A15D57" w:rsidRDefault="004B3059" w:rsidP="00C64CBA">
            <w:pPr>
              <w:pStyle w:val="aff6"/>
              <w:spacing w:after="120"/>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015" w:type="dxa"/>
            <w:tcBorders>
              <w:bottom w:val="single" w:sz="8" w:space="0" w:color="000000" w:themeColor="text1"/>
            </w:tcBorders>
            <w:shd w:val="clear" w:color="auto" w:fill="auto"/>
          </w:tcPr>
          <w:p w14:paraId="750346AB" w14:textId="77777777" w:rsidR="004B3059" w:rsidRPr="00A15D57" w:rsidRDefault="004B3059" w:rsidP="00546B8D">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tc>
        <w:tc>
          <w:tcPr>
            <w:tcW w:w="3260" w:type="dxa"/>
            <w:gridSpan w:val="5"/>
            <w:tcBorders>
              <w:top w:val="single" w:sz="4" w:space="0" w:color="auto"/>
              <w:bottom w:val="single" w:sz="8" w:space="0" w:color="000000" w:themeColor="text1"/>
            </w:tcBorders>
            <w:shd w:val="clear" w:color="auto" w:fill="auto"/>
          </w:tcPr>
          <w:p w14:paraId="19BAF8D2" w14:textId="77777777" w:rsidR="004B3059" w:rsidRPr="00A15D57" w:rsidRDefault="004B3059" w:rsidP="00546B8D">
            <w:pPr>
              <w:pStyle w:val="aff6"/>
              <w:ind w:firstLine="0"/>
              <w:jc w:val="center"/>
              <w:rPr>
                <w:sz w:val="20"/>
                <w:szCs w:val="20"/>
                <w:lang w:val="ru-RU"/>
              </w:rPr>
            </w:pPr>
            <w:r w:rsidRPr="00A15D57">
              <w:rPr>
                <w:sz w:val="20"/>
                <w:szCs w:val="20"/>
                <w:lang w:val="ru-RU"/>
              </w:rPr>
              <w:t>1000</w:t>
            </w:r>
          </w:p>
        </w:tc>
      </w:tr>
      <w:tr w:rsidR="00075D86" w:rsidRPr="00A15D57" w14:paraId="7DA11A48" w14:textId="77777777" w:rsidTr="004244FC">
        <w:trPr>
          <w:cantSplit/>
          <w:trHeight w:val="966"/>
        </w:trPr>
        <w:tc>
          <w:tcPr>
            <w:tcW w:w="1550" w:type="dxa"/>
            <w:vMerge w:val="restart"/>
            <w:shd w:val="clear" w:color="auto" w:fill="auto"/>
            <w:vAlign w:val="center"/>
          </w:tcPr>
          <w:p w14:paraId="51425C6C" w14:textId="14C42258" w:rsidR="00075D86" w:rsidRPr="00A15D57" w:rsidRDefault="00075D86" w:rsidP="00546B8D">
            <w:pPr>
              <w:ind w:firstLine="0"/>
              <w:jc w:val="left"/>
              <w:rPr>
                <w:rFonts w:eastAsia="Times New Roman" w:cs="Times New Roman"/>
                <w:sz w:val="20"/>
                <w:szCs w:val="20"/>
                <w:lang w:bidi="en-US"/>
              </w:rPr>
            </w:pPr>
            <w:r w:rsidRPr="00A15D57">
              <w:rPr>
                <w:rFonts w:eastAsia="Times New Roman" w:cs="Times New Roman"/>
                <w:sz w:val="20"/>
                <w:szCs w:val="20"/>
                <w:lang w:bidi="en-US"/>
              </w:rPr>
              <w:t xml:space="preserve">Иные объекты (тренировочные базы, сооружения для стрелковых видов сорта </w:t>
            </w:r>
            <w:r w:rsidR="000D0454">
              <w:rPr>
                <w:rFonts w:eastAsia="Times New Roman" w:cs="Times New Roman"/>
                <w:sz w:val="20"/>
                <w:szCs w:val="20"/>
                <w:lang w:bidi="en-US"/>
              </w:rPr>
              <w:t xml:space="preserve">и </w:t>
            </w:r>
            <w:r w:rsidRPr="00A15D57">
              <w:rPr>
                <w:rFonts w:eastAsia="Times New Roman" w:cs="Times New Roman"/>
                <w:sz w:val="20"/>
                <w:szCs w:val="20"/>
                <w:lang w:bidi="en-US"/>
              </w:rPr>
              <w:t>т.д.)</w:t>
            </w:r>
          </w:p>
        </w:tc>
        <w:tc>
          <w:tcPr>
            <w:tcW w:w="1842" w:type="dxa"/>
            <w:tcBorders>
              <w:bottom w:val="single" w:sz="4" w:space="0" w:color="auto"/>
            </w:tcBorders>
            <w:shd w:val="clear" w:color="auto" w:fill="auto"/>
          </w:tcPr>
          <w:p w14:paraId="325CF28F" w14:textId="5A3454B1" w:rsidR="00075D86" w:rsidRPr="00A15D57" w:rsidRDefault="00075D86" w:rsidP="00C64CBA">
            <w:pPr>
              <w:pStyle w:val="aff6"/>
              <w:spacing w:after="120"/>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015" w:type="dxa"/>
            <w:tcBorders>
              <w:bottom w:val="single" w:sz="4" w:space="0" w:color="auto"/>
            </w:tcBorders>
            <w:shd w:val="clear" w:color="auto" w:fill="auto"/>
          </w:tcPr>
          <w:p w14:paraId="32D229B2" w14:textId="77777777" w:rsidR="00075D86" w:rsidRPr="00A15D57" w:rsidRDefault="00075D86" w:rsidP="00546B8D">
            <w:pPr>
              <w:pStyle w:val="aff6"/>
              <w:ind w:firstLine="0"/>
              <w:jc w:val="left"/>
              <w:rPr>
                <w:sz w:val="20"/>
                <w:szCs w:val="20"/>
                <w:lang w:val="ru-RU"/>
              </w:rPr>
            </w:pPr>
            <w:r w:rsidRPr="00A15D57">
              <w:rPr>
                <w:sz w:val="20"/>
                <w:szCs w:val="20"/>
                <w:lang w:val="ru-RU"/>
              </w:rPr>
              <w:t>Количество объектов на муниципальный округ, ед.</w:t>
            </w:r>
          </w:p>
        </w:tc>
        <w:tc>
          <w:tcPr>
            <w:tcW w:w="3260" w:type="dxa"/>
            <w:gridSpan w:val="5"/>
            <w:tcBorders>
              <w:top w:val="single" w:sz="4" w:space="0" w:color="auto"/>
              <w:bottom w:val="single" w:sz="4" w:space="0" w:color="auto"/>
            </w:tcBorders>
            <w:shd w:val="clear" w:color="auto" w:fill="auto"/>
          </w:tcPr>
          <w:p w14:paraId="43967206" w14:textId="77777777" w:rsidR="00075D86" w:rsidRPr="00A15D57" w:rsidRDefault="00075D86" w:rsidP="00546B8D">
            <w:pPr>
              <w:pStyle w:val="aff6"/>
              <w:ind w:firstLine="0"/>
              <w:jc w:val="center"/>
              <w:rPr>
                <w:sz w:val="20"/>
                <w:szCs w:val="20"/>
                <w:lang w:val="ru-RU"/>
              </w:rPr>
            </w:pPr>
            <w:r w:rsidRPr="00A15D57">
              <w:rPr>
                <w:sz w:val="20"/>
                <w:szCs w:val="20"/>
                <w:lang w:val="ru-RU"/>
              </w:rPr>
              <w:t>По заданию на проектирование</w:t>
            </w:r>
          </w:p>
        </w:tc>
      </w:tr>
      <w:tr w:rsidR="00075D86" w:rsidRPr="00A15D57" w14:paraId="53FEF471" w14:textId="77777777" w:rsidTr="004244FC">
        <w:trPr>
          <w:cantSplit/>
          <w:trHeight w:val="1095"/>
        </w:trPr>
        <w:tc>
          <w:tcPr>
            <w:tcW w:w="1550" w:type="dxa"/>
            <w:vMerge/>
            <w:tcBorders>
              <w:bottom w:val="single" w:sz="8" w:space="0" w:color="000000" w:themeColor="text1"/>
            </w:tcBorders>
            <w:shd w:val="clear" w:color="auto" w:fill="auto"/>
            <w:vAlign w:val="center"/>
          </w:tcPr>
          <w:p w14:paraId="287A2EA6" w14:textId="77777777" w:rsidR="00075D86" w:rsidRPr="00A15D57" w:rsidRDefault="00075D86" w:rsidP="00546B8D">
            <w:pPr>
              <w:ind w:firstLine="0"/>
              <w:jc w:val="left"/>
              <w:rPr>
                <w:rFonts w:eastAsia="Times New Roman" w:cs="Times New Roman"/>
                <w:sz w:val="20"/>
                <w:szCs w:val="20"/>
                <w:lang w:bidi="en-US"/>
              </w:rPr>
            </w:pPr>
          </w:p>
        </w:tc>
        <w:tc>
          <w:tcPr>
            <w:tcW w:w="1842" w:type="dxa"/>
            <w:tcBorders>
              <w:top w:val="single" w:sz="4" w:space="0" w:color="auto"/>
              <w:bottom w:val="single" w:sz="8" w:space="0" w:color="000000" w:themeColor="text1"/>
            </w:tcBorders>
            <w:shd w:val="clear" w:color="auto" w:fill="auto"/>
          </w:tcPr>
          <w:p w14:paraId="725C5EC2" w14:textId="24A1EB7C" w:rsidR="00490BD1" w:rsidRPr="00A15D57" w:rsidRDefault="00075D86" w:rsidP="00C64CBA">
            <w:pPr>
              <w:pStyle w:val="aff6"/>
              <w:spacing w:after="120"/>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6275" w:type="dxa"/>
            <w:gridSpan w:val="6"/>
            <w:tcBorders>
              <w:top w:val="single" w:sz="4" w:space="0" w:color="auto"/>
              <w:bottom w:val="single" w:sz="8" w:space="0" w:color="000000" w:themeColor="text1"/>
            </w:tcBorders>
            <w:shd w:val="clear" w:color="auto" w:fill="auto"/>
          </w:tcPr>
          <w:p w14:paraId="5CAC2B1E" w14:textId="77777777" w:rsidR="00075D86" w:rsidRPr="00A15D57" w:rsidRDefault="00075D86" w:rsidP="00546B8D">
            <w:pPr>
              <w:pStyle w:val="aff6"/>
              <w:ind w:firstLine="0"/>
              <w:jc w:val="center"/>
              <w:rPr>
                <w:sz w:val="20"/>
                <w:szCs w:val="20"/>
                <w:lang w:val="ru-RU"/>
              </w:rPr>
            </w:pPr>
            <w:r w:rsidRPr="00A15D57">
              <w:rPr>
                <w:sz w:val="20"/>
                <w:szCs w:val="20"/>
                <w:lang w:val="ru-RU"/>
              </w:rPr>
              <w:t>Не нормируется</w:t>
            </w:r>
          </w:p>
        </w:tc>
      </w:tr>
      <w:tr w:rsidR="00546B8D" w:rsidRPr="00A15D57" w14:paraId="17E1B83B" w14:textId="77777777" w:rsidTr="007A4AC4">
        <w:trPr>
          <w:cantSplit/>
          <w:trHeight w:val="30"/>
        </w:trPr>
        <w:tc>
          <w:tcPr>
            <w:tcW w:w="9667" w:type="dxa"/>
            <w:gridSpan w:val="8"/>
            <w:shd w:val="clear" w:color="auto" w:fill="auto"/>
            <w:hideMark/>
          </w:tcPr>
          <w:p w14:paraId="18D46615" w14:textId="77777777" w:rsidR="00546B8D" w:rsidRPr="00A15D57" w:rsidRDefault="00546B8D" w:rsidP="00DB0D52">
            <w:pPr>
              <w:pStyle w:val="Default"/>
              <w:spacing w:before="120"/>
              <w:rPr>
                <w:b/>
                <w:color w:val="auto"/>
                <w:sz w:val="20"/>
                <w:szCs w:val="20"/>
              </w:rPr>
            </w:pPr>
            <w:r w:rsidRPr="00A15D57">
              <w:rPr>
                <w:b/>
                <w:color w:val="auto"/>
                <w:sz w:val="20"/>
                <w:szCs w:val="20"/>
              </w:rPr>
              <w:t>Примечания:</w:t>
            </w:r>
          </w:p>
          <w:p w14:paraId="275CF172" w14:textId="77777777" w:rsidR="00546B8D" w:rsidRPr="005F229E" w:rsidRDefault="00546B8D" w:rsidP="00546B8D">
            <w:pPr>
              <w:pStyle w:val="Default"/>
              <w:jc w:val="both"/>
              <w:rPr>
                <w:color w:val="auto"/>
                <w:sz w:val="20"/>
                <w:szCs w:val="20"/>
              </w:rPr>
            </w:pPr>
            <w:r w:rsidRPr="00A15D57">
              <w:rPr>
                <w:color w:val="auto"/>
                <w:sz w:val="20"/>
                <w:szCs w:val="20"/>
              </w:rPr>
              <w:t xml:space="preserve">1. </w:t>
            </w:r>
            <w:r w:rsidRPr="005F229E">
              <w:rPr>
                <w:color w:val="auto"/>
                <w:sz w:val="20"/>
                <w:szCs w:val="20"/>
              </w:rPr>
              <w:t>В качестве объекта спорта принимается сетевая единица соответствующего вида обслуживания, а также филиалы и территориально обособленные отделы.</w:t>
            </w:r>
          </w:p>
          <w:p w14:paraId="33A776A2" w14:textId="77777777" w:rsidR="00546B8D" w:rsidRPr="005F229E" w:rsidRDefault="00546B8D" w:rsidP="00546B8D">
            <w:pPr>
              <w:pStyle w:val="Default"/>
              <w:jc w:val="both"/>
              <w:rPr>
                <w:color w:val="auto"/>
                <w:sz w:val="20"/>
                <w:szCs w:val="20"/>
              </w:rPr>
            </w:pPr>
            <w:r w:rsidRPr="005F229E">
              <w:rPr>
                <w:color w:val="auto"/>
                <w:sz w:val="20"/>
                <w:szCs w:val="20"/>
              </w:rPr>
              <w:t>2. При расчете потребности населения в спортивных сооружениях рекомендуется учитывать сооружения регионального значения (при наличии).</w:t>
            </w:r>
          </w:p>
          <w:p w14:paraId="3A7F04FC" w14:textId="77777777" w:rsidR="00546B8D" w:rsidRPr="005F229E" w:rsidRDefault="00546B8D" w:rsidP="00546B8D">
            <w:pPr>
              <w:pStyle w:val="Default"/>
              <w:jc w:val="both"/>
              <w:rPr>
                <w:color w:val="auto"/>
                <w:sz w:val="20"/>
                <w:szCs w:val="20"/>
              </w:rPr>
            </w:pPr>
            <w:r w:rsidRPr="005F229E">
              <w:rPr>
                <w:color w:val="auto"/>
                <w:sz w:val="20"/>
                <w:szCs w:val="20"/>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35EF131C" w14:textId="77777777" w:rsidR="00546B8D" w:rsidRPr="005F229E" w:rsidRDefault="00546B8D" w:rsidP="00546B8D">
            <w:pPr>
              <w:pStyle w:val="Default"/>
              <w:jc w:val="both"/>
              <w:rPr>
                <w:color w:val="auto"/>
                <w:sz w:val="20"/>
                <w:szCs w:val="20"/>
              </w:rPr>
            </w:pPr>
            <w:r w:rsidRPr="005F229E">
              <w:rPr>
                <w:color w:val="auto"/>
                <w:sz w:val="20"/>
                <w:szCs w:val="20"/>
              </w:rPr>
              <w:t>4. Нормы расчета залов необходимо принимать с учетом минимальной вместимости объектов по технологическим требованиям.</w:t>
            </w:r>
          </w:p>
          <w:p w14:paraId="2FBCF1AA" w14:textId="77777777" w:rsidR="00546B8D" w:rsidRPr="005F229E" w:rsidRDefault="00546B8D" w:rsidP="00546B8D">
            <w:pPr>
              <w:pStyle w:val="Default"/>
              <w:jc w:val="both"/>
              <w:rPr>
                <w:i/>
                <w:iCs/>
                <w:color w:val="auto"/>
                <w:sz w:val="20"/>
                <w:szCs w:val="20"/>
              </w:rPr>
            </w:pPr>
            <w:r w:rsidRPr="005F229E">
              <w:rPr>
                <w:color w:val="auto"/>
                <w:sz w:val="20"/>
                <w:szCs w:val="20"/>
              </w:rPr>
              <w:t>4.1. Долю объектов спорта (физкультурно-спортивных сооружений), размещаемых в жилой застройке, рекомендуется принимать от общей нормы: территории – 35%, спортивные залы – 50%, бассейны -45%.</w:t>
            </w:r>
            <w:r w:rsidR="00E70EE0" w:rsidRPr="005F229E">
              <w:rPr>
                <w:color w:val="auto"/>
                <w:sz w:val="20"/>
                <w:szCs w:val="20"/>
              </w:rPr>
              <w:t xml:space="preserve"> в соответствии с приложением «Д» к СП 42.13330.2016</w:t>
            </w:r>
            <w:r w:rsidR="00E42ED2" w:rsidRPr="005F229E">
              <w:rPr>
                <w:color w:val="auto"/>
                <w:sz w:val="20"/>
                <w:szCs w:val="20"/>
              </w:rPr>
              <w:t>.</w:t>
            </w:r>
          </w:p>
          <w:p w14:paraId="7E8FCE16" w14:textId="77777777" w:rsidR="00546B8D" w:rsidRPr="005F229E" w:rsidRDefault="00546B8D" w:rsidP="00546B8D">
            <w:pPr>
              <w:pStyle w:val="Default"/>
              <w:jc w:val="both"/>
              <w:rPr>
                <w:color w:val="auto"/>
                <w:sz w:val="20"/>
                <w:szCs w:val="20"/>
              </w:rPr>
            </w:pPr>
            <w:r w:rsidRPr="005F229E">
              <w:rPr>
                <w:color w:val="auto"/>
                <w:sz w:val="20"/>
                <w:szCs w:val="20"/>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14:paraId="6DE21F32" w14:textId="77777777" w:rsidR="00546B8D" w:rsidRPr="005F229E" w:rsidRDefault="00546B8D" w:rsidP="00546B8D">
            <w:pPr>
              <w:pStyle w:val="Default"/>
              <w:jc w:val="both"/>
              <w:rPr>
                <w:color w:val="auto"/>
                <w:sz w:val="20"/>
                <w:szCs w:val="20"/>
              </w:rPr>
            </w:pPr>
            <w:r w:rsidRPr="005F229E">
              <w:rPr>
                <w:color w:val="auto"/>
                <w:sz w:val="20"/>
                <w:szCs w:val="20"/>
              </w:rPr>
              <w:t>6. Потребность в площадях земельных участков для объектов местного значения в области физической культуры и спорта принимается в соответствии с приложением «Д» к СП 42.13330.2016</w:t>
            </w:r>
            <w:r w:rsidR="00E42ED2" w:rsidRPr="005F229E">
              <w:rPr>
                <w:color w:val="auto"/>
                <w:sz w:val="20"/>
                <w:szCs w:val="20"/>
              </w:rPr>
              <w:t>.</w:t>
            </w:r>
            <w:r w:rsidRPr="005F229E">
              <w:rPr>
                <w:color w:val="auto"/>
                <w:sz w:val="20"/>
                <w:szCs w:val="20"/>
              </w:rPr>
              <w:t xml:space="preserve"> </w:t>
            </w:r>
          </w:p>
          <w:p w14:paraId="16D3AF16" w14:textId="77777777" w:rsidR="00546B8D" w:rsidRPr="005F229E" w:rsidRDefault="00546B8D" w:rsidP="00FC049B">
            <w:pPr>
              <w:widowControl w:val="0"/>
              <w:autoSpaceDE w:val="0"/>
              <w:autoSpaceDN w:val="0"/>
              <w:adjustRightInd w:val="0"/>
              <w:ind w:firstLine="0"/>
              <w:rPr>
                <w:rFonts w:cs="Times New Roman"/>
                <w:sz w:val="20"/>
                <w:szCs w:val="20"/>
              </w:rPr>
            </w:pPr>
            <w:r w:rsidRPr="005F229E">
              <w:rPr>
                <w:rFonts w:cs="Times New Roman"/>
                <w:sz w:val="20"/>
                <w:szCs w:val="20"/>
              </w:rPr>
              <w:t>7.</w:t>
            </w:r>
            <w:r w:rsidR="00A63BB8" w:rsidRPr="005F229E">
              <w:rPr>
                <w:rFonts w:cs="Times New Roman"/>
                <w:szCs w:val="24"/>
              </w:rPr>
              <w:t xml:space="preserve"> </w:t>
            </w:r>
            <w:r w:rsidR="00A63BB8" w:rsidRPr="005F229E">
              <w:rPr>
                <w:rFonts w:cs="Times New Roman"/>
                <w:sz w:val="20"/>
                <w:szCs w:val="20"/>
              </w:rPr>
              <w:t>Комплексы физкультурно-оздоровительных площадок предусматриваются в каждом населенном пункте</w:t>
            </w:r>
            <w:r w:rsidR="00B64C47" w:rsidRPr="005F229E">
              <w:rPr>
                <w:rFonts w:cs="Times New Roman"/>
                <w:sz w:val="20"/>
                <w:szCs w:val="20"/>
              </w:rPr>
              <w:t xml:space="preserve"> в соответствии </w:t>
            </w:r>
            <w:r w:rsidR="0044153B" w:rsidRPr="005F229E">
              <w:rPr>
                <w:rFonts w:cs="Times New Roman"/>
                <w:sz w:val="20"/>
                <w:szCs w:val="20"/>
              </w:rPr>
              <w:t>с приложением «Д» к СП 42.13330.2016</w:t>
            </w:r>
            <w:r w:rsidR="00A63BB8" w:rsidRPr="005F229E">
              <w:rPr>
                <w:rFonts w:cs="Times New Roman"/>
                <w:sz w:val="20"/>
                <w:szCs w:val="20"/>
              </w:rPr>
              <w:t>.</w:t>
            </w:r>
          </w:p>
          <w:p w14:paraId="51F0A473" w14:textId="484AE1E9" w:rsidR="00DB0D52" w:rsidRPr="005F229E" w:rsidRDefault="00A63BB8" w:rsidP="00C64CBA">
            <w:pPr>
              <w:pStyle w:val="ConsPlusNormal"/>
              <w:spacing w:after="120"/>
              <w:jc w:val="both"/>
              <w:rPr>
                <w:rFonts w:ascii="Times New Roman" w:hAnsi="Times New Roman" w:cs="Times New Roman"/>
                <w:sz w:val="20"/>
                <w:szCs w:val="20"/>
              </w:rPr>
            </w:pPr>
            <w:r w:rsidRPr="005F229E">
              <w:rPr>
                <w:rFonts w:ascii="Times New Roman" w:hAnsi="Times New Roman" w:cs="Times New Roman"/>
                <w:sz w:val="20"/>
                <w:szCs w:val="20"/>
              </w:rPr>
              <w:t xml:space="preserve">8. Доступность объектов физкультурного, спортивного и физкультурно-досугового назначения для маломобильных групп населения принимается в соответствии с </w:t>
            </w:r>
            <w:r w:rsidR="007E0992">
              <w:rPr>
                <w:rFonts w:ascii="Times New Roman" w:hAnsi="Times New Roman" w:cs="Times New Roman"/>
                <w:sz w:val="20"/>
                <w:szCs w:val="20"/>
              </w:rPr>
              <w:t>п</w:t>
            </w:r>
            <w:r w:rsidR="002918D6">
              <w:rPr>
                <w:rFonts w:ascii="Times New Roman" w:hAnsi="Times New Roman" w:cs="Times New Roman"/>
                <w:sz w:val="20"/>
                <w:szCs w:val="20"/>
              </w:rPr>
              <w:t>.</w:t>
            </w:r>
            <w:r w:rsidR="007E0992">
              <w:rPr>
                <w:rFonts w:ascii="Times New Roman" w:hAnsi="Times New Roman" w:cs="Times New Roman"/>
                <w:sz w:val="20"/>
                <w:szCs w:val="20"/>
              </w:rPr>
              <w:t xml:space="preserve"> 8.5 </w:t>
            </w:r>
            <w:r w:rsidR="00911920" w:rsidRPr="005F229E">
              <w:rPr>
                <w:rFonts w:ascii="Times New Roman" w:hAnsi="Times New Roman" w:cs="Times New Roman"/>
                <w:sz w:val="20"/>
                <w:szCs w:val="20"/>
              </w:rPr>
              <w:t>СП 59.13330.2020</w:t>
            </w:r>
            <w:r w:rsidR="004C5315">
              <w:rPr>
                <w:rFonts w:ascii="Times New Roman" w:hAnsi="Times New Roman" w:cs="Times New Roman"/>
                <w:sz w:val="20"/>
                <w:szCs w:val="20"/>
              </w:rPr>
              <w:t>.</w:t>
            </w:r>
            <w:r w:rsidRPr="005F229E">
              <w:rPr>
                <w:rFonts w:ascii="Times New Roman" w:hAnsi="Times New Roman" w:cs="Times New Roman"/>
                <w:sz w:val="20"/>
                <w:szCs w:val="20"/>
              </w:rPr>
              <w:t xml:space="preserve"> </w:t>
            </w:r>
          </w:p>
        </w:tc>
      </w:tr>
    </w:tbl>
    <w:p w14:paraId="49656ADA" w14:textId="6B29FA8A" w:rsidR="00D0781D" w:rsidRPr="00A15D57" w:rsidRDefault="00D0781D" w:rsidP="007460AB">
      <w:pPr>
        <w:keepNext/>
        <w:spacing w:before="240"/>
        <w:jc w:val="right"/>
        <w:rPr>
          <w:bCs/>
          <w:iCs/>
        </w:rPr>
      </w:pPr>
      <w:bookmarkStart w:id="60" w:name="OLE_LINK859"/>
      <w:bookmarkStart w:id="61" w:name="OLE_LINK202"/>
      <w:bookmarkStart w:id="62" w:name="OLE_LINK206"/>
      <w:bookmarkStart w:id="63" w:name="OLE_LINK272"/>
      <w:bookmarkStart w:id="64" w:name="OLE_LINK273"/>
      <w:bookmarkEnd w:id="50"/>
      <w:bookmarkEnd w:id="51"/>
      <w:bookmarkEnd w:id="54"/>
      <w:bookmarkEnd w:id="55"/>
      <w:bookmarkEnd w:id="56"/>
      <w:bookmarkEnd w:id="57"/>
      <w:r w:rsidRPr="00A15D57">
        <w:rPr>
          <w:bCs/>
          <w:iCs/>
        </w:rPr>
        <w:lastRenderedPageBreak/>
        <w:t>Таблица 1.</w:t>
      </w:r>
      <w:r w:rsidR="002C2303" w:rsidRPr="00A15D57">
        <w:rPr>
          <w:bCs/>
          <w:iCs/>
        </w:rPr>
        <w:t>6</w:t>
      </w:r>
      <w:r w:rsidR="004240D7">
        <w:rPr>
          <w:bCs/>
          <w:iCs/>
        </w:rPr>
        <w:t>.</w:t>
      </w:r>
    </w:p>
    <w:p w14:paraId="52C1089B" w14:textId="77777777" w:rsidR="00D0781D" w:rsidRPr="00A15D57" w:rsidRDefault="00CD1B79" w:rsidP="00CD1B79">
      <w:pPr>
        <w:pStyle w:val="5"/>
      </w:pPr>
      <w:bookmarkStart w:id="65" w:name="_Hlk183597261"/>
      <w:r w:rsidRPr="00A15D57">
        <w:t>Объекты</w:t>
      </w:r>
      <w:r w:rsidR="00D0781D" w:rsidRPr="00A15D57">
        <w:t xml:space="preserve"> </w:t>
      </w:r>
      <w:r w:rsidR="00A05C55" w:rsidRPr="00A15D57">
        <w:t xml:space="preserve">местного значения муниципального округа </w:t>
      </w:r>
      <w:r w:rsidR="00D0781D" w:rsidRPr="00A15D57">
        <w:t xml:space="preserve">в области </w:t>
      </w:r>
      <w:r w:rsidR="00CD4ED9" w:rsidRPr="00A15D57">
        <w:t xml:space="preserve">обработки, утилизации, обезвреживания, размещения </w:t>
      </w:r>
      <w:r w:rsidR="00DF5E01" w:rsidRPr="00A15D57">
        <w:t xml:space="preserve">твердых коммунальных </w:t>
      </w:r>
      <w:r w:rsidR="00CD4ED9" w:rsidRPr="00A15D57">
        <w:t>отходов</w:t>
      </w:r>
      <w:r w:rsidR="00DF5E01" w:rsidRPr="00A15D57">
        <w:t xml:space="preserve"> </w:t>
      </w:r>
    </w:p>
    <w:tbl>
      <w:tblPr>
        <w:tblW w:w="9627" w:type="dxa"/>
        <w:tblLayout w:type="fixed"/>
        <w:tblCellMar>
          <w:left w:w="10" w:type="dxa"/>
          <w:right w:w="10" w:type="dxa"/>
        </w:tblCellMar>
        <w:tblLook w:val="04A0" w:firstRow="1" w:lastRow="0" w:firstColumn="1" w:lastColumn="0" w:noHBand="0" w:noVBand="1"/>
      </w:tblPr>
      <w:tblGrid>
        <w:gridCol w:w="1550"/>
        <w:gridCol w:w="1842"/>
        <w:gridCol w:w="3119"/>
        <w:gridCol w:w="3116"/>
      </w:tblGrid>
      <w:tr w:rsidR="00CD1B79" w:rsidRPr="00A15D57" w14:paraId="3CBB915F" w14:textId="77777777" w:rsidTr="005655EB">
        <w:trPr>
          <w:trHeight w:val="818"/>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bookmarkEnd w:id="65"/>
          <w:p w14:paraId="5274133A" w14:textId="77777777" w:rsidR="00CD1B79" w:rsidRPr="00A15D57" w:rsidRDefault="00CD1B79" w:rsidP="00672F41">
            <w:pPr>
              <w:pStyle w:val="aff6"/>
              <w:keepNext/>
              <w:ind w:firstLine="0"/>
              <w:jc w:val="center"/>
              <w:rPr>
                <w:b/>
                <w:sz w:val="20"/>
                <w:szCs w:val="20"/>
                <w:lang w:val="ru-RU"/>
              </w:rPr>
            </w:pPr>
            <w:r w:rsidRPr="00A15D57">
              <w:rPr>
                <w:b/>
                <w:sz w:val="20"/>
                <w:szCs w:val="20"/>
                <w:lang w:val="ru-RU"/>
              </w:rPr>
              <w:t>Наименование вида объекта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A1267A5" w14:textId="77777777" w:rsidR="00CD1B79" w:rsidRPr="00A15D57" w:rsidRDefault="00CD1B79" w:rsidP="00672F41">
            <w:pPr>
              <w:pStyle w:val="aff6"/>
              <w:keepNext/>
              <w:ind w:firstLine="0"/>
              <w:jc w:val="center"/>
              <w:rPr>
                <w:b/>
                <w:sz w:val="20"/>
                <w:szCs w:val="20"/>
                <w:lang w:val="ru-RU"/>
              </w:rPr>
            </w:pPr>
            <w:r w:rsidRPr="00A15D57">
              <w:rPr>
                <w:b/>
                <w:sz w:val="20"/>
                <w:szCs w:val="20"/>
                <w:lang w:val="ru-RU"/>
              </w:rPr>
              <w:t>Тип расчетного показателя</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1EFB09" w14:textId="77777777" w:rsidR="00CD1B79" w:rsidRPr="00A15D57" w:rsidRDefault="00CD1B79" w:rsidP="00672F41">
            <w:pPr>
              <w:pStyle w:val="aff6"/>
              <w:keepNext/>
              <w:ind w:firstLine="0"/>
              <w:jc w:val="center"/>
              <w:rPr>
                <w:b/>
                <w:sz w:val="20"/>
                <w:szCs w:val="20"/>
                <w:lang w:val="ru-RU"/>
              </w:rPr>
            </w:pPr>
            <w:r w:rsidRPr="00A15D57">
              <w:rPr>
                <w:b/>
                <w:sz w:val="20"/>
                <w:szCs w:val="20"/>
                <w:lang w:val="ru-RU"/>
              </w:rPr>
              <w:t>Наименование расчетного показателя, единица измерения</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29156CC" w14:textId="77777777" w:rsidR="00CD1B79" w:rsidRPr="00A15D57" w:rsidRDefault="00485CBD" w:rsidP="00672F41">
            <w:pPr>
              <w:pStyle w:val="aff6"/>
              <w:keepNext/>
              <w:ind w:firstLine="0"/>
              <w:jc w:val="center"/>
              <w:rPr>
                <w:b/>
                <w:sz w:val="20"/>
                <w:szCs w:val="20"/>
                <w:lang w:val="ru-RU"/>
              </w:rPr>
            </w:pPr>
            <w:r w:rsidRPr="00A15D57">
              <w:rPr>
                <w:b/>
                <w:sz w:val="20"/>
                <w:szCs w:val="20"/>
                <w:lang w:val="ru-RU"/>
              </w:rPr>
              <w:t>Значения</w:t>
            </w:r>
            <w:r w:rsidR="00CD1B79" w:rsidRPr="00A15D57">
              <w:rPr>
                <w:b/>
                <w:sz w:val="20"/>
                <w:szCs w:val="20"/>
                <w:lang w:val="ru-RU"/>
              </w:rPr>
              <w:t xml:space="preserve"> расчетного показателя</w:t>
            </w:r>
          </w:p>
        </w:tc>
      </w:tr>
      <w:tr w:rsidR="00CD1B79" w:rsidRPr="00A15D57" w14:paraId="5E7D7DF4" w14:textId="77777777" w:rsidTr="005655EB">
        <w:trPr>
          <w:trHeight w:val="513"/>
        </w:trPr>
        <w:tc>
          <w:tcPr>
            <w:tcW w:w="1550"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2C4CB5F" w14:textId="77777777" w:rsidR="00CD1B79" w:rsidRPr="00A15D57" w:rsidRDefault="00CD1B79" w:rsidP="00672F41">
            <w:pPr>
              <w:pStyle w:val="aff6"/>
              <w:ind w:firstLine="0"/>
              <w:jc w:val="left"/>
              <w:rPr>
                <w:sz w:val="20"/>
                <w:szCs w:val="20"/>
                <w:lang w:val="ru-RU"/>
              </w:rPr>
            </w:pPr>
            <w:r w:rsidRPr="00A15D57">
              <w:rPr>
                <w:sz w:val="20"/>
                <w:szCs w:val="20"/>
                <w:lang w:val="ru-RU"/>
              </w:rPr>
              <w:t>Места накопления ТКО [1]</w:t>
            </w:r>
          </w:p>
        </w:tc>
        <w:tc>
          <w:tcPr>
            <w:tcW w:w="1842"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2BAB787" w14:textId="77777777" w:rsidR="00CD1B79" w:rsidRPr="00A15D57" w:rsidRDefault="00CD1B79" w:rsidP="00672F41">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1FA2D7" w14:textId="139CF940" w:rsidR="00B055D1" w:rsidRPr="00B055D1" w:rsidRDefault="00B055D1" w:rsidP="00672F41">
            <w:pPr>
              <w:pStyle w:val="aff6"/>
              <w:ind w:firstLine="0"/>
              <w:jc w:val="left"/>
              <w:rPr>
                <w:lang w:val="ru-RU"/>
              </w:rPr>
            </w:pPr>
            <w:r w:rsidRPr="00CF3BB3">
              <w:rPr>
                <w:sz w:val="20"/>
                <w:szCs w:val="20"/>
                <w:lang w:val="ru-RU"/>
              </w:rPr>
              <w:t>Обеспеченность контейнерными площадками, %</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B6F90F" w14:textId="74FDAB02" w:rsidR="00B055D1" w:rsidRPr="00B055D1" w:rsidRDefault="00B055D1" w:rsidP="00B055D1">
            <w:pPr>
              <w:pStyle w:val="aff6"/>
              <w:ind w:firstLine="0"/>
              <w:jc w:val="center"/>
              <w:rPr>
                <w:sz w:val="20"/>
                <w:szCs w:val="20"/>
                <w:lang w:val="ru-RU"/>
              </w:rPr>
            </w:pPr>
            <w:r w:rsidRPr="00CF3BB3">
              <w:rPr>
                <w:sz w:val="20"/>
                <w:szCs w:val="20"/>
                <w:lang w:val="ru-RU"/>
              </w:rPr>
              <w:t>100</w:t>
            </w:r>
          </w:p>
        </w:tc>
      </w:tr>
      <w:tr w:rsidR="00CD1B79" w:rsidRPr="00A15D57" w14:paraId="6553CDA6" w14:textId="77777777" w:rsidTr="005655EB">
        <w:trPr>
          <w:trHeight w:val="513"/>
        </w:trPr>
        <w:tc>
          <w:tcPr>
            <w:tcW w:w="1550"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F55DAC0" w14:textId="77777777" w:rsidR="00CD1B79" w:rsidRPr="00A15D57" w:rsidRDefault="00CD1B79" w:rsidP="00672F41">
            <w:pPr>
              <w:ind w:firstLine="0"/>
              <w:jc w:val="left"/>
              <w:rPr>
                <w:rFonts w:eastAsia="Arial Unicode MS" w:cs="Times New Roman"/>
                <w:sz w:val="21"/>
              </w:rPr>
            </w:pPr>
          </w:p>
        </w:tc>
        <w:tc>
          <w:tcPr>
            <w:tcW w:w="1842"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B5BACF" w14:textId="77777777" w:rsidR="00CD1B79" w:rsidRPr="00A15D57" w:rsidRDefault="00CD1B79" w:rsidP="00672F41">
            <w:pPr>
              <w:ind w:firstLine="0"/>
              <w:jc w:val="left"/>
              <w:rPr>
                <w:rFonts w:eastAsia="Arial Unicode MS" w:cs="Times New Roman"/>
                <w:sz w:val="21"/>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5CC86D8" w14:textId="77777777" w:rsidR="00CD1B79" w:rsidRPr="00A15D57" w:rsidRDefault="00CD1B79" w:rsidP="00672F41">
            <w:pPr>
              <w:pStyle w:val="aff6"/>
              <w:ind w:firstLine="0"/>
              <w:jc w:val="left"/>
              <w:rPr>
                <w:sz w:val="20"/>
                <w:szCs w:val="20"/>
                <w:lang w:val="ru-RU"/>
              </w:rPr>
            </w:pPr>
            <w:r w:rsidRPr="00A15D57">
              <w:rPr>
                <w:sz w:val="20"/>
                <w:szCs w:val="20"/>
                <w:lang w:val="ru-RU"/>
              </w:rPr>
              <w:t>Площадь контейнерной площадки для сбора ТКО и крупногабаритного мусора, кв. м./чел.</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5DD8D3" w14:textId="77777777" w:rsidR="00CD1B79" w:rsidRPr="00A15D57" w:rsidRDefault="00CD1B79" w:rsidP="00672F41">
            <w:pPr>
              <w:pStyle w:val="aff6"/>
              <w:ind w:firstLine="0"/>
              <w:jc w:val="center"/>
            </w:pPr>
            <w:r w:rsidRPr="00A15D57">
              <w:rPr>
                <w:sz w:val="20"/>
                <w:szCs w:val="20"/>
                <w:lang w:val="ru-RU"/>
              </w:rPr>
              <w:t xml:space="preserve">0,03 </w:t>
            </w:r>
            <w:r w:rsidRPr="00A15D57">
              <w:rPr>
                <w:sz w:val="20"/>
                <w:szCs w:val="20"/>
              </w:rPr>
              <w:t>[3]</w:t>
            </w:r>
          </w:p>
        </w:tc>
      </w:tr>
      <w:tr w:rsidR="00CD1B79" w:rsidRPr="00A15D57" w14:paraId="371C8826" w14:textId="77777777" w:rsidTr="005655EB">
        <w:trPr>
          <w:trHeight w:val="1840"/>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B053F95" w14:textId="77777777" w:rsidR="00CD1B79" w:rsidRPr="00A15D57" w:rsidRDefault="00CD1B79" w:rsidP="00672F41">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36525A5" w14:textId="77777777" w:rsidR="00CD1B79" w:rsidRPr="00A15D57" w:rsidRDefault="00CD1B79" w:rsidP="00672F41">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622813" w14:textId="669A1F3F" w:rsidR="00CD1B79" w:rsidRPr="00A15D57" w:rsidRDefault="00B055D1" w:rsidP="00672F41">
            <w:pPr>
              <w:pStyle w:val="aff6"/>
              <w:ind w:firstLine="0"/>
              <w:jc w:val="left"/>
              <w:rPr>
                <w:sz w:val="20"/>
                <w:szCs w:val="20"/>
                <w:lang w:val="ru-RU"/>
              </w:rPr>
            </w:pPr>
            <w:r w:rsidRPr="00943C23">
              <w:rPr>
                <w:sz w:val="20"/>
                <w:szCs w:val="20"/>
                <w:lang w:val="ru-RU"/>
              </w:rPr>
              <w:t>пешеходная доступность</w:t>
            </w:r>
            <w:r w:rsidR="00CD1B79" w:rsidRPr="00A15D57">
              <w:rPr>
                <w:sz w:val="20"/>
                <w:szCs w:val="20"/>
                <w:lang w:val="ru-RU"/>
              </w:rPr>
              <w:t xml:space="preserve">, </w:t>
            </w:r>
            <w:proofErr w:type="gramStart"/>
            <w:r w:rsidR="00CD1B79" w:rsidRPr="00A15D57">
              <w:rPr>
                <w:sz w:val="20"/>
                <w:szCs w:val="20"/>
                <w:lang w:val="ru-RU"/>
              </w:rPr>
              <w:t>м</w:t>
            </w:r>
            <w:proofErr w:type="gramEnd"/>
            <w:r w:rsidR="00CD1B79" w:rsidRPr="00A15D57">
              <w:rPr>
                <w:sz w:val="20"/>
                <w:szCs w:val="20"/>
                <w:lang w:val="ru-RU"/>
              </w:rPr>
              <w:t xml:space="preserve"> [4]</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A82190" w14:textId="6F49F738" w:rsidR="00CD1B79" w:rsidRPr="00A15D57" w:rsidRDefault="00CD1B79" w:rsidP="00672F41">
            <w:pPr>
              <w:pStyle w:val="aff6"/>
              <w:ind w:firstLine="0"/>
              <w:jc w:val="center"/>
              <w:rPr>
                <w:sz w:val="20"/>
                <w:szCs w:val="20"/>
                <w:lang w:val="ru-RU"/>
              </w:rPr>
            </w:pPr>
            <w:r w:rsidRPr="00750A96">
              <w:rPr>
                <w:sz w:val="20"/>
                <w:szCs w:val="20"/>
                <w:lang w:val="ru-RU"/>
              </w:rPr>
              <w:t>100</w:t>
            </w:r>
          </w:p>
        </w:tc>
      </w:tr>
      <w:tr w:rsidR="00CD1B79" w:rsidRPr="00A15D57" w14:paraId="68FE3A6E" w14:textId="77777777" w:rsidTr="003C5DA8">
        <w:trPr>
          <w:trHeight w:val="598"/>
        </w:trPr>
        <w:tc>
          <w:tcPr>
            <w:tcW w:w="962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9FF6F0" w14:textId="77777777" w:rsidR="00CD1B79" w:rsidRPr="00A15D57" w:rsidRDefault="00CD1B79" w:rsidP="00DB0D52">
            <w:pPr>
              <w:pStyle w:val="aff6"/>
              <w:spacing w:before="120"/>
              <w:ind w:firstLine="0"/>
              <w:rPr>
                <w:b/>
                <w:bCs/>
                <w:sz w:val="20"/>
                <w:szCs w:val="20"/>
                <w:lang w:val="ru-RU"/>
              </w:rPr>
            </w:pPr>
            <w:r w:rsidRPr="00A15D57">
              <w:rPr>
                <w:b/>
                <w:bCs/>
                <w:sz w:val="20"/>
                <w:szCs w:val="20"/>
                <w:lang w:val="ru-RU"/>
              </w:rPr>
              <w:t>Примечания:</w:t>
            </w:r>
          </w:p>
          <w:p w14:paraId="740B99E6" w14:textId="3B2987BF" w:rsidR="006C7542" w:rsidRPr="00750A96" w:rsidRDefault="006C7542" w:rsidP="006C7542">
            <w:pPr>
              <w:pStyle w:val="aff6"/>
              <w:ind w:firstLine="0"/>
              <w:rPr>
                <w:strike/>
                <w:sz w:val="20"/>
                <w:szCs w:val="20"/>
                <w:lang w:val="ru-RU"/>
              </w:rPr>
            </w:pPr>
            <w:r w:rsidRPr="00750A96">
              <w:rPr>
                <w:sz w:val="20"/>
                <w:szCs w:val="20"/>
                <w:lang w:val="ru-RU"/>
              </w:rPr>
              <w:t xml:space="preserve">1. Количество площадок для установки контейнеров населенном </w:t>
            </w:r>
            <w:proofErr w:type="gramStart"/>
            <w:r w:rsidRPr="00750A96">
              <w:rPr>
                <w:sz w:val="20"/>
                <w:szCs w:val="20"/>
                <w:lang w:val="ru-RU"/>
              </w:rPr>
              <w:t>пункте</w:t>
            </w:r>
            <w:proofErr w:type="gramEnd"/>
            <w:r w:rsidRPr="00750A96">
              <w:rPr>
                <w:sz w:val="20"/>
                <w:szCs w:val="20"/>
                <w:lang w:val="ru-RU"/>
              </w:rPr>
              <w:t xml:space="preserve"> определяется исходя из численности населения, объёма образования отходов, и необходимого для населенного пункта числа контейнеров для сбора мусора</w:t>
            </w:r>
            <w:r w:rsidR="00750A96">
              <w:rPr>
                <w:sz w:val="20"/>
                <w:szCs w:val="20"/>
                <w:lang w:val="ru-RU"/>
              </w:rPr>
              <w:t>.</w:t>
            </w:r>
          </w:p>
          <w:p w14:paraId="1B80DD9E" w14:textId="77777777" w:rsidR="00CD1B79" w:rsidRPr="00A15D57" w:rsidRDefault="00CD1B79" w:rsidP="00672F41">
            <w:pPr>
              <w:pStyle w:val="aff6"/>
              <w:ind w:firstLine="0"/>
              <w:rPr>
                <w:sz w:val="20"/>
                <w:szCs w:val="20"/>
                <w:lang w:val="ru-RU"/>
              </w:rPr>
            </w:pPr>
            <w:r w:rsidRPr="00A15D57">
              <w:rPr>
                <w:sz w:val="20"/>
                <w:szCs w:val="20"/>
                <w:lang w:val="ru-RU"/>
              </w:rPr>
              <w:t xml:space="preserve">2.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A15D57">
              <w:rPr>
                <w:sz w:val="20"/>
                <w:szCs w:val="20"/>
                <w:lang w:val="ru-RU"/>
              </w:rPr>
              <w:t>Бконт</w:t>
            </w:r>
            <w:proofErr w:type="spellEnd"/>
            <w:r w:rsidRPr="00A15D57">
              <w:rPr>
                <w:sz w:val="20"/>
                <w:szCs w:val="20"/>
                <w:lang w:val="ru-RU"/>
              </w:rPr>
              <w:t xml:space="preserve"> = </w:t>
            </w:r>
            <w:proofErr w:type="spellStart"/>
            <w:r w:rsidRPr="00A15D57">
              <w:rPr>
                <w:sz w:val="20"/>
                <w:szCs w:val="20"/>
                <w:lang w:val="ru-RU"/>
              </w:rPr>
              <w:t>Пгод</w:t>
            </w:r>
            <w:proofErr w:type="spellEnd"/>
            <w:r w:rsidRPr="00A15D57">
              <w:rPr>
                <w:sz w:val="20"/>
                <w:szCs w:val="20"/>
                <w:lang w:val="ru-RU"/>
              </w:rPr>
              <w:t xml:space="preserve"> × t</w:t>
            </w:r>
            <w:proofErr w:type="gramStart"/>
            <w:r w:rsidRPr="00A15D57">
              <w:rPr>
                <w:sz w:val="20"/>
                <w:szCs w:val="20"/>
                <w:lang w:val="ru-RU"/>
              </w:rPr>
              <w:t xml:space="preserve"> × К</w:t>
            </w:r>
            <w:proofErr w:type="gramEnd"/>
            <w:r w:rsidRPr="00A15D57">
              <w:rPr>
                <w:sz w:val="20"/>
                <w:szCs w:val="20"/>
                <w:lang w:val="ru-RU"/>
              </w:rPr>
              <w:t xml:space="preserve"> / (365 × V), где: </w:t>
            </w:r>
            <w:proofErr w:type="spellStart"/>
            <w:proofErr w:type="gramStart"/>
            <w:r w:rsidRPr="00A15D57">
              <w:rPr>
                <w:sz w:val="20"/>
                <w:szCs w:val="20"/>
                <w:lang w:val="ru-RU"/>
              </w:rPr>
              <w:t>Пгод</w:t>
            </w:r>
            <w:proofErr w:type="spellEnd"/>
            <w:r w:rsidRPr="00A15D57">
              <w:rPr>
                <w:sz w:val="20"/>
                <w:szCs w:val="20"/>
                <w:lang w:val="ru-RU"/>
              </w:rPr>
              <w:t xml:space="preserve">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roofErr w:type="gramEnd"/>
          </w:p>
          <w:p w14:paraId="39C2AED2" w14:textId="3EF4B936" w:rsidR="00CD1B79" w:rsidRPr="00A15D57" w:rsidRDefault="00CD1B79" w:rsidP="00672F41">
            <w:pPr>
              <w:pStyle w:val="aff6"/>
              <w:ind w:firstLine="0"/>
              <w:rPr>
                <w:sz w:val="20"/>
                <w:szCs w:val="20"/>
                <w:lang w:val="ru-RU"/>
              </w:rPr>
            </w:pPr>
            <w:r w:rsidRPr="00BF1B39">
              <w:rPr>
                <w:sz w:val="20"/>
                <w:szCs w:val="20"/>
                <w:lang w:val="ru-RU"/>
              </w:rPr>
              <w:t>3</w:t>
            </w:r>
            <w:r w:rsidR="0013338D" w:rsidRPr="00BF1B39">
              <w:rPr>
                <w:sz w:val="20"/>
                <w:szCs w:val="20"/>
                <w:lang w:val="ru-RU"/>
              </w:rPr>
              <w:t>.</w:t>
            </w:r>
            <w:r w:rsidR="0013338D">
              <w:rPr>
                <w:strike/>
                <w:sz w:val="20"/>
                <w:szCs w:val="20"/>
                <w:lang w:val="ru-RU"/>
              </w:rPr>
              <w:t xml:space="preserve"> </w:t>
            </w:r>
            <w:r w:rsidRPr="00A15D57">
              <w:rPr>
                <w:sz w:val="20"/>
                <w:szCs w:val="20"/>
                <w:lang w:val="ru-RU"/>
              </w:rPr>
              <w:t>Показатель может быть уточнен правилами благоустройства территории муниципального образования.</w:t>
            </w:r>
          </w:p>
          <w:p w14:paraId="7CB97F82" w14:textId="12F8C8C8" w:rsidR="00CD1B79" w:rsidRPr="00A15D57" w:rsidRDefault="00CD1B79" w:rsidP="00672F41">
            <w:pPr>
              <w:pStyle w:val="aff6"/>
              <w:ind w:firstLine="0"/>
              <w:rPr>
                <w:sz w:val="20"/>
                <w:szCs w:val="20"/>
                <w:lang w:val="ru-RU"/>
              </w:rPr>
            </w:pPr>
            <w:r w:rsidRPr="00A15D57">
              <w:rPr>
                <w:sz w:val="20"/>
                <w:szCs w:val="20"/>
                <w:lang w:val="ru-RU"/>
              </w:rPr>
              <w:t xml:space="preserve">4. </w:t>
            </w:r>
            <w:r w:rsidR="006C7542" w:rsidRPr="0013338D">
              <w:rPr>
                <w:sz w:val="20"/>
                <w:szCs w:val="20"/>
                <w:lang w:val="ru-RU"/>
              </w:rPr>
              <w:t>Минимальное расстояние от контейнерных и (или) специальных площадок до многоквартирных и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w:t>
            </w:r>
            <w:r w:rsidR="009E4C21">
              <w:rPr>
                <w:sz w:val="20"/>
                <w:szCs w:val="20"/>
                <w:lang w:val="ru-RU"/>
              </w:rPr>
              <w:t xml:space="preserve">, </w:t>
            </w:r>
            <w:r w:rsidR="009E4C21" w:rsidRPr="00943C23">
              <w:rPr>
                <w:sz w:val="20"/>
                <w:szCs w:val="20"/>
                <w:lang w:val="ru-RU"/>
              </w:rPr>
              <w:t>но не более 100 метров</w:t>
            </w:r>
            <w:r w:rsidR="006C7542" w:rsidRPr="00943C23">
              <w:rPr>
                <w:sz w:val="20"/>
                <w:szCs w:val="20"/>
                <w:lang w:val="ru-RU"/>
              </w:rPr>
              <w:t xml:space="preserve">; </w:t>
            </w:r>
            <w:r w:rsidR="006C7542" w:rsidRPr="0013338D">
              <w:rPr>
                <w:sz w:val="20"/>
                <w:szCs w:val="20"/>
                <w:lang w:val="ru-RU"/>
              </w:rPr>
              <w:t xml:space="preserve">до территорий медицинских организаций в городских населенных пунктах – не менее 25 метров, в сельских населенных пунктах – не менее 15 метров в соответствии с п.4 СанПиН 2.1.3684-21. В границах территорий индивидуальной жилой застройки места (площадки) накопления ТКО размещаются вблизи выездов с соответствующих территорий. </w:t>
            </w:r>
          </w:p>
          <w:p w14:paraId="735D9A88" w14:textId="77777777" w:rsidR="008E2724" w:rsidRPr="00A15D57" w:rsidRDefault="008E2724" w:rsidP="00B369D3">
            <w:pPr>
              <w:pStyle w:val="aff6"/>
              <w:spacing w:after="120"/>
              <w:ind w:firstLine="0"/>
              <w:rPr>
                <w:sz w:val="20"/>
                <w:szCs w:val="20"/>
                <w:lang w:val="ru-RU"/>
              </w:rPr>
            </w:pPr>
            <w:r w:rsidRPr="00A15D57">
              <w:rPr>
                <w:sz w:val="20"/>
                <w:szCs w:val="20"/>
                <w:lang w:val="ru-RU"/>
              </w:rPr>
              <w:t xml:space="preserve">5. </w:t>
            </w:r>
            <w:proofErr w:type="gramStart"/>
            <w:r w:rsidRPr="00A15D57">
              <w:rPr>
                <w:sz w:val="20"/>
                <w:szCs w:val="20"/>
                <w:lang w:val="ru-RU"/>
              </w:rPr>
              <w:t xml:space="preserve">Расчетные показатели накапливающихся твердых коммунальных отходов следует принимать в соответствии с нормативами накопления, утвержденными органами местного самоуправления муниципального округа, при отсутствии утвержденных нормативов допускается принимать в соответствии с приложением «К» к СП 42.13330.2016.  </w:t>
            </w:r>
            <w:proofErr w:type="gramEnd"/>
          </w:p>
        </w:tc>
      </w:tr>
    </w:tbl>
    <w:p w14:paraId="7C1484DE" w14:textId="77777777" w:rsidR="00322760" w:rsidRPr="00A15D57" w:rsidRDefault="00322760" w:rsidP="002C7690">
      <w:pPr>
        <w:keepNext/>
        <w:spacing w:before="240" w:after="120"/>
        <w:jc w:val="right"/>
        <w:rPr>
          <w:bCs/>
          <w:iCs/>
        </w:rPr>
      </w:pPr>
      <w:bookmarkStart w:id="66" w:name="OLE_LINK1057"/>
      <w:bookmarkStart w:id="67" w:name="OLE_LINK1058"/>
      <w:bookmarkStart w:id="68" w:name="OLE_LINK1006"/>
      <w:bookmarkStart w:id="69" w:name="OLE_LINK1007"/>
      <w:bookmarkEnd w:id="52"/>
      <w:bookmarkEnd w:id="53"/>
      <w:bookmarkEnd w:id="60"/>
      <w:bookmarkEnd w:id="61"/>
      <w:bookmarkEnd w:id="62"/>
      <w:bookmarkEnd w:id="63"/>
      <w:bookmarkEnd w:id="64"/>
      <w:r w:rsidRPr="00A15D57">
        <w:rPr>
          <w:bCs/>
          <w:iCs/>
        </w:rPr>
        <w:t>Таблица 1.</w:t>
      </w:r>
      <w:r w:rsidR="002C2303" w:rsidRPr="00A15D57">
        <w:rPr>
          <w:bCs/>
          <w:iCs/>
        </w:rPr>
        <w:t>7</w:t>
      </w:r>
    </w:p>
    <w:p w14:paraId="3A3A42F7" w14:textId="77777777" w:rsidR="00322760" w:rsidRPr="00A15D57" w:rsidRDefault="005F3685" w:rsidP="005F3685">
      <w:pPr>
        <w:pStyle w:val="5"/>
      </w:pPr>
      <w:bookmarkStart w:id="70" w:name="_Hlk183597307"/>
      <w:r w:rsidRPr="00A15D57">
        <w:t xml:space="preserve">Объекты </w:t>
      </w:r>
      <w:r w:rsidR="00A05C55" w:rsidRPr="00A15D57">
        <w:t xml:space="preserve">местного значения муниципального округа </w:t>
      </w:r>
      <w:r w:rsidR="00322760" w:rsidRPr="00A15D57">
        <w:t>в области содержания мест захоронения</w:t>
      </w:r>
    </w:p>
    <w:tbl>
      <w:tblPr>
        <w:tblStyle w:val="af1"/>
        <w:tblW w:w="96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1842"/>
        <w:gridCol w:w="3119"/>
        <w:gridCol w:w="3126"/>
      </w:tblGrid>
      <w:tr w:rsidR="00322760" w:rsidRPr="00A15D57" w14:paraId="405DA5EF" w14:textId="77777777" w:rsidTr="00CD1C0D">
        <w:trPr>
          <w:trHeight w:val="743"/>
          <w:tblHeader/>
        </w:trPr>
        <w:tc>
          <w:tcPr>
            <w:tcW w:w="1550" w:type="dxa"/>
            <w:shd w:val="clear" w:color="auto" w:fill="auto"/>
          </w:tcPr>
          <w:p w14:paraId="6827E38E" w14:textId="77777777" w:rsidR="00322760" w:rsidRPr="00A15D57" w:rsidRDefault="00322760" w:rsidP="00A0350C">
            <w:pPr>
              <w:pStyle w:val="aff6"/>
              <w:keepNext/>
              <w:ind w:firstLine="0"/>
              <w:jc w:val="center"/>
              <w:rPr>
                <w:b/>
                <w:iCs/>
                <w:sz w:val="20"/>
                <w:szCs w:val="20"/>
                <w:lang w:val="ru-RU"/>
              </w:rPr>
            </w:pPr>
            <w:bookmarkStart w:id="71" w:name="OLE_LINK362"/>
            <w:bookmarkStart w:id="72" w:name="OLE_LINK363"/>
            <w:bookmarkEnd w:id="66"/>
            <w:bookmarkEnd w:id="67"/>
            <w:bookmarkEnd w:id="70"/>
            <w:r w:rsidRPr="00A15D57">
              <w:rPr>
                <w:b/>
                <w:iCs/>
                <w:sz w:val="20"/>
                <w:szCs w:val="20"/>
                <w:lang w:val="ru-RU"/>
              </w:rPr>
              <w:t>Наименование вида объекта</w:t>
            </w:r>
          </w:p>
        </w:tc>
        <w:tc>
          <w:tcPr>
            <w:tcW w:w="1842" w:type="dxa"/>
            <w:shd w:val="clear" w:color="auto" w:fill="auto"/>
          </w:tcPr>
          <w:p w14:paraId="5D51B904" w14:textId="77777777" w:rsidR="00322760" w:rsidRPr="00A15D57" w:rsidRDefault="00322760" w:rsidP="00A0350C">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3119" w:type="dxa"/>
            <w:shd w:val="clear" w:color="auto" w:fill="auto"/>
          </w:tcPr>
          <w:p w14:paraId="2333C704" w14:textId="77777777" w:rsidR="00322760" w:rsidRPr="00A15D57" w:rsidRDefault="00322760" w:rsidP="00A0350C">
            <w:pPr>
              <w:pStyle w:val="aff6"/>
              <w:keepNext/>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126" w:type="dxa"/>
            <w:shd w:val="clear" w:color="auto" w:fill="auto"/>
          </w:tcPr>
          <w:p w14:paraId="1466A1E6" w14:textId="77777777" w:rsidR="00322760" w:rsidRPr="00A15D57" w:rsidRDefault="00322760" w:rsidP="00A0350C">
            <w:pPr>
              <w:pStyle w:val="aff6"/>
              <w:keepNext/>
              <w:ind w:firstLine="0"/>
              <w:jc w:val="center"/>
              <w:rPr>
                <w:b/>
                <w:iCs/>
                <w:sz w:val="20"/>
                <w:szCs w:val="20"/>
                <w:lang w:val="ru-RU"/>
              </w:rPr>
            </w:pPr>
            <w:r w:rsidRPr="00A15D57">
              <w:rPr>
                <w:b/>
                <w:iCs/>
                <w:sz w:val="20"/>
                <w:szCs w:val="20"/>
                <w:lang w:val="ru-RU"/>
              </w:rPr>
              <w:t>Значение расчетного показателя</w:t>
            </w:r>
          </w:p>
        </w:tc>
      </w:tr>
      <w:tr w:rsidR="00A46C66" w:rsidRPr="00A15D57" w14:paraId="0DB71309" w14:textId="77777777" w:rsidTr="00CD1C0D">
        <w:trPr>
          <w:trHeight w:val="228"/>
        </w:trPr>
        <w:tc>
          <w:tcPr>
            <w:tcW w:w="1550" w:type="dxa"/>
            <w:vMerge w:val="restart"/>
            <w:shd w:val="clear" w:color="auto" w:fill="auto"/>
          </w:tcPr>
          <w:p w14:paraId="63B39033" w14:textId="77777777" w:rsidR="00A46C66" w:rsidRPr="00A15D57" w:rsidRDefault="00A46C66" w:rsidP="006C4779">
            <w:pPr>
              <w:pStyle w:val="aff6"/>
              <w:ind w:firstLine="0"/>
              <w:jc w:val="left"/>
              <w:rPr>
                <w:iCs/>
                <w:sz w:val="20"/>
                <w:szCs w:val="20"/>
                <w:lang w:val="ru-RU"/>
              </w:rPr>
            </w:pPr>
            <w:r w:rsidRPr="00A15D57">
              <w:rPr>
                <w:iCs/>
                <w:sz w:val="20"/>
                <w:szCs w:val="20"/>
                <w:lang w:val="ru-RU"/>
              </w:rPr>
              <w:t>Кладбище традиционного захоронения</w:t>
            </w:r>
          </w:p>
        </w:tc>
        <w:tc>
          <w:tcPr>
            <w:tcW w:w="1842" w:type="dxa"/>
            <w:vMerge w:val="restart"/>
            <w:shd w:val="clear" w:color="auto" w:fill="auto"/>
          </w:tcPr>
          <w:p w14:paraId="7AAFCE37" w14:textId="77777777" w:rsidR="00A46C66" w:rsidRPr="00A15D57" w:rsidRDefault="00A46C66" w:rsidP="003D21E4">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bottom w:val="single" w:sz="4" w:space="0" w:color="auto"/>
            </w:tcBorders>
            <w:shd w:val="clear" w:color="auto" w:fill="auto"/>
          </w:tcPr>
          <w:p w14:paraId="4586FE14" w14:textId="77777777" w:rsidR="00A46C66" w:rsidRPr="00A15D57" w:rsidRDefault="00A46C66" w:rsidP="00903653">
            <w:pPr>
              <w:pStyle w:val="aff6"/>
              <w:ind w:firstLine="0"/>
              <w:jc w:val="left"/>
              <w:rPr>
                <w:iCs/>
                <w:sz w:val="20"/>
                <w:szCs w:val="20"/>
                <w:lang w:val="ru-RU"/>
              </w:rPr>
            </w:pPr>
            <w:r w:rsidRPr="00A15D57">
              <w:rPr>
                <w:iCs/>
                <w:sz w:val="20"/>
                <w:szCs w:val="20"/>
                <w:lang w:val="ru-RU"/>
              </w:rPr>
              <w:t>Площадь</w:t>
            </w:r>
            <w:r w:rsidR="00C27E02" w:rsidRPr="00A15D57">
              <w:rPr>
                <w:iCs/>
                <w:sz w:val="20"/>
                <w:szCs w:val="20"/>
                <w:lang w:val="ru-RU"/>
              </w:rPr>
              <w:t xml:space="preserve"> кладбища</w:t>
            </w:r>
            <w:r w:rsidRPr="00A15D57">
              <w:rPr>
                <w:iCs/>
                <w:sz w:val="20"/>
                <w:szCs w:val="20"/>
                <w:lang w:val="ru-RU"/>
              </w:rPr>
              <w:t xml:space="preserve">, </w:t>
            </w:r>
            <w:proofErr w:type="gramStart"/>
            <w:r w:rsidRPr="00A15D57">
              <w:rPr>
                <w:iCs/>
                <w:sz w:val="20"/>
                <w:szCs w:val="20"/>
                <w:lang w:val="ru-RU"/>
              </w:rPr>
              <w:t>га</w:t>
            </w:r>
            <w:proofErr w:type="gramEnd"/>
            <w:r w:rsidRPr="00A15D57">
              <w:rPr>
                <w:iCs/>
                <w:sz w:val="20"/>
                <w:szCs w:val="20"/>
                <w:lang w:val="ru-RU"/>
              </w:rPr>
              <w:t xml:space="preserve"> на 1000 человек</w:t>
            </w:r>
          </w:p>
        </w:tc>
        <w:tc>
          <w:tcPr>
            <w:tcW w:w="3126" w:type="dxa"/>
            <w:tcBorders>
              <w:bottom w:val="single" w:sz="4" w:space="0" w:color="auto"/>
            </w:tcBorders>
            <w:shd w:val="clear" w:color="auto" w:fill="auto"/>
          </w:tcPr>
          <w:p w14:paraId="66CE26E5" w14:textId="77777777" w:rsidR="00A46C66" w:rsidRPr="00A15D57" w:rsidRDefault="00A46C66" w:rsidP="006C4779">
            <w:pPr>
              <w:pStyle w:val="aff6"/>
              <w:ind w:firstLine="0"/>
              <w:jc w:val="center"/>
              <w:rPr>
                <w:iCs/>
                <w:sz w:val="20"/>
                <w:szCs w:val="20"/>
                <w:lang w:val="ru-RU"/>
              </w:rPr>
            </w:pPr>
            <w:r w:rsidRPr="00A15D57">
              <w:rPr>
                <w:iCs/>
                <w:sz w:val="20"/>
                <w:szCs w:val="20"/>
                <w:lang w:val="ru-RU"/>
              </w:rPr>
              <w:t>0,24</w:t>
            </w:r>
          </w:p>
        </w:tc>
      </w:tr>
      <w:tr w:rsidR="00A46C66" w:rsidRPr="00A15D57" w14:paraId="5CAF11F2" w14:textId="77777777" w:rsidTr="00CD1C0D">
        <w:trPr>
          <w:trHeight w:val="270"/>
        </w:trPr>
        <w:tc>
          <w:tcPr>
            <w:tcW w:w="1550" w:type="dxa"/>
            <w:vMerge/>
            <w:shd w:val="clear" w:color="auto" w:fill="auto"/>
          </w:tcPr>
          <w:p w14:paraId="4361ECB4" w14:textId="77777777" w:rsidR="00A46C66" w:rsidRPr="00A15D57" w:rsidRDefault="00A46C66" w:rsidP="006C4779">
            <w:pPr>
              <w:pStyle w:val="aff6"/>
              <w:ind w:firstLine="0"/>
              <w:jc w:val="left"/>
              <w:rPr>
                <w:iCs/>
                <w:sz w:val="20"/>
                <w:szCs w:val="20"/>
                <w:lang w:val="ru-RU"/>
              </w:rPr>
            </w:pPr>
          </w:p>
        </w:tc>
        <w:tc>
          <w:tcPr>
            <w:tcW w:w="1842" w:type="dxa"/>
            <w:vMerge/>
            <w:shd w:val="clear" w:color="auto" w:fill="auto"/>
          </w:tcPr>
          <w:p w14:paraId="1EC28438" w14:textId="77777777" w:rsidR="00A46C66" w:rsidRPr="00A15D57" w:rsidRDefault="00A46C66" w:rsidP="006C4779">
            <w:pPr>
              <w:pStyle w:val="aff6"/>
              <w:ind w:firstLine="0"/>
              <w:jc w:val="left"/>
              <w:rPr>
                <w:iCs/>
                <w:sz w:val="20"/>
                <w:szCs w:val="20"/>
                <w:lang w:val="ru-RU"/>
              </w:rPr>
            </w:pPr>
          </w:p>
        </w:tc>
        <w:tc>
          <w:tcPr>
            <w:tcW w:w="3119" w:type="dxa"/>
            <w:tcBorders>
              <w:top w:val="single" w:sz="4" w:space="0" w:color="auto"/>
            </w:tcBorders>
            <w:shd w:val="clear" w:color="auto" w:fill="auto"/>
          </w:tcPr>
          <w:p w14:paraId="27570F1E" w14:textId="77777777" w:rsidR="00A46C66" w:rsidRPr="00A15D57" w:rsidRDefault="00A46C66" w:rsidP="00903653">
            <w:pPr>
              <w:pStyle w:val="aff6"/>
              <w:ind w:firstLine="0"/>
              <w:jc w:val="left"/>
              <w:rPr>
                <w:iCs/>
                <w:sz w:val="20"/>
                <w:szCs w:val="20"/>
                <w:lang w:val="ru-RU"/>
              </w:rPr>
            </w:pPr>
            <w:r w:rsidRPr="00A15D57">
              <w:rPr>
                <w:iCs/>
                <w:sz w:val="20"/>
                <w:szCs w:val="20"/>
                <w:lang w:val="ru-RU"/>
              </w:rPr>
              <w:t xml:space="preserve">Площадь </w:t>
            </w:r>
            <w:proofErr w:type="spellStart"/>
            <w:r w:rsidR="00C27E02" w:rsidRPr="00A15D57">
              <w:rPr>
                <w:iCs/>
                <w:sz w:val="20"/>
                <w:szCs w:val="20"/>
                <w:lang w:val="ru-RU"/>
              </w:rPr>
              <w:t>кдад</w:t>
            </w:r>
            <w:r w:rsidR="005D0907" w:rsidRPr="00A15D57">
              <w:rPr>
                <w:iCs/>
                <w:sz w:val="20"/>
                <w:szCs w:val="20"/>
                <w:lang w:val="ru-RU"/>
              </w:rPr>
              <w:t>б</w:t>
            </w:r>
            <w:r w:rsidR="00C27E02" w:rsidRPr="00A15D57">
              <w:rPr>
                <w:iCs/>
                <w:sz w:val="20"/>
                <w:szCs w:val="20"/>
                <w:lang w:val="ru-RU"/>
              </w:rPr>
              <w:t>и</w:t>
            </w:r>
            <w:r w:rsidR="005D0907" w:rsidRPr="00A15D57">
              <w:rPr>
                <w:iCs/>
                <w:sz w:val="20"/>
                <w:szCs w:val="20"/>
                <w:lang w:val="ru-RU"/>
              </w:rPr>
              <w:t>ща</w:t>
            </w:r>
            <w:proofErr w:type="spellEnd"/>
            <w:r w:rsidR="00C27E02" w:rsidRPr="00A15D57">
              <w:rPr>
                <w:iCs/>
                <w:sz w:val="20"/>
                <w:szCs w:val="20"/>
                <w:lang w:val="ru-RU"/>
              </w:rPr>
              <w:t xml:space="preserve"> </w:t>
            </w:r>
            <w:proofErr w:type="spellStart"/>
            <w:r w:rsidRPr="00A15D57">
              <w:rPr>
                <w:iCs/>
                <w:sz w:val="20"/>
                <w:szCs w:val="20"/>
                <w:lang w:val="ru-RU"/>
              </w:rPr>
              <w:t>урновы</w:t>
            </w:r>
            <w:r w:rsidR="005D0907" w:rsidRPr="00A15D57">
              <w:rPr>
                <w:iCs/>
                <w:sz w:val="20"/>
                <w:szCs w:val="20"/>
                <w:lang w:val="ru-RU"/>
              </w:rPr>
              <w:t>х</w:t>
            </w:r>
            <w:proofErr w:type="spellEnd"/>
            <w:r w:rsidRPr="00A15D57">
              <w:rPr>
                <w:iCs/>
                <w:sz w:val="20"/>
                <w:szCs w:val="20"/>
                <w:lang w:val="ru-RU"/>
              </w:rPr>
              <w:t xml:space="preserve"> захоронени</w:t>
            </w:r>
            <w:r w:rsidR="005D0907" w:rsidRPr="00A15D57">
              <w:rPr>
                <w:iCs/>
                <w:sz w:val="20"/>
                <w:szCs w:val="20"/>
                <w:lang w:val="ru-RU"/>
              </w:rPr>
              <w:t>й</w:t>
            </w:r>
            <w:r w:rsidRPr="00A15D57">
              <w:rPr>
                <w:iCs/>
                <w:sz w:val="20"/>
                <w:szCs w:val="20"/>
                <w:lang w:val="ru-RU"/>
              </w:rPr>
              <w:t xml:space="preserve"> после кремации, </w:t>
            </w:r>
            <w:proofErr w:type="gramStart"/>
            <w:r w:rsidRPr="00A15D57">
              <w:rPr>
                <w:iCs/>
                <w:sz w:val="20"/>
                <w:szCs w:val="20"/>
                <w:lang w:val="ru-RU"/>
              </w:rPr>
              <w:t>га</w:t>
            </w:r>
            <w:proofErr w:type="gramEnd"/>
            <w:r w:rsidRPr="00A15D57">
              <w:rPr>
                <w:iCs/>
                <w:sz w:val="20"/>
                <w:szCs w:val="20"/>
                <w:lang w:val="ru-RU"/>
              </w:rPr>
              <w:t xml:space="preserve"> на 1000 человек</w:t>
            </w:r>
          </w:p>
        </w:tc>
        <w:tc>
          <w:tcPr>
            <w:tcW w:w="3126" w:type="dxa"/>
            <w:tcBorders>
              <w:top w:val="single" w:sz="4" w:space="0" w:color="auto"/>
            </w:tcBorders>
            <w:shd w:val="clear" w:color="auto" w:fill="auto"/>
          </w:tcPr>
          <w:p w14:paraId="51EBC345" w14:textId="77777777" w:rsidR="00A46C66" w:rsidRPr="00A15D57" w:rsidRDefault="00A46C66" w:rsidP="00924A3B">
            <w:pPr>
              <w:pStyle w:val="aff6"/>
              <w:ind w:firstLine="0"/>
              <w:jc w:val="center"/>
              <w:rPr>
                <w:iCs/>
                <w:sz w:val="20"/>
                <w:szCs w:val="20"/>
                <w:lang w:val="ru-RU"/>
              </w:rPr>
            </w:pPr>
            <w:r w:rsidRPr="00A15D57">
              <w:rPr>
                <w:iCs/>
                <w:sz w:val="20"/>
                <w:szCs w:val="20"/>
                <w:lang w:val="ru-RU"/>
              </w:rPr>
              <w:t>0,02</w:t>
            </w:r>
          </w:p>
        </w:tc>
      </w:tr>
      <w:tr w:rsidR="00903653" w:rsidRPr="00A15D57" w14:paraId="6098D6B3" w14:textId="77777777" w:rsidTr="00CD1C0D">
        <w:tc>
          <w:tcPr>
            <w:tcW w:w="1550" w:type="dxa"/>
            <w:vMerge/>
            <w:shd w:val="clear" w:color="auto" w:fill="auto"/>
          </w:tcPr>
          <w:p w14:paraId="43504FA0" w14:textId="77777777" w:rsidR="00903653" w:rsidRPr="00A15D57" w:rsidRDefault="00903653" w:rsidP="006C4779">
            <w:pPr>
              <w:pStyle w:val="aff6"/>
              <w:ind w:firstLine="0"/>
              <w:jc w:val="left"/>
              <w:rPr>
                <w:iCs/>
                <w:sz w:val="20"/>
                <w:szCs w:val="20"/>
                <w:lang w:val="ru-RU"/>
              </w:rPr>
            </w:pPr>
          </w:p>
        </w:tc>
        <w:tc>
          <w:tcPr>
            <w:tcW w:w="1842" w:type="dxa"/>
            <w:shd w:val="clear" w:color="auto" w:fill="auto"/>
          </w:tcPr>
          <w:p w14:paraId="7B0B7760" w14:textId="77777777" w:rsidR="00903653" w:rsidRPr="00A15D57" w:rsidRDefault="00903653" w:rsidP="006C4779">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245" w:type="dxa"/>
            <w:gridSpan w:val="2"/>
            <w:shd w:val="clear" w:color="auto" w:fill="auto"/>
          </w:tcPr>
          <w:p w14:paraId="01EF9E4E" w14:textId="77777777" w:rsidR="00903653" w:rsidRPr="00A15D57" w:rsidRDefault="00903653" w:rsidP="006C4779">
            <w:pPr>
              <w:pStyle w:val="aff6"/>
              <w:ind w:firstLine="0"/>
              <w:jc w:val="center"/>
              <w:rPr>
                <w:iCs/>
                <w:sz w:val="20"/>
                <w:szCs w:val="20"/>
                <w:lang w:val="ru-RU"/>
              </w:rPr>
            </w:pPr>
            <w:r w:rsidRPr="00A15D57">
              <w:rPr>
                <w:iCs/>
                <w:sz w:val="20"/>
                <w:szCs w:val="20"/>
                <w:lang w:val="ru-RU"/>
              </w:rPr>
              <w:t>Не нормируется</w:t>
            </w:r>
            <w:r w:rsidR="00A46C66" w:rsidRPr="00A15D57">
              <w:rPr>
                <w:iCs/>
                <w:sz w:val="20"/>
                <w:szCs w:val="20"/>
                <w:lang w:val="ru-RU"/>
              </w:rPr>
              <w:t xml:space="preserve"> </w:t>
            </w:r>
          </w:p>
        </w:tc>
      </w:tr>
      <w:tr w:rsidR="00806B25" w:rsidRPr="00A15D57" w14:paraId="3F199BFF" w14:textId="77777777" w:rsidTr="00D13115">
        <w:tc>
          <w:tcPr>
            <w:tcW w:w="9637" w:type="dxa"/>
            <w:gridSpan w:val="4"/>
            <w:shd w:val="clear" w:color="auto" w:fill="auto"/>
          </w:tcPr>
          <w:p w14:paraId="11B3F062" w14:textId="1203CD2D" w:rsidR="00806B25" w:rsidRPr="00983E9B" w:rsidRDefault="00806B25" w:rsidP="007B0F71">
            <w:pPr>
              <w:pStyle w:val="aff6"/>
              <w:spacing w:before="120"/>
              <w:ind w:firstLine="0"/>
              <w:rPr>
                <w:iCs/>
                <w:sz w:val="20"/>
                <w:szCs w:val="20"/>
                <w:lang w:val="ru-RU"/>
              </w:rPr>
            </w:pPr>
            <w:r w:rsidRPr="00300BF4">
              <w:rPr>
                <w:b/>
                <w:bCs/>
                <w:iCs/>
                <w:sz w:val="20"/>
                <w:szCs w:val="20"/>
                <w:lang w:val="ru-RU"/>
              </w:rPr>
              <w:t xml:space="preserve">Примечания: </w:t>
            </w:r>
            <w:r w:rsidRPr="00300BF4">
              <w:rPr>
                <w:iCs/>
                <w:sz w:val="20"/>
                <w:szCs w:val="20"/>
                <w:lang w:val="ru-RU"/>
              </w:rPr>
              <w:t>Размещение кладбищ должно соответствовать требованиям СанПиН 2.1.3684-21 и Федеральному закону № 8-ФЗ от 12.01.1996 (ред. 06.04.2024)</w:t>
            </w:r>
            <w:r w:rsidR="00983E9B">
              <w:rPr>
                <w:iCs/>
                <w:sz w:val="20"/>
                <w:szCs w:val="20"/>
                <w:lang w:val="ru-RU"/>
              </w:rPr>
              <w:t>.</w:t>
            </w:r>
          </w:p>
        </w:tc>
      </w:tr>
    </w:tbl>
    <w:p w14:paraId="62716BFE" w14:textId="77777777" w:rsidR="00322760" w:rsidRPr="00A15D57" w:rsidRDefault="00322760" w:rsidP="00FD7D13">
      <w:pPr>
        <w:keepNext/>
        <w:spacing w:before="120"/>
        <w:jc w:val="right"/>
        <w:rPr>
          <w:bCs/>
          <w:iCs/>
        </w:rPr>
      </w:pPr>
      <w:bookmarkStart w:id="73" w:name="OLE_LINK952"/>
      <w:bookmarkStart w:id="74" w:name="OLE_LINK953"/>
      <w:bookmarkStart w:id="75" w:name="OLE_LINK449"/>
      <w:bookmarkStart w:id="76" w:name="OLE_LINK675"/>
      <w:bookmarkStart w:id="77" w:name="OLE_LINK676"/>
      <w:bookmarkStart w:id="78" w:name="OLE_LINK935"/>
      <w:bookmarkStart w:id="79" w:name="OLE_LINK448"/>
      <w:bookmarkEnd w:id="68"/>
      <w:bookmarkEnd w:id="69"/>
      <w:bookmarkEnd w:id="71"/>
      <w:bookmarkEnd w:id="72"/>
      <w:r w:rsidRPr="00A15D57">
        <w:rPr>
          <w:bCs/>
          <w:iCs/>
        </w:rPr>
        <w:t>Таблица 1.</w:t>
      </w:r>
      <w:r w:rsidR="002C2303" w:rsidRPr="00A15D57">
        <w:rPr>
          <w:bCs/>
          <w:iCs/>
        </w:rPr>
        <w:t>8</w:t>
      </w:r>
    </w:p>
    <w:p w14:paraId="3448CD62" w14:textId="77777777" w:rsidR="00322760" w:rsidRPr="00A15D57" w:rsidRDefault="00CF3B38" w:rsidP="00CF3B38">
      <w:pPr>
        <w:pStyle w:val="5"/>
      </w:pPr>
      <w:bookmarkStart w:id="80" w:name="_Hlk183597346"/>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культуры</w:t>
      </w:r>
    </w:p>
    <w:tbl>
      <w:tblPr>
        <w:tblStyle w:val="af1"/>
        <w:tblW w:w="960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711"/>
        <w:gridCol w:w="1681"/>
        <w:gridCol w:w="3119"/>
        <w:gridCol w:w="3098"/>
      </w:tblGrid>
      <w:tr w:rsidR="00267A48" w:rsidRPr="00A15D57" w14:paraId="65EA5684" w14:textId="77777777" w:rsidTr="002F693D">
        <w:trPr>
          <w:cantSplit/>
          <w:tblHeader/>
        </w:trPr>
        <w:tc>
          <w:tcPr>
            <w:tcW w:w="1711" w:type="dxa"/>
            <w:tcBorders>
              <w:top w:val="single" w:sz="4" w:space="0" w:color="auto"/>
              <w:left w:val="single" w:sz="4" w:space="0" w:color="auto"/>
              <w:bottom w:val="single" w:sz="4" w:space="0" w:color="auto"/>
              <w:right w:val="single" w:sz="4" w:space="0" w:color="auto"/>
            </w:tcBorders>
            <w:shd w:val="clear" w:color="auto" w:fill="auto"/>
          </w:tcPr>
          <w:p w14:paraId="67FC07D5" w14:textId="77777777" w:rsidR="00267A48" w:rsidRPr="00A15D57" w:rsidRDefault="00267A48" w:rsidP="00672F41">
            <w:pPr>
              <w:pStyle w:val="aff6"/>
              <w:ind w:firstLine="0"/>
              <w:jc w:val="center"/>
              <w:rPr>
                <w:b/>
                <w:iCs/>
                <w:sz w:val="20"/>
                <w:szCs w:val="20"/>
                <w:lang w:val="ru-RU"/>
              </w:rPr>
            </w:pPr>
            <w:bookmarkStart w:id="81" w:name="OLE_LINK376"/>
            <w:bookmarkStart w:id="82" w:name="OLE_LINK377"/>
            <w:bookmarkEnd w:id="80"/>
            <w:r w:rsidRPr="00A15D57">
              <w:rPr>
                <w:b/>
                <w:iCs/>
                <w:sz w:val="20"/>
                <w:szCs w:val="20"/>
                <w:lang w:val="ru-RU"/>
              </w:rPr>
              <w:t>Наименование вида объекта</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4AC57169" w14:textId="77777777" w:rsidR="00267A48" w:rsidRPr="00A15D57" w:rsidRDefault="00267A48"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39CACBA" w14:textId="77777777" w:rsidR="00267A48" w:rsidRPr="00A15D57" w:rsidRDefault="00267A48" w:rsidP="00672F41">
            <w:pPr>
              <w:pStyle w:val="aff6"/>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7C9B1E67" w14:textId="77777777" w:rsidR="00267A48" w:rsidRPr="00A15D57" w:rsidRDefault="00267A48"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bookmarkEnd w:id="81"/>
      <w:bookmarkEnd w:id="82"/>
      <w:tr w:rsidR="00267A48" w:rsidRPr="00A15D57" w14:paraId="4AABF774" w14:textId="77777777" w:rsidTr="002F693D">
        <w:trPr>
          <w:cantSplit/>
          <w:trHeight w:val="524"/>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tcPr>
          <w:p w14:paraId="6A0604F4" w14:textId="77777777" w:rsidR="00267A48" w:rsidRPr="00A15D57" w:rsidRDefault="00267A48" w:rsidP="00672F41">
            <w:pPr>
              <w:pStyle w:val="aff6"/>
              <w:ind w:firstLine="0"/>
              <w:jc w:val="left"/>
              <w:rPr>
                <w:iCs/>
                <w:sz w:val="20"/>
                <w:szCs w:val="20"/>
                <w:highlight w:val="yellow"/>
                <w:lang w:val="ru-RU"/>
              </w:rPr>
            </w:pPr>
            <w:r w:rsidRPr="00A15D57">
              <w:rPr>
                <w:iCs/>
                <w:sz w:val="20"/>
                <w:szCs w:val="20"/>
                <w:lang w:val="ru-RU"/>
              </w:rPr>
              <w:t>Общедоступная библиотека</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03F90047" w14:textId="77777777" w:rsidR="00267A48" w:rsidRPr="00A15D57" w:rsidRDefault="00267A48" w:rsidP="003D21E4">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28C4C09" w14:textId="77777777" w:rsidR="00267A48" w:rsidRPr="00A15D57" w:rsidRDefault="00267A48" w:rsidP="00672F41">
            <w:pPr>
              <w:pStyle w:val="aff6"/>
              <w:ind w:firstLine="0"/>
              <w:jc w:val="left"/>
              <w:rPr>
                <w:iCs/>
                <w:sz w:val="20"/>
                <w:szCs w:val="20"/>
                <w:lang w:val="ru-RU"/>
              </w:rPr>
            </w:pPr>
            <w:r w:rsidRPr="00A15D57">
              <w:rPr>
                <w:iCs/>
                <w:sz w:val="20"/>
                <w:szCs w:val="20"/>
                <w:lang w:val="ru-RU"/>
              </w:rPr>
              <w:t>Количество объектов на муниципальный округ, ед. [1]</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5B4D9723" w14:textId="77777777" w:rsidR="00267A48" w:rsidRPr="00A15D57" w:rsidRDefault="00267A48" w:rsidP="00672F41">
            <w:pPr>
              <w:pStyle w:val="aff6"/>
              <w:ind w:firstLine="0"/>
              <w:jc w:val="center"/>
              <w:rPr>
                <w:iCs/>
                <w:sz w:val="20"/>
                <w:szCs w:val="20"/>
                <w:lang w:val="ru-RU"/>
              </w:rPr>
            </w:pPr>
            <w:r w:rsidRPr="00A15D57">
              <w:rPr>
                <w:iCs/>
                <w:sz w:val="20"/>
                <w:szCs w:val="20"/>
                <w:lang w:val="ru-RU"/>
              </w:rPr>
              <w:t>1</w:t>
            </w:r>
          </w:p>
        </w:tc>
      </w:tr>
      <w:tr w:rsidR="00267A48" w:rsidRPr="00A15D57" w14:paraId="05949509" w14:textId="77777777" w:rsidTr="002F693D">
        <w:trPr>
          <w:cantSplit/>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14:paraId="4240F089" w14:textId="77777777" w:rsidR="00267A48" w:rsidRPr="00A15D57" w:rsidRDefault="00267A48" w:rsidP="00672F41">
            <w:pPr>
              <w:pStyle w:val="aff6"/>
              <w:ind w:firstLine="0"/>
              <w:jc w:val="left"/>
              <w:rPr>
                <w:iCs/>
                <w:sz w:val="20"/>
                <w:szCs w:val="20"/>
                <w:highlight w:val="yellow"/>
                <w:lang w:val="ru-RU"/>
              </w:rPr>
            </w:pP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505897FA" w14:textId="39923C73" w:rsidR="00CD1C0D" w:rsidRPr="00A15D57" w:rsidRDefault="00267A48" w:rsidP="003D21E4">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1CB3459" w14:textId="77777777" w:rsidR="00267A48" w:rsidRPr="00A15D57" w:rsidRDefault="00267A48" w:rsidP="00672F41">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1BA43511" w14:textId="77777777" w:rsidR="00267A48" w:rsidRPr="00A15D57" w:rsidRDefault="00E1473E" w:rsidP="00672F41">
            <w:pPr>
              <w:pStyle w:val="aff6"/>
              <w:ind w:firstLine="0"/>
              <w:jc w:val="center"/>
              <w:rPr>
                <w:iCs/>
                <w:sz w:val="20"/>
                <w:szCs w:val="20"/>
                <w:lang w:val="ru-RU"/>
              </w:rPr>
            </w:pPr>
            <w:r w:rsidRPr="00A15D57">
              <w:rPr>
                <w:iCs/>
                <w:sz w:val="20"/>
                <w:szCs w:val="20"/>
                <w:lang w:val="ru-RU"/>
              </w:rPr>
              <w:t>40</w:t>
            </w:r>
          </w:p>
        </w:tc>
      </w:tr>
      <w:tr w:rsidR="00267A48" w:rsidRPr="00A15D57" w14:paraId="5B7ACA29" w14:textId="77777777" w:rsidTr="002F693D">
        <w:trPr>
          <w:cantSplit/>
          <w:trHeight w:val="527"/>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tcPr>
          <w:p w14:paraId="3026352A" w14:textId="77777777" w:rsidR="00267A48" w:rsidRPr="00A15D57" w:rsidRDefault="00267A48" w:rsidP="00672F41">
            <w:pPr>
              <w:pStyle w:val="aff6"/>
              <w:ind w:firstLine="0"/>
              <w:jc w:val="left"/>
              <w:rPr>
                <w:iCs/>
                <w:sz w:val="20"/>
                <w:szCs w:val="20"/>
                <w:lang w:val="ru-RU"/>
              </w:rPr>
            </w:pPr>
            <w:r w:rsidRPr="00A15D57">
              <w:rPr>
                <w:iCs/>
                <w:sz w:val="20"/>
                <w:szCs w:val="20"/>
                <w:lang w:val="ru-RU"/>
              </w:rPr>
              <w:t>Детская библиотека</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44D25D41" w14:textId="5A599411" w:rsidR="00CD1C0D" w:rsidRPr="00A15D57" w:rsidRDefault="00267A48" w:rsidP="003D21E4">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5506E03" w14:textId="77777777" w:rsidR="00267A48" w:rsidRPr="00A15D57" w:rsidRDefault="00267A48" w:rsidP="00672F41">
            <w:pPr>
              <w:pStyle w:val="aff6"/>
              <w:ind w:firstLine="0"/>
              <w:jc w:val="left"/>
              <w:rPr>
                <w:iCs/>
                <w:sz w:val="20"/>
                <w:szCs w:val="20"/>
                <w:lang w:val="ru-RU"/>
              </w:rPr>
            </w:pPr>
            <w:r w:rsidRPr="00A15D57">
              <w:rPr>
                <w:iCs/>
                <w:sz w:val="20"/>
                <w:szCs w:val="20"/>
                <w:lang w:val="ru-RU"/>
              </w:rPr>
              <w:t>Количество объектов на муниципальный округ, ед.</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09995C68" w14:textId="77777777" w:rsidR="00267A48" w:rsidRPr="00A15D57" w:rsidRDefault="00267A48" w:rsidP="00672F41">
            <w:pPr>
              <w:pStyle w:val="aff6"/>
              <w:ind w:firstLine="0"/>
              <w:jc w:val="center"/>
              <w:rPr>
                <w:iCs/>
                <w:sz w:val="20"/>
                <w:szCs w:val="20"/>
                <w:lang w:val="ru-RU"/>
              </w:rPr>
            </w:pPr>
            <w:r w:rsidRPr="00A15D57">
              <w:rPr>
                <w:iCs/>
                <w:sz w:val="20"/>
                <w:szCs w:val="20"/>
                <w:lang w:val="ru-RU"/>
              </w:rPr>
              <w:t>1</w:t>
            </w:r>
          </w:p>
        </w:tc>
      </w:tr>
      <w:tr w:rsidR="00267A48" w:rsidRPr="00A15D57" w14:paraId="076405E1" w14:textId="77777777" w:rsidTr="002F693D">
        <w:trPr>
          <w:cantSplit/>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14:paraId="10AA7292" w14:textId="77777777" w:rsidR="00267A48" w:rsidRPr="00A15D57" w:rsidRDefault="00267A48" w:rsidP="00672F41">
            <w:pPr>
              <w:pStyle w:val="aff6"/>
              <w:ind w:firstLine="0"/>
              <w:jc w:val="left"/>
              <w:rPr>
                <w:iCs/>
                <w:sz w:val="20"/>
                <w:szCs w:val="20"/>
                <w:lang w:val="ru-RU"/>
              </w:rPr>
            </w:pP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75F9FF30" w14:textId="6C2B75F8" w:rsidR="00CD1C0D" w:rsidRPr="00A15D57" w:rsidRDefault="00267A48" w:rsidP="003D21E4">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2BFBE77" w14:textId="77777777" w:rsidR="00267A48" w:rsidRPr="00A15D57" w:rsidRDefault="00267A48" w:rsidP="00672F41">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60FA8F9B" w14:textId="77777777" w:rsidR="00267A48" w:rsidRPr="00A15D57" w:rsidRDefault="00E1473E" w:rsidP="00672F41">
            <w:pPr>
              <w:pStyle w:val="aff6"/>
              <w:ind w:firstLine="0"/>
              <w:jc w:val="center"/>
              <w:rPr>
                <w:iCs/>
                <w:sz w:val="20"/>
                <w:szCs w:val="20"/>
                <w:lang w:val="ru-RU"/>
              </w:rPr>
            </w:pPr>
            <w:r w:rsidRPr="00A15D57">
              <w:rPr>
                <w:iCs/>
                <w:sz w:val="20"/>
                <w:szCs w:val="20"/>
                <w:lang w:val="ru-RU"/>
              </w:rPr>
              <w:t>4</w:t>
            </w:r>
            <w:r w:rsidR="00267A48" w:rsidRPr="00A15D57">
              <w:rPr>
                <w:iCs/>
                <w:sz w:val="20"/>
                <w:szCs w:val="20"/>
                <w:lang w:val="ru-RU"/>
              </w:rPr>
              <w:t>0</w:t>
            </w:r>
          </w:p>
        </w:tc>
      </w:tr>
      <w:tr w:rsidR="00334363" w:rsidRPr="00A15D57" w14:paraId="5D4009C6" w14:textId="77777777" w:rsidTr="002F693D">
        <w:trPr>
          <w:cantSplit/>
          <w:trHeight w:val="343"/>
        </w:trPr>
        <w:tc>
          <w:tcPr>
            <w:tcW w:w="1711" w:type="dxa"/>
            <w:vMerge w:val="restart"/>
            <w:tcBorders>
              <w:top w:val="single" w:sz="4" w:space="0" w:color="auto"/>
              <w:left w:val="single" w:sz="4" w:space="0" w:color="auto"/>
              <w:bottom w:val="single" w:sz="4" w:space="0" w:color="auto"/>
              <w:right w:val="single" w:sz="4" w:space="0" w:color="auto"/>
            </w:tcBorders>
            <w:shd w:val="clear" w:color="auto" w:fill="auto"/>
          </w:tcPr>
          <w:p w14:paraId="234230AD" w14:textId="77777777" w:rsidR="00334363" w:rsidRPr="00A15D57" w:rsidRDefault="00334363" w:rsidP="00334363">
            <w:pPr>
              <w:pStyle w:val="aff6"/>
              <w:ind w:firstLine="0"/>
              <w:jc w:val="left"/>
              <w:rPr>
                <w:iCs/>
                <w:sz w:val="20"/>
                <w:szCs w:val="20"/>
                <w:lang w:val="ru-RU"/>
              </w:rPr>
            </w:pPr>
            <w:r w:rsidRPr="00A15D57">
              <w:rPr>
                <w:iCs/>
                <w:sz w:val="20"/>
                <w:szCs w:val="20"/>
                <w:lang w:val="ru-RU"/>
              </w:rPr>
              <w:t>Краеведческий</w:t>
            </w:r>
            <w:r w:rsidR="00E1473E" w:rsidRPr="00A15D57">
              <w:rPr>
                <w:iCs/>
                <w:sz w:val="20"/>
                <w:szCs w:val="20"/>
                <w:lang w:val="ru-RU"/>
              </w:rPr>
              <w:t xml:space="preserve"> или художественный музей</w:t>
            </w:r>
            <w:r w:rsidRPr="00A15D57">
              <w:rPr>
                <w:iCs/>
                <w:sz w:val="20"/>
                <w:szCs w:val="20"/>
                <w:lang w:val="ru-RU"/>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D522F92" w14:textId="33089AE8" w:rsidR="00CD1C0D" w:rsidRPr="00A15D57" w:rsidRDefault="00334363" w:rsidP="003D21E4">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4F7BBE6" w14:textId="77777777" w:rsidR="00334363" w:rsidRPr="00A15D57" w:rsidRDefault="00334363" w:rsidP="00334363">
            <w:pPr>
              <w:pStyle w:val="aff6"/>
              <w:ind w:firstLine="0"/>
              <w:jc w:val="left"/>
              <w:rPr>
                <w:iCs/>
                <w:sz w:val="20"/>
                <w:szCs w:val="20"/>
                <w:lang w:val="ru-RU"/>
              </w:rPr>
            </w:pPr>
            <w:r w:rsidRPr="00A15D57">
              <w:rPr>
                <w:iCs/>
                <w:sz w:val="20"/>
                <w:szCs w:val="20"/>
                <w:lang w:val="ru-RU"/>
              </w:rPr>
              <w:t>Количество объектов на муниципальный округ, ед.</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7EF02172" w14:textId="77777777" w:rsidR="00334363" w:rsidRPr="00A15D57" w:rsidRDefault="00334363" w:rsidP="00334363">
            <w:pPr>
              <w:pStyle w:val="aff6"/>
              <w:ind w:firstLine="0"/>
              <w:jc w:val="center"/>
              <w:rPr>
                <w:iCs/>
                <w:sz w:val="20"/>
                <w:szCs w:val="20"/>
                <w:highlight w:val="yellow"/>
                <w:lang w:val="ru-RU"/>
              </w:rPr>
            </w:pPr>
            <w:r w:rsidRPr="00A15D57">
              <w:rPr>
                <w:iCs/>
                <w:sz w:val="20"/>
                <w:szCs w:val="20"/>
              </w:rPr>
              <w:t>1</w:t>
            </w:r>
          </w:p>
        </w:tc>
      </w:tr>
      <w:tr w:rsidR="00334363" w:rsidRPr="00A15D57" w14:paraId="2C3B4813" w14:textId="77777777" w:rsidTr="002F693D">
        <w:trPr>
          <w:cantSplit/>
        </w:trPr>
        <w:tc>
          <w:tcPr>
            <w:tcW w:w="1711" w:type="dxa"/>
            <w:vMerge/>
            <w:tcBorders>
              <w:top w:val="single" w:sz="4" w:space="0" w:color="auto"/>
              <w:left w:val="single" w:sz="4" w:space="0" w:color="auto"/>
              <w:bottom w:val="single" w:sz="4" w:space="0" w:color="auto"/>
              <w:right w:val="single" w:sz="4" w:space="0" w:color="auto"/>
            </w:tcBorders>
            <w:shd w:val="clear" w:color="auto" w:fill="auto"/>
          </w:tcPr>
          <w:p w14:paraId="7CC3D867" w14:textId="77777777" w:rsidR="00334363" w:rsidRPr="00A15D57" w:rsidRDefault="00334363" w:rsidP="00334363">
            <w:pPr>
              <w:pStyle w:val="aff6"/>
              <w:ind w:firstLine="0"/>
              <w:jc w:val="left"/>
              <w:rPr>
                <w:iCs/>
                <w:sz w:val="20"/>
                <w:szCs w:val="20"/>
                <w:lang w:val="ru-RU"/>
              </w:rPr>
            </w:pP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0051E1B5" w14:textId="053A923B" w:rsidR="00CD1C0D" w:rsidRPr="00A15D57" w:rsidRDefault="00334363" w:rsidP="003D21E4">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04C7AA6" w14:textId="77777777" w:rsidR="00334363" w:rsidRPr="00A15D57" w:rsidRDefault="00334363" w:rsidP="00334363">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tcBorders>
              <w:top w:val="single" w:sz="4" w:space="0" w:color="auto"/>
              <w:left w:val="single" w:sz="4" w:space="0" w:color="auto"/>
              <w:bottom w:val="single" w:sz="4" w:space="0" w:color="auto"/>
              <w:right w:val="single" w:sz="4" w:space="0" w:color="auto"/>
            </w:tcBorders>
            <w:shd w:val="clear" w:color="auto" w:fill="auto"/>
          </w:tcPr>
          <w:p w14:paraId="710A1E5A" w14:textId="77777777" w:rsidR="00334363" w:rsidRPr="00A15D57" w:rsidRDefault="00E1473E" w:rsidP="00334363">
            <w:pPr>
              <w:pStyle w:val="aff6"/>
              <w:ind w:firstLine="0"/>
              <w:jc w:val="center"/>
              <w:rPr>
                <w:iCs/>
                <w:sz w:val="20"/>
                <w:szCs w:val="20"/>
                <w:highlight w:val="yellow"/>
                <w:lang w:val="ru-RU"/>
              </w:rPr>
            </w:pPr>
            <w:r w:rsidRPr="00A15D57">
              <w:rPr>
                <w:iCs/>
                <w:sz w:val="20"/>
                <w:szCs w:val="20"/>
                <w:lang w:val="ru-RU"/>
              </w:rPr>
              <w:t>40</w:t>
            </w:r>
          </w:p>
        </w:tc>
      </w:tr>
      <w:tr w:rsidR="00E1473E" w:rsidRPr="00A15D57" w14:paraId="52ED92AB" w14:textId="77777777" w:rsidTr="002F693D">
        <w:trPr>
          <w:cantSplit/>
        </w:trPr>
        <w:tc>
          <w:tcPr>
            <w:tcW w:w="1711" w:type="dxa"/>
            <w:vMerge w:val="restart"/>
            <w:tcBorders>
              <w:top w:val="single" w:sz="4" w:space="0" w:color="auto"/>
            </w:tcBorders>
            <w:shd w:val="clear" w:color="auto" w:fill="auto"/>
          </w:tcPr>
          <w:p w14:paraId="7948D199" w14:textId="77777777" w:rsidR="00E1473E" w:rsidRPr="00A15D57" w:rsidRDefault="00E1473E" w:rsidP="00E1473E">
            <w:pPr>
              <w:pStyle w:val="aff6"/>
              <w:ind w:firstLine="0"/>
              <w:jc w:val="left"/>
              <w:rPr>
                <w:iCs/>
                <w:sz w:val="20"/>
                <w:szCs w:val="20"/>
                <w:lang w:val="ru-RU"/>
              </w:rPr>
            </w:pPr>
            <w:r w:rsidRPr="00A15D57">
              <w:rPr>
                <w:iCs/>
                <w:sz w:val="20"/>
                <w:szCs w:val="20"/>
                <w:lang w:val="ru-RU"/>
              </w:rPr>
              <w:lastRenderedPageBreak/>
              <w:t>Тематический музей</w:t>
            </w:r>
          </w:p>
        </w:tc>
        <w:tc>
          <w:tcPr>
            <w:tcW w:w="1681" w:type="dxa"/>
            <w:tcBorders>
              <w:top w:val="single" w:sz="4" w:space="0" w:color="auto"/>
            </w:tcBorders>
            <w:shd w:val="clear" w:color="auto" w:fill="auto"/>
          </w:tcPr>
          <w:p w14:paraId="799DCC78" w14:textId="33E8CE2E" w:rsidR="00CD1C0D" w:rsidRPr="00A15D57" w:rsidRDefault="00E1473E" w:rsidP="00E1473E">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top w:val="single" w:sz="4" w:space="0" w:color="auto"/>
            </w:tcBorders>
            <w:shd w:val="clear" w:color="auto" w:fill="auto"/>
          </w:tcPr>
          <w:p w14:paraId="35BA1B65" w14:textId="77777777" w:rsidR="00E1473E" w:rsidRPr="00A15D57" w:rsidRDefault="00E1473E" w:rsidP="00E1473E">
            <w:pPr>
              <w:pStyle w:val="aff6"/>
              <w:ind w:firstLine="0"/>
              <w:jc w:val="left"/>
              <w:rPr>
                <w:iCs/>
                <w:sz w:val="20"/>
                <w:szCs w:val="20"/>
                <w:lang w:val="ru-RU"/>
              </w:rPr>
            </w:pPr>
            <w:r w:rsidRPr="00A15D57">
              <w:rPr>
                <w:iCs/>
                <w:sz w:val="20"/>
                <w:szCs w:val="20"/>
                <w:lang w:val="ru-RU"/>
              </w:rPr>
              <w:t>Количество объектов на муниципальный округ, ед.</w:t>
            </w:r>
          </w:p>
        </w:tc>
        <w:tc>
          <w:tcPr>
            <w:tcW w:w="3098" w:type="dxa"/>
            <w:tcBorders>
              <w:top w:val="single" w:sz="4" w:space="0" w:color="auto"/>
            </w:tcBorders>
            <w:shd w:val="clear" w:color="auto" w:fill="auto"/>
          </w:tcPr>
          <w:p w14:paraId="3FB9B8A6" w14:textId="77777777" w:rsidR="00E1473E" w:rsidRPr="00A15D57" w:rsidRDefault="00E1473E" w:rsidP="00E1473E">
            <w:pPr>
              <w:pStyle w:val="aff6"/>
              <w:ind w:firstLine="0"/>
              <w:jc w:val="center"/>
              <w:rPr>
                <w:iCs/>
                <w:sz w:val="20"/>
                <w:szCs w:val="20"/>
                <w:lang w:val="ru-RU"/>
              </w:rPr>
            </w:pPr>
            <w:r w:rsidRPr="00A15D57">
              <w:rPr>
                <w:iCs/>
                <w:sz w:val="20"/>
                <w:szCs w:val="20"/>
              </w:rPr>
              <w:t>1</w:t>
            </w:r>
          </w:p>
        </w:tc>
      </w:tr>
      <w:tr w:rsidR="00E1473E" w:rsidRPr="00A15D57" w14:paraId="4F91419A" w14:textId="77777777" w:rsidTr="00CD1C0D">
        <w:trPr>
          <w:cantSplit/>
        </w:trPr>
        <w:tc>
          <w:tcPr>
            <w:tcW w:w="1711" w:type="dxa"/>
            <w:vMerge/>
            <w:shd w:val="clear" w:color="auto" w:fill="auto"/>
          </w:tcPr>
          <w:p w14:paraId="7F208634" w14:textId="77777777" w:rsidR="00E1473E" w:rsidRPr="00A15D57" w:rsidRDefault="00E1473E" w:rsidP="00E1473E">
            <w:pPr>
              <w:pStyle w:val="aff6"/>
              <w:ind w:firstLine="0"/>
              <w:jc w:val="left"/>
              <w:rPr>
                <w:iCs/>
                <w:sz w:val="20"/>
                <w:szCs w:val="20"/>
                <w:lang w:val="ru-RU"/>
              </w:rPr>
            </w:pPr>
          </w:p>
        </w:tc>
        <w:tc>
          <w:tcPr>
            <w:tcW w:w="1681" w:type="dxa"/>
            <w:shd w:val="clear" w:color="auto" w:fill="auto"/>
          </w:tcPr>
          <w:p w14:paraId="1DC98229" w14:textId="58AE5B13" w:rsidR="00CD1C0D" w:rsidRPr="00A15D57" w:rsidRDefault="00E1473E" w:rsidP="00E1473E">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3119" w:type="dxa"/>
            <w:shd w:val="clear" w:color="auto" w:fill="auto"/>
          </w:tcPr>
          <w:p w14:paraId="56932FBE" w14:textId="77777777" w:rsidR="00E1473E" w:rsidRPr="00A15D57" w:rsidRDefault="00E1473E" w:rsidP="00E1473E">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14:paraId="679B657C" w14:textId="77777777" w:rsidR="00E1473E" w:rsidRPr="00A15D57" w:rsidRDefault="00E1473E" w:rsidP="00E1473E">
            <w:pPr>
              <w:pStyle w:val="aff6"/>
              <w:ind w:firstLine="0"/>
              <w:jc w:val="center"/>
              <w:rPr>
                <w:iCs/>
                <w:sz w:val="20"/>
                <w:szCs w:val="20"/>
                <w:lang w:val="ru-RU"/>
              </w:rPr>
            </w:pPr>
            <w:r w:rsidRPr="00A15D57">
              <w:rPr>
                <w:iCs/>
                <w:sz w:val="20"/>
                <w:szCs w:val="20"/>
                <w:lang w:val="ru-RU"/>
              </w:rPr>
              <w:t>40</w:t>
            </w:r>
          </w:p>
        </w:tc>
      </w:tr>
      <w:tr w:rsidR="0089096F" w:rsidRPr="00A15D57" w14:paraId="2D2CCA22" w14:textId="77777777" w:rsidTr="00CD1C0D">
        <w:trPr>
          <w:cantSplit/>
        </w:trPr>
        <w:tc>
          <w:tcPr>
            <w:tcW w:w="1711" w:type="dxa"/>
            <w:vMerge w:val="restart"/>
            <w:shd w:val="clear" w:color="auto" w:fill="auto"/>
          </w:tcPr>
          <w:p w14:paraId="128E9EF1" w14:textId="77777777" w:rsidR="0089096F" w:rsidRPr="00A15D57" w:rsidRDefault="0089096F" w:rsidP="0089096F">
            <w:pPr>
              <w:pStyle w:val="aff6"/>
              <w:ind w:firstLine="0"/>
              <w:jc w:val="left"/>
              <w:rPr>
                <w:iCs/>
                <w:sz w:val="20"/>
                <w:szCs w:val="20"/>
                <w:lang w:val="ru-RU"/>
              </w:rPr>
            </w:pPr>
            <w:r w:rsidRPr="00A15D57">
              <w:rPr>
                <w:iCs/>
                <w:sz w:val="20"/>
                <w:szCs w:val="20"/>
                <w:lang w:val="ru-RU"/>
              </w:rPr>
              <w:t>Концертный зал</w:t>
            </w:r>
          </w:p>
        </w:tc>
        <w:tc>
          <w:tcPr>
            <w:tcW w:w="1681" w:type="dxa"/>
            <w:shd w:val="clear" w:color="auto" w:fill="auto"/>
          </w:tcPr>
          <w:p w14:paraId="04744FE8" w14:textId="37EB4B23" w:rsidR="00CD1C0D" w:rsidRPr="00A15D57" w:rsidRDefault="0089096F" w:rsidP="0089096F">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shd w:val="clear" w:color="auto" w:fill="auto"/>
          </w:tcPr>
          <w:p w14:paraId="7D2A2E46" w14:textId="77777777" w:rsidR="0089096F" w:rsidRPr="00A15D57" w:rsidRDefault="0089096F" w:rsidP="0089096F">
            <w:pPr>
              <w:pStyle w:val="aff6"/>
              <w:ind w:firstLine="0"/>
              <w:jc w:val="left"/>
              <w:rPr>
                <w:iCs/>
                <w:sz w:val="20"/>
                <w:szCs w:val="20"/>
                <w:lang w:val="ru-RU"/>
              </w:rPr>
            </w:pPr>
            <w:r w:rsidRPr="00A15D57">
              <w:rPr>
                <w:iCs/>
                <w:sz w:val="20"/>
                <w:szCs w:val="20"/>
                <w:lang w:val="ru-RU"/>
              </w:rPr>
              <w:t>Количество объектов на муниципальный округ, ед.</w:t>
            </w:r>
          </w:p>
        </w:tc>
        <w:tc>
          <w:tcPr>
            <w:tcW w:w="3098" w:type="dxa"/>
            <w:shd w:val="clear" w:color="auto" w:fill="auto"/>
          </w:tcPr>
          <w:p w14:paraId="563E4012" w14:textId="77777777" w:rsidR="0089096F" w:rsidRPr="00A15D57" w:rsidRDefault="0089096F" w:rsidP="0089096F">
            <w:pPr>
              <w:pStyle w:val="aff6"/>
              <w:ind w:firstLine="0"/>
              <w:jc w:val="center"/>
              <w:rPr>
                <w:iCs/>
                <w:sz w:val="20"/>
                <w:szCs w:val="20"/>
                <w:lang w:val="ru-RU"/>
              </w:rPr>
            </w:pPr>
            <w:r w:rsidRPr="00A15D57">
              <w:rPr>
                <w:iCs/>
                <w:sz w:val="20"/>
                <w:szCs w:val="20"/>
              </w:rPr>
              <w:t>1</w:t>
            </w:r>
          </w:p>
        </w:tc>
      </w:tr>
      <w:tr w:rsidR="0089096F" w:rsidRPr="00A15D57" w14:paraId="24DE8F9D" w14:textId="77777777" w:rsidTr="00CD1C0D">
        <w:trPr>
          <w:cantSplit/>
        </w:trPr>
        <w:tc>
          <w:tcPr>
            <w:tcW w:w="1711" w:type="dxa"/>
            <w:vMerge/>
            <w:shd w:val="clear" w:color="auto" w:fill="auto"/>
          </w:tcPr>
          <w:p w14:paraId="2A533ACB" w14:textId="77777777" w:rsidR="0089096F" w:rsidRPr="00A15D57" w:rsidRDefault="0089096F" w:rsidP="0089096F">
            <w:pPr>
              <w:pStyle w:val="aff6"/>
              <w:ind w:firstLine="0"/>
              <w:jc w:val="left"/>
              <w:rPr>
                <w:iCs/>
                <w:sz w:val="20"/>
                <w:szCs w:val="20"/>
                <w:lang w:val="ru-RU"/>
              </w:rPr>
            </w:pPr>
          </w:p>
        </w:tc>
        <w:tc>
          <w:tcPr>
            <w:tcW w:w="1681" w:type="dxa"/>
            <w:shd w:val="clear" w:color="auto" w:fill="auto"/>
          </w:tcPr>
          <w:p w14:paraId="3F265034" w14:textId="3CEDEF06" w:rsidR="00CD1C0D" w:rsidRDefault="0089096F" w:rsidP="0089096F">
            <w:pPr>
              <w:pStyle w:val="aff6"/>
              <w:ind w:firstLine="0"/>
              <w:jc w:val="left"/>
              <w:rPr>
                <w:iCs/>
                <w:sz w:val="20"/>
                <w:szCs w:val="20"/>
                <w:lang w:val="ru-RU"/>
              </w:rPr>
            </w:pPr>
            <w:r w:rsidRPr="00A15D57">
              <w:rPr>
                <w:iCs/>
                <w:sz w:val="20"/>
                <w:szCs w:val="20"/>
                <w:lang w:val="ru-RU"/>
              </w:rPr>
              <w:t xml:space="preserve">Расчетный показатель максимально допустимого уровня </w:t>
            </w:r>
            <w:proofErr w:type="gramStart"/>
            <w:r w:rsidRPr="00A15D57">
              <w:rPr>
                <w:iCs/>
                <w:sz w:val="20"/>
                <w:szCs w:val="20"/>
                <w:lang w:val="ru-RU"/>
              </w:rPr>
              <w:t>территориаль</w:t>
            </w:r>
            <w:r w:rsidR="002528C3">
              <w:rPr>
                <w:iCs/>
                <w:sz w:val="20"/>
                <w:szCs w:val="20"/>
                <w:lang w:val="ru-RU"/>
              </w:rPr>
              <w:t>ной</w:t>
            </w:r>
            <w:proofErr w:type="gramEnd"/>
          </w:p>
          <w:p w14:paraId="56033950" w14:textId="48DD803F" w:rsidR="00CD1C0D" w:rsidRPr="00A15D57" w:rsidRDefault="0089096F" w:rsidP="0089096F">
            <w:pPr>
              <w:pStyle w:val="aff6"/>
              <w:ind w:firstLine="0"/>
              <w:jc w:val="left"/>
              <w:rPr>
                <w:iCs/>
                <w:sz w:val="20"/>
                <w:szCs w:val="20"/>
                <w:lang w:val="ru-RU"/>
              </w:rPr>
            </w:pPr>
            <w:r w:rsidRPr="00A15D57">
              <w:rPr>
                <w:iCs/>
                <w:sz w:val="20"/>
                <w:szCs w:val="20"/>
                <w:lang w:val="ru-RU"/>
              </w:rPr>
              <w:t>доступности</w:t>
            </w:r>
          </w:p>
        </w:tc>
        <w:tc>
          <w:tcPr>
            <w:tcW w:w="3119" w:type="dxa"/>
            <w:shd w:val="clear" w:color="auto" w:fill="auto"/>
          </w:tcPr>
          <w:p w14:paraId="54BA9B69" w14:textId="77777777" w:rsidR="0089096F" w:rsidRPr="00A15D57" w:rsidRDefault="0089096F" w:rsidP="0089096F">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14:paraId="15E8F3D2" w14:textId="77777777" w:rsidR="0089096F" w:rsidRPr="00A15D57" w:rsidRDefault="0089096F" w:rsidP="0089096F">
            <w:pPr>
              <w:pStyle w:val="aff6"/>
              <w:ind w:firstLine="0"/>
              <w:jc w:val="center"/>
              <w:rPr>
                <w:iCs/>
                <w:sz w:val="20"/>
                <w:szCs w:val="20"/>
                <w:lang w:val="ru-RU"/>
              </w:rPr>
            </w:pPr>
            <w:r w:rsidRPr="00A15D57">
              <w:rPr>
                <w:iCs/>
                <w:sz w:val="20"/>
                <w:szCs w:val="20"/>
                <w:lang w:val="ru-RU"/>
              </w:rPr>
              <w:t>40</w:t>
            </w:r>
          </w:p>
        </w:tc>
      </w:tr>
      <w:tr w:rsidR="0089096F" w:rsidRPr="00A15D57" w14:paraId="0296C371" w14:textId="77777777" w:rsidTr="00CD1C0D">
        <w:trPr>
          <w:cantSplit/>
          <w:trHeight w:val="525"/>
        </w:trPr>
        <w:tc>
          <w:tcPr>
            <w:tcW w:w="1711" w:type="dxa"/>
            <w:vMerge w:val="restart"/>
            <w:shd w:val="clear" w:color="auto" w:fill="auto"/>
          </w:tcPr>
          <w:p w14:paraId="09384917" w14:textId="77777777" w:rsidR="0089096F" w:rsidRPr="00A15D57" w:rsidRDefault="0089096F" w:rsidP="0089096F">
            <w:pPr>
              <w:pStyle w:val="aff6"/>
              <w:ind w:firstLine="0"/>
              <w:jc w:val="left"/>
              <w:rPr>
                <w:iCs/>
                <w:sz w:val="20"/>
                <w:szCs w:val="20"/>
                <w:lang w:val="ru-RU"/>
              </w:rPr>
            </w:pPr>
            <w:r w:rsidRPr="00A15D57">
              <w:rPr>
                <w:iCs/>
                <w:sz w:val="20"/>
                <w:szCs w:val="20"/>
                <w:lang w:val="ru-RU"/>
              </w:rPr>
              <w:t>Учреждение клубного типа (дом культуры)</w:t>
            </w:r>
          </w:p>
        </w:tc>
        <w:tc>
          <w:tcPr>
            <w:tcW w:w="1681" w:type="dxa"/>
            <w:vMerge w:val="restart"/>
            <w:shd w:val="clear" w:color="auto" w:fill="auto"/>
          </w:tcPr>
          <w:p w14:paraId="4F589CAB" w14:textId="7A8150F6" w:rsidR="00CD1C0D" w:rsidRPr="00A15D57" w:rsidRDefault="0089096F" w:rsidP="0089096F">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shd w:val="clear" w:color="auto" w:fill="auto"/>
          </w:tcPr>
          <w:p w14:paraId="157F377F" w14:textId="77777777" w:rsidR="0089096F" w:rsidRPr="00A15D57" w:rsidRDefault="0089096F" w:rsidP="0089096F">
            <w:pPr>
              <w:pStyle w:val="aff6"/>
              <w:ind w:firstLine="0"/>
              <w:jc w:val="left"/>
              <w:rPr>
                <w:iCs/>
                <w:sz w:val="20"/>
                <w:szCs w:val="20"/>
                <w:lang w:val="ru-RU"/>
              </w:rPr>
            </w:pPr>
            <w:r w:rsidRPr="00A15D57">
              <w:rPr>
                <w:iCs/>
                <w:sz w:val="20"/>
                <w:szCs w:val="20"/>
                <w:lang w:val="ru-RU"/>
              </w:rPr>
              <w:t>Количество объектов на муниципальный округ, ед. [2]</w:t>
            </w:r>
          </w:p>
        </w:tc>
        <w:tc>
          <w:tcPr>
            <w:tcW w:w="3098" w:type="dxa"/>
            <w:shd w:val="clear" w:color="auto" w:fill="auto"/>
          </w:tcPr>
          <w:p w14:paraId="4C80C1C7" w14:textId="77777777" w:rsidR="0089096F" w:rsidRPr="00A15D57" w:rsidRDefault="0089096F" w:rsidP="0089096F">
            <w:pPr>
              <w:pStyle w:val="aff6"/>
              <w:ind w:firstLine="0"/>
              <w:jc w:val="center"/>
              <w:rPr>
                <w:iCs/>
                <w:sz w:val="20"/>
                <w:szCs w:val="20"/>
                <w:lang w:val="ru-RU"/>
              </w:rPr>
            </w:pPr>
            <w:r w:rsidRPr="00A15D57">
              <w:rPr>
                <w:iCs/>
                <w:sz w:val="20"/>
                <w:szCs w:val="20"/>
                <w:lang w:val="ru-RU"/>
              </w:rPr>
              <w:t>1</w:t>
            </w:r>
          </w:p>
        </w:tc>
      </w:tr>
      <w:tr w:rsidR="0089096F" w:rsidRPr="00A15D57" w14:paraId="15DA4107" w14:textId="77777777" w:rsidTr="00CD1C0D">
        <w:trPr>
          <w:cantSplit/>
          <w:trHeight w:val="315"/>
        </w:trPr>
        <w:tc>
          <w:tcPr>
            <w:tcW w:w="1711" w:type="dxa"/>
            <w:vMerge/>
            <w:shd w:val="clear" w:color="auto" w:fill="auto"/>
          </w:tcPr>
          <w:p w14:paraId="6CD478DA" w14:textId="77777777" w:rsidR="0089096F" w:rsidRPr="00A15D57" w:rsidRDefault="0089096F" w:rsidP="0089096F">
            <w:pPr>
              <w:pStyle w:val="aff6"/>
              <w:ind w:firstLine="0"/>
              <w:jc w:val="left"/>
              <w:rPr>
                <w:iCs/>
                <w:sz w:val="20"/>
                <w:szCs w:val="20"/>
                <w:lang w:val="ru-RU"/>
              </w:rPr>
            </w:pPr>
            <w:bookmarkStart w:id="83" w:name="_Hlk497497879"/>
          </w:p>
        </w:tc>
        <w:tc>
          <w:tcPr>
            <w:tcW w:w="1681" w:type="dxa"/>
            <w:vMerge/>
            <w:shd w:val="clear" w:color="auto" w:fill="auto"/>
          </w:tcPr>
          <w:p w14:paraId="2E2D22E2" w14:textId="77777777" w:rsidR="0089096F" w:rsidRPr="00A15D57" w:rsidRDefault="0089096F" w:rsidP="0089096F">
            <w:pPr>
              <w:pStyle w:val="aff6"/>
              <w:ind w:firstLine="0"/>
              <w:jc w:val="left"/>
              <w:rPr>
                <w:iCs/>
                <w:sz w:val="20"/>
                <w:szCs w:val="20"/>
                <w:lang w:val="ru-RU"/>
              </w:rPr>
            </w:pPr>
          </w:p>
        </w:tc>
        <w:tc>
          <w:tcPr>
            <w:tcW w:w="3119" w:type="dxa"/>
            <w:shd w:val="clear" w:color="auto" w:fill="auto"/>
          </w:tcPr>
          <w:p w14:paraId="14A000DC" w14:textId="77777777" w:rsidR="0089096F" w:rsidRPr="00A15D57" w:rsidRDefault="0089096F" w:rsidP="0089096F">
            <w:pPr>
              <w:pStyle w:val="aff6"/>
              <w:ind w:firstLine="0"/>
              <w:jc w:val="left"/>
              <w:rPr>
                <w:iCs/>
                <w:sz w:val="20"/>
                <w:szCs w:val="20"/>
                <w:lang w:val="ru-RU"/>
              </w:rPr>
            </w:pPr>
            <w:r w:rsidRPr="00A15D57">
              <w:rPr>
                <w:iCs/>
                <w:sz w:val="20"/>
                <w:szCs w:val="20"/>
                <w:lang w:val="ru-RU"/>
              </w:rPr>
              <w:t>Количество мест на тыс. чел. [3]</w:t>
            </w:r>
          </w:p>
        </w:tc>
        <w:tc>
          <w:tcPr>
            <w:tcW w:w="3098" w:type="dxa"/>
            <w:shd w:val="clear" w:color="auto" w:fill="auto"/>
          </w:tcPr>
          <w:p w14:paraId="594DB9B5" w14:textId="77777777" w:rsidR="0089096F" w:rsidRPr="00A15D57" w:rsidRDefault="0089096F" w:rsidP="0089096F">
            <w:pPr>
              <w:pStyle w:val="aff6"/>
              <w:ind w:firstLine="0"/>
              <w:jc w:val="center"/>
              <w:rPr>
                <w:iCs/>
                <w:sz w:val="20"/>
                <w:szCs w:val="20"/>
                <w:lang w:val="ru-RU"/>
              </w:rPr>
            </w:pPr>
            <w:r w:rsidRPr="00A15D57">
              <w:rPr>
                <w:iCs/>
                <w:sz w:val="20"/>
                <w:szCs w:val="20"/>
                <w:lang w:val="ru-RU"/>
              </w:rPr>
              <w:t>80</w:t>
            </w:r>
          </w:p>
        </w:tc>
      </w:tr>
      <w:bookmarkEnd w:id="83"/>
      <w:tr w:rsidR="0089096F" w:rsidRPr="00A15D57" w14:paraId="166B6C9A" w14:textId="77777777" w:rsidTr="00CD1C0D">
        <w:trPr>
          <w:cantSplit/>
          <w:trHeight w:val="315"/>
        </w:trPr>
        <w:tc>
          <w:tcPr>
            <w:tcW w:w="1711" w:type="dxa"/>
            <w:vMerge/>
            <w:shd w:val="clear" w:color="auto" w:fill="auto"/>
          </w:tcPr>
          <w:p w14:paraId="70FD6F13" w14:textId="77777777" w:rsidR="0089096F" w:rsidRPr="00A15D57" w:rsidRDefault="0089096F" w:rsidP="0089096F">
            <w:pPr>
              <w:pStyle w:val="aff6"/>
              <w:ind w:firstLine="0"/>
              <w:jc w:val="left"/>
              <w:rPr>
                <w:iCs/>
                <w:sz w:val="20"/>
                <w:szCs w:val="20"/>
                <w:lang w:val="ru-RU"/>
              </w:rPr>
            </w:pPr>
          </w:p>
        </w:tc>
        <w:tc>
          <w:tcPr>
            <w:tcW w:w="1681" w:type="dxa"/>
            <w:shd w:val="clear" w:color="auto" w:fill="auto"/>
          </w:tcPr>
          <w:p w14:paraId="459B1B52" w14:textId="1078848A" w:rsidR="00CD1C0D" w:rsidRPr="00A15D57" w:rsidRDefault="0089096F" w:rsidP="0089096F">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3119" w:type="dxa"/>
            <w:shd w:val="clear" w:color="auto" w:fill="auto"/>
          </w:tcPr>
          <w:p w14:paraId="6A73F686" w14:textId="77777777" w:rsidR="0089096F" w:rsidRPr="00A15D57" w:rsidRDefault="0089096F" w:rsidP="0089096F">
            <w:pPr>
              <w:pStyle w:val="aff6"/>
              <w:ind w:firstLine="0"/>
              <w:jc w:val="left"/>
              <w:rPr>
                <w:iCs/>
                <w:sz w:val="20"/>
                <w:szCs w:val="20"/>
                <w:lang w:val="ru-RU"/>
              </w:rPr>
            </w:pPr>
            <w:r w:rsidRPr="00A15D57">
              <w:rPr>
                <w:iCs/>
                <w:sz w:val="20"/>
                <w:szCs w:val="20"/>
                <w:lang w:val="ru-RU"/>
              </w:rPr>
              <w:t>Транспортная доступность, мин.</w:t>
            </w:r>
          </w:p>
        </w:tc>
        <w:tc>
          <w:tcPr>
            <w:tcW w:w="3098" w:type="dxa"/>
            <w:shd w:val="clear" w:color="auto" w:fill="auto"/>
          </w:tcPr>
          <w:p w14:paraId="7DC5556F" w14:textId="77777777" w:rsidR="0089096F" w:rsidRPr="00A15D57" w:rsidRDefault="0089096F" w:rsidP="0089096F">
            <w:pPr>
              <w:pStyle w:val="aff6"/>
              <w:ind w:firstLine="0"/>
              <w:jc w:val="center"/>
              <w:rPr>
                <w:iCs/>
                <w:sz w:val="20"/>
                <w:szCs w:val="20"/>
                <w:lang w:val="ru-RU"/>
              </w:rPr>
            </w:pPr>
            <w:r w:rsidRPr="00A15D57">
              <w:rPr>
                <w:iCs/>
                <w:sz w:val="20"/>
                <w:szCs w:val="20"/>
                <w:lang w:val="ru-RU"/>
              </w:rPr>
              <w:t>40</w:t>
            </w:r>
          </w:p>
        </w:tc>
      </w:tr>
      <w:tr w:rsidR="008D3CAF" w:rsidRPr="00A15D57" w14:paraId="12B0036B" w14:textId="77777777" w:rsidTr="00CD1C0D">
        <w:trPr>
          <w:cantSplit/>
          <w:trHeight w:val="315"/>
        </w:trPr>
        <w:tc>
          <w:tcPr>
            <w:tcW w:w="1711" w:type="dxa"/>
            <w:vMerge w:val="restart"/>
            <w:shd w:val="clear" w:color="auto" w:fill="auto"/>
          </w:tcPr>
          <w:p w14:paraId="351937CA" w14:textId="03A4F90A" w:rsidR="008D3CAF" w:rsidRPr="00F71D6B" w:rsidRDefault="008D3CAF" w:rsidP="0089096F">
            <w:pPr>
              <w:pStyle w:val="aff6"/>
              <w:ind w:firstLine="0"/>
              <w:jc w:val="left"/>
              <w:rPr>
                <w:iCs/>
                <w:sz w:val="20"/>
                <w:szCs w:val="20"/>
                <w:lang w:val="ru-RU"/>
              </w:rPr>
            </w:pPr>
            <w:r w:rsidRPr="00F71D6B">
              <w:rPr>
                <w:iCs/>
                <w:sz w:val="20"/>
                <w:szCs w:val="20"/>
                <w:lang w:val="ru-RU"/>
              </w:rPr>
              <w:t>Кинозал</w:t>
            </w:r>
          </w:p>
        </w:tc>
        <w:tc>
          <w:tcPr>
            <w:tcW w:w="1681" w:type="dxa"/>
            <w:shd w:val="clear" w:color="auto" w:fill="auto"/>
          </w:tcPr>
          <w:p w14:paraId="237E0744" w14:textId="66B45101" w:rsidR="00CD1C0D" w:rsidRPr="00F71D6B" w:rsidRDefault="008D3CAF" w:rsidP="0089096F">
            <w:pPr>
              <w:pStyle w:val="aff6"/>
              <w:ind w:firstLine="0"/>
              <w:jc w:val="left"/>
              <w:rPr>
                <w:iCs/>
                <w:sz w:val="20"/>
                <w:szCs w:val="20"/>
                <w:lang w:val="ru-RU"/>
              </w:rPr>
            </w:pPr>
            <w:r w:rsidRPr="00F71D6B">
              <w:rPr>
                <w:iCs/>
                <w:sz w:val="20"/>
                <w:szCs w:val="20"/>
                <w:lang w:val="ru-RU"/>
              </w:rPr>
              <w:t>Расчетный показатель минимально допустимого уровня обеспеченности</w:t>
            </w:r>
          </w:p>
        </w:tc>
        <w:tc>
          <w:tcPr>
            <w:tcW w:w="3119" w:type="dxa"/>
            <w:shd w:val="clear" w:color="auto" w:fill="auto"/>
          </w:tcPr>
          <w:p w14:paraId="34E98F19" w14:textId="6BBC90E6" w:rsidR="008D3CAF" w:rsidRPr="00F71D6B" w:rsidRDefault="008D3CAF" w:rsidP="0089096F">
            <w:pPr>
              <w:pStyle w:val="aff6"/>
              <w:ind w:firstLine="0"/>
              <w:jc w:val="left"/>
              <w:rPr>
                <w:iCs/>
                <w:sz w:val="20"/>
                <w:szCs w:val="20"/>
                <w:lang w:val="ru-RU"/>
              </w:rPr>
            </w:pPr>
            <w:r w:rsidRPr="00F71D6B">
              <w:rPr>
                <w:iCs/>
                <w:sz w:val="20"/>
                <w:szCs w:val="20"/>
                <w:lang w:val="ru-RU"/>
              </w:rPr>
              <w:t>Количество объектов на муниципальный округ, ед. (на 20</w:t>
            </w:r>
            <w:r w:rsidR="00EB2180">
              <w:rPr>
                <w:iCs/>
                <w:sz w:val="20"/>
                <w:szCs w:val="20"/>
                <w:lang w:val="ru-RU"/>
              </w:rPr>
              <w:t xml:space="preserve"> тыс.</w:t>
            </w:r>
            <w:r w:rsidRPr="00F71D6B">
              <w:rPr>
                <w:iCs/>
                <w:sz w:val="20"/>
                <w:szCs w:val="20"/>
                <w:lang w:val="ru-RU"/>
              </w:rPr>
              <w:t xml:space="preserve"> чел</w:t>
            </w:r>
            <w:r w:rsidR="00B20488" w:rsidRPr="00F71D6B">
              <w:rPr>
                <w:iCs/>
                <w:sz w:val="20"/>
                <w:szCs w:val="20"/>
                <w:lang w:val="ru-RU"/>
              </w:rPr>
              <w:t>.)</w:t>
            </w:r>
          </w:p>
        </w:tc>
        <w:tc>
          <w:tcPr>
            <w:tcW w:w="3098" w:type="dxa"/>
            <w:shd w:val="clear" w:color="auto" w:fill="auto"/>
          </w:tcPr>
          <w:p w14:paraId="7F239249" w14:textId="56E675E3" w:rsidR="008D3CAF" w:rsidRPr="00F71D6B" w:rsidRDefault="008D3CAF" w:rsidP="0089096F">
            <w:pPr>
              <w:pStyle w:val="aff6"/>
              <w:ind w:firstLine="0"/>
              <w:jc w:val="center"/>
              <w:rPr>
                <w:iCs/>
                <w:sz w:val="20"/>
                <w:szCs w:val="20"/>
                <w:lang w:val="ru-RU"/>
              </w:rPr>
            </w:pPr>
            <w:r w:rsidRPr="00F71D6B">
              <w:rPr>
                <w:iCs/>
                <w:sz w:val="20"/>
                <w:szCs w:val="20"/>
                <w:lang w:val="ru-RU"/>
              </w:rPr>
              <w:t>1</w:t>
            </w:r>
          </w:p>
        </w:tc>
      </w:tr>
      <w:tr w:rsidR="008D3CAF" w:rsidRPr="00A15D57" w14:paraId="249225F5" w14:textId="77777777" w:rsidTr="00CD1C0D">
        <w:trPr>
          <w:cantSplit/>
          <w:trHeight w:val="315"/>
        </w:trPr>
        <w:tc>
          <w:tcPr>
            <w:tcW w:w="1711" w:type="dxa"/>
            <w:vMerge/>
            <w:shd w:val="clear" w:color="auto" w:fill="auto"/>
          </w:tcPr>
          <w:p w14:paraId="1E1C16CB" w14:textId="77777777" w:rsidR="008D3CAF" w:rsidRPr="00F71D6B" w:rsidRDefault="008D3CAF" w:rsidP="0089096F">
            <w:pPr>
              <w:pStyle w:val="aff6"/>
              <w:ind w:firstLine="0"/>
              <w:jc w:val="left"/>
              <w:rPr>
                <w:iCs/>
                <w:sz w:val="20"/>
                <w:szCs w:val="20"/>
                <w:lang w:val="ru-RU"/>
              </w:rPr>
            </w:pPr>
          </w:p>
        </w:tc>
        <w:tc>
          <w:tcPr>
            <w:tcW w:w="1681" w:type="dxa"/>
            <w:shd w:val="clear" w:color="auto" w:fill="auto"/>
          </w:tcPr>
          <w:p w14:paraId="36A32923" w14:textId="2E9488A1" w:rsidR="008D3CAF" w:rsidRPr="00F71D6B" w:rsidRDefault="008D3CAF" w:rsidP="0089096F">
            <w:pPr>
              <w:pStyle w:val="aff6"/>
              <w:ind w:firstLine="0"/>
              <w:jc w:val="left"/>
              <w:rPr>
                <w:iCs/>
                <w:sz w:val="20"/>
                <w:szCs w:val="20"/>
                <w:lang w:val="ru-RU"/>
              </w:rPr>
            </w:pPr>
            <w:r w:rsidRPr="00F71D6B">
              <w:rPr>
                <w:iCs/>
                <w:sz w:val="20"/>
                <w:szCs w:val="20"/>
                <w:lang w:val="ru-RU"/>
              </w:rPr>
              <w:t xml:space="preserve">Расчетный показатель максимально допустимого уровня территориальной доступности </w:t>
            </w:r>
          </w:p>
        </w:tc>
        <w:tc>
          <w:tcPr>
            <w:tcW w:w="3119" w:type="dxa"/>
            <w:shd w:val="clear" w:color="auto" w:fill="auto"/>
          </w:tcPr>
          <w:p w14:paraId="2C6DF0D1" w14:textId="32D26B67" w:rsidR="008D3CAF" w:rsidRPr="00F71D6B" w:rsidRDefault="008D3CAF" w:rsidP="0089096F">
            <w:pPr>
              <w:pStyle w:val="aff6"/>
              <w:ind w:firstLine="0"/>
              <w:jc w:val="left"/>
              <w:rPr>
                <w:iCs/>
                <w:sz w:val="20"/>
                <w:szCs w:val="20"/>
                <w:lang w:val="ru-RU"/>
              </w:rPr>
            </w:pPr>
            <w:r w:rsidRPr="00F71D6B">
              <w:rPr>
                <w:iCs/>
                <w:sz w:val="20"/>
                <w:szCs w:val="20"/>
                <w:lang w:val="ru-RU"/>
              </w:rPr>
              <w:t>Транспортная доступность, мин.</w:t>
            </w:r>
          </w:p>
        </w:tc>
        <w:tc>
          <w:tcPr>
            <w:tcW w:w="3098" w:type="dxa"/>
            <w:shd w:val="clear" w:color="auto" w:fill="auto"/>
          </w:tcPr>
          <w:p w14:paraId="10BC583F" w14:textId="6D026D19" w:rsidR="008D3CAF" w:rsidRPr="00F71D6B" w:rsidRDefault="008D3CAF" w:rsidP="0089096F">
            <w:pPr>
              <w:pStyle w:val="aff6"/>
              <w:ind w:firstLine="0"/>
              <w:jc w:val="center"/>
              <w:rPr>
                <w:iCs/>
                <w:sz w:val="20"/>
                <w:szCs w:val="20"/>
                <w:lang w:val="ru-RU"/>
              </w:rPr>
            </w:pPr>
            <w:r w:rsidRPr="00F71D6B">
              <w:rPr>
                <w:iCs/>
                <w:sz w:val="20"/>
                <w:szCs w:val="20"/>
                <w:lang w:val="ru-RU"/>
              </w:rPr>
              <w:t>30</w:t>
            </w:r>
          </w:p>
        </w:tc>
      </w:tr>
      <w:tr w:rsidR="0089096F" w:rsidRPr="00A15D57" w14:paraId="3CA2BB22" w14:textId="77777777" w:rsidTr="00267A48">
        <w:tc>
          <w:tcPr>
            <w:tcW w:w="9609" w:type="dxa"/>
            <w:gridSpan w:val="4"/>
            <w:shd w:val="clear" w:color="auto" w:fill="auto"/>
          </w:tcPr>
          <w:p w14:paraId="32320B5D" w14:textId="77777777" w:rsidR="0089096F" w:rsidRPr="00A15D57" w:rsidRDefault="0089096F" w:rsidP="00FD7D13">
            <w:pPr>
              <w:pStyle w:val="Default"/>
              <w:spacing w:before="120"/>
              <w:jc w:val="both"/>
              <w:rPr>
                <w:b/>
                <w:iCs/>
                <w:color w:val="auto"/>
                <w:sz w:val="20"/>
                <w:szCs w:val="20"/>
              </w:rPr>
            </w:pPr>
            <w:r w:rsidRPr="00A15D57">
              <w:rPr>
                <w:b/>
                <w:iCs/>
                <w:color w:val="auto"/>
                <w:sz w:val="20"/>
                <w:szCs w:val="20"/>
              </w:rPr>
              <w:t>Примечания:</w:t>
            </w:r>
          </w:p>
          <w:p w14:paraId="44EACA33" w14:textId="77777777" w:rsidR="0089096F" w:rsidRPr="00A15D57" w:rsidRDefault="0089096F" w:rsidP="0089096F">
            <w:pPr>
              <w:pStyle w:val="aff6"/>
              <w:ind w:firstLine="0"/>
              <w:rPr>
                <w:iCs/>
                <w:sz w:val="20"/>
                <w:szCs w:val="20"/>
                <w:lang w:val="ru-RU"/>
              </w:rPr>
            </w:pPr>
            <w:r w:rsidRPr="00A15D57">
              <w:rPr>
                <w:iCs/>
                <w:sz w:val="20"/>
                <w:szCs w:val="20"/>
                <w:lang w:val="ru-RU"/>
              </w:rPr>
              <w:t>1. В сельских населенных пунктах муниципального округа создаются филиалы центральной библиотеки или ее структурные подразделения, осуществляющие функции выдачи документов библиотечного фонда и популяризацию книги и чтения. Для сельских населенных пунктов, входящих в состав муниципального округа, к расчету принимается 1 библиотека на 1 тыс. чел.</w:t>
            </w:r>
          </w:p>
          <w:p w14:paraId="7E5BD114" w14:textId="77777777" w:rsidR="0089096F" w:rsidRPr="00A15D57" w:rsidRDefault="0089096F" w:rsidP="0089096F">
            <w:pPr>
              <w:pStyle w:val="aff6"/>
              <w:ind w:firstLine="0"/>
              <w:rPr>
                <w:iCs/>
                <w:sz w:val="20"/>
                <w:szCs w:val="20"/>
                <w:lang w:val="ru-RU"/>
              </w:rPr>
            </w:pPr>
            <w:r w:rsidRPr="00A15D57">
              <w:rPr>
                <w:iCs/>
                <w:sz w:val="20"/>
                <w:szCs w:val="20"/>
                <w:lang w:val="ru-RU"/>
              </w:rPr>
              <w:lastRenderedPageBreak/>
              <w:t>2. В сельских населенных пунктах муниципального округа создаются подразделения клубной системы муниципального округа в расчете 1 сельский клуб на 1 тыс. чел.</w:t>
            </w:r>
          </w:p>
          <w:p w14:paraId="2370E234" w14:textId="69694282" w:rsidR="00EC573D" w:rsidRPr="00FD7D13" w:rsidRDefault="0089096F" w:rsidP="00DE116D">
            <w:pPr>
              <w:spacing w:after="120"/>
              <w:ind w:firstLine="0"/>
              <w:rPr>
                <w:rFonts w:cs="Times New Roman"/>
                <w:iCs/>
                <w:sz w:val="20"/>
                <w:szCs w:val="20"/>
              </w:rPr>
            </w:pPr>
            <w:r w:rsidRPr="00A15D57">
              <w:rPr>
                <w:iCs/>
                <w:sz w:val="20"/>
                <w:szCs w:val="20"/>
              </w:rPr>
              <w:t xml:space="preserve">3. </w:t>
            </w:r>
            <w:r w:rsidR="005040DE" w:rsidRPr="00F71D6B">
              <w:rPr>
                <w:rFonts w:cs="Times New Roman"/>
                <w:iCs/>
                <w:sz w:val="20"/>
                <w:szCs w:val="20"/>
              </w:rPr>
              <w:t xml:space="preserve">Число мест для инвалидов в зрительных залах со стационарными местами </w:t>
            </w:r>
            <w:r w:rsidR="00924816">
              <w:rPr>
                <w:rFonts w:cs="Times New Roman"/>
                <w:iCs/>
                <w:sz w:val="20"/>
                <w:szCs w:val="20"/>
              </w:rPr>
              <w:t xml:space="preserve">следует принимать в соответствии с </w:t>
            </w:r>
            <w:r w:rsidR="005040DE" w:rsidRPr="00F71D6B">
              <w:rPr>
                <w:rFonts w:cs="Times New Roman"/>
                <w:iCs/>
                <w:sz w:val="20"/>
                <w:szCs w:val="20"/>
              </w:rPr>
              <w:t>требованиям</w:t>
            </w:r>
            <w:r w:rsidR="00924816">
              <w:rPr>
                <w:rFonts w:cs="Times New Roman"/>
                <w:iCs/>
                <w:sz w:val="20"/>
                <w:szCs w:val="20"/>
              </w:rPr>
              <w:t>и</w:t>
            </w:r>
            <w:r w:rsidR="005040DE" w:rsidRPr="00F71D6B">
              <w:rPr>
                <w:rFonts w:cs="Times New Roman"/>
                <w:iCs/>
                <w:sz w:val="20"/>
                <w:szCs w:val="20"/>
              </w:rPr>
              <w:t xml:space="preserve"> п. 8.1.5</w:t>
            </w:r>
            <w:r w:rsidR="00580EC8">
              <w:rPr>
                <w:rFonts w:cs="Times New Roman"/>
                <w:iCs/>
                <w:sz w:val="20"/>
                <w:szCs w:val="20"/>
              </w:rPr>
              <w:t>, п. 8.6</w:t>
            </w:r>
            <w:r w:rsidR="005040DE" w:rsidRPr="00F71D6B">
              <w:rPr>
                <w:rFonts w:cs="Times New Roman"/>
                <w:iCs/>
                <w:sz w:val="20"/>
                <w:szCs w:val="20"/>
              </w:rPr>
              <w:t xml:space="preserve"> СП 59.13330.2020.</w:t>
            </w:r>
          </w:p>
        </w:tc>
      </w:tr>
    </w:tbl>
    <w:p w14:paraId="49F1E3D0" w14:textId="77777777" w:rsidR="00322760" w:rsidRPr="00A15D57" w:rsidRDefault="00322760" w:rsidP="00FD7D13">
      <w:pPr>
        <w:keepNext/>
        <w:spacing w:before="120"/>
        <w:jc w:val="right"/>
        <w:rPr>
          <w:bCs/>
          <w:iCs/>
        </w:rPr>
      </w:pPr>
      <w:bookmarkStart w:id="84" w:name="OLE_LINK948"/>
      <w:bookmarkStart w:id="85" w:name="OLE_LINK1032"/>
      <w:bookmarkStart w:id="86" w:name="OLE_LINK1033"/>
      <w:bookmarkEnd w:id="73"/>
      <w:bookmarkEnd w:id="74"/>
      <w:bookmarkEnd w:id="75"/>
      <w:bookmarkEnd w:id="76"/>
      <w:bookmarkEnd w:id="77"/>
      <w:bookmarkEnd w:id="78"/>
      <w:bookmarkEnd w:id="79"/>
      <w:r w:rsidRPr="00A15D57">
        <w:rPr>
          <w:bCs/>
          <w:iCs/>
        </w:rPr>
        <w:lastRenderedPageBreak/>
        <w:t>Таблица 1.</w:t>
      </w:r>
      <w:r w:rsidR="002C2303" w:rsidRPr="00A15D57">
        <w:rPr>
          <w:bCs/>
          <w:iCs/>
        </w:rPr>
        <w:t>9</w:t>
      </w:r>
    </w:p>
    <w:p w14:paraId="5FBD81F2" w14:textId="77777777" w:rsidR="00322760" w:rsidRPr="00A15D57" w:rsidRDefault="00232A18" w:rsidP="00232A18">
      <w:pPr>
        <w:pStyle w:val="5"/>
      </w:pPr>
      <w:bookmarkStart w:id="87" w:name="_Hlk183597429"/>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торговли, общественного питания и бытового обслуживания</w:t>
      </w:r>
    </w:p>
    <w:tbl>
      <w:tblPr>
        <w:tblStyle w:val="af1"/>
        <w:tblW w:w="96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729"/>
        <w:gridCol w:w="1810"/>
        <w:gridCol w:w="2974"/>
        <w:gridCol w:w="1062"/>
        <w:gridCol w:w="71"/>
        <w:gridCol w:w="1133"/>
        <w:gridCol w:w="863"/>
        <w:gridCol w:w="7"/>
      </w:tblGrid>
      <w:tr w:rsidR="00D169F9" w:rsidRPr="00A15D57" w14:paraId="49B51B70" w14:textId="77777777" w:rsidTr="0061218C">
        <w:trPr>
          <w:cantSplit/>
          <w:tblHeader/>
        </w:trPr>
        <w:tc>
          <w:tcPr>
            <w:tcW w:w="1729" w:type="dxa"/>
            <w:tcBorders>
              <w:top w:val="single" w:sz="4" w:space="0" w:color="auto"/>
              <w:left w:val="single" w:sz="4" w:space="0" w:color="auto"/>
              <w:bottom w:val="single" w:sz="4" w:space="0" w:color="auto"/>
              <w:right w:val="single" w:sz="4" w:space="0" w:color="auto"/>
            </w:tcBorders>
            <w:shd w:val="clear" w:color="auto" w:fill="auto"/>
          </w:tcPr>
          <w:p w14:paraId="042F0386" w14:textId="77777777" w:rsidR="00D169F9" w:rsidRPr="00A15D57" w:rsidRDefault="00D169F9" w:rsidP="00D169F9">
            <w:pPr>
              <w:pStyle w:val="aff6"/>
              <w:keepNext/>
              <w:spacing w:after="20"/>
              <w:ind w:firstLine="0"/>
              <w:jc w:val="center"/>
              <w:rPr>
                <w:b/>
                <w:iCs/>
                <w:sz w:val="20"/>
                <w:szCs w:val="20"/>
                <w:lang w:val="ru-RU"/>
              </w:rPr>
            </w:pPr>
            <w:bookmarkStart w:id="88" w:name="OLE_LINK426"/>
            <w:bookmarkEnd w:id="87"/>
            <w:r w:rsidRPr="00A15D57">
              <w:rPr>
                <w:b/>
                <w:iCs/>
                <w:sz w:val="20"/>
                <w:szCs w:val="20"/>
                <w:lang w:val="ru-RU"/>
              </w:rPr>
              <w:t>Наименование вида объекта</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AA6E0A8" w14:textId="77777777" w:rsidR="00D169F9" w:rsidRPr="00A15D57" w:rsidRDefault="00D169F9" w:rsidP="00D169F9">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0F05509F" w14:textId="77777777" w:rsidR="00D169F9" w:rsidRPr="00A15D57" w:rsidRDefault="00D169F9" w:rsidP="00D169F9">
            <w:pPr>
              <w:pStyle w:val="aff6"/>
              <w:keepNext/>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tcPr>
          <w:p w14:paraId="59F29118" w14:textId="77777777" w:rsidR="00D169F9" w:rsidRPr="00A15D57" w:rsidRDefault="00D169F9" w:rsidP="00D169F9">
            <w:pPr>
              <w:pStyle w:val="aff6"/>
              <w:keepNext/>
              <w:spacing w:after="20"/>
              <w:ind w:firstLine="0"/>
              <w:jc w:val="center"/>
              <w:rPr>
                <w:iCs/>
                <w:sz w:val="20"/>
                <w:szCs w:val="20"/>
                <w:lang w:val="ru-RU"/>
              </w:rPr>
            </w:pPr>
            <w:r w:rsidRPr="00A15D57">
              <w:rPr>
                <w:b/>
                <w:iCs/>
                <w:sz w:val="20"/>
                <w:szCs w:val="20"/>
                <w:lang w:val="ru-RU"/>
              </w:rPr>
              <w:t>Значение расчетного показателя</w:t>
            </w:r>
          </w:p>
        </w:tc>
      </w:tr>
      <w:tr w:rsidR="00A16ED6" w:rsidRPr="00A15D57" w14:paraId="6FFD04B6" w14:textId="77777777" w:rsidTr="0061218C">
        <w:trPr>
          <w:gridAfter w:val="1"/>
          <w:wAfter w:w="7" w:type="dxa"/>
          <w:cantSplit/>
        </w:trPr>
        <w:tc>
          <w:tcPr>
            <w:tcW w:w="1729" w:type="dxa"/>
            <w:vMerge w:val="restart"/>
            <w:tcBorders>
              <w:top w:val="single" w:sz="4" w:space="0" w:color="auto"/>
              <w:left w:val="single" w:sz="4" w:space="0" w:color="auto"/>
              <w:bottom w:val="single" w:sz="4" w:space="0" w:color="auto"/>
              <w:right w:val="single" w:sz="4" w:space="0" w:color="auto"/>
            </w:tcBorders>
            <w:shd w:val="clear" w:color="auto" w:fill="auto"/>
          </w:tcPr>
          <w:p w14:paraId="43EA69BC" w14:textId="77777777" w:rsidR="00B31487" w:rsidRPr="00A15D57" w:rsidRDefault="00B31487" w:rsidP="00D169F9">
            <w:pPr>
              <w:pStyle w:val="aff6"/>
              <w:keepNext/>
              <w:spacing w:after="20"/>
              <w:ind w:firstLine="0"/>
              <w:jc w:val="left"/>
              <w:rPr>
                <w:iCs/>
                <w:sz w:val="20"/>
                <w:szCs w:val="20"/>
                <w:lang w:val="ru-RU"/>
              </w:rPr>
            </w:pPr>
            <w:bookmarkStart w:id="89" w:name="_Hlk509237890"/>
            <w:r w:rsidRPr="00A15D57">
              <w:rPr>
                <w:iCs/>
                <w:sz w:val="20"/>
                <w:szCs w:val="20"/>
                <w:lang w:val="ru-RU"/>
              </w:rPr>
              <w:t>Объекты торговли</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tcPr>
          <w:p w14:paraId="12E7272B" w14:textId="77777777" w:rsidR="00B31487" w:rsidRPr="00A15D57" w:rsidRDefault="00B31487" w:rsidP="00D169F9">
            <w:pPr>
              <w:pStyle w:val="aff6"/>
              <w:keepNext/>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tcPr>
          <w:p w14:paraId="48D6563E" w14:textId="77777777" w:rsidR="00B31487" w:rsidRPr="00A15D57" w:rsidRDefault="00B31487" w:rsidP="00D169F9">
            <w:pPr>
              <w:pStyle w:val="aff6"/>
              <w:keepNext/>
              <w:spacing w:after="20"/>
              <w:ind w:firstLine="0"/>
              <w:jc w:val="left"/>
              <w:rPr>
                <w:iCs/>
                <w:sz w:val="20"/>
                <w:szCs w:val="20"/>
                <w:lang w:val="ru-RU"/>
              </w:rPr>
            </w:pPr>
            <w:r w:rsidRPr="00A15D57">
              <w:rPr>
                <w:iCs/>
                <w:sz w:val="20"/>
                <w:szCs w:val="20"/>
                <w:lang w:val="ru-RU"/>
              </w:rPr>
              <w:t>Количество стационарных торговых объектов, ед. на муниципальный округ</w:t>
            </w: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61B75626" w14:textId="77777777" w:rsidR="00B31487" w:rsidRPr="00A15D57" w:rsidRDefault="00B31487" w:rsidP="00D169F9">
            <w:pPr>
              <w:pStyle w:val="Default"/>
              <w:keepNext/>
              <w:spacing w:after="20"/>
              <w:rPr>
                <w:iCs/>
                <w:color w:val="auto"/>
                <w:sz w:val="20"/>
                <w:szCs w:val="20"/>
              </w:rPr>
            </w:pPr>
            <w:r w:rsidRPr="00A15D57">
              <w:rPr>
                <w:iCs/>
                <w:color w:val="auto"/>
                <w:sz w:val="20"/>
                <w:szCs w:val="20"/>
              </w:rPr>
              <w:t>Всего,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170D089" w14:textId="77777777" w:rsidR="00B31487" w:rsidRPr="00A15D57" w:rsidRDefault="00A16ED6" w:rsidP="00D169F9">
            <w:pPr>
              <w:pStyle w:val="Default"/>
              <w:spacing w:after="20"/>
              <w:jc w:val="center"/>
              <w:rPr>
                <w:iCs/>
                <w:color w:val="auto"/>
                <w:sz w:val="20"/>
                <w:szCs w:val="20"/>
              </w:rPr>
            </w:pPr>
            <w:r w:rsidRPr="00A15D57">
              <w:rPr>
                <w:iCs/>
                <w:color w:val="auto"/>
                <w:sz w:val="20"/>
                <w:szCs w:val="20"/>
              </w:rPr>
              <w:t>44</w:t>
            </w:r>
          </w:p>
        </w:tc>
      </w:tr>
      <w:tr w:rsidR="00A16ED6" w:rsidRPr="00A15D57" w14:paraId="162D9F63" w14:textId="77777777" w:rsidTr="0061218C">
        <w:trPr>
          <w:gridAfter w:val="1"/>
          <w:wAfter w:w="7" w:type="dxa"/>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58AABE5D" w14:textId="77777777" w:rsidR="00B31487" w:rsidRPr="00A15D57" w:rsidRDefault="00B31487"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2955E68E" w14:textId="77777777" w:rsidR="00B31487" w:rsidRPr="00A15D57" w:rsidRDefault="00B31487" w:rsidP="00D169F9">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7A9739" w14:textId="77777777" w:rsidR="00B31487" w:rsidRPr="00A15D57" w:rsidRDefault="00B31487" w:rsidP="00D169F9">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7D08440A" w14:textId="77777777" w:rsidR="00B31487" w:rsidRPr="00A15D57" w:rsidRDefault="00B31487" w:rsidP="00AD63BC">
            <w:pPr>
              <w:pStyle w:val="Default"/>
              <w:spacing w:after="120"/>
              <w:rPr>
                <w:iCs/>
                <w:color w:val="auto"/>
                <w:sz w:val="20"/>
                <w:szCs w:val="20"/>
              </w:rPr>
            </w:pPr>
            <w:r w:rsidRPr="00A15D57">
              <w:rPr>
                <w:iCs/>
                <w:color w:val="auto"/>
                <w:sz w:val="20"/>
                <w:szCs w:val="20"/>
              </w:rPr>
              <w:t>Торговые объекты по продаже продовольственных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412727C6" w14:textId="77777777" w:rsidR="00B31487" w:rsidRPr="00A15D57" w:rsidRDefault="00A16ED6" w:rsidP="00D169F9">
            <w:pPr>
              <w:pStyle w:val="Default"/>
              <w:spacing w:after="20"/>
              <w:jc w:val="center"/>
              <w:rPr>
                <w:iCs/>
                <w:color w:val="auto"/>
                <w:sz w:val="20"/>
                <w:szCs w:val="20"/>
              </w:rPr>
            </w:pPr>
            <w:r w:rsidRPr="00A15D57">
              <w:rPr>
                <w:iCs/>
                <w:color w:val="auto"/>
                <w:sz w:val="20"/>
                <w:szCs w:val="20"/>
              </w:rPr>
              <w:t>25</w:t>
            </w:r>
          </w:p>
        </w:tc>
      </w:tr>
      <w:tr w:rsidR="00B31487" w:rsidRPr="00A15D57" w14:paraId="6FF90EFA" w14:textId="77777777" w:rsidTr="0061218C">
        <w:trPr>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6F48653D" w14:textId="77777777" w:rsidR="00B31487" w:rsidRPr="00A15D57" w:rsidRDefault="00B31487"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4760D1EA" w14:textId="77777777" w:rsidR="00B31487" w:rsidRPr="00A15D57" w:rsidRDefault="00B31487" w:rsidP="00D169F9">
            <w:pPr>
              <w:pStyle w:val="aff6"/>
              <w:spacing w:after="20"/>
              <w:ind w:firstLine="0"/>
              <w:jc w:val="left"/>
              <w:rPr>
                <w:iCs/>
                <w:sz w:val="20"/>
                <w:szCs w:val="20"/>
                <w:lang w:val="ru-RU"/>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center"/>
          </w:tcPr>
          <w:p w14:paraId="6861E87B" w14:textId="77777777" w:rsidR="00B31487" w:rsidRPr="00A15D57" w:rsidRDefault="00B31487" w:rsidP="00AD63BC">
            <w:pPr>
              <w:pStyle w:val="aff6"/>
              <w:spacing w:after="120"/>
              <w:ind w:firstLine="0"/>
              <w:jc w:val="left"/>
              <w:rPr>
                <w:iCs/>
                <w:sz w:val="20"/>
                <w:szCs w:val="20"/>
                <w:lang w:val="ru-RU"/>
              </w:rPr>
            </w:pPr>
            <w:r w:rsidRPr="00A15D57">
              <w:rPr>
                <w:iCs/>
                <w:sz w:val="20"/>
                <w:szCs w:val="20"/>
                <w:lang w:val="ru-RU"/>
              </w:rPr>
              <w:t>Количество нестационарных торговых объектов, ед. на муниципальный округ</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tcPr>
          <w:p w14:paraId="0F2094CC" w14:textId="77777777" w:rsidR="00B31487" w:rsidRPr="00A15D57" w:rsidRDefault="00A16ED6" w:rsidP="00D169F9">
            <w:pPr>
              <w:pStyle w:val="Default"/>
              <w:spacing w:after="20"/>
              <w:jc w:val="center"/>
              <w:rPr>
                <w:iCs/>
                <w:color w:val="auto"/>
                <w:sz w:val="20"/>
                <w:szCs w:val="20"/>
              </w:rPr>
            </w:pPr>
            <w:r w:rsidRPr="00A15D57">
              <w:rPr>
                <w:iCs/>
                <w:color w:val="auto"/>
                <w:sz w:val="20"/>
                <w:szCs w:val="20"/>
              </w:rPr>
              <w:t>8</w:t>
            </w:r>
          </w:p>
        </w:tc>
      </w:tr>
      <w:tr w:rsidR="00B31487" w:rsidRPr="00A15D57" w14:paraId="67436E9D" w14:textId="77777777" w:rsidTr="0061218C">
        <w:trPr>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40C087DA" w14:textId="77777777" w:rsidR="00B31487" w:rsidRPr="00A15D57" w:rsidRDefault="00B31487"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352899ED" w14:textId="77777777" w:rsidR="00B31487" w:rsidRPr="00A15D57" w:rsidRDefault="00B31487" w:rsidP="00D169F9">
            <w:pPr>
              <w:pStyle w:val="aff6"/>
              <w:spacing w:after="20"/>
              <w:ind w:firstLine="0"/>
              <w:jc w:val="left"/>
              <w:rPr>
                <w:iCs/>
                <w:sz w:val="20"/>
                <w:szCs w:val="20"/>
                <w:lang w:val="ru-RU"/>
              </w:rPr>
            </w:pPr>
          </w:p>
        </w:tc>
        <w:tc>
          <w:tcPr>
            <w:tcW w:w="2974" w:type="dxa"/>
            <w:tcBorders>
              <w:top w:val="single" w:sz="4" w:space="0" w:color="auto"/>
              <w:left w:val="single" w:sz="4" w:space="0" w:color="auto"/>
              <w:bottom w:val="single" w:sz="4" w:space="0" w:color="auto"/>
              <w:right w:val="single" w:sz="4" w:space="0" w:color="auto"/>
            </w:tcBorders>
            <w:shd w:val="clear" w:color="auto" w:fill="auto"/>
            <w:vAlign w:val="center"/>
          </w:tcPr>
          <w:p w14:paraId="71A5E9DE" w14:textId="77777777" w:rsidR="00B31487" w:rsidRPr="00A15D57" w:rsidRDefault="00B31487" w:rsidP="00AD63BC">
            <w:pPr>
              <w:pStyle w:val="aff6"/>
              <w:spacing w:after="120"/>
              <w:ind w:firstLine="0"/>
              <w:jc w:val="left"/>
              <w:rPr>
                <w:iCs/>
                <w:sz w:val="20"/>
                <w:szCs w:val="20"/>
                <w:lang w:val="ru-RU"/>
              </w:rPr>
            </w:pPr>
            <w:r w:rsidRPr="00A15D57">
              <w:rPr>
                <w:iCs/>
                <w:sz w:val="20"/>
                <w:szCs w:val="20"/>
                <w:lang w:val="ru-RU"/>
              </w:rPr>
              <w:t>Количество мест проведения ярмарок и (или) рынков, ед. на муниципальный округ</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tcPr>
          <w:p w14:paraId="0509E283" w14:textId="77777777" w:rsidR="00B31487" w:rsidRPr="00A15D57" w:rsidRDefault="00A16ED6" w:rsidP="00D169F9">
            <w:pPr>
              <w:pStyle w:val="Default"/>
              <w:spacing w:after="20"/>
              <w:jc w:val="center"/>
              <w:rPr>
                <w:iCs/>
                <w:color w:val="auto"/>
                <w:sz w:val="20"/>
                <w:szCs w:val="20"/>
              </w:rPr>
            </w:pPr>
            <w:r w:rsidRPr="00A15D57">
              <w:rPr>
                <w:iCs/>
                <w:color w:val="auto"/>
                <w:sz w:val="20"/>
                <w:szCs w:val="20"/>
              </w:rPr>
              <w:t>6</w:t>
            </w:r>
          </w:p>
        </w:tc>
      </w:tr>
      <w:bookmarkEnd w:id="89"/>
      <w:tr w:rsidR="00801E54" w:rsidRPr="00A15D57" w14:paraId="68FF2FFA" w14:textId="77777777" w:rsidTr="0061218C">
        <w:trPr>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20F771A0" w14:textId="77777777" w:rsidR="00801E54" w:rsidRPr="00A15D57" w:rsidRDefault="00801E54"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4FCED2E0" w14:textId="77777777" w:rsidR="00801E54" w:rsidRPr="00A15D57" w:rsidRDefault="00801E54" w:rsidP="00D169F9">
            <w:pPr>
              <w:pStyle w:val="aff6"/>
              <w:spacing w:after="20"/>
              <w:ind w:firstLine="0"/>
              <w:jc w:val="left"/>
              <w:rPr>
                <w:iCs/>
                <w:sz w:val="20"/>
                <w:szCs w:val="20"/>
                <w:lang w:val="ru-RU"/>
              </w:rPr>
            </w:pP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7CCDB7" w14:textId="77777777" w:rsidR="00801E54" w:rsidRPr="00A15D57" w:rsidRDefault="00801E54" w:rsidP="00801E54">
            <w:pPr>
              <w:pStyle w:val="aff6"/>
              <w:spacing w:after="20"/>
              <w:ind w:firstLine="0"/>
              <w:jc w:val="left"/>
              <w:rPr>
                <w:iCs/>
                <w:sz w:val="20"/>
                <w:szCs w:val="20"/>
                <w:lang w:val="ru-RU"/>
              </w:rPr>
            </w:pPr>
            <w:r w:rsidRPr="00A15D57">
              <w:rPr>
                <w:iCs/>
                <w:sz w:val="20"/>
                <w:szCs w:val="20"/>
                <w:lang w:val="ru-RU"/>
              </w:rPr>
              <w:t>Площадь стационарных торговых объектов, кв. м на 1000 чел.</w:t>
            </w: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6AECC65C" w14:textId="5A47A6D1" w:rsidR="00801E54" w:rsidRPr="00A15D57" w:rsidRDefault="00801E54" w:rsidP="00AD63BC">
            <w:pPr>
              <w:pStyle w:val="Default"/>
              <w:spacing w:after="120"/>
              <w:rPr>
                <w:iCs/>
                <w:color w:val="auto"/>
                <w:sz w:val="20"/>
                <w:szCs w:val="20"/>
              </w:rPr>
            </w:pPr>
            <w:proofErr w:type="spellStart"/>
            <w:r w:rsidRPr="00A15D57">
              <w:rPr>
                <w:iCs/>
                <w:color w:val="auto"/>
                <w:sz w:val="20"/>
                <w:szCs w:val="20"/>
              </w:rPr>
              <w:t>рп</w:t>
            </w:r>
            <w:proofErr w:type="gramStart"/>
            <w:r w:rsidRPr="00A15D57">
              <w:rPr>
                <w:iCs/>
                <w:color w:val="auto"/>
                <w:sz w:val="20"/>
                <w:szCs w:val="20"/>
              </w:rPr>
              <w:t>.Д</w:t>
            </w:r>
            <w:proofErr w:type="gramEnd"/>
            <w:r w:rsidRPr="00A15D57">
              <w:rPr>
                <w:iCs/>
                <w:color w:val="auto"/>
                <w:sz w:val="20"/>
                <w:szCs w:val="20"/>
              </w:rPr>
              <w:t>емянск</w:t>
            </w:r>
            <w:proofErr w:type="spellEnd"/>
            <w:r w:rsidRPr="00A15D57">
              <w:rPr>
                <w:iCs/>
                <w:color w:val="auto"/>
                <w:sz w:val="20"/>
                <w:szCs w:val="20"/>
              </w:rPr>
              <w:t xml:space="preserve">, в </w:t>
            </w:r>
            <w:proofErr w:type="spellStart"/>
            <w:r w:rsidRPr="00A15D57">
              <w:rPr>
                <w:iCs/>
                <w:color w:val="auto"/>
                <w:sz w:val="20"/>
                <w:szCs w:val="20"/>
              </w:rPr>
              <w:t>т.ч</w:t>
            </w:r>
            <w:proofErr w:type="spellEnd"/>
            <w:r w:rsidRPr="00A15D57">
              <w:rPr>
                <w:iCs/>
                <w:color w:val="auto"/>
                <w:sz w:val="20"/>
                <w:szCs w:val="20"/>
              </w:rPr>
              <w:t>.:</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1882B24F" w14:textId="77777777" w:rsidR="00801E54" w:rsidRPr="00A15D57" w:rsidRDefault="00801E54" w:rsidP="00BD743D">
            <w:pPr>
              <w:pStyle w:val="Default"/>
              <w:spacing w:after="20"/>
              <w:jc w:val="center"/>
              <w:rPr>
                <w:iCs/>
                <w:color w:val="auto"/>
                <w:sz w:val="20"/>
                <w:szCs w:val="20"/>
              </w:rPr>
            </w:pPr>
            <w:r w:rsidRPr="00A15D57">
              <w:rPr>
                <w:iCs/>
                <w:color w:val="auto"/>
                <w:sz w:val="20"/>
                <w:szCs w:val="20"/>
              </w:rPr>
              <w:t>280(100)</w:t>
            </w:r>
          </w:p>
        </w:tc>
      </w:tr>
      <w:tr w:rsidR="00801E54" w:rsidRPr="00A15D57" w14:paraId="51FAA7FD" w14:textId="77777777" w:rsidTr="0061218C">
        <w:trPr>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20E07B44" w14:textId="77777777" w:rsidR="00801E54" w:rsidRPr="00A15D57" w:rsidRDefault="00801E54"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5EE59354" w14:textId="77777777" w:rsidR="00801E54" w:rsidRPr="00A15D57" w:rsidRDefault="00801E54" w:rsidP="00D169F9">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851DD20" w14:textId="77777777" w:rsidR="00801E54" w:rsidRPr="00A15D57" w:rsidRDefault="00801E54" w:rsidP="00BA78A2">
            <w:pPr>
              <w:pStyle w:val="aff6"/>
              <w:spacing w:after="2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679CE5C5" w14:textId="7D5401D2" w:rsidR="00EC573D" w:rsidRPr="00A15D57" w:rsidRDefault="00801E54" w:rsidP="00AD63BC">
            <w:pPr>
              <w:pStyle w:val="Default"/>
              <w:spacing w:after="120"/>
              <w:rPr>
                <w:iCs/>
                <w:color w:val="auto"/>
                <w:sz w:val="20"/>
                <w:szCs w:val="20"/>
              </w:rPr>
            </w:pPr>
            <w:r w:rsidRPr="00A15D57">
              <w:rPr>
                <w:iCs/>
                <w:color w:val="auto"/>
                <w:sz w:val="20"/>
                <w:szCs w:val="20"/>
              </w:rPr>
              <w:t>Торговые объекты по продаже продовольственных товаров</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0927ABE8" w14:textId="77777777" w:rsidR="00801E54" w:rsidRPr="00A15D57" w:rsidRDefault="00801E54" w:rsidP="00BD743D">
            <w:pPr>
              <w:pStyle w:val="Default"/>
              <w:spacing w:after="20"/>
              <w:jc w:val="center"/>
              <w:rPr>
                <w:iCs/>
                <w:color w:val="auto"/>
                <w:sz w:val="20"/>
                <w:szCs w:val="20"/>
              </w:rPr>
            </w:pPr>
            <w:r w:rsidRPr="00A15D57">
              <w:rPr>
                <w:iCs/>
                <w:color w:val="auto"/>
                <w:sz w:val="20"/>
                <w:szCs w:val="20"/>
              </w:rPr>
              <w:t>100(70)</w:t>
            </w:r>
          </w:p>
        </w:tc>
      </w:tr>
      <w:tr w:rsidR="00801E54" w:rsidRPr="00A15D57" w14:paraId="473804B7" w14:textId="77777777" w:rsidTr="0061218C">
        <w:trPr>
          <w:cantSplit/>
          <w:trHeight w:val="94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180B8468" w14:textId="77777777" w:rsidR="00801E54" w:rsidRPr="00A15D57" w:rsidRDefault="00801E54" w:rsidP="00D169F9">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0CE3480D" w14:textId="77777777" w:rsidR="00801E54" w:rsidRPr="00A15D57" w:rsidRDefault="00801E54" w:rsidP="00D169F9">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4FCC08" w14:textId="77777777" w:rsidR="00801E54" w:rsidRPr="00A15D57" w:rsidRDefault="00801E54" w:rsidP="00BA78A2">
            <w:pPr>
              <w:pStyle w:val="aff6"/>
              <w:spacing w:after="2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3E52EFF3" w14:textId="4681FA0A" w:rsidR="00EC573D" w:rsidRPr="00A15D57" w:rsidRDefault="00801E54" w:rsidP="00AD63BC">
            <w:pPr>
              <w:pStyle w:val="Default"/>
              <w:spacing w:after="120"/>
              <w:rPr>
                <w:iCs/>
                <w:color w:val="auto"/>
                <w:sz w:val="20"/>
                <w:szCs w:val="20"/>
              </w:rPr>
            </w:pPr>
            <w:r w:rsidRPr="00A15D57">
              <w:rPr>
                <w:iCs/>
                <w:color w:val="auto"/>
                <w:sz w:val="20"/>
                <w:szCs w:val="20"/>
              </w:rPr>
              <w:t>Торговые объекты по продаже непродовольственных товаров</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0ECC1B17" w14:textId="77777777" w:rsidR="00801E54" w:rsidRPr="00A15D57" w:rsidRDefault="00801E54" w:rsidP="00BD743D">
            <w:pPr>
              <w:pStyle w:val="Default"/>
              <w:spacing w:after="20"/>
              <w:jc w:val="center"/>
              <w:rPr>
                <w:iCs/>
                <w:color w:val="auto"/>
                <w:sz w:val="20"/>
                <w:szCs w:val="20"/>
              </w:rPr>
            </w:pPr>
            <w:r w:rsidRPr="00A15D57">
              <w:rPr>
                <w:iCs/>
                <w:color w:val="auto"/>
                <w:sz w:val="20"/>
                <w:szCs w:val="20"/>
              </w:rPr>
              <w:t>180(30)</w:t>
            </w:r>
          </w:p>
        </w:tc>
      </w:tr>
      <w:tr w:rsidR="00801E54" w:rsidRPr="00A15D57" w14:paraId="731201A9" w14:textId="77777777" w:rsidTr="0061218C">
        <w:trPr>
          <w:gridAfter w:val="1"/>
          <w:wAfter w:w="7" w:type="dxa"/>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4B19C5A2" w14:textId="77777777" w:rsidR="00801E54" w:rsidRPr="00A15D57" w:rsidRDefault="00801E54" w:rsidP="00BA78A2">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36BFB9EF" w14:textId="77777777" w:rsidR="00801E54" w:rsidRPr="00A15D57" w:rsidRDefault="00801E54" w:rsidP="00BA78A2">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744CD6BE" w14:textId="77777777" w:rsidR="00801E54" w:rsidRPr="00A15D57" w:rsidRDefault="00801E54" w:rsidP="00BA78A2">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42D73DD2" w14:textId="7305F481" w:rsidR="00EC573D" w:rsidRPr="00A15D57" w:rsidRDefault="003B0A1C" w:rsidP="00AD63BC">
            <w:pPr>
              <w:pStyle w:val="Default"/>
              <w:spacing w:after="120"/>
              <w:rPr>
                <w:iCs/>
                <w:color w:val="auto"/>
                <w:sz w:val="20"/>
                <w:szCs w:val="20"/>
              </w:rPr>
            </w:pPr>
            <w:r w:rsidRPr="00A15D57">
              <w:rPr>
                <w:iCs/>
                <w:color w:val="auto"/>
                <w:sz w:val="20"/>
                <w:szCs w:val="20"/>
              </w:rPr>
              <w:t>С</w:t>
            </w:r>
            <w:r w:rsidR="00801E54" w:rsidRPr="00A15D57">
              <w:rPr>
                <w:iCs/>
                <w:color w:val="auto"/>
                <w:sz w:val="20"/>
                <w:szCs w:val="20"/>
              </w:rPr>
              <w:t>ельские населенные пункты, в том числе:</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566B726F" w14:textId="77777777" w:rsidR="00801E54" w:rsidRPr="00A15D57" w:rsidRDefault="00801E54" w:rsidP="00BA78A2">
            <w:pPr>
              <w:pStyle w:val="Default"/>
              <w:spacing w:after="20"/>
              <w:jc w:val="center"/>
              <w:rPr>
                <w:iCs/>
                <w:color w:val="auto"/>
                <w:sz w:val="20"/>
                <w:szCs w:val="20"/>
              </w:rPr>
            </w:pPr>
            <w:r w:rsidRPr="00A15D57">
              <w:rPr>
                <w:iCs/>
                <w:color w:val="auto"/>
                <w:sz w:val="20"/>
                <w:szCs w:val="20"/>
              </w:rPr>
              <w:t>300</w:t>
            </w:r>
          </w:p>
        </w:tc>
      </w:tr>
      <w:tr w:rsidR="00801E54" w:rsidRPr="00A15D57" w14:paraId="78C9D258" w14:textId="77777777" w:rsidTr="0061218C">
        <w:trPr>
          <w:gridAfter w:val="1"/>
          <w:wAfter w:w="7" w:type="dxa"/>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14D69B78" w14:textId="77777777" w:rsidR="00801E54" w:rsidRPr="00A15D57" w:rsidRDefault="00801E54" w:rsidP="00BA78A2">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081713CD" w14:textId="77777777" w:rsidR="00801E54" w:rsidRPr="00A15D57" w:rsidRDefault="00801E54" w:rsidP="00BA78A2">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785F64B4" w14:textId="77777777" w:rsidR="00801E54" w:rsidRPr="00A15D57" w:rsidRDefault="00801E54" w:rsidP="00BA78A2">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7EA7474C" w14:textId="60B3F68A" w:rsidR="00EC573D" w:rsidRPr="00A15D57" w:rsidRDefault="00801E54" w:rsidP="00AD63BC">
            <w:pPr>
              <w:pStyle w:val="Default"/>
              <w:spacing w:after="120"/>
              <w:rPr>
                <w:iCs/>
                <w:color w:val="auto"/>
                <w:sz w:val="20"/>
                <w:szCs w:val="20"/>
              </w:rPr>
            </w:pPr>
            <w:r w:rsidRPr="00A15D57">
              <w:rPr>
                <w:iCs/>
                <w:color w:val="auto"/>
                <w:sz w:val="20"/>
                <w:szCs w:val="20"/>
              </w:rPr>
              <w:t>Торговые объекты по продаже продовольственных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72671CD3" w14:textId="77777777" w:rsidR="00801E54" w:rsidRPr="00A15D57" w:rsidRDefault="00801E54" w:rsidP="00BA78A2">
            <w:pPr>
              <w:pStyle w:val="Default"/>
              <w:spacing w:after="20"/>
              <w:jc w:val="center"/>
              <w:rPr>
                <w:iCs/>
                <w:color w:val="auto"/>
                <w:sz w:val="20"/>
                <w:szCs w:val="20"/>
              </w:rPr>
            </w:pPr>
            <w:r w:rsidRPr="00A15D57">
              <w:rPr>
                <w:iCs/>
                <w:color w:val="auto"/>
                <w:sz w:val="20"/>
                <w:szCs w:val="20"/>
              </w:rPr>
              <w:t>200</w:t>
            </w:r>
          </w:p>
        </w:tc>
      </w:tr>
      <w:tr w:rsidR="00801E54" w:rsidRPr="00A15D57" w14:paraId="3A8F418F" w14:textId="77777777" w:rsidTr="0061218C">
        <w:trPr>
          <w:gridAfter w:val="1"/>
          <w:wAfter w:w="7" w:type="dxa"/>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7197785F" w14:textId="77777777" w:rsidR="00801E54" w:rsidRPr="00A15D57" w:rsidRDefault="00801E54" w:rsidP="00BA78A2">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5AF1BED5" w14:textId="77777777" w:rsidR="00801E54" w:rsidRPr="00A15D57" w:rsidRDefault="00801E54" w:rsidP="00BA78A2">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0732E7FF" w14:textId="77777777" w:rsidR="00801E54" w:rsidRPr="00A15D57" w:rsidRDefault="00801E54" w:rsidP="00BA78A2">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46FAC35B" w14:textId="34D3F1DD" w:rsidR="00EC573D" w:rsidRPr="00A15D57" w:rsidRDefault="00801E54" w:rsidP="00AD63BC">
            <w:pPr>
              <w:pStyle w:val="Default"/>
              <w:spacing w:after="120"/>
              <w:rPr>
                <w:iCs/>
                <w:color w:val="auto"/>
                <w:sz w:val="20"/>
                <w:szCs w:val="20"/>
              </w:rPr>
            </w:pPr>
            <w:r w:rsidRPr="00A15D57">
              <w:rPr>
                <w:iCs/>
                <w:color w:val="auto"/>
                <w:sz w:val="20"/>
                <w:szCs w:val="20"/>
              </w:rPr>
              <w:t>Торговые объекты по продаже непродовольственных товаров</w:t>
            </w:r>
          </w:p>
        </w:tc>
        <w:tc>
          <w:tcPr>
            <w:tcW w:w="863" w:type="dxa"/>
            <w:tcBorders>
              <w:top w:val="single" w:sz="4" w:space="0" w:color="auto"/>
              <w:left w:val="single" w:sz="4" w:space="0" w:color="auto"/>
              <w:bottom w:val="single" w:sz="4" w:space="0" w:color="auto"/>
              <w:right w:val="single" w:sz="4" w:space="0" w:color="auto"/>
            </w:tcBorders>
            <w:shd w:val="clear" w:color="auto" w:fill="auto"/>
          </w:tcPr>
          <w:p w14:paraId="1D2549DC" w14:textId="77777777" w:rsidR="00801E54" w:rsidRPr="00A15D57" w:rsidRDefault="00801E54" w:rsidP="00BA78A2">
            <w:pPr>
              <w:pStyle w:val="Default"/>
              <w:spacing w:after="20"/>
              <w:jc w:val="center"/>
              <w:rPr>
                <w:iCs/>
                <w:color w:val="auto"/>
                <w:sz w:val="20"/>
                <w:szCs w:val="20"/>
              </w:rPr>
            </w:pPr>
            <w:r w:rsidRPr="00A15D57">
              <w:rPr>
                <w:iCs/>
                <w:color w:val="auto"/>
                <w:sz w:val="20"/>
                <w:szCs w:val="20"/>
              </w:rPr>
              <w:t>100</w:t>
            </w:r>
          </w:p>
        </w:tc>
      </w:tr>
      <w:tr w:rsidR="00D96D6F" w:rsidRPr="00A15D57" w14:paraId="75456F59" w14:textId="77777777" w:rsidTr="0061218C">
        <w:trPr>
          <w:cantSplit/>
          <w:trHeight w:val="45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24D2CD1D" w14:textId="77777777" w:rsidR="00D96D6F" w:rsidRPr="00A15D57" w:rsidRDefault="00D96D6F" w:rsidP="00F024A4">
            <w:pPr>
              <w:pStyle w:val="aff6"/>
              <w:spacing w:after="20"/>
              <w:ind w:firstLine="0"/>
              <w:jc w:val="left"/>
              <w:rPr>
                <w:iCs/>
                <w:sz w:val="20"/>
                <w:szCs w:val="20"/>
                <w:lang w:val="ru-RU"/>
              </w:rPr>
            </w:pPr>
            <w:bookmarkStart w:id="90" w:name="_Hlk506653022"/>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tcPr>
          <w:p w14:paraId="461393EC" w14:textId="77777777" w:rsidR="00D96D6F" w:rsidRPr="00A15D57" w:rsidRDefault="00D96D6F" w:rsidP="00F024A4">
            <w:pPr>
              <w:pStyle w:val="aff6"/>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tcPr>
          <w:p w14:paraId="781E9C06" w14:textId="77777777" w:rsidR="00D96D6F" w:rsidRPr="00A15D57" w:rsidRDefault="00D96D6F" w:rsidP="00F024A4">
            <w:pPr>
              <w:pStyle w:val="aff6"/>
              <w:spacing w:after="20"/>
              <w:ind w:firstLine="0"/>
              <w:jc w:val="left"/>
              <w:rPr>
                <w:iCs/>
                <w:sz w:val="20"/>
                <w:szCs w:val="20"/>
                <w:lang w:val="ru-RU"/>
              </w:rPr>
            </w:pPr>
            <w:r w:rsidRPr="00A15D57">
              <w:rPr>
                <w:iCs/>
                <w:sz w:val="20"/>
                <w:szCs w:val="20"/>
                <w:lang w:val="ru-RU"/>
              </w:rPr>
              <w:t xml:space="preserve">Пешеходная доступность, </w:t>
            </w:r>
            <w:proofErr w:type="gramStart"/>
            <w:r w:rsidRPr="00A15D57">
              <w:rPr>
                <w:iCs/>
                <w:sz w:val="20"/>
                <w:szCs w:val="20"/>
                <w:lang w:val="ru-RU"/>
              </w:rPr>
              <w:t>м</w:t>
            </w:r>
            <w:proofErr w:type="gramEnd"/>
          </w:p>
        </w:tc>
        <w:tc>
          <w:tcPr>
            <w:tcW w:w="113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9548379" w14:textId="46703901" w:rsidR="00D96D6F" w:rsidRPr="00A15D57" w:rsidRDefault="00D54953" w:rsidP="000826CF">
            <w:pPr>
              <w:pStyle w:val="Default"/>
              <w:spacing w:after="20"/>
              <w:rPr>
                <w:iCs/>
                <w:color w:val="auto"/>
                <w:sz w:val="20"/>
                <w:szCs w:val="20"/>
              </w:rPr>
            </w:pPr>
            <w:proofErr w:type="spellStart"/>
            <w:r>
              <w:rPr>
                <w:iCs/>
                <w:color w:val="auto"/>
                <w:sz w:val="20"/>
                <w:szCs w:val="20"/>
              </w:rPr>
              <w:t>р</w:t>
            </w:r>
            <w:r w:rsidR="00D96D6F" w:rsidRPr="00A15D57">
              <w:rPr>
                <w:iCs/>
                <w:color w:val="auto"/>
                <w:sz w:val="20"/>
                <w:szCs w:val="20"/>
              </w:rPr>
              <w:t>п</w:t>
            </w:r>
            <w:proofErr w:type="gramStart"/>
            <w:r>
              <w:rPr>
                <w:iCs/>
                <w:color w:val="auto"/>
                <w:sz w:val="20"/>
                <w:szCs w:val="20"/>
              </w:rPr>
              <w:t>.</w:t>
            </w:r>
            <w:r w:rsidR="00D96D6F" w:rsidRPr="00A15D57">
              <w:rPr>
                <w:iCs/>
                <w:color w:val="auto"/>
                <w:sz w:val="20"/>
                <w:szCs w:val="20"/>
              </w:rPr>
              <w:t>Д</w:t>
            </w:r>
            <w:proofErr w:type="gramEnd"/>
            <w:r w:rsidR="00D96D6F" w:rsidRPr="00A15D57">
              <w:rPr>
                <w:iCs/>
                <w:color w:val="auto"/>
                <w:sz w:val="20"/>
                <w:szCs w:val="20"/>
              </w:rPr>
              <w:t>емянск</w:t>
            </w:r>
            <w:proofErr w:type="spellEnd"/>
          </w:p>
          <w:p w14:paraId="4A448502" w14:textId="77777777" w:rsidR="00D96D6F" w:rsidRPr="00A15D57" w:rsidRDefault="00D96D6F" w:rsidP="00B31487"/>
        </w:tc>
        <w:tc>
          <w:tcPr>
            <w:tcW w:w="1133" w:type="dxa"/>
            <w:tcBorders>
              <w:top w:val="single" w:sz="4" w:space="0" w:color="auto"/>
              <w:left w:val="single" w:sz="4" w:space="0" w:color="auto"/>
              <w:bottom w:val="single" w:sz="4" w:space="0" w:color="auto"/>
              <w:right w:val="single" w:sz="4" w:space="0" w:color="auto"/>
            </w:tcBorders>
            <w:shd w:val="clear" w:color="auto" w:fill="auto"/>
          </w:tcPr>
          <w:p w14:paraId="41AF8594" w14:textId="0DDEEF6E" w:rsidR="00D96D6F" w:rsidRPr="00A15D57" w:rsidRDefault="00D96D6F" w:rsidP="00B31487">
            <w:pPr>
              <w:pStyle w:val="Default"/>
              <w:spacing w:after="20"/>
              <w:rPr>
                <w:iCs/>
                <w:color w:val="auto"/>
                <w:sz w:val="20"/>
                <w:szCs w:val="20"/>
              </w:rPr>
            </w:pPr>
            <w:r w:rsidRPr="00A15D57">
              <w:rPr>
                <w:iCs/>
                <w:color w:val="auto"/>
                <w:sz w:val="20"/>
                <w:szCs w:val="20"/>
              </w:rPr>
              <w:t>одно-, двух-</w:t>
            </w:r>
          </w:p>
          <w:p w14:paraId="05A44F2B" w14:textId="77777777" w:rsidR="00D96D6F" w:rsidRPr="00A15D57" w:rsidRDefault="00D96D6F" w:rsidP="00B31487">
            <w:pPr>
              <w:ind w:firstLine="0"/>
              <w:jc w:val="left"/>
            </w:pPr>
            <w:r w:rsidRPr="00A15D57">
              <w:rPr>
                <w:sz w:val="20"/>
                <w:szCs w:val="20"/>
              </w:rPr>
              <w:t>этажная застройка</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0B7DD447" w14:textId="77777777" w:rsidR="00D96D6F" w:rsidRPr="00A15D57" w:rsidRDefault="00D96D6F" w:rsidP="00D96D6F">
            <w:pPr>
              <w:jc w:val="center"/>
            </w:pPr>
            <w:r w:rsidRPr="00A15D57">
              <w:rPr>
                <w:sz w:val="20"/>
                <w:szCs w:val="20"/>
              </w:rPr>
              <w:t xml:space="preserve"> 800</w:t>
            </w:r>
          </w:p>
        </w:tc>
      </w:tr>
      <w:tr w:rsidR="00D96D6F" w:rsidRPr="00A15D57" w14:paraId="1C95CB8B" w14:textId="77777777" w:rsidTr="0061218C">
        <w:trPr>
          <w:cantSplit/>
          <w:trHeight w:val="45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03CD9515" w14:textId="77777777" w:rsidR="00D96D6F" w:rsidRPr="00A15D57" w:rsidRDefault="00D96D6F"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00DD01E7" w14:textId="77777777" w:rsidR="00D96D6F" w:rsidRPr="00A15D57" w:rsidRDefault="00D96D6F"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399EA208" w14:textId="77777777" w:rsidR="00D96D6F" w:rsidRPr="00A15D57" w:rsidRDefault="00D96D6F" w:rsidP="00F024A4">
            <w:pPr>
              <w:pStyle w:val="aff6"/>
              <w:spacing w:after="20"/>
              <w:ind w:firstLine="0"/>
              <w:jc w:val="left"/>
              <w:rPr>
                <w:iCs/>
                <w:sz w:val="20"/>
                <w:szCs w:val="20"/>
                <w:lang w:val="ru-RU"/>
              </w:rPr>
            </w:pPr>
          </w:p>
        </w:tc>
        <w:tc>
          <w:tcPr>
            <w:tcW w:w="1133" w:type="dxa"/>
            <w:gridSpan w:val="2"/>
            <w:vMerge/>
            <w:tcBorders>
              <w:top w:val="single" w:sz="4" w:space="0" w:color="auto"/>
              <w:left w:val="single" w:sz="4" w:space="0" w:color="auto"/>
              <w:bottom w:val="single" w:sz="4" w:space="0" w:color="auto"/>
              <w:right w:val="single" w:sz="4" w:space="0" w:color="auto"/>
            </w:tcBorders>
            <w:shd w:val="clear" w:color="auto" w:fill="auto"/>
          </w:tcPr>
          <w:p w14:paraId="15BADFB5" w14:textId="77777777" w:rsidR="00D96D6F" w:rsidRPr="00A15D57" w:rsidRDefault="00D96D6F" w:rsidP="00B31487">
            <w:pPr>
              <w:rPr>
                <w:iCs/>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D24D6AE" w14:textId="77777777" w:rsidR="00D96D6F" w:rsidRPr="00A15D57" w:rsidRDefault="00D96D6F" w:rsidP="00D96D6F">
            <w:pPr>
              <w:ind w:firstLine="0"/>
              <w:rPr>
                <w:iCs/>
                <w:sz w:val="20"/>
                <w:szCs w:val="20"/>
              </w:rPr>
            </w:pPr>
            <w:r w:rsidRPr="00A15D57">
              <w:rPr>
                <w:iCs/>
                <w:sz w:val="20"/>
                <w:szCs w:val="20"/>
              </w:rPr>
              <w:t>Застройка от трех этажей и выше</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494CA654" w14:textId="77777777" w:rsidR="00D96D6F" w:rsidRPr="00A15D57" w:rsidRDefault="00E454A8" w:rsidP="00E454A8">
            <w:pPr>
              <w:jc w:val="center"/>
              <w:rPr>
                <w:sz w:val="20"/>
                <w:szCs w:val="20"/>
              </w:rPr>
            </w:pPr>
            <w:r w:rsidRPr="00A15D57">
              <w:rPr>
                <w:sz w:val="20"/>
                <w:szCs w:val="20"/>
              </w:rPr>
              <w:t xml:space="preserve"> 500</w:t>
            </w:r>
          </w:p>
        </w:tc>
      </w:tr>
      <w:tr w:rsidR="00B31487" w:rsidRPr="00A15D57" w14:paraId="28A7AA52" w14:textId="77777777" w:rsidTr="0061218C">
        <w:trPr>
          <w:cantSplit/>
          <w:trHeight w:val="435"/>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39AE63F8" w14:textId="77777777" w:rsidR="00B31487" w:rsidRPr="00A15D57" w:rsidRDefault="00B31487"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723DFE14" w14:textId="77777777" w:rsidR="00B31487" w:rsidRPr="00A15D57" w:rsidRDefault="00B31487"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4F492F10" w14:textId="77777777" w:rsidR="00B31487" w:rsidRPr="00A15D57" w:rsidRDefault="00B31487" w:rsidP="00F024A4">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459F64EF" w14:textId="3F121C49" w:rsidR="00EC573D" w:rsidRPr="00A15D57" w:rsidRDefault="004C0B4A" w:rsidP="00AD63BC">
            <w:pPr>
              <w:spacing w:after="120"/>
              <w:ind w:firstLine="0"/>
              <w:rPr>
                <w:iCs/>
                <w:sz w:val="20"/>
                <w:szCs w:val="20"/>
              </w:rPr>
            </w:pPr>
            <w:r w:rsidRPr="00A15D57">
              <w:rPr>
                <w:iCs/>
                <w:sz w:val="20"/>
                <w:szCs w:val="20"/>
              </w:rPr>
              <w:t>Сельские населенные пункты</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0EF002CA" w14:textId="77777777" w:rsidR="00B31487" w:rsidRPr="00A15D57" w:rsidRDefault="004C0B4A" w:rsidP="004C0B4A">
            <w:pPr>
              <w:ind w:firstLine="0"/>
              <w:jc w:val="center"/>
              <w:rPr>
                <w:sz w:val="20"/>
                <w:szCs w:val="20"/>
              </w:rPr>
            </w:pPr>
            <w:r w:rsidRPr="00A15D57">
              <w:rPr>
                <w:sz w:val="20"/>
                <w:szCs w:val="20"/>
              </w:rPr>
              <w:t>2000</w:t>
            </w:r>
          </w:p>
        </w:tc>
      </w:tr>
      <w:tr w:rsidR="00F027E6" w:rsidRPr="00A15D57" w14:paraId="57F44F57" w14:textId="77777777" w:rsidTr="0061218C">
        <w:trPr>
          <w:cantSplit/>
        </w:trPr>
        <w:tc>
          <w:tcPr>
            <w:tcW w:w="1729" w:type="dxa"/>
            <w:vMerge w:val="restart"/>
            <w:tcBorders>
              <w:top w:val="single" w:sz="4" w:space="0" w:color="auto"/>
              <w:left w:val="single" w:sz="4" w:space="0" w:color="auto"/>
              <w:bottom w:val="single" w:sz="4" w:space="0" w:color="auto"/>
              <w:right w:val="single" w:sz="4" w:space="0" w:color="auto"/>
            </w:tcBorders>
            <w:shd w:val="clear" w:color="auto" w:fill="auto"/>
          </w:tcPr>
          <w:p w14:paraId="433DC256" w14:textId="77777777" w:rsidR="00F027E6" w:rsidRPr="00A15D57" w:rsidRDefault="00F027E6" w:rsidP="00F024A4">
            <w:pPr>
              <w:pStyle w:val="aff6"/>
              <w:keepNext/>
              <w:spacing w:after="20"/>
              <w:ind w:firstLine="0"/>
              <w:jc w:val="left"/>
              <w:rPr>
                <w:iCs/>
                <w:sz w:val="20"/>
                <w:szCs w:val="20"/>
                <w:lang w:val="ru-RU"/>
              </w:rPr>
            </w:pPr>
            <w:bookmarkStart w:id="91" w:name="_Hlk497492753"/>
            <w:bookmarkEnd w:id="90"/>
            <w:r w:rsidRPr="00A15D57">
              <w:rPr>
                <w:iCs/>
                <w:sz w:val="20"/>
                <w:szCs w:val="20"/>
                <w:lang w:val="ru-RU"/>
              </w:rPr>
              <w:lastRenderedPageBreak/>
              <w:t>Предприятия общественного питания</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33554013" w14:textId="2C04AA91" w:rsidR="00454281" w:rsidRPr="00A15D57" w:rsidRDefault="00F027E6" w:rsidP="00F024A4">
            <w:pPr>
              <w:pStyle w:val="aff6"/>
              <w:keepNext/>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974" w:type="dxa"/>
            <w:tcBorders>
              <w:top w:val="single" w:sz="4" w:space="0" w:color="auto"/>
              <w:left w:val="single" w:sz="4" w:space="0" w:color="auto"/>
              <w:bottom w:val="single" w:sz="4" w:space="0" w:color="auto"/>
              <w:right w:val="single" w:sz="4" w:space="0" w:color="auto"/>
            </w:tcBorders>
            <w:shd w:val="clear" w:color="auto" w:fill="auto"/>
          </w:tcPr>
          <w:p w14:paraId="6887E2C8" w14:textId="77777777" w:rsidR="00F027E6" w:rsidRPr="00A15D57" w:rsidRDefault="00F027E6" w:rsidP="00F024A4">
            <w:pPr>
              <w:pStyle w:val="aff6"/>
              <w:keepNext/>
              <w:spacing w:after="20"/>
              <w:ind w:firstLine="0"/>
              <w:jc w:val="left"/>
              <w:rPr>
                <w:iCs/>
                <w:sz w:val="20"/>
                <w:szCs w:val="20"/>
                <w:lang w:val="ru-RU"/>
              </w:rPr>
            </w:pPr>
            <w:r w:rsidRPr="00A15D57">
              <w:rPr>
                <w:bCs/>
                <w:iCs/>
                <w:sz w:val="20"/>
                <w:szCs w:val="20"/>
                <w:lang w:val="ru-RU"/>
              </w:rPr>
              <w:t>Количество посадочных мест на 1 тыс. чел.</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tcPr>
          <w:p w14:paraId="4013F03E" w14:textId="77777777" w:rsidR="00F027E6" w:rsidRPr="00A15D57" w:rsidRDefault="00F027E6" w:rsidP="00F024A4">
            <w:pPr>
              <w:pStyle w:val="Default"/>
              <w:spacing w:after="20"/>
              <w:jc w:val="center"/>
              <w:rPr>
                <w:iCs/>
                <w:color w:val="auto"/>
                <w:sz w:val="20"/>
                <w:szCs w:val="20"/>
              </w:rPr>
            </w:pPr>
            <w:r w:rsidRPr="00A15D57">
              <w:rPr>
                <w:iCs/>
                <w:color w:val="auto"/>
                <w:sz w:val="20"/>
                <w:szCs w:val="20"/>
              </w:rPr>
              <w:t>40</w:t>
            </w:r>
          </w:p>
        </w:tc>
      </w:tr>
      <w:tr w:rsidR="00F027E6" w:rsidRPr="00A15D57" w14:paraId="6E0795E6" w14:textId="77777777" w:rsidTr="0061218C">
        <w:trPr>
          <w:cantSplit/>
          <w:trHeight w:val="345"/>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5294AE1F" w14:textId="77777777" w:rsidR="00F027E6" w:rsidRPr="00A15D57" w:rsidRDefault="00F027E6" w:rsidP="00F024A4">
            <w:pPr>
              <w:pStyle w:val="aff6"/>
              <w:spacing w:after="20"/>
              <w:ind w:firstLine="0"/>
              <w:jc w:val="left"/>
              <w:rPr>
                <w:iCs/>
                <w:sz w:val="20"/>
                <w:szCs w:val="20"/>
                <w:lang w:val="ru-RU"/>
              </w:rPr>
            </w:pP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tcPr>
          <w:p w14:paraId="2CE8BC38" w14:textId="77777777" w:rsidR="00F027E6" w:rsidRPr="00A15D57" w:rsidRDefault="00F027E6" w:rsidP="00F024A4">
            <w:pPr>
              <w:pStyle w:val="aff6"/>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tcPr>
          <w:p w14:paraId="77898BD4" w14:textId="77777777" w:rsidR="00F027E6" w:rsidRPr="00A15D57" w:rsidRDefault="00F027E6" w:rsidP="00F024A4">
            <w:pPr>
              <w:pStyle w:val="aff6"/>
              <w:spacing w:after="20"/>
              <w:ind w:firstLine="0"/>
              <w:jc w:val="left"/>
              <w:rPr>
                <w:iCs/>
                <w:sz w:val="20"/>
                <w:szCs w:val="20"/>
                <w:lang w:val="ru-RU"/>
              </w:rPr>
            </w:pPr>
            <w:r w:rsidRPr="00A15D57">
              <w:rPr>
                <w:iCs/>
                <w:sz w:val="20"/>
                <w:szCs w:val="20"/>
                <w:lang w:val="ru-RU"/>
              </w:rPr>
              <w:t xml:space="preserve">Пешеходная доступность, </w:t>
            </w:r>
            <w:proofErr w:type="gramStart"/>
            <w:r w:rsidRPr="00A15D57">
              <w:rPr>
                <w:iCs/>
                <w:sz w:val="20"/>
                <w:szCs w:val="20"/>
                <w:lang w:val="ru-RU"/>
              </w:rPr>
              <w:t>м</w:t>
            </w:r>
            <w:proofErr w:type="gramEnd"/>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tcPr>
          <w:p w14:paraId="72C63BE6" w14:textId="1FA412E6" w:rsidR="00F027E6" w:rsidRPr="00A15D57" w:rsidRDefault="003A1DE2" w:rsidP="00A2370B">
            <w:pPr>
              <w:pStyle w:val="Default"/>
              <w:spacing w:after="20"/>
              <w:rPr>
                <w:iCs/>
                <w:color w:val="auto"/>
                <w:sz w:val="20"/>
                <w:szCs w:val="20"/>
              </w:rPr>
            </w:pPr>
            <w:proofErr w:type="spellStart"/>
            <w:r>
              <w:rPr>
                <w:iCs/>
                <w:color w:val="auto"/>
                <w:sz w:val="20"/>
                <w:szCs w:val="20"/>
              </w:rPr>
              <w:t>р</w:t>
            </w:r>
            <w:r w:rsidR="00F027E6" w:rsidRPr="00A15D57">
              <w:rPr>
                <w:iCs/>
                <w:color w:val="auto"/>
                <w:sz w:val="20"/>
                <w:szCs w:val="20"/>
              </w:rPr>
              <w:t>п</w:t>
            </w:r>
            <w:proofErr w:type="gramStart"/>
            <w:r>
              <w:rPr>
                <w:iCs/>
                <w:color w:val="auto"/>
                <w:sz w:val="20"/>
                <w:szCs w:val="20"/>
              </w:rPr>
              <w:t>.</w:t>
            </w:r>
            <w:r w:rsidR="00F027E6" w:rsidRPr="00A15D57">
              <w:rPr>
                <w:iCs/>
                <w:color w:val="auto"/>
                <w:sz w:val="20"/>
                <w:szCs w:val="20"/>
              </w:rPr>
              <w:t>Д</w:t>
            </w:r>
            <w:proofErr w:type="gramEnd"/>
            <w:r w:rsidR="00F027E6" w:rsidRPr="00A15D57">
              <w:rPr>
                <w:iCs/>
                <w:color w:val="auto"/>
                <w:sz w:val="20"/>
                <w:szCs w:val="20"/>
              </w:rPr>
              <w:t>емянск</w:t>
            </w:r>
            <w:proofErr w:type="spellEnd"/>
          </w:p>
          <w:p w14:paraId="39F4D85F" w14:textId="77777777" w:rsidR="00F027E6" w:rsidRPr="00A15D57" w:rsidRDefault="00F027E6" w:rsidP="00F024A4">
            <w:pPr>
              <w:pStyle w:val="Default"/>
              <w:spacing w:after="20"/>
              <w:jc w:val="center"/>
              <w:rPr>
                <w:iCs/>
                <w:color w:val="auto"/>
                <w:sz w:val="20"/>
                <w:szCs w:val="20"/>
              </w:rPr>
            </w:pP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tcPr>
          <w:p w14:paraId="011D8B0F" w14:textId="3C9400CA" w:rsidR="00F027E6" w:rsidRPr="00A15D57" w:rsidRDefault="00F027E6" w:rsidP="00D66162">
            <w:pPr>
              <w:pStyle w:val="Default"/>
              <w:spacing w:after="20"/>
              <w:rPr>
                <w:iCs/>
                <w:color w:val="auto"/>
                <w:sz w:val="20"/>
                <w:szCs w:val="20"/>
              </w:rPr>
            </w:pPr>
            <w:r w:rsidRPr="00A15D57">
              <w:rPr>
                <w:iCs/>
                <w:color w:val="auto"/>
                <w:sz w:val="20"/>
                <w:szCs w:val="20"/>
              </w:rPr>
              <w:t>одно-, двух-</w:t>
            </w:r>
          </w:p>
          <w:p w14:paraId="656C6A0E" w14:textId="77777777" w:rsidR="00F027E6" w:rsidRPr="00A15D57" w:rsidRDefault="00F027E6" w:rsidP="00D66162">
            <w:pPr>
              <w:pStyle w:val="Default"/>
              <w:spacing w:after="20"/>
              <w:rPr>
                <w:iCs/>
                <w:color w:val="auto"/>
                <w:sz w:val="20"/>
                <w:szCs w:val="20"/>
              </w:rPr>
            </w:pPr>
            <w:r w:rsidRPr="00A15D57">
              <w:rPr>
                <w:color w:val="auto"/>
                <w:sz w:val="20"/>
                <w:szCs w:val="20"/>
              </w:rPr>
              <w:t>этажная застройка</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0B2D905A" w14:textId="77777777"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14:paraId="5ADD28B7" w14:textId="77777777" w:rsidTr="0061218C">
        <w:trPr>
          <w:cantSplit/>
          <w:trHeight w:val="30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340E8427" w14:textId="77777777" w:rsidR="00F027E6" w:rsidRPr="00A15D57" w:rsidRDefault="00F027E6"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2BF09FB7" w14:textId="77777777" w:rsidR="00F027E6" w:rsidRPr="00A15D57" w:rsidRDefault="00F027E6"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492BF743" w14:textId="77777777" w:rsidR="00F027E6" w:rsidRPr="00A15D57" w:rsidRDefault="00F027E6" w:rsidP="00F024A4">
            <w:pPr>
              <w:pStyle w:val="aff6"/>
              <w:spacing w:after="20"/>
              <w:ind w:firstLine="0"/>
              <w:jc w:val="left"/>
              <w:rPr>
                <w:iCs/>
                <w:sz w:val="20"/>
                <w:szCs w:val="20"/>
                <w:lang w:val="ru-RU"/>
              </w:rPr>
            </w:pPr>
          </w:p>
        </w:tc>
        <w:tc>
          <w:tcPr>
            <w:tcW w:w="1062" w:type="dxa"/>
            <w:vMerge/>
            <w:tcBorders>
              <w:top w:val="single" w:sz="4" w:space="0" w:color="auto"/>
              <w:left w:val="single" w:sz="4" w:space="0" w:color="auto"/>
              <w:bottom w:val="single" w:sz="4" w:space="0" w:color="auto"/>
              <w:right w:val="single" w:sz="4" w:space="0" w:color="auto"/>
            </w:tcBorders>
            <w:shd w:val="clear" w:color="auto" w:fill="auto"/>
          </w:tcPr>
          <w:p w14:paraId="36B99FA1" w14:textId="77777777" w:rsidR="00F027E6" w:rsidRPr="00A15D57" w:rsidRDefault="00F027E6" w:rsidP="00F024A4">
            <w:pPr>
              <w:pStyle w:val="Default"/>
              <w:spacing w:after="20"/>
              <w:jc w:val="center"/>
              <w:rPr>
                <w:iCs/>
                <w:color w:val="auto"/>
                <w:sz w:val="20"/>
                <w:szCs w:val="20"/>
              </w:rPr>
            </w:pP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tcPr>
          <w:p w14:paraId="0A2DB89C" w14:textId="77777777" w:rsidR="00F027E6" w:rsidRPr="00A15D57" w:rsidRDefault="00F027E6" w:rsidP="00D66162">
            <w:pPr>
              <w:pStyle w:val="Default"/>
              <w:spacing w:after="20"/>
              <w:rPr>
                <w:iCs/>
                <w:color w:val="auto"/>
                <w:sz w:val="20"/>
                <w:szCs w:val="20"/>
              </w:rPr>
            </w:pPr>
            <w:r w:rsidRPr="00A15D57">
              <w:rPr>
                <w:iCs/>
                <w:color w:val="auto"/>
                <w:sz w:val="20"/>
                <w:szCs w:val="20"/>
              </w:rPr>
              <w:t>Застройка от трех этажей и выше</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170FF956" w14:textId="77777777" w:rsidR="00F027E6" w:rsidRPr="00A15D57" w:rsidRDefault="00F027E6" w:rsidP="00F024A4">
            <w:pPr>
              <w:pStyle w:val="Default"/>
              <w:spacing w:after="20"/>
              <w:jc w:val="center"/>
              <w:rPr>
                <w:iCs/>
                <w:color w:val="auto"/>
                <w:sz w:val="20"/>
                <w:szCs w:val="20"/>
              </w:rPr>
            </w:pPr>
            <w:r w:rsidRPr="00A15D57">
              <w:rPr>
                <w:color w:val="auto"/>
                <w:sz w:val="20"/>
                <w:szCs w:val="20"/>
              </w:rPr>
              <w:t>500</w:t>
            </w:r>
          </w:p>
        </w:tc>
      </w:tr>
      <w:tr w:rsidR="00F027E6" w:rsidRPr="00A15D57" w14:paraId="6BE528FD" w14:textId="77777777" w:rsidTr="0061218C">
        <w:trPr>
          <w:cantSplit/>
          <w:trHeight w:val="285"/>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716FD177" w14:textId="77777777" w:rsidR="00F027E6" w:rsidRPr="00A15D57" w:rsidRDefault="00F027E6"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69C3AC07" w14:textId="77777777" w:rsidR="00F027E6" w:rsidRPr="00A15D57" w:rsidRDefault="00F027E6"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12AB74AB" w14:textId="77777777" w:rsidR="00F027E6" w:rsidRPr="00A15D57" w:rsidRDefault="00F027E6" w:rsidP="00F024A4">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56A77BB8" w14:textId="1E031BC5" w:rsidR="00752D71" w:rsidRPr="00A15D57" w:rsidRDefault="00F027E6" w:rsidP="00F027E6">
            <w:pPr>
              <w:pStyle w:val="Default"/>
              <w:spacing w:after="20"/>
              <w:rPr>
                <w:iCs/>
                <w:color w:val="auto"/>
                <w:sz w:val="20"/>
                <w:szCs w:val="20"/>
              </w:rPr>
            </w:pPr>
            <w:r w:rsidRPr="00A15D57">
              <w:rPr>
                <w:iCs/>
                <w:color w:val="auto"/>
                <w:sz w:val="20"/>
                <w:szCs w:val="20"/>
              </w:rPr>
              <w:t>Сельские населенные пункты</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72421323" w14:textId="77777777" w:rsidR="00F027E6" w:rsidRPr="00A15D57" w:rsidRDefault="00F027E6" w:rsidP="00F024A4">
            <w:pPr>
              <w:pStyle w:val="Default"/>
              <w:spacing w:after="20"/>
              <w:jc w:val="center"/>
              <w:rPr>
                <w:iCs/>
                <w:color w:val="auto"/>
                <w:sz w:val="20"/>
                <w:szCs w:val="20"/>
              </w:rPr>
            </w:pPr>
            <w:r w:rsidRPr="00A15D57">
              <w:rPr>
                <w:color w:val="auto"/>
                <w:sz w:val="20"/>
                <w:szCs w:val="20"/>
              </w:rPr>
              <w:t>2000</w:t>
            </w:r>
          </w:p>
        </w:tc>
      </w:tr>
      <w:tr w:rsidR="00F17791" w:rsidRPr="00A15D57" w14:paraId="180D49E6" w14:textId="77777777" w:rsidTr="0061218C">
        <w:trPr>
          <w:cantSplit/>
        </w:trPr>
        <w:tc>
          <w:tcPr>
            <w:tcW w:w="1729" w:type="dxa"/>
            <w:vMerge w:val="restart"/>
            <w:tcBorders>
              <w:top w:val="single" w:sz="4" w:space="0" w:color="auto"/>
              <w:left w:val="single" w:sz="4" w:space="0" w:color="auto"/>
              <w:bottom w:val="single" w:sz="4" w:space="0" w:color="auto"/>
              <w:right w:val="single" w:sz="4" w:space="0" w:color="auto"/>
            </w:tcBorders>
            <w:shd w:val="clear" w:color="auto" w:fill="auto"/>
          </w:tcPr>
          <w:p w14:paraId="516254BD" w14:textId="77777777" w:rsidR="00F17791" w:rsidRPr="00A15D57" w:rsidRDefault="00F17791" w:rsidP="00F024A4">
            <w:pPr>
              <w:pStyle w:val="aff6"/>
              <w:keepNext/>
              <w:spacing w:after="20"/>
              <w:ind w:firstLine="0"/>
              <w:jc w:val="left"/>
              <w:rPr>
                <w:iCs/>
                <w:sz w:val="20"/>
                <w:szCs w:val="20"/>
                <w:lang w:val="ru-RU"/>
              </w:rPr>
            </w:pPr>
            <w:r w:rsidRPr="00A15D57">
              <w:rPr>
                <w:iCs/>
                <w:sz w:val="20"/>
                <w:szCs w:val="20"/>
                <w:lang w:val="ru-RU"/>
              </w:rPr>
              <w:t>Предприятия бытового обслуживания</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tcPr>
          <w:p w14:paraId="4459C6FA" w14:textId="466BAE25" w:rsidR="00454281" w:rsidRPr="00A15D57" w:rsidRDefault="00F17791" w:rsidP="00F024A4">
            <w:pPr>
              <w:pStyle w:val="aff6"/>
              <w:keepNext/>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tcPr>
          <w:p w14:paraId="43334960" w14:textId="77777777" w:rsidR="00F17791" w:rsidRPr="00A15D57" w:rsidRDefault="00F17791" w:rsidP="00F024A4">
            <w:pPr>
              <w:pStyle w:val="aff6"/>
              <w:keepNext/>
              <w:spacing w:after="20"/>
              <w:ind w:firstLine="0"/>
              <w:jc w:val="left"/>
              <w:rPr>
                <w:iCs/>
                <w:sz w:val="20"/>
                <w:szCs w:val="20"/>
                <w:lang w:val="ru-RU"/>
              </w:rPr>
            </w:pPr>
            <w:r w:rsidRPr="00A15D57">
              <w:rPr>
                <w:bCs/>
                <w:iCs/>
                <w:sz w:val="20"/>
                <w:szCs w:val="20"/>
                <w:lang w:val="ru-RU"/>
              </w:rPr>
              <w:t>Количество рабочих мест на 1 тыс. чел.</w:t>
            </w: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2192B893" w14:textId="72409671" w:rsidR="00F17791" w:rsidRPr="00A15D57" w:rsidRDefault="00F17791" w:rsidP="000A3F0C">
            <w:pPr>
              <w:pStyle w:val="Default"/>
              <w:spacing w:after="20"/>
              <w:rPr>
                <w:iCs/>
                <w:color w:val="auto"/>
                <w:sz w:val="20"/>
                <w:szCs w:val="20"/>
              </w:rPr>
            </w:pPr>
            <w:proofErr w:type="spellStart"/>
            <w:r w:rsidRPr="00A15D57">
              <w:rPr>
                <w:iCs/>
                <w:color w:val="auto"/>
                <w:sz w:val="20"/>
                <w:szCs w:val="20"/>
              </w:rPr>
              <w:t>рп</w:t>
            </w:r>
            <w:proofErr w:type="spellEnd"/>
            <w:r w:rsidRPr="00A15D57">
              <w:rPr>
                <w:iCs/>
                <w:color w:val="auto"/>
                <w:sz w:val="20"/>
                <w:szCs w:val="20"/>
              </w:rPr>
              <w:t>.</w:t>
            </w:r>
            <w:r w:rsidR="00FE54D3">
              <w:rPr>
                <w:iCs/>
                <w:color w:val="auto"/>
                <w:sz w:val="20"/>
                <w:szCs w:val="20"/>
              </w:rPr>
              <w:t xml:space="preserve"> </w:t>
            </w:r>
            <w:r w:rsidRPr="00A15D57">
              <w:rPr>
                <w:iCs/>
                <w:color w:val="auto"/>
                <w:sz w:val="20"/>
                <w:szCs w:val="20"/>
              </w:rPr>
              <w:t>Демянск</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14BFAAEF" w14:textId="77777777" w:rsidR="00F17791" w:rsidRPr="00A15D57" w:rsidRDefault="00F17791" w:rsidP="00F17791">
            <w:pPr>
              <w:pStyle w:val="Default"/>
              <w:spacing w:after="20"/>
              <w:jc w:val="center"/>
              <w:rPr>
                <w:iCs/>
                <w:color w:val="auto"/>
                <w:sz w:val="20"/>
                <w:szCs w:val="20"/>
              </w:rPr>
            </w:pPr>
            <w:r w:rsidRPr="00A15D57">
              <w:rPr>
                <w:iCs/>
                <w:color w:val="auto"/>
                <w:sz w:val="20"/>
                <w:szCs w:val="20"/>
              </w:rPr>
              <w:t>9</w:t>
            </w:r>
          </w:p>
        </w:tc>
      </w:tr>
      <w:tr w:rsidR="00F17791" w:rsidRPr="00A15D57" w14:paraId="44227D2E" w14:textId="77777777" w:rsidTr="0061218C">
        <w:trPr>
          <w:cantSplit/>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50D8C370" w14:textId="77777777" w:rsidR="00F17791" w:rsidRPr="00A15D57" w:rsidRDefault="00F17791" w:rsidP="00F024A4">
            <w:pPr>
              <w:pStyle w:val="aff6"/>
              <w:keepNext/>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26CE7316" w14:textId="77777777" w:rsidR="00F17791" w:rsidRPr="00A15D57" w:rsidRDefault="00F17791" w:rsidP="00F024A4">
            <w:pPr>
              <w:pStyle w:val="aff6"/>
              <w:keepNext/>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5921CCD6" w14:textId="77777777" w:rsidR="00F17791" w:rsidRPr="00A15D57" w:rsidRDefault="00F17791" w:rsidP="00F024A4">
            <w:pPr>
              <w:pStyle w:val="aff6"/>
              <w:keepNext/>
              <w:spacing w:after="20"/>
              <w:ind w:firstLine="0"/>
              <w:jc w:val="left"/>
              <w:rPr>
                <w:bCs/>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00BC1047" w14:textId="77777777" w:rsidR="00F17791" w:rsidRPr="00A15D57" w:rsidRDefault="00F17791" w:rsidP="00F17791">
            <w:pPr>
              <w:pStyle w:val="Default"/>
              <w:spacing w:after="20"/>
              <w:rPr>
                <w:iCs/>
                <w:color w:val="auto"/>
                <w:sz w:val="20"/>
                <w:szCs w:val="20"/>
              </w:rPr>
            </w:pPr>
            <w:r w:rsidRPr="00A15D57">
              <w:rPr>
                <w:iCs/>
                <w:color w:val="auto"/>
                <w:sz w:val="20"/>
                <w:szCs w:val="20"/>
              </w:rPr>
              <w:t>Сельские населенные пункты</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49C921CC" w14:textId="77777777" w:rsidR="00F17791" w:rsidRPr="00A15D57" w:rsidRDefault="00F17791" w:rsidP="00F024A4">
            <w:pPr>
              <w:pStyle w:val="Default"/>
              <w:spacing w:after="20"/>
              <w:jc w:val="center"/>
              <w:rPr>
                <w:iCs/>
                <w:color w:val="auto"/>
                <w:sz w:val="20"/>
                <w:szCs w:val="20"/>
              </w:rPr>
            </w:pPr>
            <w:r w:rsidRPr="00A15D57">
              <w:rPr>
                <w:iCs/>
                <w:color w:val="auto"/>
                <w:sz w:val="20"/>
                <w:szCs w:val="20"/>
              </w:rPr>
              <w:t>7</w:t>
            </w:r>
          </w:p>
        </w:tc>
      </w:tr>
      <w:tr w:rsidR="00F027E6" w:rsidRPr="00A15D57" w14:paraId="19902AF6" w14:textId="77777777" w:rsidTr="0061218C">
        <w:trPr>
          <w:cantSplit/>
          <w:trHeight w:val="36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7A292C7E" w14:textId="77777777" w:rsidR="00F027E6" w:rsidRPr="00A15D57" w:rsidRDefault="00F027E6" w:rsidP="00F024A4">
            <w:pPr>
              <w:pStyle w:val="aff6"/>
              <w:spacing w:after="20"/>
              <w:ind w:firstLine="0"/>
              <w:jc w:val="left"/>
              <w:rPr>
                <w:iCs/>
                <w:sz w:val="20"/>
                <w:szCs w:val="20"/>
                <w:lang w:val="ru-RU"/>
              </w:rPr>
            </w:pPr>
          </w:p>
        </w:tc>
        <w:tc>
          <w:tcPr>
            <w:tcW w:w="1810" w:type="dxa"/>
            <w:vMerge w:val="restart"/>
            <w:tcBorders>
              <w:top w:val="single" w:sz="4" w:space="0" w:color="auto"/>
              <w:left w:val="single" w:sz="4" w:space="0" w:color="auto"/>
              <w:bottom w:val="single" w:sz="4" w:space="0" w:color="auto"/>
              <w:right w:val="single" w:sz="4" w:space="0" w:color="auto"/>
            </w:tcBorders>
            <w:shd w:val="clear" w:color="auto" w:fill="auto"/>
          </w:tcPr>
          <w:p w14:paraId="189CD55D" w14:textId="77777777" w:rsidR="00F027E6" w:rsidRPr="00A15D57" w:rsidRDefault="00F027E6" w:rsidP="00F024A4">
            <w:pPr>
              <w:pStyle w:val="aff6"/>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2974" w:type="dxa"/>
            <w:vMerge w:val="restart"/>
            <w:tcBorders>
              <w:top w:val="single" w:sz="4" w:space="0" w:color="auto"/>
              <w:left w:val="single" w:sz="4" w:space="0" w:color="auto"/>
              <w:bottom w:val="single" w:sz="4" w:space="0" w:color="auto"/>
              <w:right w:val="single" w:sz="4" w:space="0" w:color="auto"/>
            </w:tcBorders>
            <w:shd w:val="clear" w:color="auto" w:fill="auto"/>
          </w:tcPr>
          <w:p w14:paraId="53B2005D" w14:textId="77777777" w:rsidR="00F027E6" w:rsidRPr="00A15D57" w:rsidRDefault="00F027E6" w:rsidP="00F024A4">
            <w:pPr>
              <w:pStyle w:val="aff6"/>
              <w:spacing w:after="20"/>
              <w:ind w:firstLine="0"/>
              <w:jc w:val="left"/>
              <w:rPr>
                <w:iCs/>
                <w:sz w:val="20"/>
                <w:szCs w:val="20"/>
                <w:lang w:val="ru-RU"/>
              </w:rPr>
            </w:pPr>
            <w:r w:rsidRPr="00A15D57">
              <w:rPr>
                <w:iCs/>
                <w:sz w:val="20"/>
                <w:szCs w:val="20"/>
                <w:lang w:val="ru-RU"/>
              </w:rPr>
              <w:t xml:space="preserve">Пешеходная доступность, </w:t>
            </w:r>
            <w:proofErr w:type="gramStart"/>
            <w:r w:rsidRPr="00A15D57">
              <w:rPr>
                <w:iCs/>
                <w:sz w:val="20"/>
                <w:szCs w:val="20"/>
                <w:lang w:val="ru-RU"/>
              </w:rPr>
              <w:t>м</w:t>
            </w:r>
            <w:proofErr w:type="gramEnd"/>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tcPr>
          <w:p w14:paraId="6EC4D6BC" w14:textId="3E19FBDB" w:rsidR="00F027E6" w:rsidRPr="00A15D57" w:rsidRDefault="00FE54D3" w:rsidP="00A2370B">
            <w:pPr>
              <w:pStyle w:val="Default"/>
              <w:spacing w:after="20"/>
              <w:rPr>
                <w:iCs/>
                <w:color w:val="auto"/>
                <w:sz w:val="20"/>
                <w:szCs w:val="20"/>
              </w:rPr>
            </w:pPr>
            <w:proofErr w:type="spellStart"/>
            <w:r>
              <w:rPr>
                <w:iCs/>
                <w:color w:val="auto"/>
                <w:sz w:val="20"/>
                <w:szCs w:val="20"/>
              </w:rPr>
              <w:t>р</w:t>
            </w:r>
            <w:r w:rsidR="00F027E6" w:rsidRPr="00A15D57">
              <w:rPr>
                <w:iCs/>
                <w:color w:val="auto"/>
                <w:sz w:val="20"/>
                <w:szCs w:val="20"/>
              </w:rPr>
              <w:t>п</w:t>
            </w:r>
            <w:proofErr w:type="gramStart"/>
            <w:r>
              <w:rPr>
                <w:iCs/>
                <w:color w:val="auto"/>
                <w:sz w:val="20"/>
                <w:szCs w:val="20"/>
              </w:rPr>
              <w:t>.</w:t>
            </w:r>
            <w:r w:rsidR="00F027E6" w:rsidRPr="00A15D57">
              <w:rPr>
                <w:iCs/>
                <w:color w:val="auto"/>
                <w:sz w:val="20"/>
                <w:szCs w:val="20"/>
              </w:rPr>
              <w:t>Д</w:t>
            </w:r>
            <w:proofErr w:type="gramEnd"/>
            <w:r w:rsidR="00F027E6" w:rsidRPr="00A15D57">
              <w:rPr>
                <w:iCs/>
                <w:color w:val="auto"/>
                <w:sz w:val="20"/>
                <w:szCs w:val="20"/>
              </w:rPr>
              <w:t>емянск</w:t>
            </w:r>
            <w:proofErr w:type="spellEnd"/>
          </w:p>
          <w:p w14:paraId="106EDA2B" w14:textId="77777777" w:rsidR="00F027E6" w:rsidRPr="00A15D57" w:rsidRDefault="00F027E6" w:rsidP="00F024A4">
            <w:pPr>
              <w:pStyle w:val="Default"/>
              <w:spacing w:after="20"/>
              <w:jc w:val="center"/>
              <w:rPr>
                <w:iCs/>
                <w:color w:val="auto"/>
                <w:sz w:val="20"/>
                <w:szCs w:val="20"/>
              </w:rPr>
            </w:pP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tcPr>
          <w:p w14:paraId="07B45E72" w14:textId="2DEDCC1E" w:rsidR="00F027E6" w:rsidRPr="00A15D57" w:rsidRDefault="00F027E6" w:rsidP="00D66162">
            <w:pPr>
              <w:pStyle w:val="Default"/>
              <w:spacing w:after="20"/>
              <w:rPr>
                <w:iCs/>
                <w:color w:val="auto"/>
                <w:sz w:val="20"/>
                <w:szCs w:val="20"/>
              </w:rPr>
            </w:pPr>
            <w:r w:rsidRPr="00A15D57">
              <w:rPr>
                <w:iCs/>
                <w:color w:val="auto"/>
                <w:sz w:val="20"/>
                <w:szCs w:val="20"/>
              </w:rPr>
              <w:t>одно-, двух-</w:t>
            </w:r>
          </w:p>
          <w:p w14:paraId="2D97DF15" w14:textId="77777777" w:rsidR="00F027E6" w:rsidRPr="00A15D57" w:rsidRDefault="00F027E6" w:rsidP="00D66162">
            <w:pPr>
              <w:pStyle w:val="Default"/>
              <w:spacing w:after="20"/>
              <w:rPr>
                <w:iCs/>
                <w:color w:val="auto"/>
                <w:sz w:val="20"/>
                <w:szCs w:val="20"/>
              </w:rPr>
            </w:pPr>
            <w:r w:rsidRPr="00A15D57">
              <w:rPr>
                <w:color w:val="auto"/>
                <w:sz w:val="20"/>
                <w:szCs w:val="20"/>
              </w:rPr>
              <w:t>этажная застройка</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3655EDCA" w14:textId="77777777"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14:paraId="4BCAB190" w14:textId="77777777" w:rsidTr="0061218C">
        <w:trPr>
          <w:cantSplit/>
          <w:trHeight w:val="360"/>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4ACCEB45" w14:textId="77777777" w:rsidR="00F027E6" w:rsidRPr="00A15D57" w:rsidRDefault="00F027E6"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326A8FFB" w14:textId="77777777" w:rsidR="00F027E6" w:rsidRPr="00A15D57" w:rsidRDefault="00F027E6"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3D2268D3" w14:textId="77777777" w:rsidR="00F027E6" w:rsidRPr="00A15D57" w:rsidRDefault="00F027E6" w:rsidP="00F024A4">
            <w:pPr>
              <w:pStyle w:val="aff6"/>
              <w:spacing w:after="20"/>
              <w:ind w:firstLine="0"/>
              <w:jc w:val="left"/>
              <w:rPr>
                <w:iCs/>
                <w:sz w:val="20"/>
                <w:szCs w:val="20"/>
                <w:lang w:val="ru-RU"/>
              </w:rPr>
            </w:pPr>
          </w:p>
        </w:tc>
        <w:tc>
          <w:tcPr>
            <w:tcW w:w="1062" w:type="dxa"/>
            <w:vMerge/>
            <w:tcBorders>
              <w:top w:val="single" w:sz="4" w:space="0" w:color="auto"/>
              <w:left w:val="single" w:sz="4" w:space="0" w:color="auto"/>
              <w:bottom w:val="single" w:sz="4" w:space="0" w:color="auto"/>
              <w:right w:val="single" w:sz="4" w:space="0" w:color="auto"/>
            </w:tcBorders>
            <w:shd w:val="clear" w:color="auto" w:fill="auto"/>
          </w:tcPr>
          <w:p w14:paraId="6C1C3BEB" w14:textId="77777777" w:rsidR="00F027E6" w:rsidRPr="00A15D57" w:rsidRDefault="00F027E6" w:rsidP="00F024A4">
            <w:pPr>
              <w:pStyle w:val="Default"/>
              <w:spacing w:after="20"/>
              <w:jc w:val="center"/>
              <w:rPr>
                <w:iCs/>
                <w:color w:val="auto"/>
                <w:sz w:val="20"/>
                <w:szCs w:val="20"/>
              </w:rPr>
            </w:pP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tcPr>
          <w:p w14:paraId="12339B56" w14:textId="77777777" w:rsidR="00F027E6" w:rsidRPr="00A15D57" w:rsidRDefault="00F027E6" w:rsidP="00D66162">
            <w:pPr>
              <w:pStyle w:val="Default"/>
              <w:spacing w:after="20"/>
              <w:rPr>
                <w:iCs/>
                <w:color w:val="auto"/>
                <w:sz w:val="20"/>
                <w:szCs w:val="20"/>
              </w:rPr>
            </w:pPr>
            <w:r w:rsidRPr="00A15D57">
              <w:rPr>
                <w:iCs/>
                <w:color w:val="auto"/>
                <w:sz w:val="20"/>
                <w:szCs w:val="20"/>
              </w:rPr>
              <w:t>Застройка от трех этажей и выше</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60DAFA8C" w14:textId="77777777" w:rsidR="00F027E6" w:rsidRPr="00A15D57" w:rsidRDefault="00F027E6" w:rsidP="00F024A4">
            <w:pPr>
              <w:pStyle w:val="Default"/>
              <w:spacing w:after="20"/>
              <w:jc w:val="center"/>
              <w:rPr>
                <w:iCs/>
                <w:color w:val="auto"/>
                <w:sz w:val="20"/>
                <w:szCs w:val="20"/>
              </w:rPr>
            </w:pPr>
            <w:r w:rsidRPr="00A15D57">
              <w:rPr>
                <w:color w:val="auto"/>
                <w:sz w:val="20"/>
                <w:szCs w:val="20"/>
              </w:rPr>
              <w:t>800</w:t>
            </w:r>
          </w:p>
        </w:tc>
      </w:tr>
      <w:tr w:rsidR="00F027E6" w:rsidRPr="00A15D57" w14:paraId="2FCE9620" w14:textId="77777777" w:rsidTr="0061218C">
        <w:trPr>
          <w:cantSplit/>
          <w:trHeight w:val="225"/>
        </w:trPr>
        <w:tc>
          <w:tcPr>
            <w:tcW w:w="1729" w:type="dxa"/>
            <w:vMerge/>
            <w:tcBorders>
              <w:top w:val="single" w:sz="4" w:space="0" w:color="auto"/>
              <w:left w:val="single" w:sz="4" w:space="0" w:color="auto"/>
              <w:bottom w:val="single" w:sz="4" w:space="0" w:color="auto"/>
              <w:right w:val="single" w:sz="4" w:space="0" w:color="auto"/>
            </w:tcBorders>
            <w:shd w:val="clear" w:color="auto" w:fill="auto"/>
          </w:tcPr>
          <w:p w14:paraId="3A0ABFF3" w14:textId="77777777" w:rsidR="00F027E6" w:rsidRPr="00A15D57" w:rsidRDefault="00F027E6" w:rsidP="00F024A4">
            <w:pPr>
              <w:pStyle w:val="aff6"/>
              <w:spacing w:after="20"/>
              <w:ind w:firstLine="0"/>
              <w:jc w:val="left"/>
              <w:rPr>
                <w:iCs/>
                <w:sz w:val="20"/>
                <w:szCs w:val="20"/>
                <w:lang w:val="ru-RU"/>
              </w:rPr>
            </w:pPr>
          </w:p>
        </w:tc>
        <w:tc>
          <w:tcPr>
            <w:tcW w:w="1810" w:type="dxa"/>
            <w:vMerge/>
            <w:tcBorders>
              <w:top w:val="single" w:sz="4" w:space="0" w:color="auto"/>
              <w:left w:val="single" w:sz="4" w:space="0" w:color="auto"/>
              <w:bottom w:val="single" w:sz="4" w:space="0" w:color="auto"/>
              <w:right w:val="single" w:sz="4" w:space="0" w:color="auto"/>
            </w:tcBorders>
            <w:shd w:val="clear" w:color="auto" w:fill="auto"/>
          </w:tcPr>
          <w:p w14:paraId="49729090" w14:textId="77777777" w:rsidR="00F027E6" w:rsidRPr="00A15D57" w:rsidRDefault="00F027E6" w:rsidP="00F024A4">
            <w:pPr>
              <w:pStyle w:val="aff6"/>
              <w:spacing w:after="20"/>
              <w:ind w:firstLine="0"/>
              <w:jc w:val="left"/>
              <w:rPr>
                <w:iCs/>
                <w:sz w:val="20"/>
                <w:szCs w:val="20"/>
                <w:lang w:val="ru-RU"/>
              </w:rPr>
            </w:pPr>
          </w:p>
        </w:tc>
        <w:tc>
          <w:tcPr>
            <w:tcW w:w="2974" w:type="dxa"/>
            <w:vMerge/>
            <w:tcBorders>
              <w:top w:val="single" w:sz="4" w:space="0" w:color="auto"/>
              <w:left w:val="single" w:sz="4" w:space="0" w:color="auto"/>
              <w:bottom w:val="single" w:sz="4" w:space="0" w:color="auto"/>
              <w:right w:val="single" w:sz="4" w:space="0" w:color="auto"/>
            </w:tcBorders>
            <w:shd w:val="clear" w:color="auto" w:fill="auto"/>
          </w:tcPr>
          <w:p w14:paraId="4B20C27F" w14:textId="77777777" w:rsidR="00F027E6" w:rsidRPr="00A15D57" w:rsidRDefault="00F027E6" w:rsidP="00F024A4">
            <w:pPr>
              <w:pStyle w:val="aff6"/>
              <w:spacing w:after="20"/>
              <w:ind w:firstLine="0"/>
              <w:jc w:val="left"/>
              <w:rPr>
                <w:iCs/>
                <w:sz w:val="20"/>
                <w:szCs w:val="20"/>
                <w:lang w:val="ru-RU"/>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auto"/>
          </w:tcPr>
          <w:p w14:paraId="42D26857" w14:textId="1CA0DFA4" w:rsidR="00FD7D13" w:rsidRPr="00A15D57" w:rsidRDefault="00F027E6" w:rsidP="00F027E6">
            <w:pPr>
              <w:pStyle w:val="Default"/>
              <w:spacing w:after="20"/>
              <w:rPr>
                <w:iCs/>
                <w:color w:val="auto"/>
                <w:sz w:val="20"/>
                <w:szCs w:val="20"/>
              </w:rPr>
            </w:pPr>
            <w:r w:rsidRPr="00A15D57">
              <w:rPr>
                <w:iCs/>
                <w:color w:val="auto"/>
                <w:sz w:val="20"/>
                <w:szCs w:val="20"/>
              </w:rPr>
              <w:t>Сельские населенные пункты</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tcPr>
          <w:p w14:paraId="1CF9A228" w14:textId="77777777" w:rsidR="00F027E6" w:rsidRPr="00A15D57" w:rsidRDefault="00F027E6" w:rsidP="00F024A4">
            <w:pPr>
              <w:pStyle w:val="Default"/>
              <w:spacing w:after="20"/>
              <w:jc w:val="center"/>
              <w:rPr>
                <w:iCs/>
                <w:color w:val="auto"/>
                <w:sz w:val="20"/>
                <w:szCs w:val="20"/>
              </w:rPr>
            </w:pPr>
            <w:r w:rsidRPr="00A15D57">
              <w:rPr>
                <w:color w:val="auto"/>
                <w:sz w:val="20"/>
                <w:szCs w:val="20"/>
              </w:rPr>
              <w:t>2000</w:t>
            </w:r>
          </w:p>
        </w:tc>
      </w:tr>
      <w:tr w:rsidR="00327BE8" w:rsidRPr="00A15D57" w14:paraId="725AFD25" w14:textId="77777777" w:rsidTr="00D7006E">
        <w:trPr>
          <w:cantSplit/>
          <w:trHeight w:val="225"/>
        </w:trPr>
        <w:tc>
          <w:tcPr>
            <w:tcW w:w="9649" w:type="dxa"/>
            <w:gridSpan w:val="8"/>
            <w:tcBorders>
              <w:top w:val="single" w:sz="4" w:space="0" w:color="auto"/>
              <w:left w:val="single" w:sz="4" w:space="0" w:color="auto"/>
              <w:bottom w:val="single" w:sz="4" w:space="0" w:color="auto"/>
              <w:right w:val="single" w:sz="4" w:space="0" w:color="auto"/>
            </w:tcBorders>
            <w:shd w:val="clear" w:color="auto" w:fill="auto"/>
          </w:tcPr>
          <w:p w14:paraId="236208F1" w14:textId="77777777" w:rsidR="00327BE8" w:rsidRPr="00327BE8" w:rsidRDefault="00327BE8" w:rsidP="00B1654A">
            <w:pPr>
              <w:keepNext/>
              <w:spacing w:before="120"/>
              <w:ind w:firstLine="0"/>
              <w:rPr>
                <w:b/>
                <w:bCs/>
                <w:iCs/>
                <w:sz w:val="20"/>
                <w:szCs w:val="20"/>
              </w:rPr>
            </w:pPr>
            <w:r w:rsidRPr="00327BE8">
              <w:rPr>
                <w:b/>
                <w:bCs/>
                <w:iCs/>
                <w:sz w:val="20"/>
                <w:szCs w:val="20"/>
              </w:rPr>
              <w:t>Примечания:</w:t>
            </w:r>
          </w:p>
          <w:p w14:paraId="02FDCBB0" w14:textId="21A00417" w:rsidR="00327BE8" w:rsidRPr="00A15D57" w:rsidRDefault="00327BE8" w:rsidP="000D76D3">
            <w:pPr>
              <w:keepNext/>
              <w:ind w:firstLine="0"/>
              <w:rPr>
                <w:bCs/>
                <w:iCs/>
                <w:sz w:val="20"/>
                <w:szCs w:val="20"/>
              </w:rPr>
            </w:pPr>
            <w:r w:rsidRPr="00A15D57">
              <w:rPr>
                <w:bCs/>
                <w:iCs/>
                <w:sz w:val="20"/>
                <w:szCs w:val="20"/>
              </w:rPr>
              <w:t>1.</w:t>
            </w:r>
            <w:r w:rsidR="007638F3">
              <w:rPr>
                <w:bCs/>
                <w:iCs/>
                <w:sz w:val="20"/>
                <w:szCs w:val="20"/>
              </w:rPr>
              <w:t xml:space="preserve"> </w:t>
            </w:r>
            <w:r w:rsidRPr="00A15D57">
              <w:rPr>
                <w:bCs/>
                <w:iCs/>
                <w:sz w:val="20"/>
                <w:szCs w:val="20"/>
              </w:rPr>
              <w:t>Показатель общей площади объектов организаций, учреждений и предприятий обслуживания на единицу измерения является рекомендуемыми.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14:paraId="793070B0" w14:textId="77777777" w:rsidR="00FC60F6" w:rsidRDefault="00327BE8" w:rsidP="006760BF">
            <w:pPr>
              <w:keepNext/>
              <w:ind w:firstLine="0"/>
              <w:rPr>
                <w:sz w:val="20"/>
                <w:szCs w:val="20"/>
              </w:rPr>
            </w:pPr>
            <w:r w:rsidRPr="00A15D57">
              <w:rPr>
                <w:bCs/>
                <w:iCs/>
                <w:sz w:val="20"/>
                <w:szCs w:val="20"/>
              </w:rPr>
              <w:t>2.</w:t>
            </w:r>
            <w:r w:rsidR="007638F3">
              <w:rPr>
                <w:bCs/>
                <w:iCs/>
                <w:sz w:val="20"/>
                <w:szCs w:val="20"/>
              </w:rPr>
              <w:t xml:space="preserve"> </w:t>
            </w:r>
            <w:r w:rsidRPr="00A15D57">
              <w:rPr>
                <w:bCs/>
                <w:iCs/>
                <w:sz w:val="20"/>
                <w:szCs w:val="20"/>
              </w:rPr>
              <w:t>Потребность в площадях земельных участков для объектов местного значения в области торговли, общественного питания, бытового обслуживания принимается в соответствии с приложением</w:t>
            </w:r>
            <w:r w:rsidRPr="00A15D57">
              <w:rPr>
                <w:sz w:val="20"/>
                <w:szCs w:val="20"/>
              </w:rPr>
              <w:t xml:space="preserve"> «Д» к СП 42.13330.2016</w:t>
            </w:r>
            <w:r w:rsidR="00F4036B">
              <w:rPr>
                <w:sz w:val="20"/>
                <w:szCs w:val="20"/>
              </w:rPr>
              <w:t>.</w:t>
            </w:r>
          </w:p>
          <w:p w14:paraId="5D7BD303" w14:textId="445F3A80" w:rsidR="006760BF" w:rsidRPr="00FD7D13" w:rsidRDefault="006760BF" w:rsidP="006760BF">
            <w:pPr>
              <w:keepNext/>
              <w:ind w:firstLine="0"/>
              <w:rPr>
                <w:sz w:val="20"/>
                <w:szCs w:val="20"/>
              </w:rPr>
            </w:pPr>
            <w:r>
              <w:rPr>
                <w:sz w:val="20"/>
                <w:szCs w:val="20"/>
              </w:rPr>
              <w:t xml:space="preserve">3. </w:t>
            </w:r>
            <w:r w:rsidRPr="006760BF">
              <w:rPr>
                <w:sz w:val="20"/>
                <w:szCs w:val="20"/>
              </w:rPr>
              <w:t>Число мест обслуживания инвалидов в торговых залах, на предприятиях общественного питания и бытового обслуживания следует принимать в соответствии с пунктами 8.41-8.4.8 СП 59.13330.2020.</w:t>
            </w:r>
          </w:p>
        </w:tc>
      </w:tr>
    </w:tbl>
    <w:p w14:paraId="27AE6A3B" w14:textId="02F37299" w:rsidR="002C2303" w:rsidRPr="00A15D57" w:rsidRDefault="002C2303" w:rsidP="00FD7D13">
      <w:pPr>
        <w:keepNext/>
        <w:spacing w:before="240"/>
        <w:jc w:val="right"/>
        <w:rPr>
          <w:bCs/>
          <w:iCs/>
        </w:rPr>
      </w:pPr>
      <w:bookmarkStart w:id="92" w:name="_Hlk142048177"/>
      <w:bookmarkStart w:id="93" w:name="OLE_LINK1019"/>
      <w:bookmarkStart w:id="94" w:name="OLE_LINK1020"/>
      <w:bookmarkEnd w:id="84"/>
      <w:bookmarkEnd w:id="85"/>
      <w:bookmarkEnd w:id="86"/>
      <w:bookmarkEnd w:id="88"/>
      <w:bookmarkEnd w:id="91"/>
      <w:r w:rsidRPr="00A15D57">
        <w:rPr>
          <w:bCs/>
          <w:iCs/>
        </w:rPr>
        <w:t>Таблица 1.10</w:t>
      </w:r>
    </w:p>
    <w:p w14:paraId="692E2196" w14:textId="77777777" w:rsidR="002C2303" w:rsidRPr="00A15D57" w:rsidRDefault="002C2303" w:rsidP="002C2303">
      <w:pPr>
        <w:pStyle w:val="5"/>
        <w:keepLines/>
        <w:rPr>
          <w:i/>
          <w:iCs w:val="0"/>
          <w:szCs w:val="24"/>
        </w:rPr>
      </w:pPr>
      <w:bookmarkStart w:id="95" w:name="_Hlk183597459"/>
      <w:r w:rsidRPr="00A15D57">
        <w:rPr>
          <w:iCs w:val="0"/>
          <w:szCs w:val="24"/>
        </w:rPr>
        <w:t>Объекты местного значения муниципального округа 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729"/>
        <w:gridCol w:w="1805"/>
        <w:gridCol w:w="2977"/>
        <w:gridCol w:w="2237"/>
        <w:gridCol w:w="22"/>
        <w:gridCol w:w="859"/>
      </w:tblGrid>
      <w:tr w:rsidR="002C2303" w:rsidRPr="00A15D57" w14:paraId="0C1726F8" w14:textId="77777777" w:rsidTr="0066014A">
        <w:trPr>
          <w:cantSplit/>
          <w:tblHeader/>
        </w:trPr>
        <w:tc>
          <w:tcPr>
            <w:tcW w:w="1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bookmarkEnd w:id="92"/>
          <w:bookmarkEnd w:id="95"/>
          <w:p w14:paraId="29CB74A0" w14:textId="77777777" w:rsidR="002C2303" w:rsidRPr="00A15D57" w:rsidRDefault="002C2303" w:rsidP="00672F41">
            <w:pPr>
              <w:pStyle w:val="aff6"/>
              <w:ind w:firstLine="0"/>
              <w:jc w:val="center"/>
              <w:rPr>
                <w:b/>
                <w:sz w:val="20"/>
                <w:szCs w:val="20"/>
                <w:lang w:val="ru-RU"/>
              </w:rPr>
            </w:pPr>
            <w:r w:rsidRPr="00A15D57">
              <w:rPr>
                <w:b/>
                <w:sz w:val="20"/>
                <w:szCs w:val="20"/>
                <w:lang w:val="ru-RU"/>
              </w:rPr>
              <w:t>Наименование вида объекта</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D45DEA3" w14:textId="77777777" w:rsidR="002C2303" w:rsidRPr="00A15D57" w:rsidRDefault="002C2303" w:rsidP="00672F41">
            <w:pPr>
              <w:pStyle w:val="aff6"/>
              <w:ind w:firstLine="0"/>
              <w:jc w:val="center"/>
              <w:rPr>
                <w:b/>
                <w:sz w:val="20"/>
                <w:szCs w:val="20"/>
                <w:lang w:val="ru-RU"/>
              </w:rPr>
            </w:pPr>
            <w:r w:rsidRPr="00A15D57">
              <w:rPr>
                <w:b/>
                <w:sz w:val="20"/>
                <w:szCs w:val="20"/>
                <w:lang w:val="ru-RU"/>
              </w:rPr>
              <w:t>Тип расчетного показателя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C7AFC1C" w14:textId="77777777" w:rsidR="002C2303" w:rsidRPr="00A15D57" w:rsidRDefault="002C2303" w:rsidP="00672F41">
            <w:pPr>
              <w:pStyle w:val="aff6"/>
              <w:ind w:firstLine="0"/>
              <w:jc w:val="center"/>
              <w:rPr>
                <w:b/>
                <w:sz w:val="20"/>
                <w:szCs w:val="20"/>
                <w:lang w:val="ru-RU"/>
              </w:rPr>
            </w:pPr>
            <w:r w:rsidRPr="00A15D57">
              <w:rPr>
                <w:b/>
                <w:sz w:val="20"/>
                <w:szCs w:val="20"/>
                <w:lang w:val="ru-RU"/>
              </w:rPr>
              <w:t>Наименование расчетного показателя, единица измерения</w:t>
            </w:r>
          </w:p>
        </w:tc>
        <w:tc>
          <w:tcPr>
            <w:tcW w:w="311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26C9C4" w14:textId="77777777" w:rsidR="002C2303" w:rsidRPr="00A15D57" w:rsidRDefault="002C2303" w:rsidP="00672F41">
            <w:pPr>
              <w:pStyle w:val="aff6"/>
              <w:ind w:firstLine="0"/>
              <w:jc w:val="center"/>
              <w:rPr>
                <w:b/>
                <w:sz w:val="20"/>
                <w:szCs w:val="20"/>
                <w:lang w:val="ru-RU"/>
              </w:rPr>
            </w:pPr>
            <w:r w:rsidRPr="00A15D57">
              <w:rPr>
                <w:b/>
                <w:sz w:val="20"/>
                <w:szCs w:val="20"/>
                <w:lang w:val="ru-RU"/>
              </w:rPr>
              <w:t>Предельные значения расчетного показателя</w:t>
            </w:r>
          </w:p>
        </w:tc>
      </w:tr>
      <w:tr w:rsidR="00B56C6B" w:rsidRPr="00A15D57" w14:paraId="6800FC05" w14:textId="77777777" w:rsidTr="0066014A">
        <w:trPr>
          <w:cantSplit/>
          <w:trHeight w:val="420"/>
        </w:trPr>
        <w:tc>
          <w:tcPr>
            <w:tcW w:w="1729"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2A8D27F4" w14:textId="77777777" w:rsidR="00B56C6B" w:rsidRPr="00A15D57" w:rsidRDefault="00B56C6B" w:rsidP="002C2303">
            <w:pPr>
              <w:pStyle w:val="aff6"/>
              <w:ind w:firstLine="0"/>
              <w:jc w:val="left"/>
              <w:rPr>
                <w:sz w:val="20"/>
                <w:szCs w:val="20"/>
                <w:lang w:val="ru-RU"/>
              </w:rPr>
            </w:pPr>
            <w:r w:rsidRPr="00A15D57">
              <w:rPr>
                <w:sz w:val="20"/>
                <w:szCs w:val="20"/>
                <w:lang w:val="ru-RU"/>
              </w:rPr>
              <w:t>Озелененные территории общего пользования</w:t>
            </w:r>
          </w:p>
        </w:tc>
        <w:tc>
          <w:tcPr>
            <w:tcW w:w="1805"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0442745E" w14:textId="36AA7E80" w:rsidR="00FC60F6" w:rsidRPr="00A15D57" w:rsidRDefault="00B56C6B" w:rsidP="002C2303">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2977" w:type="dxa"/>
            <w:vMerge w:val="restart"/>
            <w:tcBorders>
              <w:top w:val="single" w:sz="8" w:space="0" w:color="000000"/>
              <w:left w:val="single" w:sz="8" w:space="0" w:color="000000"/>
              <w:right w:val="single" w:sz="4" w:space="0" w:color="auto"/>
            </w:tcBorders>
            <w:shd w:val="clear" w:color="auto" w:fill="FFFFFF"/>
            <w:tcMar>
              <w:top w:w="0" w:type="dxa"/>
              <w:left w:w="28" w:type="dxa"/>
              <w:bottom w:w="0" w:type="dxa"/>
              <w:right w:w="28" w:type="dxa"/>
            </w:tcMar>
          </w:tcPr>
          <w:p w14:paraId="0476DA85" w14:textId="77777777" w:rsidR="00B56C6B" w:rsidRPr="00A15D57" w:rsidRDefault="00B56C6B" w:rsidP="002C2303">
            <w:pPr>
              <w:pStyle w:val="aff6"/>
              <w:ind w:firstLine="0"/>
              <w:jc w:val="left"/>
              <w:rPr>
                <w:sz w:val="20"/>
                <w:szCs w:val="20"/>
                <w:lang w:val="ru-RU"/>
              </w:rPr>
            </w:pPr>
            <w:r w:rsidRPr="00A15D57">
              <w:rPr>
                <w:sz w:val="20"/>
                <w:szCs w:val="20"/>
                <w:lang w:val="ru-RU"/>
              </w:rPr>
              <w:t>Площадь территории, кв. м/чел.</w:t>
            </w:r>
          </w:p>
        </w:tc>
        <w:tc>
          <w:tcPr>
            <w:tcW w:w="2237" w:type="dxa"/>
            <w:tcBorders>
              <w:top w:val="single" w:sz="8" w:space="0" w:color="000000"/>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EA9E5C6" w14:textId="7DE8BBFD" w:rsidR="00B56C6B" w:rsidRPr="00A15D57" w:rsidRDefault="00B56C6B" w:rsidP="006D15CC">
            <w:pPr>
              <w:pStyle w:val="aff6"/>
              <w:ind w:firstLine="0"/>
              <w:rPr>
                <w:sz w:val="20"/>
                <w:szCs w:val="20"/>
                <w:lang w:val="ru-RU"/>
              </w:rPr>
            </w:pPr>
            <w:proofErr w:type="spellStart"/>
            <w:r w:rsidRPr="00A15D57">
              <w:rPr>
                <w:sz w:val="20"/>
                <w:szCs w:val="20"/>
                <w:lang w:val="ru-RU"/>
              </w:rPr>
              <w:t>рп</w:t>
            </w:r>
            <w:proofErr w:type="gramStart"/>
            <w:r w:rsidRPr="00A15D57">
              <w:rPr>
                <w:sz w:val="20"/>
                <w:szCs w:val="20"/>
                <w:lang w:val="ru-RU"/>
              </w:rPr>
              <w:t>.Д</w:t>
            </w:r>
            <w:proofErr w:type="gramEnd"/>
            <w:r w:rsidRPr="00A15D57">
              <w:rPr>
                <w:sz w:val="20"/>
                <w:szCs w:val="20"/>
                <w:lang w:val="ru-RU"/>
              </w:rPr>
              <w:t>емянск</w:t>
            </w:r>
            <w:proofErr w:type="spellEnd"/>
          </w:p>
        </w:tc>
        <w:tc>
          <w:tcPr>
            <w:tcW w:w="881" w:type="dxa"/>
            <w:gridSpan w:val="2"/>
            <w:tcBorders>
              <w:top w:val="single" w:sz="8" w:space="0" w:color="000000"/>
              <w:left w:val="single" w:sz="4" w:space="0" w:color="auto"/>
              <w:bottom w:val="single" w:sz="4" w:space="0" w:color="auto"/>
              <w:right w:val="single" w:sz="8" w:space="0" w:color="000000"/>
            </w:tcBorders>
            <w:shd w:val="clear" w:color="auto" w:fill="FFFFFF"/>
          </w:tcPr>
          <w:p w14:paraId="36E0C561" w14:textId="77777777" w:rsidR="00B56C6B" w:rsidRPr="00A15D57" w:rsidRDefault="00B56C6B" w:rsidP="00474453">
            <w:pPr>
              <w:pStyle w:val="aff6"/>
              <w:ind w:firstLine="0"/>
              <w:jc w:val="center"/>
              <w:rPr>
                <w:sz w:val="20"/>
                <w:szCs w:val="20"/>
                <w:lang w:val="ru-RU"/>
              </w:rPr>
            </w:pPr>
            <w:r w:rsidRPr="00A15D57">
              <w:rPr>
                <w:sz w:val="20"/>
                <w:szCs w:val="20"/>
                <w:lang w:val="ru-RU"/>
              </w:rPr>
              <w:t>10</w:t>
            </w:r>
          </w:p>
        </w:tc>
      </w:tr>
      <w:tr w:rsidR="00B56C6B" w:rsidRPr="00A15D57" w14:paraId="4F36AE92" w14:textId="77777777" w:rsidTr="0066014A">
        <w:trPr>
          <w:cantSplit/>
          <w:trHeight w:val="510"/>
        </w:trPr>
        <w:tc>
          <w:tcPr>
            <w:tcW w:w="1729"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8D1273C" w14:textId="77777777" w:rsidR="00B56C6B" w:rsidRPr="00A15D57" w:rsidRDefault="00B56C6B" w:rsidP="002C2303">
            <w:pPr>
              <w:pStyle w:val="aff6"/>
              <w:ind w:firstLine="0"/>
              <w:jc w:val="left"/>
              <w:rPr>
                <w:sz w:val="20"/>
                <w:szCs w:val="20"/>
                <w:lang w:val="ru-RU"/>
              </w:rPr>
            </w:pPr>
          </w:p>
        </w:tc>
        <w:tc>
          <w:tcPr>
            <w:tcW w:w="1805"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ADACCFC" w14:textId="77777777" w:rsidR="00B56C6B" w:rsidRPr="00A15D57" w:rsidRDefault="00B56C6B" w:rsidP="002C2303">
            <w:pPr>
              <w:pStyle w:val="aff6"/>
              <w:ind w:firstLine="0"/>
              <w:jc w:val="left"/>
              <w:rPr>
                <w:sz w:val="20"/>
                <w:szCs w:val="20"/>
                <w:lang w:val="ru-RU"/>
              </w:rPr>
            </w:pPr>
          </w:p>
        </w:tc>
        <w:tc>
          <w:tcPr>
            <w:tcW w:w="2977" w:type="dxa"/>
            <w:vMerge/>
            <w:tcBorders>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14:paraId="16F6D57D" w14:textId="77777777" w:rsidR="00B56C6B" w:rsidRPr="00A15D57" w:rsidRDefault="00B56C6B" w:rsidP="002C2303">
            <w:pPr>
              <w:pStyle w:val="aff6"/>
              <w:ind w:firstLine="0"/>
              <w:jc w:val="left"/>
              <w:rPr>
                <w:sz w:val="20"/>
                <w:szCs w:val="20"/>
                <w:lang w:val="ru-RU"/>
              </w:rPr>
            </w:pPr>
          </w:p>
        </w:tc>
        <w:tc>
          <w:tcPr>
            <w:tcW w:w="223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668CC24" w14:textId="77777777" w:rsidR="00B56C6B" w:rsidRPr="00A15D57" w:rsidRDefault="00B56C6B" w:rsidP="006D15CC">
            <w:pPr>
              <w:pStyle w:val="aff6"/>
              <w:ind w:firstLine="0"/>
              <w:rPr>
                <w:sz w:val="20"/>
                <w:szCs w:val="20"/>
                <w:lang w:val="ru-RU"/>
              </w:rPr>
            </w:pPr>
            <w:r w:rsidRPr="00A15D57">
              <w:rPr>
                <w:sz w:val="20"/>
                <w:szCs w:val="20"/>
                <w:lang w:val="ru-RU"/>
              </w:rPr>
              <w:t>Сельские населенные пункты</w:t>
            </w:r>
          </w:p>
        </w:tc>
        <w:tc>
          <w:tcPr>
            <w:tcW w:w="881" w:type="dxa"/>
            <w:gridSpan w:val="2"/>
            <w:tcBorders>
              <w:top w:val="single" w:sz="4" w:space="0" w:color="auto"/>
              <w:left w:val="single" w:sz="4" w:space="0" w:color="auto"/>
              <w:bottom w:val="single" w:sz="4" w:space="0" w:color="auto"/>
              <w:right w:val="single" w:sz="8" w:space="0" w:color="000000"/>
            </w:tcBorders>
            <w:shd w:val="clear" w:color="auto" w:fill="FFFFFF"/>
          </w:tcPr>
          <w:p w14:paraId="4D6C4F9A" w14:textId="77777777" w:rsidR="00B56C6B" w:rsidRPr="00A15D57" w:rsidRDefault="00B56C6B" w:rsidP="00474453">
            <w:pPr>
              <w:pStyle w:val="aff6"/>
              <w:ind w:firstLine="0"/>
              <w:jc w:val="center"/>
              <w:rPr>
                <w:sz w:val="20"/>
                <w:szCs w:val="20"/>
                <w:lang w:val="ru-RU"/>
              </w:rPr>
            </w:pPr>
            <w:r w:rsidRPr="00A15D57">
              <w:rPr>
                <w:sz w:val="20"/>
                <w:szCs w:val="20"/>
                <w:lang w:val="ru-RU"/>
              </w:rPr>
              <w:t>12</w:t>
            </w:r>
          </w:p>
        </w:tc>
      </w:tr>
      <w:tr w:rsidR="00B56C6B" w:rsidRPr="00A15D57" w14:paraId="1A6702C5" w14:textId="77777777" w:rsidTr="0066014A">
        <w:trPr>
          <w:cantSplit/>
          <w:trHeight w:val="980"/>
        </w:trPr>
        <w:tc>
          <w:tcPr>
            <w:tcW w:w="1729"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FD3F8E4" w14:textId="77777777" w:rsidR="00B56C6B" w:rsidRPr="00A15D57" w:rsidRDefault="00B56C6B" w:rsidP="002C2303">
            <w:pPr>
              <w:ind w:firstLine="0"/>
              <w:jc w:val="left"/>
              <w:rPr>
                <w:rFonts w:eastAsia="Arial Unicode MS" w:cs="Times New Roman"/>
                <w:sz w:val="21"/>
              </w:rPr>
            </w:pPr>
          </w:p>
        </w:tc>
        <w:tc>
          <w:tcPr>
            <w:tcW w:w="1805"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2004B94" w14:textId="45C3BBE8" w:rsidR="00FC60F6" w:rsidRPr="00752D71" w:rsidRDefault="00B56C6B" w:rsidP="002C2303">
            <w:pPr>
              <w:ind w:firstLine="0"/>
              <w:jc w:val="left"/>
              <w:rPr>
                <w:sz w:val="20"/>
                <w:szCs w:val="20"/>
              </w:rPr>
            </w:pPr>
            <w:r w:rsidRPr="00A15D57">
              <w:rPr>
                <w:sz w:val="20"/>
                <w:szCs w:val="20"/>
              </w:rPr>
              <w:t>Расчетный показатель максимально допустимого уровня территориаль</w:t>
            </w:r>
            <w:r w:rsidR="00035B23">
              <w:rPr>
                <w:sz w:val="20"/>
                <w:szCs w:val="20"/>
              </w:rPr>
              <w:t>ной доступности</w:t>
            </w:r>
          </w:p>
        </w:tc>
        <w:tc>
          <w:tcPr>
            <w:tcW w:w="2977" w:type="dxa"/>
            <w:tcBorders>
              <w:top w:val="single" w:sz="4" w:space="0" w:color="auto"/>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14:paraId="60600CE9" w14:textId="77777777" w:rsidR="00B56C6B" w:rsidRPr="00A15D57" w:rsidRDefault="00B56C6B" w:rsidP="00CC405E">
            <w:pPr>
              <w:pStyle w:val="aff6"/>
              <w:ind w:firstLine="0"/>
              <w:jc w:val="left"/>
              <w:rPr>
                <w:sz w:val="20"/>
                <w:szCs w:val="20"/>
                <w:lang w:val="ru-RU"/>
              </w:rPr>
            </w:pPr>
            <w:r w:rsidRPr="00A15D57">
              <w:rPr>
                <w:sz w:val="20"/>
                <w:szCs w:val="20"/>
                <w:lang w:val="ru-RU"/>
              </w:rPr>
              <w:t>Транспортно-пешеходная доступность, мин</w:t>
            </w:r>
          </w:p>
        </w:tc>
        <w:tc>
          <w:tcPr>
            <w:tcW w:w="3118" w:type="dxa"/>
            <w:gridSpan w:val="3"/>
            <w:tcBorders>
              <w:top w:val="single" w:sz="4" w:space="0" w:color="auto"/>
              <w:left w:val="single" w:sz="4" w:space="0" w:color="auto"/>
              <w:bottom w:val="single" w:sz="8" w:space="0" w:color="000000"/>
              <w:right w:val="single" w:sz="8" w:space="0" w:color="000000"/>
            </w:tcBorders>
            <w:shd w:val="clear" w:color="auto" w:fill="FFFFFF"/>
          </w:tcPr>
          <w:p w14:paraId="5FDC1D90" w14:textId="77777777" w:rsidR="00B56C6B" w:rsidRPr="00A15D57" w:rsidRDefault="00B56C6B" w:rsidP="002C2303">
            <w:pPr>
              <w:pStyle w:val="aff6"/>
              <w:jc w:val="center"/>
              <w:rPr>
                <w:sz w:val="20"/>
                <w:szCs w:val="20"/>
                <w:lang w:val="ru-RU"/>
              </w:rPr>
            </w:pPr>
            <w:r w:rsidRPr="00A15D57">
              <w:rPr>
                <w:sz w:val="20"/>
                <w:szCs w:val="20"/>
                <w:lang w:val="ru-RU"/>
              </w:rPr>
              <w:t>15</w:t>
            </w:r>
          </w:p>
        </w:tc>
      </w:tr>
      <w:tr w:rsidR="00B56C6B" w:rsidRPr="00A15D57" w14:paraId="6CF6AB4A" w14:textId="77777777" w:rsidTr="00E35A7D">
        <w:trPr>
          <w:cantSplit/>
        </w:trPr>
        <w:tc>
          <w:tcPr>
            <w:tcW w:w="1729" w:type="dxa"/>
            <w:vMerge w:val="restart"/>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7CE1F0CA" w14:textId="456D96B4" w:rsidR="00B56C6B" w:rsidRPr="00A15D57" w:rsidRDefault="00B56C6B" w:rsidP="00B56C6B">
            <w:pPr>
              <w:pStyle w:val="aff6"/>
              <w:ind w:firstLine="0"/>
              <w:jc w:val="left"/>
              <w:rPr>
                <w:sz w:val="20"/>
                <w:szCs w:val="20"/>
                <w:lang w:val="ru-RU"/>
              </w:rPr>
            </w:pPr>
            <w:r>
              <w:rPr>
                <w:sz w:val="20"/>
                <w:szCs w:val="20"/>
                <w:lang w:val="ru-RU"/>
              </w:rPr>
              <w:t xml:space="preserve">Площадки для игр детей, отдыха взрослого </w:t>
            </w:r>
            <w:r>
              <w:rPr>
                <w:sz w:val="20"/>
                <w:szCs w:val="20"/>
                <w:lang w:val="ru-RU"/>
              </w:rPr>
              <w:lastRenderedPageBreak/>
              <w:t>населения и занятий физкультурой для жилых многоквартирных домов</w:t>
            </w:r>
          </w:p>
        </w:tc>
        <w:tc>
          <w:tcPr>
            <w:tcW w:w="1805" w:type="dxa"/>
            <w:vMerge w:val="restart"/>
            <w:tcBorders>
              <w:left w:val="single" w:sz="8" w:space="0" w:color="000000"/>
              <w:right w:val="single" w:sz="8" w:space="0" w:color="000000"/>
            </w:tcBorders>
            <w:shd w:val="clear" w:color="auto" w:fill="FFFFFF"/>
            <w:tcMar>
              <w:top w:w="0" w:type="dxa"/>
              <w:left w:w="28" w:type="dxa"/>
              <w:bottom w:w="0" w:type="dxa"/>
              <w:right w:w="28" w:type="dxa"/>
            </w:tcMar>
          </w:tcPr>
          <w:p w14:paraId="02DF828D" w14:textId="5E51FEEB" w:rsidR="00752D71" w:rsidRPr="00A15D57" w:rsidRDefault="00B56C6B" w:rsidP="00980323">
            <w:pPr>
              <w:pStyle w:val="aff6"/>
              <w:ind w:firstLine="0"/>
              <w:jc w:val="left"/>
              <w:rPr>
                <w:sz w:val="20"/>
                <w:szCs w:val="20"/>
                <w:lang w:val="ru-RU"/>
              </w:rPr>
            </w:pPr>
            <w:r w:rsidRPr="00A15D57">
              <w:rPr>
                <w:sz w:val="20"/>
                <w:szCs w:val="20"/>
                <w:lang w:val="ru-RU"/>
              </w:rPr>
              <w:lastRenderedPageBreak/>
              <w:t xml:space="preserve">Расчетный показатель минимально </w:t>
            </w:r>
            <w:r w:rsidRPr="00A15D57">
              <w:rPr>
                <w:sz w:val="20"/>
                <w:szCs w:val="20"/>
                <w:lang w:val="ru-RU"/>
              </w:rPr>
              <w:lastRenderedPageBreak/>
              <w:t>допустимого уровня обеспеченности</w:t>
            </w:r>
          </w:p>
        </w:tc>
        <w:tc>
          <w:tcPr>
            <w:tcW w:w="2977"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53A016CA" w14:textId="77777777" w:rsidR="00B56C6B" w:rsidRPr="00A15D57" w:rsidRDefault="00B56C6B" w:rsidP="00980323">
            <w:pPr>
              <w:pStyle w:val="aff6"/>
              <w:ind w:firstLine="0"/>
              <w:jc w:val="left"/>
              <w:rPr>
                <w:sz w:val="20"/>
                <w:szCs w:val="20"/>
                <w:lang w:val="ru-RU"/>
              </w:rPr>
            </w:pPr>
            <w:r w:rsidRPr="00A15D57">
              <w:rPr>
                <w:sz w:val="20"/>
                <w:szCs w:val="20"/>
                <w:lang w:val="ru-RU"/>
              </w:rPr>
              <w:lastRenderedPageBreak/>
              <w:t>*Площадь территории, кв. м/чел.</w:t>
            </w:r>
          </w:p>
        </w:tc>
        <w:tc>
          <w:tcPr>
            <w:tcW w:w="22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972CBC" w14:textId="77777777" w:rsidR="00B56C6B" w:rsidRPr="00A15D57" w:rsidRDefault="00B56C6B" w:rsidP="00980323">
            <w:pPr>
              <w:pStyle w:val="aff6"/>
              <w:ind w:firstLine="0"/>
              <w:rPr>
                <w:sz w:val="20"/>
                <w:szCs w:val="20"/>
                <w:lang w:val="ru-RU"/>
              </w:rPr>
            </w:pPr>
            <w:r w:rsidRPr="00A15D57">
              <w:rPr>
                <w:sz w:val="20"/>
                <w:szCs w:val="20"/>
                <w:lang w:val="ru-RU"/>
              </w:rPr>
              <w:t>Площадки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59C019D" w14:textId="77777777" w:rsidR="00B56C6B" w:rsidRPr="00A15D57" w:rsidRDefault="00B56C6B" w:rsidP="00980323">
            <w:pPr>
              <w:pStyle w:val="aff6"/>
              <w:ind w:firstLine="0"/>
              <w:jc w:val="center"/>
              <w:rPr>
                <w:sz w:val="20"/>
                <w:szCs w:val="20"/>
                <w:lang w:val="ru-RU"/>
              </w:rPr>
            </w:pPr>
            <w:r w:rsidRPr="00A15D57">
              <w:rPr>
                <w:sz w:val="20"/>
                <w:szCs w:val="20"/>
                <w:lang w:val="ru-RU"/>
              </w:rPr>
              <w:t>0,7</w:t>
            </w:r>
          </w:p>
        </w:tc>
      </w:tr>
      <w:tr w:rsidR="00B56C6B" w:rsidRPr="00A15D57" w14:paraId="40B91B8E" w14:textId="77777777" w:rsidTr="00E35A7D">
        <w:trPr>
          <w:cantSplit/>
        </w:trPr>
        <w:tc>
          <w:tcPr>
            <w:tcW w:w="1729" w:type="dxa"/>
            <w:vMerge/>
            <w:tcBorders>
              <w:left w:val="single" w:sz="8" w:space="0" w:color="000000"/>
              <w:right w:val="single" w:sz="8" w:space="0" w:color="000000"/>
            </w:tcBorders>
            <w:shd w:val="clear" w:color="auto" w:fill="FFFFFF"/>
            <w:tcMar>
              <w:top w:w="0" w:type="dxa"/>
              <w:left w:w="28" w:type="dxa"/>
              <w:bottom w:w="0" w:type="dxa"/>
              <w:right w:w="28" w:type="dxa"/>
            </w:tcMar>
          </w:tcPr>
          <w:p w14:paraId="4E162C1E" w14:textId="77777777" w:rsidR="00B56C6B" w:rsidRPr="00A15D57" w:rsidRDefault="00B56C6B" w:rsidP="00980323">
            <w:pPr>
              <w:ind w:firstLine="0"/>
              <w:jc w:val="left"/>
              <w:rPr>
                <w:rFonts w:eastAsia="Arial Unicode MS" w:cs="Times New Roman"/>
                <w:sz w:val="21"/>
              </w:rPr>
            </w:pPr>
          </w:p>
        </w:tc>
        <w:tc>
          <w:tcPr>
            <w:tcW w:w="1805" w:type="dxa"/>
            <w:vMerge/>
            <w:tcBorders>
              <w:left w:val="single" w:sz="8" w:space="0" w:color="000000"/>
              <w:right w:val="single" w:sz="8" w:space="0" w:color="000000"/>
            </w:tcBorders>
            <w:shd w:val="clear" w:color="auto" w:fill="FFFFFF"/>
            <w:tcMar>
              <w:top w:w="0" w:type="dxa"/>
              <w:left w:w="28" w:type="dxa"/>
              <w:bottom w:w="0" w:type="dxa"/>
              <w:right w:w="28" w:type="dxa"/>
            </w:tcMar>
          </w:tcPr>
          <w:p w14:paraId="43A76D04" w14:textId="77777777" w:rsidR="00B56C6B" w:rsidRPr="00A15D57" w:rsidRDefault="00B56C6B" w:rsidP="00980323">
            <w:pPr>
              <w:ind w:firstLine="0"/>
              <w:jc w:val="left"/>
              <w:rPr>
                <w:rFonts w:eastAsia="Arial Unicode MS" w:cs="Times New Roman"/>
                <w:sz w:val="21"/>
              </w:rPr>
            </w:pPr>
          </w:p>
        </w:tc>
        <w:tc>
          <w:tcPr>
            <w:tcW w:w="2977" w:type="dxa"/>
            <w:vMerge/>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90DFE6F" w14:textId="77777777" w:rsidR="00B56C6B" w:rsidRPr="00A15D57" w:rsidRDefault="00B56C6B" w:rsidP="00980323">
            <w:pPr>
              <w:ind w:firstLine="0"/>
              <w:jc w:val="left"/>
              <w:rPr>
                <w:rFonts w:eastAsia="Arial Unicode MS" w:cs="Times New Roman"/>
                <w:sz w:val="21"/>
              </w:rPr>
            </w:pPr>
          </w:p>
        </w:tc>
        <w:tc>
          <w:tcPr>
            <w:tcW w:w="22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8E6A2D7" w14:textId="77777777" w:rsidR="00B56C6B" w:rsidRPr="00A15D57" w:rsidRDefault="00B56C6B" w:rsidP="00980323">
            <w:pPr>
              <w:pStyle w:val="aff6"/>
              <w:ind w:firstLine="0"/>
              <w:rPr>
                <w:sz w:val="20"/>
                <w:szCs w:val="20"/>
                <w:lang w:val="ru-RU"/>
              </w:rPr>
            </w:pPr>
            <w:r w:rsidRPr="00A15D57">
              <w:rPr>
                <w:sz w:val="20"/>
                <w:szCs w:val="20"/>
                <w:lang w:val="ru-RU"/>
              </w:rPr>
              <w:t>Площадки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020CFD" w14:textId="77777777" w:rsidR="00B56C6B" w:rsidRPr="00A15D57" w:rsidRDefault="00B56C6B" w:rsidP="00980323">
            <w:pPr>
              <w:pStyle w:val="aff6"/>
              <w:ind w:firstLine="0"/>
              <w:jc w:val="center"/>
              <w:rPr>
                <w:sz w:val="20"/>
                <w:szCs w:val="20"/>
                <w:lang w:val="ru-RU"/>
              </w:rPr>
            </w:pPr>
            <w:r w:rsidRPr="00A15D57">
              <w:rPr>
                <w:sz w:val="20"/>
                <w:szCs w:val="20"/>
                <w:lang w:val="ru-RU"/>
              </w:rPr>
              <w:t>0,1</w:t>
            </w:r>
          </w:p>
        </w:tc>
      </w:tr>
      <w:tr w:rsidR="00B56C6B" w:rsidRPr="00A15D57" w14:paraId="79E91958" w14:textId="77777777" w:rsidTr="0066014A">
        <w:trPr>
          <w:cantSplit/>
        </w:trPr>
        <w:tc>
          <w:tcPr>
            <w:tcW w:w="1729" w:type="dxa"/>
            <w:vMerge/>
            <w:tcBorders>
              <w:left w:val="single" w:sz="8" w:space="0" w:color="000000"/>
              <w:right w:val="single" w:sz="8" w:space="0" w:color="000000"/>
            </w:tcBorders>
            <w:shd w:val="clear" w:color="auto" w:fill="FFFFFF"/>
            <w:tcMar>
              <w:top w:w="0" w:type="dxa"/>
              <w:left w:w="28" w:type="dxa"/>
              <w:bottom w:w="0" w:type="dxa"/>
              <w:right w:w="28" w:type="dxa"/>
            </w:tcMar>
          </w:tcPr>
          <w:p w14:paraId="1862E1AB" w14:textId="77777777" w:rsidR="00B56C6B" w:rsidRPr="00A15D57" w:rsidRDefault="00B56C6B" w:rsidP="00980323">
            <w:pPr>
              <w:ind w:firstLine="0"/>
              <w:jc w:val="left"/>
              <w:rPr>
                <w:rFonts w:eastAsia="Arial Unicode MS" w:cs="Times New Roman"/>
                <w:sz w:val="21"/>
              </w:rPr>
            </w:pPr>
          </w:p>
        </w:tc>
        <w:tc>
          <w:tcPr>
            <w:tcW w:w="1805"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47810C0" w14:textId="77777777" w:rsidR="00B56C6B" w:rsidRPr="00A15D57" w:rsidRDefault="00B56C6B" w:rsidP="00980323">
            <w:pPr>
              <w:ind w:firstLine="0"/>
              <w:jc w:val="left"/>
              <w:rPr>
                <w:rFonts w:eastAsia="Arial Unicode MS" w:cs="Times New Roman"/>
                <w:sz w:val="21"/>
              </w:rPr>
            </w:pPr>
          </w:p>
        </w:tc>
        <w:tc>
          <w:tcPr>
            <w:tcW w:w="2977"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D274EFF" w14:textId="77777777" w:rsidR="00B56C6B" w:rsidRPr="00A15D57" w:rsidRDefault="00B56C6B" w:rsidP="00980323">
            <w:pPr>
              <w:ind w:firstLine="0"/>
              <w:jc w:val="left"/>
              <w:rPr>
                <w:rFonts w:eastAsia="Arial Unicode MS" w:cs="Times New Roman"/>
                <w:sz w:val="21"/>
              </w:rPr>
            </w:pPr>
          </w:p>
        </w:tc>
        <w:tc>
          <w:tcPr>
            <w:tcW w:w="2259"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580E5DC8" w14:textId="77777777" w:rsidR="00B56C6B" w:rsidRPr="00A15D57" w:rsidRDefault="00B56C6B" w:rsidP="00980323">
            <w:pPr>
              <w:pStyle w:val="aff6"/>
              <w:ind w:firstLine="0"/>
              <w:rPr>
                <w:sz w:val="20"/>
                <w:szCs w:val="20"/>
                <w:lang w:val="ru-RU"/>
              </w:rPr>
            </w:pPr>
            <w:r w:rsidRPr="00A15D57">
              <w:rPr>
                <w:sz w:val="20"/>
                <w:szCs w:val="20"/>
                <w:lang w:val="ru-RU"/>
              </w:rPr>
              <w:t>Площадки для занятия физкультурой</w:t>
            </w:r>
          </w:p>
        </w:tc>
        <w:tc>
          <w:tcPr>
            <w:tcW w:w="859"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A30B6FF" w14:textId="77777777" w:rsidR="00B56C6B" w:rsidRPr="00A15D57" w:rsidRDefault="00B56C6B" w:rsidP="00980323">
            <w:pPr>
              <w:pStyle w:val="aff6"/>
              <w:ind w:firstLine="0"/>
              <w:jc w:val="center"/>
              <w:rPr>
                <w:sz w:val="20"/>
                <w:szCs w:val="20"/>
                <w:lang w:val="ru-RU"/>
              </w:rPr>
            </w:pPr>
            <w:r w:rsidRPr="00A15D57">
              <w:rPr>
                <w:sz w:val="20"/>
                <w:szCs w:val="20"/>
                <w:lang w:val="ru-RU"/>
              </w:rPr>
              <w:t>0,7</w:t>
            </w:r>
          </w:p>
        </w:tc>
      </w:tr>
      <w:tr w:rsidR="00B56C6B" w:rsidRPr="00A15D57" w14:paraId="6DC4FE77" w14:textId="77777777" w:rsidTr="0066014A">
        <w:trPr>
          <w:cantSplit/>
        </w:trPr>
        <w:tc>
          <w:tcPr>
            <w:tcW w:w="1729" w:type="dxa"/>
            <w:vMerge/>
            <w:tcBorders>
              <w:left w:val="single" w:sz="8" w:space="0" w:color="000000"/>
              <w:right w:val="single" w:sz="8" w:space="0" w:color="000000"/>
            </w:tcBorders>
            <w:shd w:val="clear" w:color="auto" w:fill="FFFFFF"/>
            <w:tcMar>
              <w:top w:w="0" w:type="dxa"/>
              <w:left w:w="28" w:type="dxa"/>
              <w:bottom w:w="0" w:type="dxa"/>
              <w:right w:w="28" w:type="dxa"/>
            </w:tcMar>
          </w:tcPr>
          <w:p w14:paraId="7E7E3475" w14:textId="77777777" w:rsidR="00B56C6B" w:rsidRPr="00A15D57" w:rsidRDefault="00B56C6B" w:rsidP="002C2303">
            <w:pPr>
              <w:pStyle w:val="aff6"/>
              <w:jc w:val="left"/>
              <w:rPr>
                <w:rFonts w:eastAsia="Arial Unicode MS"/>
                <w:sz w:val="21"/>
              </w:rPr>
            </w:pPr>
          </w:p>
        </w:tc>
        <w:tc>
          <w:tcPr>
            <w:tcW w:w="1805"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4AAF777F" w14:textId="52AD52E5" w:rsidR="00752D71" w:rsidRPr="00A15D57" w:rsidRDefault="00B56C6B" w:rsidP="007B0F71">
            <w:pPr>
              <w:pStyle w:val="aff6"/>
              <w:spacing w:after="120"/>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2977"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48881AE1" w14:textId="77777777" w:rsidR="00B56C6B" w:rsidRPr="00A15D57" w:rsidRDefault="00B56C6B" w:rsidP="00980323">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p w14:paraId="287BF81D" w14:textId="77777777" w:rsidR="00B56C6B" w:rsidRPr="00A15D57" w:rsidRDefault="00B56C6B" w:rsidP="00980323">
            <w:pPr>
              <w:jc w:val="left"/>
              <w:rPr>
                <w:sz w:val="20"/>
                <w:szCs w:val="20"/>
              </w:rPr>
            </w:pPr>
          </w:p>
        </w:tc>
        <w:tc>
          <w:tcPr>
            <w:tcW w:w="225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6EA4A3A" w14:textId="77777777" w:rsidR="00B56C6B" w:rsidRPr="00A15D57" w:rsidRDefault="00B56C6B" w:rsidP="003F6C5B">
            <w:pPr>
              <w:pStyle w:val="aff6"/>
              <w:spacing w:after="120"/>
              <w:ind w:firstLine="0"/>
              <w:rPr>
                <w:sz w:val="20"/>
                <w:szCs w:val="20"/>
                <w:lang w:val="ru-RU"/>
              </w:rPr>
            </w:pPr>
            <w:r w:rsidRPr="00A15D57">
              <w:rPr>
                <w:sz w:val="20"/>
                <w:szCs w:val="20"/>
                <w:lang w:val="ru-RU"/>
              </w:rPr>
              <w:t>Площадки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2E56CE" w14:textId="77777777" w:rsidR="00B56C6B" w:rsidRPr="00A15D57" w:rsidRDefault="00B56C6B" w:rsidP="00980323">
            <w:pPr>
              <w:pStyle w:val="aff6"/>
              <w:ind w:firstLine="0"/>
              <w:jc w:val="center"/>
              <w:rPr>
                <w:sz w:val="20"/>
                <w:szCs w:val="20"/>
                <w:lang w:val="ru-RU"/>
              </w:rPr>
            </w:pPr>
            <w:r w:rsidRPr="00A15D57">
              <w:rPr>
                <w:sz w:val="20"/>
                <w:szCs w:val="20"/>
                <w:lang w:val="ru-RU"/>
              </w:rPr>
              <w:t>100</w:t>
            </w:r>
          </w:p>
        </w:tc>
      </w:tr>
      <w:tr w:rsidR="00B56C6B" w:rsidRPr="00A15D57" w14:paraId="7E0C6DF0" w14:textId="77777777" w:rsidTr="0066014A">
        <w:trPr>
          <w:cantSplit/>
        </w:trPr>
        <w:tc>
          <w:tcPr>
            <w:tcW w:w="1729"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9630F12" w14:textId="77777777" w:rsidR="00B56C6B" w:rsidRPr="00A15D57" w:rsidRDefault="00B56C6B" w:rsidP="00980323">
            <w:pPr>
              <w:ind w:firstLine="0"/>
              <w:jc w:val="left"/>
              <w:rPr>
                <w:rFonts w:eastAsia="Arial Unicode MS" w:cs="Times New Roman"/>
                <w:sz w:val="21"/>
              </w:rPr>
            </w:pPr>
          </w:p>
        </w:tc>
        <w:tc>
          <w:tcPr>
            <w:tcW w:w="1805"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845F87D" w14:textId="77777777" w:rsidR="00B56C6B" w:rsidRPr="00A15D57" w:rsidRDefault="00B56C6B" w:rsidP="00980323">
            <w:pPr>
              <w:ind w:firstLine="0"/>
              <w:jc w:val="left"/>
              <w:rPr>
                <w:rFonts w:eastAsia="Arial Unicode MS" w:cs="Times New Roman"/>
                <w:sz w:val="21"/>
              </w:rPr>
            </w:pPr>
          </w:p>
        </w:tc>
        <w:tc>
          <w:tcPr>
            <w:tcW w:w="2977"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F5A89CF" w14:textId="77777777" w:rsidR="00B56C6B" w:rsidRPr="00A15D57" w:rsidRDefault="00B56C6B" w:rsidP="00980323">
            <w:pPr>
              <w:jc w:val="left"/>
              <w:rPr>
                <w:rFonts w:eastAsia="Arial Unicode MS" w:cs="Times New Roman"/>
                <w:sz w:val="21"/>
              </w:rPr>
            </w:pPr>
          </w:p>
        </w:tc>
        <w:tc>
          <w:tcPr>
            <w:tcW w:w="2259" w:type="dxa"/>
            <w:gridSpan w:val="2"/>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F659F17" w14:textId="77777777" w:rsidR="00B56C6B" w:rsidRPr="00A15D57" w:rsidRDefault="00B56C6B" w:rsidP="003F6C5B">
            <w:pPr>
              <w:pStyle w:val="aff6"/>
              <w:spacing w:after="120"/>
              <w:ind w:firstLine="0"/>
              <w:rPr>
                <w:sz w:val="20"/>
                <w:szCs w:val="20"/>
                <w:lang w:val="ru-RU"/>
              </w:rPr>
            </w:pPr>
            <w:r w:rsidRPr="00A15D57">
              <w:rPr>
                <w:sz w:val="20"/>
                <w:szCs w:val="20"/>
                <w:lang w:val="ru-RU"/>
              </w:rPr>
              <w:t>Площадки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8952DD8" w14:textId="77777777" w:rsidR="00B56C6B" w:rsidRPr="00A15D57" w:rsidRDefault="00B56C6B" w:rsidP="00980323">
            <w:pPr>
              <w:pStyle w:val="aff6"/>
              <w:ind w:firstLine="0"/>
              <w:jc w:val="center"/>
              <w:rPr>
                <w:sz w:val="20"/>
                <w:szCs w:val="20"/>
                <w:lang w:val="ru-RU"/>
              </w:rPr>
            </w:pPr>
            <w:r w:rsidRPr="00A15D57">
              <w:rPr>
                <w:sz w:val="20"/>
                <w:szCs w:val="20"/>
                <w:lang w:val="ru-RU"/>
              </w:rPr>
              <w:t>100</w:t>
            </w:r>
          </w:p>
        </w:tc>
      </w:tr>
      <w:tr w:rsidR="00B56C6B" w:rsidRPr="00A15D57" w14:paraId="4227DA55" w14:textId="77777777" w:rsidTr="0066014A">
        <w:trPr>
          <w:cantSplit/>
        </w:trPr>
        <w:tc>
          <w:tcPr>
            <w:tcW w:w="1729"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DE2926A" w14:textId="77777777" w:rsidR="00B56C6B" w:rsidRPr="00A15D57" w:rsidRDefault="00B56C6B" w:rsidP="00980323">
            <w:pPr>
              <w:ind w:firstLine="0"/>
              <w:jc w:val="left"/>
              <w:rPr>
                <w:rFonts w:eastAsia="Arial Unicode MS" w:cs="Times New Roman"/>
                <w:sz w:val="21"/>
              </w:rPr>
            </w:pPr>
          </w:p>
        </w:tc>
        <w:tc>
          <w:tcPr>
            <w:tcW w:w="1805"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817BAA9" w14:textId="77777777" w:rsidR="00B56C6B" w:rsidRPr="00A15D57" w:rsidRDefault="00B56C6B" w:rsidP="00980323">
            <w:pPr>
              <w:ind w:firstLine="0"/>
              <w:jc w:val="left"/>
              <w:rPr>
                <w:rFonts w:eastAsia="Arial Unicode MS" w:cs="Times New Roman"/>
                <w:sz w:val="21"/>
              </w:rPr>
            </w:pPr>
          </w:p>
        </w:tc>
        <w:tc>
          <w:tcPr>
            <w:tcW w:w="2977" w:type="dxa"/>
            <w:vMerge/>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0160AA2F" w14:textId="77777777" w:rsidR="00B56C6B" w:rsidRPr="00A15D57" w:rsidRDefault="00B56C6B" w:rsidP="00980323">
            <w:pPr>
              <w:jc w:val="left"/>
              <w:rPr>
                <w:rFonts w:eastAsia="Arial Unicode MS" w:cs="Times New Roman"/>
                <w:sz w:val="21"/>
              </w:rPr>
            </w:pPr>
          </w:p>
        </w:tc>
        <w:tc>
          <w:tcPr>
            <w:tcW w:w="2259" w:type="dxa"/>
            <w:gridSpan w:val="2"/>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46D76CE" w14:textId="77777777" w:rsidR="00B56C6B" w:rsidRPr="00A15D57" w:rsidRDefault="00B56C6B" w:rsidP="00980323">
            <w:pPr>
              <w:pStyle w:val="aff6"/>
              <w:ind w:firstLine="0"/>
              <w:rPr>
                <w:sz w:val="20"/>
                <w:szCs w:val="20"/>
                <w:lang w:val="ru-RU"/>
              </w:rPr>
            </w:pPr>
            <w:r w:rsidRPr="00A15D57">
              <w:rPr>
                <w:sz w:val="20"/>
                <w:szCs w:val="20"/>
                <w:lang w:val="ru-RU"/>
              </w:rPr>
              <w:t>Площадки для занятия физкультурой</w:t>
            </w:r>
          </w:p>
        </w:tc>
        <w:tc>
          <w:tcPr>
            <w:tcW w:w="859"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673C3B6" w14:textId="77777777" w:rsidR="00B56C6B" w:rsidRPr="00A15D57" w:rsidRDefault="00B56C6B" w:rsidP="00980323">
            <w:pPr>
              <w:pStyle w:val="aff6"/>
              <w:ind w:firstLine="0"/>
              <w:jc w:val="center"/>
              <w:rPr>
                <w:sz w:val="20"/>
                <w:szCs w:val="20"/>
                <w:lang w:val="ru-RU"/>
              </w:rPr>
            </w:pPr>
            <w:r w:rsidRPr="00A15D57">
              <w:rPr>
                <w:sz w:val="20"/>
                <w:szCs w:val="20"/>
                <w:lang w:val="ru-RU"/>
              </w:rPr>
              <w:t>800</w:t>
            </w:r>
          </w:p>
        </w:tc>
      </w:tr>
      <w:tr w:rsidR="003859DE" w:rsidRPr="00A15D57" w14:paraId="7CA5ABA2" w14:textId="77777777" w:rsidTr="0066014A">
        <w:trPr>
          <w:cantSplit/>
          <w:trHeight w:val="690"/>
        </w:trPr>
        <w:tc>
          <w:tcPr>
            <w:tcW w:w="1729" w:type="dxa"/>
            <w:vMerge w:val="restart"/>
            <w:tcBorders>
              <w:top w:val="single" w:sz="4" w:space="0" w:color="auto"/>
              <w:left w:val="single" w:sz="4" w:space="0" w:color="auto"/>
              <w:right w:val="single" w:sz="8" w:space="0" w:color="000000"/>
            </w:tcBorders>
            <w:shd w:val="clear" w:color="auto" w:fill="FFFFFF"/>
            <w:tcMar>
              <w:top w:w="0" w:type="dxa"/>
              <w:left w:w="28" w:type="dxa"/>
              <w:bottom w:w="0" w:type="dxa"/>
              <w:right w:w="28" w:type="dxa"/>
            </w:tcMar>
          </w:tcPr>
          <w:p w14:paraId="0DEFD815" w14:textId="7154290E" w:rsidR="003859DE" w:rsidRPr="00F7337F" w:rsidRDefault="003859DE" w:rsidP="00980323">
            <w:pPr>
              <w:ind w:firstLine="0"/>
              <w:jc w:val="left"/>
              <w:rPr>
                <w:rFonts w:eastAsia="Arial Unicode MS" w:cs="Times New Roman"/>
                <w:sz w:val="20"/>
                <w:szCs w:val="20"/>
              </w:rPr>
            </w:pPr>
            <w:r w:rsidRPr="00F7337F">
              <w:rPr>
                <w:rFonts w:eastAsia="Arial Unicode MS" w:cs="Times New Roman"/>
                <w:sz w:val="20"/>
                <w:szCs w:val="20"/>
              </w:rPr>
              <w:t>Площадки для выгула собак</w:t>
            </w:r>
          </w:p>
        </w:tc>
        <w:tc>
          <w:tcPr>
            <w:tcW w:w="1805" w:type="dxa"/>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45415201" w14:textId="2C02AF2C" w:rsidR="000D76D3" w:rsidRPr="00752D71" w:rsidRDefault="003859DE" w:rsidP="007B0F71">
            <w:pPr>
              <w:spacing w:after="120"/>
              <w:ind w:firstLine="0"/>
              <w:jc w:val="left"/>
              <w:rPr>
                <w:sz w:val="20"/>
                <w:szCs w:val="20"/>
              </w:rPr>
            </w:pPr>
            <w:r w:rsidRPr="00A15D57">
              <w:rPr>
                <w:sz w:val="20"/>
                <w:szCs w:val="20"/>
              </w:rPr>
              <w:t>Расчетный показатель минимально допустимого уровня обеспеченности</w:t>
            </w:r>
          </w:p>
        </w:tc>
        <w:tc>
          <w:tcPr>
            <w:tcW w:w="2977" w:type="dxa"/>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75F3C8ED" w14:textId="77777777" w:rsidR="003859DE" w:rsidRPr="00A15D57" w:rsidRDefault="003859DE" w:rsidP="00980323">
            <w:pPr>
              <w:ind w:firstLine="0"/>
              <w:jc w:val="left"/>
              <w:rPr>
                <w:rFonts w:eastAsia="Arial Unicode MS" w:cs="Times New Roman"/>
                <w:sz w:val="21"/>
              </w:rPr>
            </w:pPr>
            <w:proofErr w:type="spellStart"/>
            <w:r w:rsidRPr="00A15D57">
              <w:rPr>
                <w:rFonts w:eastAsia="Arial Unicode MS" w:cs="Times New Roman"/>
                <w:sz w:val="21"/>
              </w:rPr>
              <w:t>Плошадь</w:t>
            </w:r>
            <w:proofErr w:type="spellEnd"/>
            <w:r w:rsidRPr="00A15D57">
              <w:rPr>
                <w:rFonts w:eastAsia="Arial Unicode MS" w:cs="Times New Roman"/>
                <w:sz w:val="21"/>
              </w:rPr>
              <w:t xml:space="preserve"> территории, </w:t>
            </w:r>
            <w:proofErr w:type="spellStart"/>
            <w:r w:rsidRPr="00A15D57">
              <w:rPr>
                <w:rFonts w:eastAsia="Arial Unicode MS" w:cs="Times New Roman"/>
                <w:sz w:val="21"/>
              </w:rPr>
              <w:t>кв</w:t>
            </w:r>
            <w:proofErr w:type="gramStart"/>
            <w:r w:rsidRPr="00A15D57">
              <w:rPr>
                <w:rFonts w:eastAsia="Arial Unicode MS" w:cs="Times New Roman"/>
                <w:sz w:val="21"/>
              </w:rPr>
              <w:t>.м</w:t>
            </w:r>
            <w:proofErr w:type="spellEnd"/>
            <w:proofErr w:type="gramEnd"/>
          </w:p>
        </w:tc>
        <w:tc>
          <w:tcPr>
            <w:tcW w:w="3118" w:type="dxa"/>
            <w:gridSpan w:val="3"/>
            <w:tcBorders>
              <w:top w:val="single" w:sz="4" w:space="0" w:color="auto"/>
              <w:left w:val="single" w:sz="8" w:space="0" w:color="000000"/>
              <w:right w:val="single" w:sz="4" w:space="0" w:color="auto"/>
            </w:tcBorders>
            <w:shd w:val="clear" w:color="auto" w:fill="FFFFFF"/>
            <w:tcMar>
              <w:top w:w="0" w:type="dxa"/>
              <w:left w:w="28" w:type="dxa"/>
              <w:bottom w:w="0" w:type="dxa"/>
              <w:right w:w="28" w:type="dxa"/>
            </w:tcMar>
          </w:tcPr>
          <w:p w14:paraId="247020C3" w14:textId="77777777" w:rsidR="003859DE" w:rsidRPr="00A15D57" w:rsidRDefault="003859DE" w:rsidP="00980323">
            <w:pPr>
              <w:pStyle w:val="aff6"/>
              <w:ind w:firstLine="0"/>
              <w:jc w:val="center"/>
              <w:rPr>
                <w:sz w:val="20"/>
                <w:szCs w:val="20"/>
                <w:lang w:val="ru-RU"/>
              </w:rPr>
            </w:pPr>
            <w:r w:rsidRPr="00A15D57">
              <w:rPr>
                <w:sz w:val="20"/>
                <w:szCs w:val="20"/>
                <w:lang w:val="ru-RU"/>
              </w:rPr>
              <w:t>400</w:t>
            </w:r>
          </w:p>
        </w:tc>
      </w:tr>
      <w:tr w:rsidR="00EB03E2" w:rsidRPr="00A15D57" w14:paraId="47485CAA" w14:textId="77777777" w:rsidTr="0066014A">
        <w:trPr>
          <w:cantSplit/>
          <w:trHeight w:val="920"/>
        </w:trPr>
        <w:tc>
          <w:tcPr>
            <w:tcW w:w="1729"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14:paraId="7AB65B09" w14:textId="77777777" w:rsidR="00EB03E2" w:rsidRPr="00F7337F" w:rsidRDefault="00EB03E2" w:rsidP="00980323">
            <w:pPr>
              <w:ind w:firstLine="0"/>
              <w:jc w:val="left"/>
              <w:rPr>
                <w:rFonts w:eastAsia="Arial Unicode MS" w:cs="Times New Roman"/>
                <w:sz w:val="20"/>
                <w:szCs w:val="20"/>
              </w:rPr>
            </w:pPr>
          </w:p>
        </w:tc>
        <w:tc>
          <w:tcPr>
            <w:tcW w:w="1805"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40CF6BC5" w14:textId="7FFF13AA" w:rsidR="000D76D3" w:rsidRPr="00752D71" w:rsidRDefault="00EB03E2" w:rsidP="007B0F71">
            <w:pPr>
              <w:spacing w:after="120"/>
              <w:ind w:firstLine="0"/>
              <w:jc w:val="left"/>
              <w:rPr>
                <w:sz w:val="20"/>
                <w:szCs w:val="20"/>
              </w:rPr>
            </w:pPr>
            <w:r w:rsidRPr="00A15D57">
              <w:rPr>
                <w:sz w:val="20"/>
                <w:szCs w:val="20"/>
              </w:rPr>
              <w:t>Расчетный показатель максимально допустимого уровня территориальной доступности</w:t>
            </w:r>
          </w:p>
        </w:tc>
        <w:tc>
          <w:tcPr>
            <w:tcW w:w="297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0663603" w14:textId="77777777" w:rsidR="00EB03E2" w:rsidRPr="00A15D57" w:rsidRDefault="00EB03E2" w:rsidP="00EB03E2">
            <w:pPr>
              <w:pStyle w:val="aff6"/>
              <w:ind w:firstLine="0"/>
              <w:jc w:val="left"/>
              <w:rPr>
                <w:sz w:val="20"/>
                <w:szCs w:val="20"/>
                <w:lang w:val="ru-RU"/>
              </w:rPr>
            </w:pPr>
            <w:r w:rsidRPr="00A15D57">
              <w:rPr>
                <w:sz w:val="20"/>
                <w:szCs w:val="20"/>
                <w:lang w:val="ru-RU"/>
              </w:rPr>
              <w:t xml:space="preserve">Пешеходная доступность, </w:t>
            </w:r>
            <w:proofErr w:type="gramStart"/>
            <w:r w:rsidRPr="00A15D57">
              <w:rPr>
                <w:sz w:val="20"/>
                <w:szCs w:val="20"/>
                <w:lang w:val="ru-RU"/>
              </w:rPr>
              <w:t>м</w:t>
            </w:r>
            <w:proofErr w:type="gramEnd"/>
          </w:p>
          <w:p w14:paraId="1C32FBF1" w14:textId="77777777" w:rsidR="00EB03E2" w:rsidRPr="00A15D57" w:rsidRDefault="00757585" w:rsidP="00980323">
            <w:pPr>
              <w:ind w:firstLine="0"/>
              <w:jc w:val="left"/>
              <w:rPr>
                <w:rFonts w:eastAsia="Arial Unicode MS" w:cs="Times New Roman"/>
                <w:sz w:val="21"/>
              </w:rPr>
            </w:pPr>
            <w:r w:rsidRPr="00A15D57">
              <w:rPr>
                <w:sz w:val="20"/>
                <w:szCs w:val="20"/>
              </w:rPr>
              <w:t>[1]</w:t>
            </w:r>
          </w:p>
        </w:tc>
        <w:tc>
          <w:tcPr>
            <w:tcW w:w="3118" w:type="dxa"/>
            <w:gridSpan w:val="3"/>
            <w:tcBorders>
              <w:top w:val="single" w:sz="8" w:space="0" w:color="000000"/>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14:paraId="6AF800EC" w14:textId="77777777" w:rsidR="00EB03E2" w:rsidRPr="00A15D57" w:rsidRDefault="00C45D5B" w:rsidP="00980323">
            <w:pPr>
              <w:pStyle w:val="aff6"/>
              <w:ind w:firstLine="0"/>
              <w:jc w:val="center"/>
              <w:rPr>
                <w:sz w:val="20"/>
                <w:szCs w:val="20"/>
                <w:lang w:val="ru-RU"/>
              </w:rPr>
            </w:pPr>
            <w:r w:rsidRPr="00A15D57">
              <w:rPr>
                <w:sz w:val="20"/>
                <w:szCs w:val="20"/>
                <w:lang w:val="ru-RU"/>
              </w:rPr>
              <w:t>400</w:t>
            </w:r>
          </w:p>
        </w:tc>
      </w:tr>
      <w:tr w:rsidR="007D79BF" w:rsidRPr="00A15D57" w14:paraId="07EE6986" w14:textId="77777777" w:rsidTr="0066014A">
        <w:trPr>
          <w:cantSplit/>
          <w:trHeight w:val="920"/>
        </w:trPr>
        <w:tc>
          <w:tcPr>
            <w:tcW w:w="1729" w:type="dxa"/>
            <w:vMerge w:val="restart"/>
            <w:tcBorders>
              <w:top w:val="single" w:sz="4" w:space="0" w:color="auto"/>
              <w:left w:val="single" w:sz="4" w:space="0" w:color="auto"/>
              <w:right w:val="single" w:sz="8" w:space="0" w:color="000000"/>
            </w:tcBorders>
            <w:shd w:val="clear" w:color="auto" w:fill="FFFFFF"/>
            <w:tcMar>
              <w:top w:w="0" w:type="dxa"/>
              <w:left w:w="28" w:type="dxa"/>
              <w:bottom w:w="0" w:type="dxa"/>
              <w:right w:w="28" w:type="dxa"/>
            </w:tcMar>
          </w:tcPr>
          <w:p w14:paraId="3E17B435" w14:textId="23A30329" w:rsidR="007D79BF" w:rsidRPr="00F7337F" w:rsidRDefault="007D79BF" w:rsidP="00980323">
            <w:pPr>
              <w:ind w:firstLine="0"/>
              <w:jc w:val="left"/>
              <w:rPr>
                <w:rFonts w:eastAsia="Arial Unicode MS" w:cs="Times New Roman"/>
                <w:sz w:val="20"/>
                <w:szCs w:val="20"/>
              </w:rPr>
            </w:pPr>
            <w:r w:rsidRPr="00F7337F">
              <w:rPr>
                <w:rFonts w:eastAsia="Arial Unicode MS" w:cs="Times New Roman"/>
                <w:sz w:val="20"/>
                <w:szCs w:val="20"/>
              </w:rPr>
              <w:t>Общественные туалеты</w:t>
            </w:r>
            <w:r w:rsidR="00B02B2E" w:rsidRPr="00F7337F">
              <w:rPr>
                <w:rFonts w:eastAsia="Arial Unicode MS" w:cs="Times New Roman"/>
                <w:sz w:val="20"/>
                <w:szCs w:val="20"/>
              </w:rPr>
              <w:t xml:space="preserve"> </w:t>
            </w:r>
          </w:p>
        </w:tc>
        <w:tc>
          <w:tcPr>
            <w:tcW w:w="1805"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E6935EA" w14:textId="104D75A1" w:rsidR="007B0F71" w:rsidRPr="00A15D57" w:rsidRDefault="007D79BF" w:rsidP="007B0F71">
            <w:pPr>
              <w:spacing w:after="120"/>
              <w:ind w:firstLine="0"/>
              <w:jc w:val="left"/>
              <w:rPr>
                <w:sz w:val="20"/>
                <w:szCs w:val="20"/>
              </w:rPr>
            </w:pPr>
            <w:r w:rsidRPr="00A15D57">
              <w:rPr>
                <w:sz w:val="20"/>
                <w:szCs w:val="20"/>
              </w:rPr>
              <w:t>Расчетный показатель минимально допустимого уровня обеспеченности</w:t>
            </w:r>
          </w:p>
        </w:tc>
        <w:tc>
          <w:tcPr>
            <w:tcW w:w="2977"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4611A0" w14:textId="642E18D7" w:rsidR="007D79BF" w:rsidRPr="00A15D57" w:rsidRDefault="00A7098D" w:rsidP="003E7194">
            <w:pPr>
              <w:pStyle w:val="aff6"/>
              <w:ind w:firstLine="0"/>
              <w:jc w:val="left"/>
              <w:rPr>
                <w:sz w:val="20"/>
                <w:szCs w:val="20"/>
                <w:lang w:val="ru-RU"/>
              </w:rPr>
            </w:pPr>
            <w:r>
              <w:rPr>
                <w:sz w:val="20"/>
                <w:szCs w:val="20"/>
                <w:lang w:val="ru-RU"/>
              </w:rPr>
              <w:t>О</w:t>
            </w:r>
            <w:r w:rsidR="007D79BF" w:rsidRPr="00A15D57">
              <w:rPr>
                <w:sz w:val="20"/>
                <w:szCs w:val="20"/>
                <w:lang w:val="ru-RU"/>
              </w:rPr>
              <w:t>беспеченност</w:t>
            </w:r>
            <w:r w:rsidR="0003724F">
              <w:rPr>
                <w:sz w:val="20"/>
                <w:szCs w:val="20"/>
                <w:lang w:val="ru-RU"/>
              </w:rPr>
              <w:t>ь</w:t>
            </w:r>
            <w:r w:rsidR="007D79BF" w:rsidRPr="00A15D57">
              <w:rPr>
                <w:sz w:val="20"/>
                <w:szCs w:val="20"/>
                <w:lang w:val="ru-RU"/>
              </w:rPr>
              <w:t xml:space="preserve"> </w:t>
            </w:r>
            <w:r w:rsidR="003E7194">
              <w:rPr>
                <w:sz w:val="20"/>
                <w:szCs w:val="20"/>
                <w:lang w:val="ru-RU"/>
              </w:rPr>
              <w:t xml:space="preserve">населения туалетами в </w:t>
            </w:r>
            <w:r w:rsidR="007D79BF" w:rsidRPr="00A15D57">
              <w:rPr>
                <w:sz w:val="20"/>
                <w:szCs w:val="20"/>
                <w:lang w:val="ru-RU"/>
              </w:rPr>
              <w:t>общественных пространств</w:t>
            </w:r>
            <w:r w:rsidR="003E7194">
              <w:rPr>
                <w:sz w:val="20"/>
                <w:szCs w:val="20"/>
                <w:lang w:val="ru-RU"/>
              </w:rPr>
              <w:t>ах,</w:t>
            </w:r>
            <w:r w:rsidR="007D79BF" w:rsidRPr="00A15D57">
              <w:rPr>
                <w:sz w:val="20"/>
                <w:szCs w:val="20"/>
                <w:lang w:val="ru-RU"/>
              </w:rPr>
              <w:t xml:space="preserve"> </w:t>
            </w:r>
            <w:r w:rsidR="003E7194">
              <w:rPr>
                <w:sz w:val="20"/>
                <w:szCs w:val="20"/>
                <w:lang w:val="ru-RU"/>
              </w:rPr>
              <w:t>ед</w:t>
            </w:r>
            <w:proofErr w:type="gramStart"/>
            <w:r w:rsidR="003E7194">
              <w:rPr>
                <w:sz w:val="20"/>
                <w:szCs w:val="20"/>
                <w:lang w:val="ru-RU"/>
              </w:rPr>
              <w:t>.</w:t>
            </w:r>
            <w:r w:rsidR="0003724F">
              <w:rPr>
                <w:sz w:val="20"/>
                <w:szCs w:val="20"/>
                <w:lang w:val="ru-RU"/>
              </w:rPr>
              <w:t>(</w:t>
            </w:r>
            <w:proofErr w:type="gramEnd"/>
            <w:r w:rsidR="0003724F">
              <w:rPr>
                <w:sz w:val="20"/>
                <w:szCs w:val="20"/>
                <w:lang w:val="ru-RU"/>
              </w:rPr>
              <w:t>приборов)</w:t>
            </w:r>
            <w:r w:rsidR="003E7194">
              <w:rPr>
                <w:sz w:val="20"/>
                <w:szCs w:val="20"/>
                <w:lang w:val="ru-RU"/>
              </w:rPr>
              <w:t xml:space="preserve"> на 1000 </w:t>
            </w:r>
            <w:r w:rsidR="0003724F">
              <w:rPr>
                <w:sz w:val="20"/>
                <w:szCs w:val="20"/>
                <w:lang w:val="ru-RU"/>
              </w:rPr>
              <w:t>посетителей общественных пространств</w:t>
            </w:r>
          </w:p>
        </w:tc>
        <w:tc>
          <w:tcPr>
            <w:tcW w:w="3118" w:type="dxa"/>
            <w:gridSpan w:val="3"/>
            <w:tcBorders>
              <w:top w:val="single" w:sz="4" w:space="0" w:color="auto"/>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14:paraId="3C1EE2C5" w14:textId="48AA4128" w:rsidR="007D79BF" w:rsidRPr="00A15D57" w:rsidRDefault="003E7194" w:rsidP="00980323">
            <w:pPr>
              <w:pStyle w:val="aff6"/>
              <w:ind w:firstLine="0"/>
              <w:jc w:val="center"/>
              <w:rPr>
                <w:sz w:val="20"/>
                <w:szCs w:val="20"/>
                <w:lang w:val="ru-RU"/>
              </w:rPr>
            </w:pPr>
            <w:r>
              <w:rPr>
                <w:sz w:val="20"/>
                <w:szCs w:val="20"/>
                <w:lang w:val="ru-RU"/>
              </w:rPr>
              <w:t>2</w:t>
            </w:r>
            <w:r w:rsidR="00F0062C" w:rsidRPr="00A15D57">
              <w:rPr>
                <w:sz w:val="20"/>
                <w:szCs w:val="20"/>
                <w:lang w:val="ru-RU"/>
              </w:rPr>
              <w:t xml:space="preserve"> </w:t>
            </w:r>
          </w:p>
        </w:tc>
      </w:tr>
      <w:tr w:rsidR="007D79BF" w:rsidRPr="00A15D57" w14:paraId="4E4B521F" w14:textId="77777777" w:rsidTr="0066014A">
        <w:trPr>
          <w:cantSplit/>
          <w:trHeight w:val="920"/>
        </w:trPr>
        <w:tc>
          <w:tcPr>
            <w:tcW w:w="1729" w:type="dxa"/>
            <w:vMerge/>
            <w:tcBorders>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14:paraId="6052F7DE" w14:textId="77777777" w:rsidR="007D79BF" w:rsidRPr="00A15D57" w:rsidRDefault="007D79BF" w:rsidP="00980323">
            <w:pPr>
              <w:ind w:firstLine="0"/>
              <w:jc w:val="left"/>
              <w:rPr>
                <w:rFonts w:eastAsia="Arial Unicode MS" w:cs="Times New Roman"/>
                <w:sz w:val="21"/>
              </w:rPr>
            </w:pPr>
          </w:p>
        </w:tc>
        <w:tc>
          <w:tcPr>
            <w:tcW w:w="1805" w:type="dxa"/>
            <w:tcBorders>
              <w:top w:val="single" w:sz="4" w:space="0" w:color="auto"/>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9FBF6B5" w14:textId="1AD46FA1" w:rsidR="000D76D3" w:rsidRPr="00A15D57" w:rsidRDefault="007D79BF" w:rsidP="007B0F71">
            <w:pPr>
              <w:spacing w:after="120"/>
              <w:ind w:firstLine="0"/>
              <w:jc w:val="left"/>
              <w:rPr>
                <w:sz w:val="20"/>
                <w:szCs w:val="20"/>
              </w:rPr>
            </w:pPr>
            <w:r w:rsidRPr="00A15D57">
              <w:rPr>
                <w:sz w:val="20"/>
                <w:szCs w:val="20"/>
              </w:rPr>
              <w:t>Расчетный показатель максимально допустимого уровня территориальной доступности</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346FA6" w14:textId="77777777" w:rsidR="007D79BF" w:rsidRPr="00A15D57" w:rsidRDefault="00F0062C" w:rsidP="00EB03E2">
            <w:pPr>
              <w:pStyle w:val="aff6"/>
              <w:ind w:firstLine="0"/>
              <w:jc w:val="left"/>
              <w:rPr>
                <w:sz w:val="20"/>
                <w:szCs w:val="20"/>
                <w:lang w:val="ru-RU"/>
              </w:rPr>
            </w:pPr>
            <w:r w:rsidRPr="00A15D57">
              <w:rPr>
                <w:sz w:val="20"/>
                <w:szCs w:val="20"/>
                <w:lang w:val="ru-RU"/>
              </w:rPr>
              <w:t xml:space="preserve">Радиус обслуживания, </w:t>
            </w:r>
            <w:proofErr w:type="gramStart"/>
            <w:r w:rsidRPr="00A15D57">
              <w:rPr>
                <w:sz w:val="20"/>
                <w:szCs w:val="20"/>
                <w:lang w:val="ru-RU"/>
              </w:rPr>
              <w:t>м</w:t>
            </w:r>
            <w:proofErr w:type="gramEnd"/>
          </w:p>
        </w:tc>
        <w:tc>
          <w:tcPr>
            <w:tcW w:w="3118" w:type="dxa"/>
            <w:gridSpan w:val="3"/>
            <w:tcBorders>
              <w:top w:val="single" w:sz="8" w:space="0" w:color="000000"/>
              <w:left w:val="single" w:sz="8" w:space="0" w:color="000000"/>
              <w:bottom w:val="single" w:sz="8" w:space="0" w:color="000000"/>
              <w:right w:val="single" w:sz="4" w:space="0" w:color="auto"/>
            </w:tcBorders>
            <w:shd w:val="clear" w:color="auto" w:fill="FFFFFF"/>
            <w:tcMar>
              <w:top w:w="0" w:type="dxa"/>
              <w:left w:w="28" w:type="dxa"/>
              <w:bottom w:w="0" w:type="dxa"/>
              <w:right w:w="28" w:type="dxa"/>
            </w:tcMar>
          </w:tcPr>
          <w:p w14:paraId="30ABEA61" w14:textId="77777777" w:rsidR="007D79BF" w:rsidRPr="00A15D57" w:rsidRDefault="00F0062C" w:rsidP="00980323">
            <w:pPr>
              <w:pStyle w:val="aff6"/>
              <w:ind w:firstLine="0"/>
              <w:jc w:val="center"/>
              <w:rPr>
                <w:sz w:val="20"/>
                <w:szCs w:val="20"/>
                <w:lang w:val="ru-RU"/>
              </w:rPr>
            </w:pPr>
            <w:r w:rsidRPr="00A15D57">
              <w:rPr>
                <w:sz w:val="20"/>
                <w:szCs w:val="20"/>
                <w:lang w:val="ru-RU"/>
              </w:rPr>
              <w:t>750</w:t>
            </w:r>
          </w:p>
        </w:tc>
      </w:tr>
      <w:tr w:rsidR="001D55DC" w:rsidRPr="00A15D57" w14:paraId="64CD5F79" w14:textId="77777777" w:rsidTr="00D13115">
        <w:trPr>
          <w:cantSplit/>
          <w:trHeight w:val="920"/>
        </w:trPr>
        <w:tc>
          <w:tcPr>
            <w:tcW w:w="9629"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A9A59A9" w14:textId="6982B443" w:rsidR="00083889" w:rsidRPr="006C3CE8" w:rsidRDefault="00083889" w:rsidP="000D76D3">
            <w:pPr>
              <w:keepNext/>
              <w:spacing w:before="120"/>
              <w:ind w:firstLine="0"/>
              <w:rPr>
                <w:b/>
                <w:bCs/>
                <w:iCs/>
                <w:sz w:val="20"/>
                <w:szCs w:val="20"/>
              </w:rPr>
            </w:pPr>
            <w:r w:rsidRPr="00083889">
              <w:rPr>
                <w:b/>
                <w:bCs/>
                <w:iCs/>
                <w:sz w:val="20"/>
                <w:szCs w:val="20"/>
              </w:rPr>
              <w:t>Примеч</w:t>
            </w:r>
            <w:r w:rsidR="00674DB7">
              <w:rPr>
                <w:b/>
                <w:bCs/>
                <w:iCs/>
                <w:sz w:val="20"/>
                <w:szCs w:val="20"/>
              </w:rPr>
              <w:t>а</w:t>
            </w:r>
            <w:r w:rsidRPr="00083889">
              <w:rPr>
                <w:b/>
                <w:bCs/>
                <w:iCs/>
                <w:sz w:val="20"/>
                <w:szCs w:val="20"/>
              </w:rPr>
              <w:t>ния</w:t>
            </w:r>
            <w:r w:rsidRPr="006C3CE8">
              <w:rPr>
                <w:b/>
                <w:bCs/>
                <w:iCs/>
                <w:sz w:val="20"/>
                <w:szCs w:val="20"/>
              </w:rPr>
              <w:t>:</w:t>
            </w:r>
          </w:p>
          <w:p w14:paraId="4E6E7F89" w14:textId="3E6FB769" w:rsidR="00083889" w:rsidRPr="00A15D57" w:rsidRDefault="00083889" w:rsidP="00083889">
            <w:pPr>
              <w:keepNext/>
              <w:ind w:firstLine="0"/>
              <w:rPr>
                <w:bCs/>
                <w:iCs/>
                <w:sz w:val="20"/>
                <w:szCs w:val="20"/>
              </w:rPr>
            </w:pPr>
            <w:r w:rsidRPr="00A15D57">
              <w:rPr>
                <w:bCs/>
                <w:iCs/>
                <w:sz w:val="20"/>
                <w:szCs w:val="20"/>
              </w:rPr>
              <w:t>*Общая площадь территории, занимаемой площадками для игр детей, отдыха и занятий физкультурой взрослого населения, должны быть доступны для маломобильных групп населения</w:t>
            </w:r>
            <w:r w:rsidR="00065850">
              <w:rPr>
                <w:bCs/>
                <w:iCs/>
                <w:sz w:val="20"/>
                <w:szCs w:val="20"/>
              </w:rPr>
              <w:t>.</w:t>
            </w:r>
          </w:p>
          <w:p w14:paraId="559C35EB" w14:textId="43DFDEF1" w:rsidR="00B02B2E" w:rsidRPr="00FD7D13" w:rsidRDefault="00083889" w:rsidP="007B0F71">
            <w:pPr>
              <w:pStyle w:val="ConsPlusNormal"/>
              <w:spacing w:after="120"/>
              <w:jc w:val="both"/>
            </w:pPr>
            <w:r w:rsidRPr="00A15D57">
              <w:rPr>
                <w:rFonts w:ascii="Times New Roman" w:hAnsi="Times New Roman" w:cs="Times New Roman"/>
                <w:sz w:val="20"/>
                <w:szCs w:val="20"/>
              </w:rPr>
              <w:t>1.</w:t>
            </w:r>
            <w:r w:rsidR="0033213C">
              <w:rPr>
                <w:rFonts w:ascii="Times New Roman" w:hAnsi="Times New Roman" w:cs="Times New Roman"/>
                <w:sz w:val="20"/>
                <w:szCs w:val="20"/>
              </w:rPr>
              <w:t xml:space="preserve"> </w:t>
            </w:r>
            <w:proofErr w:type="gramStart"/>
            <w:r w:rsidRPr="00A15D57">
              <w:rPr>
                <w:rFonts w:ascii="Times New Roman" w:hAnsi="Times New Roman" w:cs="Times New Roman"/>
                <w:sz w:val="20"/>
                <w:szCs w:val="20"/>
              </w:rPr>
              <w:t xml:space="preserve">В соответствии с приложением </w:t>
            </w:r>
            <w:r w:rsidRPr="006E259B">
              <w:rPr>
                <w:rFonts w:ascii="Times New Roman" w:hAnsi="Times New Roman" w:cs="Times New Roman"/>
                <w:sz w:val="20"/>
                <w:szCs w:val="20"/>
              </w:rPr>
              <w:t xml:space="preserve">«А» СП.467.1325800.2020 </w:t>
            </w:r>
            <w:r w:rsidRPr="00A15D57">
              <w:rPr>
                <w:rFonts w:ascii="Times New Roman" w:hAnsi="Times New Roman" w:cs="Times New Roman"/>
                <w:sz w:val="20"/>
                <w:szCs w:val="20"/>
              </w:rPr>
              <w:t>доступность площадок для выгула собак следует обеспечивать не более 400 м. В соответствии с п.7.5 СП.42.13330</w:t>
            </w:r>
            <w:r w:rsidR="006E259B">
              <w:rPr>
                <w:rFonts w:ascii="Times New Roman" w:hAnsi="Times New Roman" w:cs="Times New Roman"/>
                <w:sz w:val="20"/>
                <w:szCs w:val="20"/>
              </w:rPr>
              <w:t>.2016</w:t>
            </w:r>
            <w:r w:rsidRPr="00A15D57">
              <w:rPr>
                <w:rFonts w:ascii="Times New Roman" w:hAnsi="Times New Roman" w:cs="Times New Roman"/>
                <w:sz w:val="20"/>
                <w:szCs w:val="20"/>
              </w:rPr>
              <w:t xml:space="preserve"> расстояние от границы площадки до окон жилых и общественных зданий, участков дошкольных образовательных и общеобразовательных организаций, детских игровых площадок, площадок для занятий физкультурой взрослого населения, площадок отдыха взрослого населения - не менее 40 м.</w:t>
            </w:r>
            <w:proofErr w:type="gramEnd"/>
          </w:p>
        </w:tc>
      </w:tr>
    </w:tbl>
    <w:p w14:paraId="35D48AC9" w14:textId="77777777" w:rsidR="00322760" w:rsidRPr="00A15D57" w:rsidRDefault="00322760" w:rsidP="002C7690">
      <w:pPr>
        <w:keepNext/>
        <w:spacing w:before="240"/>
        <w:jc w:val="right"/>
        <w:rPr>
          <w:bCs/>
          <w:iCs/>
        </w:rPr>
      </w:pPr>
      <w:r w:rsidRPr="00A15D57">
        <w:rPr>
          <w:bCs/>
          <w:iCs/>
        </w:rPr>
        <w:t>Таблица 1.</w:t>
      </w:r>
      <w:r w:rsidR="00214BE9" w:rsidRPr="00A15D57">
        <w:rPr>
          <w:bCs/>
          <w:iCs/>
        </w:rPr>
        <w:t>1</w:t>
      </w:r>
      <w:r w:rsidR="002C2303" w:rsidRPr="00A15D57">
        <w:rPr>
          <w:bCs/>
          <w:iCs/>
        </w:rPr>
        <w:t>1</w:t>
      </w:r>
    </w:p>
    <w:p w14:paraId="35DD1517" w14:textId="77777777" w:rsidR="00322760" w:rsidRPr="00A15D57" w:rsidRDefault="002A007F" w:rsidP="002A007F">
      <w:pPr>
        <w:pStyle w:val="5"/>
      </w:pPr>
      <w:bookmarkStart w:id="96" w:name="_Hlk183597499"/>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деятельности органов местного самоуправления</w:t>
      </w:r>
    </w:p>
    <w:tbl>
      <w:tblPr>
        <w:tblStyle w:val="af1"/>
        <w:tblW w:w="96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91"/>
        <w:gridCol w:w="1701"/>
        <w:gridCol w:w="3119"/>
        <w:gridCol w:w="3131"/>
      </w:tblGrid>
      <w:tr w:rsidR="00322760" w:rsidRPr="00A15D57" w14:paraId="718D42E1" w14:textId="77777777" w:rsidTr="00E14183">
        <w:trPr>
          <w:cantSplit/>
          <w:tblHeader/>
        </w:trPr>
        <w:tc>
          <w:tcPr>
            <w:tcW w:w="1691" w:type="dxa"/>
            <w:shd w:val="clear" w:color="auto" w:fill="auto"/>
          </w:tcPr>
          <w:p w14:paraId="7D7EE58C" w14:textId="77777777" w:rsidR="00322760" w:rsidRPr="00A15D57" w:rsidRDefault="00322760" w:rsidP="002A007F">
            <w:pPr>
              <w:pStyle w:val="aff6"/>
              <w:spacing w:after="20"/>
              <w:ind w:firstLine="0"/>
              <w:jc w:val="center"/>
              <w:rPr>
                <w:b/>
                <w:iCs/>
                <w:sz w:val="20"/>
                <w:szCs w:val="20"/>
                <w:lang w:val="ru-RU"/>
              </w:rPr>
            </w:pPr>
            <w:bookmarkStart w:id="97" w:name="OLE_LINK969"/>
            <w:bookmarkStart w:id="98" w:name="OLE_LINK970"/>
            <w:bookmarkEnd w:id="93"/>
            <w:bookmarkEnd w:id="94"/>
            <w:bookmarkEnd w:id="96"/>
            <w:r w:rsidRPr="00A15D57">
              <w:rPr>
                <w:b/>
                <w:iCs/>
                <w:sz w:val="20"/>
                <w:szCs w:val="20"/>
                <w:lang w:val="ru-RU"/>
              </w:rPr>
              <w:t>Наименование вида объекта</w:t>
            </w:r>
          </w:p>
        </w:tc>
        <w:tc>
          <w:tcPr>
            <w:tcW w:w="1701" w:type="dxa"/>
            <w:shd w:val="clear" w:color="auto" w:fill="auto"/>
          </w:tcPr>
          <w:p w14:paraId="08393608" w14:textId="77777777"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3119" w:type="dxa"/>
            <w:shd w:val="clear" w:color="auto" w:fill="auto"/>
          </w:tcPr>
          <w:p w14:paraId="15DA8249" w14:textId="77777777"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131" w:type="dxa"/>
            <w:shd w:val="clear" w:color="auto" w:fill="auto"/>
          </w:tcPr>
          <w:p w14:paraId="7AC4F8E4" w14:textId="77777777" w:rsidR="00322760" w:rsidRPr="00A15D57" w:rsidRDefault="00322760" w:rsidP="002A007F">
            <w:pPr>
              <w:pStyle w:val="aff6"/>
              <w:spacing w:after="20"/>
              <w:ind w:firstLine="0"/>
              <w:jc w:val="center"/>
              <w:rPr>
                <w:b/>
                <w:iCs/>
                <w:sz w:val="20"/>
                <w:szCs w:val="20"/>
                <w:lang w:val="ru-RU"/>
              </w:rPr>
            </w:pPr>
            <w:r w:rsidRPr="00A15D57">
              <w:rPr>
                <w:b/>
                <w:iCs/>
                <w:sz w:val="20"/>
                <w:szCs w:val="20"/>
                <w:lang w:val="ru-RU"/>
              </w:rPr>
              <w:t>Значение расчетного показателя</w:t>
            </w:r>
          </w:p>
        </w:tc>
      </w:tr>
      <w:tr w:rsidR="00322760" w:rsidRPr="00A15D57" w14:paraId="4AED853F" w14:textId="77777777" w:rsidTr="00E14183">
        <w:trPr>
          <w:cantSplit/>
        </w:trPr>
        <w:tc>
          <w:tcPr>
            <w:tcW w:w="1691" w:type="dxa"/>
            <w:vMerge w:val="restart"/>
            <w:shd w:val="clear" w:color="auto" w:fill="auto"/>
          </w:tcPr>
          <w:p w14:paraId="534B9BE9" w14:textId="77777777" w:rsidR="00322760" w:rsidRPr="00A15D57" w:rsidRDefault="00322760" w:rsidP="002A007F">
            <w:pPr>
              <w:pStyle w:val="aff6"/>
              <w:spacing w:after="20"/>
              <w:ind w:firstLine="0"/>
              <w:jc w:val="left"/>
              <w:rPr>
                <w:iCs/>
                <w:sz w:val="20"/>
                <w:szCs w:val="20"/>
                <w:lang w:val="ru-RU"/>
              </w:rPr>
            </w:pPr>
            <w:r w:rsidRPr="00A15D57">
              <w:rPr>
                <w:iCs/>
                <w:sz w:val="20"/>
                <w:szCs w:val="20"/>
                <w:lang w:val="ru-RU"/>
              </w:rPr>
              <w:t>Административное здание органа местного самоуправления</w:t>
            </w:r>
          </w:p>
        </w:tc>
        <w:tc>
          <w:tcPr>
            <w:tcW w:w="1701" w:type="dxa"/>
            <w:shd w:val="clear" w:color="auto" w:fill="auto"/>
          </w:tcPr>
          <w:p w14:paraId="16A92252" w14:textId="07A44954" w:rsidR="00752D71" w:rsidRPr="00A15D57" w:rsidRDefault="00322760" w:rsidP="007B0F71">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shd w:val="clear" w:color="auto" w:fill="auto"/>
          </w:tcPr>
          <w:p w14:paraId="7196741C" w14:textId="77777777" w:rsidR="00322760" w:rsidRPr="00A15D57" w:rsidRDefault="00322760" w:rsidP="002A007F">
            <w:pPr>
              <w:pStyle w:val="aff6"/>
              <w:spacing w:after="20"/>
              <w:ind w:firstLine="0"/>
              <w:jc w:val="left"/>
              <w:rPr>
                <w:iCs/>
                <w:sz w:val="20"/>
                <w:szCs w:val="20"/>
                <w:lang w:val="ru-RU"/>
              </w:rPr>
            </w:pPr>
            <w:r w:rsidRPr="00A15D57">
              <w:rPr>
                <w:iCs/>
                <w:sz w:val="20"/>
                <w:szCs w:val="20"/>
                <w:lang w:val="ru-RU"/>
              </w:rPr>
              <w:t>Количество объектов</w:t>
            </w:r>
            <w:r w:rsidR="00534F62" w:rsidRPr="00A15D57">
              <w:rPr>
                <w:iCs/>
                <w:sz w:val="20"/>
                <w:szCs w:val="20"/>
                <w:lang w:val="ru-RU"/>
              </w:rPr>
              <w:t xml:space="preserve"> на </w:t>
            </w:r>
            <w:r w:rsidR="006300A9" w:rsidRPr="00A15D57">
              <w:rPr>
                <w:iCs/>
                <w:sz w:val="20"/>
                <w:szCs w:val="20"/>
                <w:lang w:val="ru-RU"/>
              </w:rPr>
              <w:t>муниципальный округ</w:t>
            </w:r>
            <w:r w:rsidR="00990B0A" w:rsidRPr="00A15D57">
              <w:rPr>
                <w:iCs/>
                <w:sz w:val="20"/>
                <w:szCs w:val="20"/>
                <w:lang w:val="ru-RU"/>
              </w:rPr>
              <w:t>, ед.</w:t>
            </w:r>
          </w:p>
        </w:tc>
        <w:tc>
          <w:tcPr>
            <w:tcW w:w="3131" w:type="dxa"/>
            <w:shd w:val="clear" w:color="auto" w:fill="auto"/>
          </w:tcPr>
          <w:p w14:paraId="33F14B96" w14:textId="77777777" w:rsidR="00322760" w:rsidRPr="00A15D57" w:rsidRDefault="00322760" w:rsidP="002A007F">
            <w:pPr>
              <w:pStyle w:val="aff6"/>
              <w:spacing w:after="20"/>
              <w:ind w:firstLine="0"/>
              <w:jc w:val="center"/>
              <w:rPr>
                <w:iCs/>
                <w:sz w:val="20"/>
                <w:szCs w:val="20"/>
                <w:lang w:val="ru-RU"/>
              </w:rPr>
            </w:pPr>
            <w:r w:rsidRPr="00A15D57">
              <w:rPr>
                <w:iCs/>
                <w:sz w:val="20"/>
                <w:szCs w:val="20"/>
                <w:lang w:val="ru-RU"/>
              </w:rPr>
              <w:t>1</w:t>
            </w:r>
          </w:p>
        </w:tc>
      </w:tr>
      <w:tr w:rsidR="00E12C47" w:rsidRPr="00A15D57" w14:paraId="1192A0B9" w14:textId="77777777" w:rsidTr="00E14183">
        <w:trPr>
          <w:cantSplit/>
        </w:trPr>
        <w:tc>
          <w:tcPr>
            <w:tcW w:w="1691" w:type="dxa"/>
            <w:vMerge/>
            <w:shd w:val="clear" w:color="auto" w:fill="auto"/>
          </w:tcPr>
          <w:p w14:paraId="151D8DDE" w14:textId="77777777" w:rsidR="00E12C47" w:rsidRPr="00A15D57" w:rsidRDefault="00E12C47" w:rsidP="002A007F">
            <w:pPr>
              <w:pStyle w:val="aff6"/>
              <w:spacing w:after="20"/>
              <w:ind w:firstLine="0"/>
              <w:jc w:val="left"/>
              <w:rPr>
                <w:iCs/>
                <w:sz w:val="20"/>
                <w:szCs w:val="20"/>
                <w:lang w:val="ru-RU"/>
              </w:rPr>
            </w:pPr>
          </w:p>
        </w:tc>
        <w:tc>
          <w:tcPr>
            <w:tcW w:w="1701" w:type="dxa"/>
            <w:shd w:val="clear" w:color="auto" w:fill="auto"/>
          </w:tcPr>
          <w:p w14:paraId="29D8382B" w14:textId="0C508252" w:rsidR="00752D71" w:rsidRPr="00A15D57" w:rsidRDefault="00E12C47" w:rsidP="007B0F71">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w:t>
            </w:r>
            <w:r w:rsidR="00752D71">
              <w:rPr>
                <w:iCs/>
                <w:sz w:val="20"/>
                <w:szCs w:val="20"/>
                <w:lang w:val="ru-RU"/>
              </w:rPr>
              <w:t>ти</w:t>
            </w:r>
          </w:p>
        </w:tc>
        <w:tc>
          <w:tcPr>
            <w:tcW w:w="6250" w:type="dxa"/>
            <w:gridSpan w:val="2"/>
            <w:shd w:val="clear" w:color="auto" w:fill="auto"/>
          </w:tcPr>
          <w:p w14:paraId="66EF9E23" w14:textId="77777777" w:rsidR="00E12C47" w:rsidRPr="00A15D57" w:rsidRDefault="00E12C47" w:rsidP="002A007F">
            <w:pPr>
              <w:pStyle w:val="aff6"/>
              <w:spacing w:after="20"/>
              <w:ind w:firstLine="0"/>
              <w:jc w:val="center"/>
              <w:rPr>
                <w:iCs/>
                <w:sz w:val="20"/>
                <w:szCs w:val="20"/>
                <w:lang w:val="ru-RU"/>
              </w:rPr>
            </w:pPr>
            <w:r w:rsidRPr="00A15D57">
              <w:rPr>
                <w:iCs/>
                <w:sz w:val="20"/>
                <w:szCs w:val="20"/>
                <w:lang w:val="ru-RU"/>
              </w:rPr>
              <w:t>Не нормируется</w:t>
            </w:r>
          </w:p>
        </w:tc>
      </w:tr>
    </w:tbl>
    <w:bookmarkEnd w:id="97"/>
    <w:bookmarkEnd w:id="98"/>
    <w:p w14:paraId="412CA449" w14:textId="11632864" w:rsidR="00322760" w:rsidRPr="00A15D57" w:rsidRDefault="00322760" w:rsidP="007460AB">
      <w:pPr>
        <w:keepNext/>
        <w:spacing w:before="240"/>
        <w:jc w:val="right"/>
        <w:rPr>
          <w:bCs/>
          <w:iCs/>
        </w:rPr>
      </w:pPr>
      <w:r w:rsidRPr="00A15D57">
        <w:rPr>
          <w:bCs/>
          <w:iCs/>
        </w:rPr>
        <w:t>Таблица 1.</w:t>
      </w:r>
      <w:r w:rsidR="002C2303" w:rsidRPr="00A15D57">
        <w:rPr>
          <w:bCs/>
          <w:iCs/>
        </w:rPr>
        <w:t>12</w:t>
      </w:r>
      <w:r w:rsidR="004240D7">
        <w:rPr>
          <w:bCs/>
          <w:iCs/>
        </w:rPr>
        <w:t>.</w:t>
      </w:r>
    </w:p>
    <w:p w14:paraId="68A75E82" w14:textId="77777777" w:rsidR="00322760" w:rsidRPr="00A15D57" w:rsidRDefault="00D110DE" w:rsidP="00D110DE">
      <w:pPr>
        <w:pStyle w:val="5"/>
      </w:pPr>
      <w:bookmarkStart w:id="99" w:name="_Hlk183597536"/>
      <w:r w:rsidRPr="00A15D57">
        <w:t>Объекты</w:t>
      </w:r>
      <w:r w:rsidR="00322760" w:rsidRPr="00A15D57">
        <w:t xml:space="preserve"> </w:t>
      </w:r>
      <w:r w:rsidR="00A05C55" w:rsidRPr="00A15D57">
        <w:t xml:space="preserve">местного значения муниципального округа </w:t>
      </w:r>
      <w:r w:rsidR="00322760" w:rsidRPr="00A15D57">
        <w:t>в области организации архивного дела</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91"/>
        <w:gridCol w:w="1701"/>
        <w:gridCol w:w="3119"/>
        <w:gridCol w:w="3075"/>
      </w:tblGrid>
      <w:tr w:rsidR="00322760" w:rsidRPr="00A15D57" w14:paraId="2734CFE2" w14:textId="77777777" w:rsidTr="00065850">
        <w:trPr>
          <w:cantSplit/>
          <w:trHeight w:val="427"/>
          <w:tblHeader/>
        </w:trPr>
        <w:tc>
          <w:tcPr>
            <w:tcW w:w="1691" w:type="dxa"/>
            <w:tcBorders>
              <w:top w:val="single" w:sz="4" w:space="0" w:color="auto"/>
              <w:left w:val="single" w:sz="4" w:space="0" w:color="auto"/>
              <w:bottom w:val="single" w:sz="4" w:space="0" w:color="auto"/>
              <w:right w:val="single" w:sz="4" w:space="0" w:color="auto"/>
            </w:tcBorders>
            <w:shd w:val="clear" w:color="auto" w:fill="auto"/>
          </w:tcPr>
          <w:bookmarkEnd w:id="99"/>
          <w:p w14:paraId="77E180D5" w14:textId="77777777"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Наименование вида объекта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1862E4" w14:textId="77777777"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9693E1" w14:textId="77777777" w:rsidR="00322760" w:rsidRPr="00A15D57" w:rsidRDefault="00322760" w:rsidP="00D110DE">
            <w:pPr>
              <w:pStyle w:val="aff6"/>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0EB3EA6B" w14:textId="77777777" w:rsidR="00322760" w:rsidRPr="00A15D57" w:rsidRDefault="00322760" w:rsidP="00D110DE">
            <w:pPr>
              <w:pStyle w:val="aff6"/>
              <w:spacing w:after="20"/>
              <w:ind w:firstLine="0"/>
              <w:jc w:val="center"/>
              <w:rPr>
                <w:iCs/>
                <w:sz w:val="20"/>
                <w:szCs w:val="20"/>
                <w:lang w:val="ru-RU"/>
              </w:rPr>
            </w:pPr>
            <w:r w:rsidRPr="00A15D57">
              <w:rPr>
                <w:b/>
                <w:iCs/>
                <w:sz w:val="20"/>
                <w:szCs w:val="20"/>
                <w:lang w:val="ru-RU"/>
              </w:rPr>
              <w:t>Значение расчетного показателя</w:t>
            </w:r>
          </w:p>
        </w:tc>
      </w:tr>
      <w:tr w:rsidR="00322760" w:rsidRPr="00A15D57" w14:paraId="0BF0B183" w14:textId="77777777" w:rsidTr="00065850">
        <w:trPr>
          <w:cantSplit/>
          <w:trHeight w:val="44"/>
        </w:trPr>
        <w:tc>
          <w:tcPr>
            <w:tcW w:w="1691" w:type="dxa"/>
            <w:vMerge w:val="restart"/>
            <w:tcBorders>
              <w:top w:val="single" w:sz="4" w:space="0" w:color="auto"/>
              <w:left w:val="single" w:sz="4" w:space="0" w:color="auto"/>
              <w:bottom w:val="single" w:sz="4" w:space="0" w:color="auto"/>
              <w:right w:val="single" w:sz="4" w:space="0" w:color="auto"/>
            </w:tcBorders>
            <w:shd w:val="clear" w:color="auto" w:fill="auto"/>
          </w:tcPr>
          <w:p w14:paraId="3017CFBE" w14:textId="77777777" w:rsidR="00322760" w:rsidRPr="00A15D57" w:rsidRDefault="00322760" w:rsidP="00D110DE">
            <w:pPr>
              <w:pStyle w:val="aff6"/>
              <w:spacing w:after="20"/>
              <w:ind w:firstLine="0"/>
              <w:jc w:val="left"/>
              <w:rPr>
                <w:iCs/>
                <w:sz w:val="20"/>
                <w:szCs w:val="20"/>
                <w:lang w:val="ru-RU"/>
              </w:rPr>
            </w:pPr>
            <w:r w:rsidRPr="00A15D57">
              <w:rPr>
                <w:iCs/>
                <w:sz w:val="20"/>
                <w:szCs w:val="20"/>
                <w:lang w:val="ru-RU"/>
              </w:rPr>
              <w:t>Муниципальный архив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89802C" w14:textId="2F7E10A9" w:rsidR="00D54C24" w:rsidRPr="00A15D57" w:rsidRDefault="00322760" w:rsidP="007B0F71">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206CAC9" w14:textId="77777777" w:rsidR="00322760" w:rsidRPr="00A15D57" w:rsidRDefault="00534F62" w:rsidP="00D110DE">
            <w:pPr>
              <w:pStyle w:val="aff6"/>
              <w:spacing w:after="20"/>
              <w:ind w:firstLine="0"/>
              <w:jc w:val="left"/>
              <w:rPr>
                <w:iCs/>
                <w:sz w:val="20"/>
                <w:szCs w:val="20"/>
                <w:lang w:val="ru-RU"/>
              </w:rPr>
            </w:pPr>
            <w:r w:rsidRPr="00A15D57">
              <w:rPr>
                <w:iCs/>
                <w:sz w:val="20"/>
                <w:szCs w:val="20"/>
                <w:lang w:val="ru-RU"/>
              </w:rPr>
              <w:t xml:space="preserve">Количество объектов на </w:t>
            </w:r>
            <w:r w:rsidR="00F86977" w:rsidRPr="00A15D57">
              <w:rPr>
                <w:iCs/>
                <w:sz w:val="20"/>
                <w:szCs w:val="20"/>
                <w:lang w:val="ru-RU"/>
              </w:rPr>
              <w:t>муниципальный округ</w:t>
            </w:r>
            <w:r w:rsidRPr="00A15D57">
              <w:rPr>
                <w:iCs/>
                <w:sz w:val="20"/>
                <w:szCs w:val="20"/>
                <w:lang w:val="ru-RU"/>
              </w:rPr>
              <w:t>, ед.</w:t>
            </w:r>
          </w:p>
        </w:tc>
        <w:tc>
          <w:tcPr>
            <w:tcW w:w="3075" w:type="dxa"/>
            <w:tcBorders>
              <w:top w:val="single" w:sz="4" w:space="0" w:color="auto"/>
              <w:left w:val="single" w:sz="4" w:space="0" w:color="auto"/>
              <w:bottom w:val="single" w:sz="4" w:space="0" w:color="auto"/>
              <w:right w:val="single" w:sz="4" w:space="0" w:color="auto"/>
            </w:tcBorders>
            <w:shd w:val="clear" w:color="auto" w:fill="auto"/>
          </w:tcPr>
          <w:p w14:paraId="399E60B4" w14:textId="77777777" w:rsidR="00322760" w:rsidRPr="00A15D57" w:rsidRDefault="00322760" w:rsidP="00D110DE">
            <w:pPr>
              <w:pStyle w:val="Default"/>
              <w:spacing w:after="20"/>
              <w:jc w:val="center"/>
              <w:rPr>
                <w:iCs/>
                <w:color w:val="auto"/>
                <w:sz w:val="20"/>
                <w:szCs w:val="20"/>
              </w:rPr>
            </w:pPr>
            <w:r w:rsidRPr="00A15D57">
              <w:rPr>
                <w:iCs/>
                <w:color w:val="auto"/>
                <w:sz w:val="20"/>
                <w:szCs w:val="20"/>
              </w:rPr>
              <w:t>1</w:t>
            </w:r>
          </w:p>
        </w:tc>
      </w:tr>
      <w:tr w:rsidR="00E12C47" w:rsidRPr="00A15D57" w14:paraId="2C600561" w14:textId="77777777" w:rsidTr="00065850">
        <w:trPr>
          <w:cantSplit/>
          <w:trHeight w:val="690"/>
        </w:trPr>
        <w:tc>
          <w:tcPr>
            <w:tcW w:w="1691" w:type="dxa"/>
            <w:vMerge/>
            <w:tcBorders>
              <w:top w:val="single" w:sz="4" w:space="0" w:color="auto"/>
              <w:left w:val="single" w:sz="4" w:space="0" w:color="auto"/>
              <w:bottom w:val="single" w:sz="4" w:space="0" w:color="auto"/>
              <w:right w:val="single" w:sz="4" w:space="0" w:color="auto"/>
            </w:tcBorders>
            <w:shd w:val="clear" w:color="auto" w:fill="auto"/>
          </w:tcPr>
          <w:p w14:paraId="2BD69315" w14:textId="77777777" w:rsidR="00E12C47" w:rsidRPr="00A15D57" w:rsidRDefault="00E12C47" w:rsidP="00D110DE">
            <w:pPr>
              <w:pStyle w:val="aff6"/>
              <w:spacing w:after="20"/>
              <w:ind w:firstLine="0"/>
              <w:jc w:val="left"/>
              <w:rPr>
                <w:iCs/>
                <w:sz w:val="20"/>
                <w:szCs w:val="20"/>
                <w:lang w:val="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D551B6" w14:textId="35BF7BF5" w:rsidR="00D54C24" w:rsidRPr="00A15D57" w:rsidRDefault="00E12C47" w:rsidP="007B0F71">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6194" w:type="dxa"/>
            <w:gridSpan w:val="2"/>
            <w:tcBorders>
              <w:top w:val="single" w:sz="4" w:space="0" w:color="auto"/>
              <w:left w:val="single" w:sz="4" w:space="0" w:color="auto"/>
              <w:bottom w:val="single" w:sz="4" w:space="0" w:color="auto"/>
              <w:right w:val="single" w:sz="4" w:space="0" w:color="auto"/>
            </w:tcBorders>
            <w:shd w:val="clear" w:color="auto" w:fill="auto"/>
          </w:tcPr>
          <w:p w14:paraId="4FAC9F17" w14:textId="77777777" w:rsidR="00E12C47" w:rsidRPr="00A15D57" w:rsidRDefault="00E12C47" w:rsidP="00D110DE">
            <w:pPr>
              <w:pStyle w:val="aff6"/>
              <w:spacing w:after="20"/>
              <w:ind w:firstLine="0"/>
              <w:jc w:val="center"/>
              <w:rPr>
                <w:iCs/>
                <w:sz w:val="20"/>
                <w:szCs w:val="20"/>
                <w:lang w:val="ru-RU"/>
              </w:rPr>
            </w:pPr>
            <w:r w:rsidRPr="00A15D57">
              <w:rPr>
                <w:iCs/>
                <w:sz w:val="20"/>
                <w:szCs w:val="20"/>
                <w:lang w:val="ru-RU"/>
              </w:rPr>
              <w:t>Не нормируется</w:t>
            </w:r>
          </w:p>
        </w:tc>
      </w:tr>
    </w:tbl>
    <w:p w14:paraId="7ABB33C6" w14:textId="24113C60" w:rsidR="001D0894" w:rsidRPr="00A15D57" w:rsidRDefault="001D0894" w:rsidP="007460AB">
      <w:pPr>
        <w:keepNext/>
        <w:spacing w:before="240"/>
        <w:jc w:val="right"/>
        <w:rPr>
          <w:bCs/>
          <w:iCs/>
        </w:rPr>
      </w:pPr>
      <w:bookmarkStart w:id="100" w:name="_Toc132182622"/>
      <w:bookmarkStart w:id="101" w:name="OLE_LINK341"/>
      <w:bookmarkStart w:id="102" w:name="OLE_LINK342"/>
      <w:bookmarkStart w:id="103" w:name="_Toc84513416"/>
      <w:bookmarkStart w:id="104" w:name="OLE_LINK366"/>
      <w:bookmarkStart w:id="105" w:name="OLE_LINK367"/>
      <w:bookmarkStart w:id="106" w:name="OLE_LINK368"/>
      <w:bookmarkStart w:id="107" w:name="OLE_LINK369"/>
      <w:bookmarkStart w:id="108" w:name="_Toc483046937"/>
      <w:r w:rsidRPr="00A15D57">
        <w:rPr>
          <w:bCs/>
          <w:iCs/>
        </w:rPr>
        <w:t>Таблица 1.</w:t>
      </w:r>
      <w:r w:rsidR="009C749E" w:rsidRPr="00A15D57">
        <w:rPr>
          <w:bCs/>
          <w:iCs/>
        </w:rPr>
        <w:t>13</w:t>
      </w:r>
      <w:r w:rsidR="004240D7">
        <w:rPr>
          <w:bCs/>
          <w:iCs/>
        </w:rPr>
        <w:t>.</w:t>
      </w:r>
    </w:p>
    <w:p w14:paraId="7ABE3574" w14:textId="77777777" w:rsidR="001D0894" w:rsidRPr="00A15D57" w:rsidRDefault="009C749E" w:rsidP="001D0894">
      <w:pPr>
        <w:pStyle w:val="21"/>
        <w:spacing w:before="0" w:after="120"/>
      </w:pPr>
      <w:bookmarkStart w:id="109" w:name="_Hlk183597583"/>
      <w:r w:rsidRPr="00A15D57">
        <w:t>Объекты местного значения муниципального округа в области жилищного строительства</w:t>
      </w:r>
      <w:r w:rsidR="0058645D" w:rsidRPr="00A15D57">
        <w:t xml:space="preserve"> </w:t>
      </w:r>
      <w:bookmarkEnd w:id="100"/>
    </w:p>
    <w:tbl>
      <w:tblPr>
        <w:tblW w:w="9639" w:type="dxa"/>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firstRow="1" w:lastRow="0" w:firstColumn="1" w:lastColumn="0" w:noHBand="0" w:noVBand="0"/>
      </w:tblPr>
      <w:tblGrid>
        <w:gridCol w:w="1701"/>
        <w:gridCol w:w="1711"/>
        <w:gridCol w:w="3109"/>
        <w:gridCol w:w="3118"/>
      </w:tblGrid>
      <w:tr w:rsidR="008A7912" w:rsidRPr="00A15D57" w14:paraId="5CD898BD" w14:textId="77777777" w:rsidTr="007B0F71">
        <w:trPr>
          <w:trHeight w:val="1038"/>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bookmarkEnd w:id="109"/>
          <w:p w14:paraId="6E158D29" w14:textId="77777777" w:rsidR="008A7912" w:rsidRPr="00A15D57" w:rsidRDefault="008A7912" w:rsidP="00C82F1C">
            <w:pPr>
              <w:ind w:firstLine="0"/>
              <w:jc w:val="center"/>
              <w:rPr>
                <w:rFonts w:eastAsia="Times New Roman"/>
                <w:b/>
                <w:sz w:val="20"/>
              </w:rPr>
            </w:pPr>
            <w:r w:rsidRPr="00A15D57">
              <w:rPr>
                <w:rFonts w:eastAsia="Times New Roman"/>
                <w:b/>
                <w:sz w:val="20"/>
              </w:rPr>
              <w:t>Наименование</w:t>
            </w:r>
            <w:r w:rsidR="00F578FE" w:rsidRPr="00A15D57">
              <w:rPr>
                <w:rFonts w:eastAsia="Times New Roman"/>
                <w:b/>
                <w:sz w:val="20"/>
              </w:rPr>
              <w:t xml:space="preserve"> объекта</w:t>
            </w:r>
          </w:p>
          <w:p w14:paraId="4BD55EFF" w14:textId="77777777" w:rsidR="008A7912" w:rsidRPr="00A15D57" w:rsidRDefault="008A7912" w:rsidP="00C82F1C">
            <w:pPr>
              <w:ind w:firstLine="0"/>
              <w:jc w:val="center"/>
              <w:rPr>
                <w:rFonts w:eastAsia="Times New Roman"/>
                <w:b/>
                <w:sz w:val="20"/>
              </w:rPr>
            </w:pPr>
          </w:p>
        </w:tc>
        <w:tc>
          <w:tcPr>
            <w:tcW w:w="1711" w:type="dxa"/>
            <w:tcBorders>
              <w:top w:val="single" w:sz="4" w:space="0" w:color="auto"/>
              <w:left w:val="single" w:sz="4" w:space="0" w:color="auto"/>
              <w:bottom w:val="single" w:sz="4" w:space="0" w:color="auto"/>
              <w:right w:val="single" w:sz="4" w:space="0" w:color="auto"/>
            </w:tcBorders>
            <w:shd w:val="clear" w:color="auto" w:fill="FFFFFF" w:themeFill="background1"/>
          </w:tcPr>
          <w:p w14:paraId="53AA3547" w14:textId="77777777" w:rsidR="008A7912" w:rsidRPr="00A15D57" w:rsidRDefault="008A7912" w:rsidP="00C82F1C">
            <w:pPr>
              <w:ind w:firstLine="0"/>
              <w:jc w:val="center"/>
              <w:rPr>
                <w:rFonts w:eastAsia="Times New Roman"/>
                <w:b/>
                <w:sz w:val="20"/>
              </w:rPr>
            </w:pPr>
            <w:r w:rsidRPr="00A15D57">
              <w:rPr>
                <w:rFonts w:eastAsia="Times New Roman"/>
                <w:b/>
                <w:sz w:val="20"/>
              </w:rPr>
              <w:t>Тип расчетного показателя</w:t>
            </w:r>
          </w:p>
        </w:tc>
        <w:tc>
          <w:tcPr>
            <w:tcW w:w="3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3CABA10" w14:textId="77777777" w:rsidR="008A7912" w:rsidRPr="00A15D57" w:rsidRDefault="008A7912" w:rsidP="00C82F1C">
            <w:pPr>
              <w:ind w:left="-165" w:right="-80" w:firstLine="0"/>
              <w:jc w:val="center"/>
              <w:rPr>
                <w:rFonts w:eastAsia="Times New Roman"/>
                <w:b/>
                <w:sz w:val="20"/>
              </w:rPr>
            </w:pPr>
            <w:r w:rsidRPr="00A15D57">
              <w:rPr>
                <w:b/>
                <w:iCs/>
                <w:sz w:val="20"/>
                <w:szCs w:val="20"/>
              </w:rPr>
              <w:t>Наименование расчетного показателя, единица измерения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5350C669" w14:textId="77777777" w:rsidR="008A7912" w:rsidRPr="00A15D57" w:rsidRDefault="008A7912" w:rsidP="00C82F1C">
            <w:pPr>
              <w:ind w:left="-165" w:right="-80" w:firstLine="0"/>
              <w:jc w:val="center"/>
              <w:rPr>
                <w:rFonts w:eastAsia="Times New Roman"/>
                <w:b/>
                <w:sz w:val="20"/>
              </w:rPr>
            </w:pPr>
            <w:r w:rsidRPr="00A15D57">
              <w:rPr>
                <w:b/>
                <w:iCs/>
                <w:sz w:val="20"/>
                <w:szCs w:val="20"/>
              </w:rPr>
              <w:t>Значение расчетного показателя</w:t>
            </w:r>
          </w:p>
        </w:tc>
      </w:tr>
      <w:tr w:rsidR="00F578FE" w:rsidRPr="00A15D57" w14:paraId="3E32F6C9" w14:textId="77777777" w:rsidTr="007B0F71">
        <w:trPr>
          <w:trHeight w:val="46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7C686864" w14:textId="77777777" w:rsidR="00F578FE" w:rsidRPr="00A15D57" w:rsidRDefault="00F578FE" w:rsidP="006C5E0F">
            <w:pPr>
              <w:spacing w:after="3840"/>
              <w:ind w:left="-113" w:right="-57" w:firstLine="0"/>
              <w:jc w:val="left"/>
              <w:rPr>
                <w:rFonts w:eastAsia="Times New Roman"/>
                <w:sz w:val="20"/>
                <w:highlight w:val="yellow"/>
              </w:rPr>
            </w:pPr>
            <w:r w:rsidRPr="00A15D57">
              <w:rPr>
                <w:rFonts w:eastAsia="Times New Roman"/>
                <w:sz w:val="20"/>
              </w:rPr>
              <w:t>Жилые помещения</w:t>
            </w:r>
          </w:p>
        </w:tc>
        <w:tc>
          <w:tcPr>
            <w:tcW w:w="1711" w:type="dxa"/>
            <w:tcBorders>
              <w:top w:val="single" w:sz="4" w:space="0" w:color="auto"/>
              <w:left w:val="single" w:sz="4" w:space="0" w:color="auto"/>
              <w:bottom w:val="single" w:sz="4" w:space="0" w:color="auto"/>
              <w:right w:val="single" w:sz="4" w:space="0" w:color="auto"/>
            </w:tcBorders>
          </w:tcPr>
          <w:p w14:paraId="4C79CD72" w14:textId="77777777" w:rsidR="00F578FE" w:rsidRPr="00A15D57" w:rsidRDefault="00F578FE" w:rsidP="00E35A7D">
            <w:pPr>
              <w:spacing w:after="120"/>
              <w:ind w:left="-113" w:firstLine="0"/>
              <w:jc w:val="left"/>
              <w:rPr>
                <w:rFonts w:eastAsia="Times New Roman"/>
                <w:sz w:val="20"/>
                <w:highlight w:val="yellow"/>
              </w:rPr>
            </w:pPr>
            <w:r w:rsidRPr="00A15D57">
              <w:rPr>
                <w:iCs/>
                <w:sz w:val="20"/>
                <w:szCs w:val="20"/>
              </w:rPr>
              <w:t>Расчетный показатель минимально допустимого уровня обеспеченности</w:t>
            </w:r>
          </w:p>
        </w:tc>
        <w:tc>
          <w:tcPr>
            <w:tcW w:w="3109" w:type="dxa"/>
            <w:tcBorders>
              <w:top w:val="single" w:sz="4" w:space="0" w:color="auto"/>
              <w:left w:val="single" w:sz="4" w:space="0" w:color="auto"/>
              <w:bottom w:val="single" w:sz="4" w:space="0" w:color="auto"/>
              <w:right w:val="single" w:sz="4" w:space="0" w:color="auto"/>
            </w:tcBorders>
            <w:vAlign w:val="center"/>
          </w:tcPr>
          <w:p w14:paraId="77CB77D6" w14:textId="6943E91A" w:rsidR="00F578FE" w:rsidRPr="00A15D57" w:rsidRDefault="00F578FE" w:rsidP="00C37CD3">
            <w:pPr>
              <w:spacing w:before="100" w:beforeAutospacing="1" w:after="720"/>
              <w:ind w:left="-113" w:firstLine="0"/>
              <w:jc w:val="left"/>
              <w:rPr>
                <w:rFonts w:eastAsia="Times New Roman"/>
                <w:sz w:val="20"/>
              </w:rPr>
            </w:pPr>
            <w:r w:rsidRPr="00A15D57">
              <w:rPr>
                <w:rFonts w:eastAsia="Times New Roman"/>
                <w:sz w:val="20"/>
              </w:rPr>
              <w:t>Учётная норма площади жилого помещения,</w:t>
            </w:r>
            <w:r w:rsidR="00D41C37" w:rsidRPr="00A15D57">
              <w:rPr>
                <w:rFonts w:eastAsia="Times New Roman"/>
                <w:sz w:val="20"/>
              </w:rPr>
              <w:t xml:space="preserve"> </w:t>
            </w:r>
            <w:proofErr w:type="spellStart"/>
            <w:r w:rsidR="00D41C37" w:rsidRPr="00A15D57">
              <w:rPr>
                <w:rFonts w:eastAsia="Times New Roman"/>
                <w:sz w:val="20"/>
              </w:rPr>
              <w:t>кв</w:t>
            </w:r>
            <w:proofErr w:type="gramStart"/>
            <w:r w:rsidR="00D41C37" w:rsidRPr="00A15D57">
              <w:rPr>
                <w:rFonts w:eastAsia="Times New Roman"/>
                <w:sz w:val="20"/>
              </w:rPr>
              <w:t>.м</w:t>
            </w:r>
            <w:proofErr w:type="spellEnd"/>
            <w:proofErr w:type="gramEnd"/>
            <w:r w:rsidR="00D41C37" w:rsidRPr="00A15D57">
              <w:rPr>
                <w:rFonts w:eastAsia="Times New Roman"/>
                <w:sz w:val="20"/>
              </w:rPr>
              <w:t>/1 чел</w:t>
            </w:r>
          </w:p>
          <w:p w14:paraId="53C13C62" w14:textId="25A71743" w:rsidR="00F578FE" w:rsidRPr="00A15D57" w:rsidRDefault="00F578FE" w:rsidP="00D2703D">
            <w:pPr>
              <w:ind w:left="-113" w:firstLine="0"/>
              <w:jc w:val="left"/>
              <w:rPr>
                <w:rFonts w:eastAsia="Times New Roman"/>
                <w:sz w:val="20"/>
                <w:highlight w:val="yellow"/>
              </w:rPr>
            </w:pPr>
          </w:p>
        </w:tc>
        <w:tc>
          <w:tcPr>
            <w:tcW w:w="3118" w:type="dxa"/>
            <w:tcBorders>
              <w:top w:val="single" w:sz="4" w:space="0" w:color="auto"/>
              <w:left w:val="single" w:sz="4" w:space="0" w:color="auto"/>
              <w:bottom w:val="single" w:sz="4" w:space="0" w:color="auto"/>
              <w:right w:val="single" w:sz="4" w:space="0" w:color="auto"/>
            </w:tcBorders>
            <w:vAlign w:val="center"/>
          </w:tcPr>
          <w:p w14:paraId="37366E51" w14:textId="77777777" w:rsidR="00F578FE" w:rsidRPr="00A15D57" w:rsidRDefault="00F578FE" w:rsidP="00672F41">
            <w:pPr>
              <w:ind w:firstLine="0"/>
              <w:jc w:val="center"/>
              <w:rPr>
                <w:rFonts w:eastAsia="Times New Roman"/>
                <w:sz w:val="20"/>
                <w:highlight w:val="yellow"/>
              </w:rPr>
            </w:pPr>
            <w:r w:rsidRPr="00A15D57">
              <w:rPr>
                <w:rFonts w:eastAsia="Times New Roman"/>
                <w:sz w:val="20"/>
              </w:rPr>
              <w:t>14,0</w:t>
            </w:r>
          </w:p>
        </w:tc>
      </w:tr>
      <w:tr w:rsidR="00F578FE" w:rsidRPr="00A15D57" w14:paraId="09D4CF8F" w14:textId="77777777" w:rsidTr="007B0F71">
        <w:trPr>
          <w:trHeight w:val="460"/>
        </w:trPr>
        <w:tc>
          <w:tcPr>
            <w:tcW w:w="1701" w:type="dxa"/>
            <w:vMerge/>
            <w:tcBorders>
              <w:top w:val="single" w:sz="4" w:space="0" w:color="auto"/>
              <w:left w:val="single" w:sz="4" w:space="0" w:color="auto"/>
              <w:bottom w:val="single" w:sz="4" w:space="0" w:color="auto"/>
              <w:right w:val="single" w:sz="4" w:space="0" w:color="auto"/>
            </w:tcBorders>
            <w:vAlign w:val="center"/>
          </w:tcPr>
          <w:p w14:paraId="4432634C" w14:textId="77777777" w:rsidR="00F578FE" w:rsidRPr="00A15D57" w:rsidRDefault="00F578FE" w:rsidP="00672F41">
            <w:pPr>
              <w:ind w:firstLine="0"/>
              <w:jc w:val="left"/>
              <w:rPr>
                <w:rFonts w:eastAsia="Times New Roman"/>
                <w:sz w:val="20"/>
                <w:highlight w:val="yellow"/>
              </w:rPr>
            </w:pPr>
          </w:p>
        </w:tc>
        <w:tc>
          <w:tcPr>
            <w:tcW w:w="1711" w:type="dxa"/>
            <w:tcBorders>
              <w:top w:val="single" w:sz="4" w:space="0" w:color="auto"/>
              <w:left w:val="single" w:sz="4" w:space="0" w:color="auto"/>
              <w:bottom w:val="single" w:sz="4" w:space="0" w:color="auto"/>
              <w:right w:val="single" w:sz="4" w:space="0" w:color="auto"/>
            </w:tcBorders>
            <w:vAlign w:val="center"/>
          </w:tcPr>
          <w:p w14:paraId="5C183220" w14:textId="77777777" w:rsidR="00F578FE" w:rsidRPr="00A15D57" w:rsidRDefault="00F578FE" w:rsidP="00E35A7D">
            <w:pPr>
              <w:spacing w:after="120"/>
              <w:ind w:left="-113" w:firstLine="0"/>
              <w:jc w:val="left"/>
              <w:rPr>
                <w:rFonts w:eastAsia="Times New Roman"/>
                <w:sz w:val="20"/>
                <w:highlight w:val="yellow"/>
              </w:rPr>
            </w:pPr>
            <w:r w:rsidRPr="00A15D57">
              <w:rPr>
                <w:iCs/>
                <w:sz w:val="20"/>
                <w:szCs w:val="20"/>
              </w:rPr>
              <w:t>Расчетный показатель максимально допустимого уровня территориальной доступности</w:t>
            </w:r>
          </w:p>
        </w:tc>
        <w:tc>
          <w:tcPr>
            <w:tcW w:w="6227" w:type="dxa"/>
            <w:gridSpan w:val="2"/>
            <w:tcBorders>
              <w:top w:val="single" w:sz="4" w:space="0" w:color="auto"/>
              <w:left w:val="single" w:sz="4" w:space="0" w:color="auto"/>
              <w:bottom w:val="single" w:sz="4" w:space="0" w:color="auto"/>
              <w:right w:val="single" w:sz="4" w:space="0" w:color="auto"/>
            </w:tcBorders>
            <w:vAlign w:val="center"/>
          </w:tcPr>
          <w:p w14:paraId="2747D576" w14:textId="77777777" w:rsidR="00F578FE" w:rsidRPr="00A15D57" w:rsidRDefault="00F578FE" w:rsidP="00672F41">
            <w:pPr>
              <w:ind w:firstLine="0"/>
              <w:jc w:val="center"/>
              <w:rPr>
                <w:rFonts w:eastAsia="Times New Roman"/>
                <w:sz w:val="20"/>
                <w:highlight w:val="yellow"/>
              </w:rPr>
            </w:pPr>
            <w:r w:rsidRPr="00A15D57">
              <w:rPr>
                <w:rFonts w:eastAsia="Times New Roman"/>
                <w:sz w:val="20"/>
              </w:rPr>
              <w:t>Не нормируется</w:t>
            </w:r>
          </w:p>
        </w:tc>
      </w:tr>
      <w:tr w:rsidR="00F578FE" w:rsidRPr="00A15D57" w14:paraId="6DB6075F" w14:textId="77777777" w:rsidTr="007B0F71">
        <w:trPr>
          <w:trHeight w:val="879"/>
        </w:trPr>
        <w:tc>
          <w:tcPr>
            <w:tcW w:w="1701" w:type="dxa"/>
            <w:vMerge/>
            <w:tcBorders>
              <w:top w:val="single" w:sz="4" w:space="0" w:color="auto"/>
              <w:left w:val="single" w:sz="4" w:space="0" w:color="auto"/>
              <w:bottom w:val="single" w:sz="4" w:space="0" w:color="auto"/>
              <w:right w:val="single" w:sz="4" w:space="0" w:color="auto"/>
            </w:tcBorders>
            <w:vAlign w:val="center"/>
          </w:tcPr>
          <w:p w14:paraId="442B638F" w14:textId="77777777" w:rsidR="00F578FE" w:rsidRPr="00A15D57" w:rsidRDefault="00F578FE" w:rsidP="00672F41">
            <w:pPr>
              <w:ind w:firstLine="0"/>
              <w:jc w:val="left"/>
              <w:rPr>
                <w:rFonts w:eastAsia="Times New Roman"/>
                <w:sz w:val="20"/>
                <w:highlight w:val="yellow"/>
              </w:rPr>
            </w:pPr>
          </w:p>
        </w:tc>
        <w:tc>
          <w:tcPr>
            <w:tcW w:w="1711" w:type="dxa"/>
            <w:tcBorders>
              <w:top w:val="single" w:sz="4" w:space="0" w:color="auto"/>
              <w:left w:val="single" w:sz="4" w:space="0" w:color="auto"/>
              <w:bottom w:val="single" w:sz="4" w:space="0" w:color="auto"/>
              <w:right w:val="single" w:sz="4" w:space="0" w:color="auto"/>
            </w:tcBorders>
            <w:vAlign w:val="center"/>
          </w:tcPr>
          <w:p w14:paraId="4F975125" w14:textId="77777777" w:rsidR="00F578FE" w:rsidRPr="00A15D57" w:rsidRDefault="00F578FE" w:rsidP="00E35A7D">
            <w:pPr>
              <w:ind w:left="-113" w:firstLine="0"/>
              <w:jc w:val="left"/>
              <w:rPr>
                <w:rFonts w:eastAsia="Times New Roman"/>
                <w:sz w:val="20"/>
                <w:highlight w:val="yellow"/>
              </w:rPr>
            </w:pPr>
            <w:r w:rsidRPr="00A15D57">
              <w:rPr>
                <w:iCs/>
                <w:sz w:val="20"/>
                <w:szCs w:val="20"/>
              </w:rPr>
              <w:t xml:space="preserve">Расчетный показатель минимально допустимого уровня </w:t>
            </w:r>
            <w:r w:rsidRPr="00A15D57">
              <w:rPr>
                <w:iCs/>
                <w:sz w:val="20"/>
                <w:szCs w:val="20"/>
              </w:rPr>
              <w:lastRenderedPageBreak/>
              <w:t>обеспеченности</w:t>
            </w:r>
          </w:p>
        </w:tc>
        <w:tc>
          <w:tcPr>
            <w:tcW w:w="3109" w:type="dxa"/>
            <w:tcBorders>
              <w:top w:val="single" w:sz="4" w:space="0" w:color="auto"/>
              <w:left w:val="single" w:sz="4" w:space="0" w:color="auto"/>
              <w:bottom w:val="single" w:sz="4" w:space="0" w:color="auto"/>
              <w:right w:val="single" w:sz="4" w:space="0" w:color="auto"/>
            </w:tcBorders>
            <w:vAlign w:val="center"/>
          </w:tcPr>
          <w:p w14:paraId="7B10DD5E" w14:textId="77777777" w:rsidR="00F578FE" w:rsidRPr="00A15D57" w:rsidRDefault="00F578FE" w:rsidP="00C37CD3">
            <w:pPr>
              <w:spacing w:after="240"/>
              <w:ind w:left="-113" w:firstLine="0"/>
              <w:jc w:val="left"/>
              <w:rPr>
                <w:rFonts w:eastAsia="Times New Roman"/>
                <w:sz w:val="20"/>
                <w:highlight w:val="yellow"/>
              </w:rPr>
            </w:pPr>
            <w:r w:rsidRPr="00A15D57">
              <w:rPr>
                <w:rFonts w:eastAsia="Times New Roman"/>
                <w:sz w:val="20"/>
              </w:rPr>
              <w:lastRenderedPageBreak/>
              <w:t xml:space="preserve">Норма предоставления площади жилого помещения по </w:t>
            </w:r>
            <w:r w:rsidRPr="00A15D57">
              <w:rPr>
                <w:rFonts w:eastAsia="Times New Roman"/>
                <w:spacing w:val="-6"/>
                <w:sz w:val="20"/>
              </w:rPr>
              <w:t>договору социального найма,</w:t>
            </w:r>
            <w:r w:rsidRPr="00A15D57">
              <w:rPr>
                <w:rFonts w:eastAsia="Times New Roman"/>
                <w:sz w:val="20"/>
              </w:rPr>
              <w:t xml:space="preserve"> </w:t>
            </w:r>
            <w:proofErr w:type="spellStart"/>
            <w:r w:rsidRPr="00A15D57">
              <w:rPr>
                <w:rFonts w:eastAsia="Times New Roman"/>
                <w:sz w:val="20"/>
              </w:rPr>
              <w:t>кв</w:t>
            </w:r>
            <w:proofErr w:type="gramStart"/>
            <w:r w:rsidRPr="00A15D57">
              <w:rPr>
                <w:rFonts w:eastAsia="Times New Roman"/>
                <w:sz w:val="20"/>
              </w:rPr>
              <w:t>.м</w:t>
            </w:r>
            <w:proofErr w:type="spellEnd"/>
            <w:proofErr w:type="gramEnd"/>
            <w:r w:rsidRPr="00A15D57">
              <w:rPr>
                <w:rFonts w:eastAsia="Times New Roman"/>
                <w:sz w:val="20"/>
              </w:rPr>
              <w:t>/1 чел</w:t>
            </w:r>
          </w:p>
        </w:tc>
        <w:tc>
          <w:tcPr>
            <w:tcW w:w="3118" w:type="dxa"/>
            <w:tcBorders>
              <w:top w:val="single" w:sz="4" w:space="0" w:color="auto"/>
              <w:left w:val="single" w:sz="4" w:space="0" w:color="auto"/>
              <w:bottom w:val="single" w:sz="4" w:space="0" w:color="auto"/>
              <w:right w:val="single" w:sz="4" w:space="0" w:color="auto"/>
            </w:tcBorders>
            <w:vAlign w:val="center"/>
          </w:tcPr>
          <w:p w14:paraId="510952B0" w14:textId="77777777" w:rsidR="00F578FE" w:rsidRPr="00A15D57" w:rsidRDefault="00F578FE" w:rsidP="00672F41">
            <w:pPr>
              <w:ind w:firstLine="0"/>
              <w:jc w:val="center"/>
              <w:rPr>
                <w:rFonts w:eastAsia="Times New Roman"/>
                <w:sz w:val="20"/>
                <w:highlight w:val="yellow"/>
              </w:rPr>
            </w:pPr>
            <w:r w:rsidRPr="00A15D57">
              <w:rPr>
                <w:rFonts w:eastAsia="Times New Roman"/>
                <w:sz w:val="20"/>
              </w:rPr>
              <w:t>18,0</w:t>
            </w:r>
          </w:p>
        </w:tc>
      </w:tr>
      <w:tr w:rsidR="00F578FE" w:rsidRPr="00A15D57" w14:paraId="0C8A8A88" w14:textId="77777777" w:rsidTr="007B0F71">
        <w:trPr>
          <w:trHeight w:val="879"/>
        </w:trPr>
        <w:tc>
          <w:tcPr>
            <w:tcW w:w="1701" w:type="dxa"/>
            <w:vMerge/>
            <w:tcBorders>
              <w:top w:val="single" w:sz="4" w:space="0" w:color="auto"/>
              <w:left w:val="single" w:sz="4" w:space="0" w:color="auto"/>
              <w:bottom w:val="single" w:sz="4" w:space="0" w:color="auto"/>
              <w:right w:val="single" w:sz="4" w:space="0" w:color="auto"/>
            </w:tcBorders>
            <w:vAlign w:val="center"/>
          </w:tcPr>
          <w:p w14:paraId="7B45B4C1" w14:textId="77777777" w:rsidR="00F578FE" w:rsidRPr="00A15D57" w:rsidRDefault="00F578FE" w:rsidP="00672F41">
            <w:pPr>
              <w:ind w:firstLine="0"/>
              <w:jc w:val="left"/>
              <w:rPr>
                <w:rFonts w:eastAsia="Times New Roman"/>
                <w:sz w:val="20"/>
                <w:highlight w:val="yellow"/>
              </w:rPr>
            </w:pPr>
          </w:p>
        </w:tc>
        <w:tc>
          <w:tcPr>
            <w:tcW w:w="1711" w:type="dxa"/>
            <w:tcBorders>
              <w:top w:val="single" w:sz="4" w:space="0" w:color="auto"/>
              <w:left w:val="single" w:sz="4" w:space="0" w:color="auto"/>
              <w:bottom w:val="single" w:sz="4" w:space="0" w:color="auto"/>
              <w:right w:val="single" w:sz="4" w:space="0" w:color="auto"/>
            </w:tcBorders>
            <w:vAlign w:val="center"/>
          </w:tcPr>
          <w:p w14:paraId="3C344A06" w14:textId="67D9F2E6" w:rsidR="00313234" w:rsidRPr="007B0F71" w:rsidRDefault="00F578FE" w:rsidP="00CE11AC">
            <w:pPr>
              <w:spacing w:after="120"/>
              <w:ind w:left="-113" w:firstLine="0"/>
              <w:jc w:val="left"/>
              <w:rPr>
                <w:iCs/>
                <w:sz w:val="20"/>
                <w:szCs w:val="20"/>
              </w:rPr>
            </w:pPr>
            <w:r w:rsidRPr="00A15D57">
              <w:rPr>
                <w:iCs/>
                <w:sz w:val="20"/>
                <w:szCs w:val="20"/>
              </w:rPr>
              <w:t>Расчетный показатель максимально допустимого уровня территориальной доступности</w:t>
            </w:r>
          </w:p>
        </w:tc>
        <w:tc>
          <w:tcPr>
            <w:tcW w:w="6227" w:type="dxa"/>
            <w:gridSpan w:val="2"/>
            <w:tcBorders>
              <w:top w:val="single" w:sz="4" w:space="0" w:color="auto"/>
              <w:left w:val="single" w:sz="4" w:space="0" w:color="auto"/>
              <w:bottom w:val="single" w:sz="4" w:space="0" w:color="auto"/>
              <w:right w:val="single" w:sz="4" w:space="0" w:color="auto"/>
            </w:tcBorders>
            <w:vAlign w:val="center"/>
          </w:tcPr>
          <w:p w14:paraId="3D089009" w14:textId="77777777" w:rsidR="00F578FE" w:rsidRPr="00A15D57" w:rsidRDefault="00F578FE" w:rsidP="00672F41">
            <w:pPr>
              <w:ind w:firstLine="0"/>
              <w:jc w:val="center"/>
              <w:rPr>
                <w:rFonts w:eastAsia="Times New Roman"/>
                <w:sz w:val="20"/>
                <w:highlight w:val="yellow"/>
              </w:rPr>
            </w:pPr>
            <w:r w:rsidRPr="00A15D57">
              <w:rPr>
                <w:rFonts w:eastAsia="Times New Roman"/>
                <w:sz w:val="20"/>
              </w:rPr>
              <w:t>Не нормирует</w:t>
            </w:r>
          </w:p>
        </w:tc>
      </w:tr>
      <w:tr w:rsidR="00D66162" w:rsidRPr="00A15D57" w14:paraId="6A76A59C" w14:textId="77777777" w:rsidTr="00ED1D03">
        <w:trPr>
          <w:trHeight w:val="879"/>
        </w:trPr>
        <w:tc>
          <w:tcPr>
            <w:tcW w:w="9639" w:type="dxa"/>
            <w:gridSpan w:val="4"/>
            <w:tcBorders>
              <w:top w:val="single" w:sz="4" w:space="0" w:color="auto"/>
              <w:left w:val="single" w:sz="4" w:space="0" w:color="auto"/>
              <w:bottom w:val="single" w:sz="4" w:space="0" w:color="auto"/>
              <w:right w:val="single" w:sz="4" w:space="0" w:color="auto"/>
            </w:tcBorders>
            <w:vAlign w:val="center"/>
          </w:tcPr>
          <w:p w14:paraId="39F12E0B" w14:textId="77777777" w:rsidR="001B6599" w:rsidRPr="001B6599" w:rsidRDefault="001B6599" w:rsidP="000A4DC6">
            <w:pPr>
              <w:pStyle w:val="aff6"/>
              <w:spacing w:before="120"/>
              <w:ind w:left="-113" w:firstLine="0"/>
              <w:rPr>
                <w:b/>
                <w:bCs/>
                <w:iCs/>
                <w:sz w:val="20"/>
                <w:szCs w:val="20"/>
                <w:lang w:val="ru-RU"/>
              </w:rPr>
            </w:pPr>
            <w:r w:rsidRPr="00A15D57">
              <w:rPr>
                <w:b/>
                <w:bCs/>
                <w:iCs/>
                <w:sz w:val="20"/>
                <w:szCs w:val="20"/>
                <w:lang w:val="ru-RU"/>
              </w:rPr>
              <w:t>Примечания:</w:t>
            </w:r>
          </w:p>
          <w:p w14:paraId="74801D08" w14:textId="174866B9" w:rsidR="00D66162" w:rsidRPr="00720D5C" w:rsidRDefault="00D66162" w:rsidP="000A4DC6">
            <w:pPr>
              <w:overflowPunct w:val="0"/>
              <w:autoSpaceDN w:val="0"/>
              <w:adjustRightInd w:val="0"/>
              <w:ind w:left="-113" w:firstLine="0"/>
              <w:textAlignment w:val="baseline"/>
              <w:rPr>
                <w:sz w:val="20"/>
                <w:szCs w:val="20"/>
              </w:rPr>
            </w:pPr>
            <w:r w:rsidRPr="00A15D57">
              <w:rPr>
                <w:sz w:val="20"/>
                <w:szCs w:val="20"/>
              </w:rPr>
              <w:t>1.</w:t>
            </w:r>
            <w:r w:rsidR="00AE0118">
              <w:rPr>
                <w:sz w:val="20"/>
                <w:szCs w:val="20"/>
              </w:rPr>
              <w:t xml:space="preserve"> </w:t>
            </w:r>
            <w:r w:rsidRPr="00A15D57">
              <w:rPr>
                <w:sz w:val="20"/>
                <w:szCs w:val="20"/>
              </w:rPr>
              <w:t>Показатели установлены в соответствии с Решением Думы Демянского муниципального района от 28.07.2020 № 354</w:t>
            </w:r>
            <w:r w:rsidR="00720D5C">
              <w:rPr>
                <w:sz w:val="20"/>
                <w:szCs w:val="20"/>
              </w:rPr>
              <w:t xml:space="preserve"> </w:t>
            </w:r>
            <w:r w:rsidR="00720D5C" w:rsidRPr="00720D5C">
              <w:rPr>
                <w:sz w:val="20"/>
                <w:szCs w:val="20"/>
              </w:rPr>
              <w:t>«Об установлении учётной нормы и нормы предоставления площади жилого помещения»</w:t>
            </w:r>
            <w:r w:rsidRPr="00720D5C">
              <w:rPr>
                <w:sz w:val="20"/>
                <w:szCs w:val="20"/>
              </w:rPr>
              <w:t xml:space="preserve">. </w:t>
            </w:r>
          </w:p>
          <w:p w14:paraId="39DCE62A" w14:textId="4F998FAA" w:rsidR="00D66162" w:rsidRPr="00F91858" w:rsidRDefault="00D66162" w:rsidP="000A4DC6">
            <w:pPr>
              <w:overflowPunct w:val="0"/>
              <w:autoSpaceDN w:val="0"/>
              <w:adjustRightInd w:val="0"/>
              <w:spacing w:after="120"/>
              <w:ind w:left="-113" w:firstLine="0"/>
              <w:textAlignment w:val="baseline"/>
            </w:pPr>
            <w:r w:rsidRPr="00A15D57">
              <w:rPr>
                <w:sz w:val="20"/>
                <w:szCs w:val="20"/>
              </w:rPr>
              <w:t>2.</w:t>
            </w:r>
            <w:r w:rsidR="00AE0118">
              <w:rPr>
                <w:sz w:val="20"/>
                <w:szCs w:val="20"/>
              </w:rPr>
              <w:t xml:space="preserve"> </w:t>
            </w:r>
            <w:r w:rsidRPr="00A15D57">
              <w:rPr>
                <w:sz w:val="20"/>
                <w:szCs w:val="20"/>
              </w:rPr>
              <w:t>При оценке потребности в строительстве нового жилищного строительства необходимо учитывать, что: численность населения в округе не превысит 9000 человек на расчётный срок (2044 год), средняя жилищная обеспеченность составит 45 м</w:t>
            </w:r>
            <w:proofErr w:type="gramStart"/>
            <w:r w:rsidRPr="00A15D57">
              <w:rPr>
                <w:sz w:val="20"/>
                <w:szCs w:val="20"/>
                <w:vertAlign w:val="superscript"/>
              </w:rPr>
              <w:t>2</w:t>
            </w:r>
            <w:proofErr w:type="gramEnd"/>
            <w:r w:rsidRPr="00A15D57">
              <w:rPr>
                <w:sz w:val="20"/>
                <w:szCs w:val="20"/>
                <w:vertAlign w:val="superscript"/>
              </w:rPr>
              <w:t xml:space="preserve"> </w:t>
            </w:r>
            <w:r w:rsidRPr="00A15D57">
              <w:rPr>
                <w:sz w:val="20"/>
                <w:szCs w:val="20"/>
              </w:rPr>
              <w:t>/чел,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 20% от существующего, основные объемы нового жилья будут построены на средства жителей округа и будут представлены малоэтажной индивидуальной застройкой.</w:t>
            </w:r>
          </w:p>
        </w:tc>
      </w:tr>
    </w:tbl>
    <w:p w14:paraId="64BC2F08" w14:textId="77777777" w:rsidR="00F42EC2" w:rsidRPr="00A15D57" w:rsidRDefault="00F42EC2" w:rsidP="007460AB">
      <w:pPr>
        <w:keepNext/>
        <w:spacing w:before="240"/>
        <w:jc w:val="right"/>
        <w:rPr>
          <w:bCs/>
          <w:iCs/>
        </w:rPr>
      </w:pPr>
      <w:r w:rsidRPr="00A15D57">
        <w:rPr>
          <w:bCs/>
          <w:iCs/>
        </w:rPr>
        <w:t>Таблица 1.</w:t>
      </w:r>
      <w:r w:rsidR="002C2303" w:rsidRPr="00A15D57">
        <w:rPr>
          <w:bCs/>
          <w:iCs/>
        </w:rPr>
        <w:t>1</w:t>
      </w:r>
      <w:r w:rsidR="000E64F8" w:rsidRPr="00A15D57">
        <w:rPr>
          <w:bCs/>
          <w:iCs/>
        </w:rPr>
        <w:t>4</w:t>
      </w:r>
    </w:p>
    <w:p w14:paraId="22652C2F" w14:textId="77777777" w:rsidR="00F42EC2" w:rsidRPr="00A15D57" w:rsidRDefault="00D27599" w:rsidP="00D27599">
      <w:pPr>
        <w:pStyle w:val="5"/>
      </w:pPr>
      <w:bookmarkStart w:id="110" w:name="_Hlk183597629"/>
      <w:r w:rsidRPr="00A15D57">
        <w:t>Объекты</w:t>
      </w:r>
      <w:r w:rsidR="00F42EC2" w:rsidRPr="00A15D57">
        <w:t xml:space="preserve"> </w:t>
      </w:r>
      <w:r w:rsidR="00A05C55" w:rsidRPr="00A15D57">
        <w:t xml:space="preserve">местного значения муниципального округа </w:t>
      </w:r>
      <w:r w:rsidR="00F42EC2" w:rsidRPr="00A15D57">
        <w:t>в области предупреждения чрезвычайных ситуаций и ликвидации их последствий</w:t>
      </w:r>
    </w:p>
    <w:tbl>
      <w:tblPr>
        <w:tblW w:w="95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645"/>
        <w:gridCol w:w="1747"/>
        <w:gridCol w:w="2977"/>
        <w:gridCol w:w="3155"/>
      </w:tblGrid>
      <w:tr w:rsidR="00F42EC2" w:rsidRPr="00A15D57" w14:paraId="7D71BF09" w14:textId="77777777" w:rsidTr="00B51920">
        <w:trPr>
          <w:trHeight w:val="202"/>
          <w:tblHeader/>
          <w:jc w:val="center"/>
        </w:trPr>
        <w:tc>
          <w:tcPr>
            <w:tcW w:w="1645" w:type="dxa"/>
            <w:shd w:val="clear" w:color="auto" w:fill="auto"/>
          </w:tcPr>
          <w:bookmarkEnd w:id="110"/>
          <w:p w14:paraId="1E5CDE98" w14:textId="77777777" w:rsidR="00F42EC2" w:rsidRPr="00A15D57" w:rsidRDefault="00F42EC2" w:rsidP="00672F41">
            <w:pPr>
              <w:pStyle w:val="Default"/>
              <w:jc w:val="center"/>
              <w:rPr>
                <w:iCs/>
                <w:color w:val="auto"/>
                <w:sz w:val="20"/>
                <w:szCs w:val="20"/>
              </w:rPr>
            </w:pPr>
            <w:r w:rsidRPr="00A15D57">
              <w:rPr>
                <w:b/>
                <w:bCs/>
                <w:iCs/>
                <w:color w:val="auto"/>
                <w:sz w:val="20"/>
                <w:szCs w:val="20"/>
              </w:rPr>
              <w:t>Наименование вида объекта</w:t>
            </w:r>
          </w:p>
        </w:tc>
        <w:tc>
          <w:tcPr>
            <w:tcW w:w="1747" w:type="dxa"/>
            <w:shd w:val="clear" w:color="auto" w:fill="auto"/>
          </w:tcPr>
          <w:p w14:paraId="6BD426B0" w14:textId="77777777" w:rsidR="00F42EC2" w:rsidRPr="00A15D57" w:rsidRDefault="00F42EC2" w:rsidP="00672F41">
            <w:pPr>
              <w:pStyle w:val="Default"/>
              <w:jc w:val="center"/>
              <w:rPr>
                <w:b/>
                <w:bCs/>
                <w:iCs/>
                <w:color w:val="auto"/>
                <w:sz w:val="20"/>
                <w:szCs w:val="20"/>
              </w:rPr>
            </w:pPr>
            <w:r w:rsidRPr="00A15D57">
              <w:rPr>
                <w:b/>
                <w:iCs/>
                <w:color w:val="auto"/>
                <w:sz w:val="20"/>
                <w:szCs w:val="20"/>
              </w:rPr>
              <w:t>Тип расчетного показателя</w:t>
            </w:r>
          </w:p>
        </w:tc>
        <w:tc>
          <w:tcPr>
            <w:tcW w:w="2977" w:type="dxa"/>
            <w:shd w:val="clear" w:color="auto" w:fill="auto"/>
          </w:tcPr>
          <w:p w14:paraId="44DD13FD" w14:textId="77777777" w:rsidR="00F42EC2" w:rsidRPr="00A15D57" w:rsidRDefault="00F42EC2" w:rsidP="00672F41">
            <w:pPr>
              <w:pStyle w:val="Default"/>
              <w:jc w:val="center"/>
              <w:rPr>
                <w:iCs/>
                <w:color w:val="auto"/>
                <w:sz w:val="20"/>
                <w:szCs w:val="20"/>
              </w:rPr>
            </w:pPr>
            <w:r w:rsidRPr="00A15D57">
              <w:rPr>
                <w:b/>
                <w:bCs/>
                <w:iCs/>
                <w:color w:val="auto"/>
                <w:sz w:val="20"/>
                <w:szCs w:val="20"/>
              </w:rPr>
              <w:t>Наименование расчетного показателя, единица измерения</w:t>
            </w:r>
          </w:p>
        </w:tc>
        <w:tc>
          <w:tcPr>
            <w:tcW w:w="3155" w:type="dxa"/>
            <w:shd w:val="clear" w:color="auto" w:fill="auto"/>
          </w:tcPr>
          <w:p w14:paraId="7054BA08" w14:textId="77777777" w:rsidR="00F42EC2" w:rsidRPr="00A15D57" w:rsidRDefault="00F42EC2" w:rsidP="00672F41">
            <w:pPr>
              <w:pStyle w:val="Default"/>
              <w:jc w:val="center"/>
              <w:rPr>
                <w:iCs/>
                <w:color w:val="auto"/>
                <w:sz w:val="20"/>
                <w:szCs w:val="20"/>
              </w:rPr>
            </w:pPr>
            <w:r w:rsidRPr="00A15D57">
              <w:rPr>
                <w:b/>
                <w:bCs/>
                <w:iCs/>
                <w:color w:val="auto"/>
                <w:sz w:val="20"/>
                <w:szCs w:val="20"/>
              </w:rPr>
              <w:t>Значение расчетного показателя</w:t>
            </w:r>
          </w:p>
        </w:tc>
      </w:tr>
      <w:tr w:rsidR="00F42EC2" w:rsidRPr="00A15D57" w14:paraId="49AAD372" w14:textId="77777777" w:rsidTr="00B51920">
        <w:trPr>
          <w:trHeight w:val="60"/>
          <w:jc w:val="center"/>
        </w:trPr>
        <w:tc>
          <w:tcPr>
            <w:tcW w:w="1645" w:type="dxa"/>
            <w:vMerge w:val="restart"/>
            <w:shd w:val="clear" w:color="auto" w:fill="auto"/>
          </w:tcPr>
          <w:p w14:paraId="0FBABF79" w14:textId="77777777" w:rsidR="00F42EC2" w:rsidRPr="00A15D57" w:rsidRDefault="00F42EC2" w:rsidP="00672F41">
            <w:pPr>
              <w:pStyle w:val="Default"/>
              <w:rPr>
                <w:color w:val="auto"/>
                <w:sz w:val="20"/>
                <w:szCs w:val="20"/>
              </w:rPr>
            </w:pPr>
            <w:r w:rsidRPr="00A15D57">
              <w:rPr>
                <w:color w:val="auto"/>
                <w:sz w:val="20"/>
                <w:szCs w:val="20"/>
              </w:rPr>
              <w:t>Берегозащитные сооружения</w:t>
            </w:r>
          </w:p>
        </w:tc>
        <w:tc>
          <w:tcPr>
            <w:tcW w:w="1747" w:type="dxa"/>
            <w:shd w:val="clear" w:color="auto" w:fill="auto"/>
          </w:tcPr>
          <w:p w14:paraId="0A503A89" w14:textId="715B59E4" w:rsidR="00EC573D" w:rsidRPr="00A15D57" w:rsidRDefault="00F42EC2" w:rsidP="007B0F71">
            <w:pPr>
              <w:pStyle w:val="Default"/>
              <w:spacing w:after="120"/>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2977" w:type="dxa"/>
            <w:shd w:val="clear" w:color="auto" w:fill="auto"/>
          </w:tcPr>
          <w:p w14:paraId="42E24860" w14:textId="77777777" w:rsidR="00F42EC2" w:rsidRPr="00A15D57" w:rsidRDefault="00F42EC2" w:rsidP="00672F41">
            <w:pPr>
              <w:pStyle w:val="Default"/>
              <w:rPr>
                <w:color w:val="auto"/>
                <w:sz w:val="20"/>
                <w:szCs w:val="20"/>
              </w:rPr>
            </w:pPr>
            <w:r w:rsidRPr="00A15D57">
              <w:rPr>
                <w:color w:val="auto"/>
                <w:sz w:val="20"/>
                <w:szCs w:val="20"/>
              </w:rPr>
              <w:t>Охват территории, требующей защиты, %</w:t>
            </w:r>
          </w:p>
        </w:tc>
        <w:tc>
          <w:tcPr>
            <w:tcW w:w="3155" w:type="dxa"/>
            <w:shd w:val="clear" w:color="auto" w:fill="auto"/>
          </w:tcPr>
          <w:p w14:paraId="7DFF63F6" w14:textId="77777777" w:rsidR="00F42EC2" w:rsidRPr="00A15D57" w:rsidRDefault="00F42EC2" w:rsidP="00672F41">
            <w:pPr>
              <w:pStyle w:val="Default"/>
              <w:jc w:val="center"/>
              <w:rPr>
                <w:color w:val="auto"/>
                <w:sz w:val="20"/>
                <w:szCs w:val="20"/>
              </w:rPr>
            </w:pPr>
            <w:r w:rsidRPr="00A15D57">
              <w:rPr>
                <w:color w:val="auto"/>
                <w:sz w:val="20"/>
                <w:szCs w:val="20"/>
              </w:rPr>
              <w:t>100</w:t>
            </w:r>
          </w:p>
        </w:tc>
      </w:tr>
      <w:tr w:rsidR="00F42EC2" w:rsidRPr="00A15D57" w14:paraId="2825F95C" w14:textId="77777777" w:rsidTr="006A2613">
        <w:trPr>
          <w:trHeight w:val="320"/>
          <w:jc w:val="center"/>
        </w:trPr>
        <w:tc>
          <w:tcPr>
            <w:tcW w:w="1645" w:type="dxa"/>
            <w:vMerge/>
            <w:shd w:val="clear" w:color="auto" w:fill="auto"/>
          </w:tcPr>
          <w:p w14:paraId="397E98A7" w14:textId="77777777" w:rsidR="00F42EC2" w:rsidRPr="00A15D57" w:rsidRDefault="00F42EC2" w:rsidP="00672F41">
            <w:pPr>
              <w:pStyle w:val="Default"/>
              <w:rPr>
                <w:color w:val="auto"/>
                <w:sz w:val="20"/>
                <w:szCs w:val="20"/>
              </w:rPr>
            </w:pPr>
          </w:p>
        </w:tc>
        <w:tc>
          <w:tcPr>
            <w:tcW w:w="1747" w:type="dxa"/>
            <w:shd w:val="clear" w:color="auto" w:fill="auto"/>
          </w:tcPr>
          <w:p w14:paraId="48B30926" w14:textId="0D2B0440" w:rsidR="00EC573D" w:rsidRPr="00A15D57" w:rsidRDefault="00F42EC2" w:rsidP="007B0F71">
            <w:pPr>
              <w:pStyle w:val="Default"/>
              <w:spacing w:after="1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6132" w:type="dxa"/>
            <w:gridSpan w:val="2"/>
            <w:shd w:val="clear" w:color="auto" w:fill="auto"/>
          </w:tcPr>
          <w:p w14:paraId="1772BF6A" w14:textId="77777777" w:rsidR="00F42EC2" w:rsidRPr="00A15D57" w:rsidRDefault="00F42EC2" w:rsidP="00672F41">
            <w:pPr>
              <w:pStyle w:val="Default"/>
              <w:jc w:val="center"/>
              <w:rPr>
                <w:color w:val="auto"/>
                <w:sz w:val="20"/>
                <w:szCs w:val="20"/>
              </w:rPr>
            </w:pPr>
            <w:r w:rsidRPr="00A15D57">
              <w:rPr>
                <w:color w:val="auto"/>
                <w:sz w:val="20"/>
                <w:szCs w:val="20"/>
              </w:rPr>
              <w:t>Не нормируется</w:t>
            </w:r>
          </w:p>
        </w:tc>
      </w:tr>
      <w:tr w:rsidR="00F42EC2" w:rsidRPr="00A15D57" w14:paraId="0CA3D4D6" w14:textId="77777777" w:rsidTr="00B51920">
        <w:trPr>
          <w:trHeight w:val="549"/>
          <w:jc w:val="center"/>
        </w:trPr>
        <w:tc>
          <w:tcPr>
            <w:tcW w:w="1645" w:type="dxa"/>
            <w:vMerge w:val="restart"/>
            <w:shd w:val="clear" w:color="auto" w:fill="auto"/>
          </w:tcPr>
          <w:p w14:paraId="37F471AF" w14:textId="77777777" w:rsidR="00F42EC2" w:rsidRDefault="00F42EC2" w:rsidP="00672F41">
            <w:pPr>
              <w:pStyle w:val="Default"/>
              <w:rPr>
                <w:color w:val="auto"/>
                <w:sz w:val="20"/>
                <w:szCs w:val="20"/>
              </w:rPr>
            </w:pPr>
            <w:r w:rsidRPr="00A15D57">
              <w:rPr>
                <w:color w:val="auto"/>
                <w:sz w:val="20"/>
                <w:szCs w:val="20"/>
              </w:rPr>
              <w:t>Сооружения по защите территорий от чрезвычайных ситуаций природного и техногенного характера</w:t>
            </w:r>
          </w:p>
          <w:p w14:paraId="53DC0C92" w14:textId="77777777" w:rsidR="00DA2CCF" w:rsidRPr="00A15D57" w:rsidRDefault="00DA2CCF" w:rsidP="00672F41">
            <w:pPr>
              <w:pStyle w:val="Default"/>
              <w:rPr>
                <w:color w:val="auto"/>
                <w:sz w:val="20"/>
                <w:szCs w:val="20"/>
              </w:rPr>
            </w:pPr>
          </w:p>
        </w:tc>
        <w:tc>
          <w:tcPr>
            <w:tcW w:w="1747" w:type="dxa"/>
            <w:shd w:val="clear" w:color="auto" w:fill="auto"/>
          </w:tcPr>
          <w:p w14:paraId="3BDB2830" w14:textId="4653BFD7" w:rsidR="00EC573D" w:rsidRPr="00A15D57" w:rsidRDefault="00F42EC2" w:rsidP="007B0F71">
            <w:pPr>
              <w:pStyle w:val="Default"/>
              <w:spacing w:after="120"/>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2977" w:type="dxa"/>
            <w:shd w:val="clear" w:color="auto" w:fill="auto"/>
          </w:tcPr>
          <w:p w14:paraId="61A18989" w14:textId="77777777" w:rsidR="00F42EC2" w:rsidRPr="00A15D57" w:rsidRDefault="00F42EC2" w:rsidP="00672F41">
            <w:pPr>
              <w:pStyle w:val="Default"/>
              <w:rPr>
                <w:color w:val="auto"/>
                <w:sz w:val="20"/>
                <w:szCs w:val="20"/>
              </w:rPr>
            </w:pPr>
            <w:r w:rsidRPr="00A15D57">
              <w:rPr>
                <w:color w:val="auto"/>
                <w:sz w:val="20"/>
                <w:szCs w:val="20"/>
              </w:rPr>
              <w:t>Охват территории, требующей защиты, %</w:t>
            </w:r>
          </w:p>
        </w:tc>
        <w:tc>
          <w:tcPr>
            <w:tcW w:w="3155" w:type="dxa"/>
            <w:shd w:val="clear" w:color="auto" w:fill="auto"/>
          </w:tcPr>
          <w:p w14:paraId="0D262D48" w14:textId="77777777" w:rsidR="00F42EC2" w:rsidRPr="00A15D57" w:rsidRDefault="00F42EC2" w:rsidP="00672F41">
            <w:pPr>
              <w:pStyle w:val="Default"/>
              <w:jc w:val="center"/>
              <w:rPr>
                <w:color w:val="auto"/>
                <w:sz w:val="20"/>
                <w:szCs w:val="20"/>
              </w:rPr>
            </w:pPr>
            <w:r w:rsidRPr="00A15D57">
              <w:rPr>
                <w:color w:val="auto"/>
                <w:sz w:val="20"/>
                <w:szCs w:val="20"/>
              </w:rPr>
              <w:t>100</w:t>
            </w:r>
          </w:p>
        </w:tc>
      </w:tr>
      <w:tr w:rsidR="00F42EC2" w:rsidRPr="00A15D57" w14:paraId="139D861A" w14:textId="77777777" w:rsidTr="006A2613">
        <w:trPr>
          <w:trHeight w:val="320"/>
          <w:jc w:val="center"/>
        </w:trPr>
        <w:tc>
          <w:tcPr>
            <w:tcW w:w="1645" w:type="dxa"/>
            <w:vMerge/>
            <w:shd w:val="clear" w:color="auto" w:fill="auto"/>
          </w:tcPr>
          <w:p w14:paraId="0428D9A2" w14:textId="77777777" w:rsidR="00F42EC2" w:rsidRPr="00A15D57" w:rsidRDefault="00F42EC2" w:rsidP="00672F41">
            <w:pPr>
              <w:pStyle w:val="Default"/>
              <w:rPr>
                <w:color w:val="auto"/>
                <w:sz w:val="20"/>
                <w:szCs w:val="20"/>
              </w:rPr>
            </w:pPr>
          </w:p>
        </w:tc>
        <w:tc>
          <w:tcPr>
            <w:tcW w:w="1747" w:type="dxa"/>
            <w:shd w:val="clear" w:color="auto" w:fill="auto"/>
          </w:tcPr>
          <w:p w14:paraId="2E31BEB2" w14:textId="6021CB26" w:rsidR="00EC573D" w:rsidRPr="00A15D57" w:rsidRDefault="00F42EC2" w:rsidP="007B0F71">
            <w:pPr>
              <w:pStyle w:val="Default"/>
              <w:spacing w:after="1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6132" w:type="dxa"/>
            <w:gridSpan w:val="2"/>
            <w:shd w:val="clear" w:color="auto" w:fill="auto"/>
          </w:tcPr>
          <w:p w14:paraId="456D77E6" w14:textId="77777777" w:rsidR="00F42EC2" w:rsidRPr="00A15D57" w:rsidRDefault="00F42EC2" w:rsidP="00672F41">
            <w:pPr>
              <w:pStyle w:val="Default"/>
              <w:jc w:val="center"/>
              <w:rPr>
                <w:color w:val="auto"/>
                <w:sz w:val="20"/>
                <w:szCs w:val="20"/>
              </w:rPr>
            </w:pPr>
            <w:r w:rsidRPr="00A15D57">
              <w:rPr>
                <w:color w:val="auto"/>
                <w:sz w:val="20"/>
                <w:szCs w:val="20"/>
              </w:rPr>
              <w:t>Не нормируется</w:t>
            </w:r>
          </w:p>
        </w:tc>
      </w:tr>
    </w:tbl>
    <w:p w14:paraId="1D2E5B3B" w14:textId="37BA23F0" w:rsidR="00CE49E7" w:rsidRPr="00A15D57" w:rsidRDefault="00CE49E7" w:rsidP="00FD7D13">
      <w:pPr>
        <w:keepNext/>
        <w:spacing w:before="120"/>
        <w:jc w:val="right"/>
        <w:rPr>
          <w:bCs/>
          <w:iCs/>
        </w:rPr>
      </w:pPr>
      <w:bookmarkStart w:id="111" w:name="_Hlk145577610"/>
      <w:bookmarkEnd w:id="101"/>
      <w:bookmarkEnd w:id="102"/>
      <w:r w:rsidRPr="00A15D57">
        <w:rPr>
          <w:bCs/>
          <w:iCs/>
        </w:rPr>
        <w:lastRenderedPageBreak/>
        <w:t>Таблица 1.1</w:t>
      </w:r>
      <w:r w:rsidR="000E64F8" w:rsidRPr="00A15D57">
        <w:rPr>
          <w:bCs/>
          <w:iCs/>
        </w:rPr>
        <w:t>5</w:t>
      </w:r>
    </w:p>
    <w:p w14:paraId="166E9A5D" w14:textId="77777777" w:rsidR="00CE49E7" w:rsidRPr="00A15D57" w:rsidRDefault="00CE49E7" w:rsidP="00CE49E7">
      <w:pPr>
        <w:pStyle w:val="5"/>
      </w:pPr>
      <w:bookmarkStart w:id="112" w:name="_Hlk183597661"/>
      <w:r w:rsidRPr="00A15D57">
        <w:t>Объекты местного значения муниципального округа в области обеспечения первичных мер пожарной безопасности</w:t>
      </w:r>
    </w:p>
    <w:tbl>
      <w:tblPr>
        <w:tblStyle w:val="af1"/>
        <w:tblW w:w="96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3266"/>
        <w:gridCol w:w="1842"/>
        <w:gridCol w:w="1843"/>
        <w:gridCol w:w="969"/>
      </w:tblGrid>
      <w:tr w:rsidR="00CE49E7" w:rsidRPr="00A15D57" w14:paraId="528B1F26" w14:textId="77777777" w:rsidTr="00B01F9F">
        <w:trPr>
          <w:cantSplit/>
          <w:trHeight w:val="313"/>
          <w:tblHeader/>
        </w:trPr>
        <w:tc>
          <w:tcPr>
            <w:tcW w:w="1686" w:type="dxa"/>
            <w:shd w:val="clear" w:color="auto" w:fill="auto"/>
          </w:tcPr>
          <w:bookmarkEnd w:id="112"/>
          <w:p w14:paraId="2C24908B" w14:textId="77777777" w:rsidR="00CE49E7" w:rsidRPr="00A15D57" w:rsidRDefault="00CE49E7" w:rsidP="00672F41">
            <w:pPr>
              <w:pStyle w:val="aff6"/>
              <w:ind w:firstLine="0"/>
              <w:jc w:val="center"/>
              <w:rPr>
                <w:b/>
                <w:iCs/>
                <w:sz w:val="20"/>
                <w:szCs w:val="20"/>
                <w:lang w:val="ru-RU"/>
              </w:rPr>
            </w:pPr>
            <w:r w:rsidRPr="00A15D57">
              <w:rPr>
                <w:b/>
                <w:iCs/>
                <w:sz w:val="20"/>
                <w:szCs w:val="20"/>
                <w:lang w:val="ru-RU"/>
              </w:rPr>
              <w:t>Наименование вида объекта</w:t>
            </w:r>
          </w:p>
        </w:tc>
        <w:tc>
          <w:tcPr>
            <w:tcW w:w="3266" w:type="dxa"/>
            <w:shd w:val="clear" w:color="auto" w:fill="auto"/>
          </w:tcPr>
          <w:p w14:paraId="11C9E52A" w14:textId="77777777" w:rsidR="00CE49E7" w:rsidRPr="00A15D57" w:rsidRDefault="00CE49E7" w:rsidP="00672F41">
            <w:pPr>
              <w:pStyle w:val="aff6"/>
              <w:ind w:firstLine="0"/>
              <w:jc w:val="center"/>
              <w:rPr>
                <w:b/>
                <w:iCs/>
                <w:sz w:val="20"/>
                <w:szCs w:val="20"/>
                <w:lang w:val="ru-RU"/>
              </w:rPr>
            </w:pPr>
            <w:r w:rsidRPr="00A15D57">
              <w:rPr>
                <w:b/>
                <w:iCs/>
                <w:sz w:val="20"/>
                <w:szCs w:val="20"/>
                <w:lang w:val="ru-RU"/>
              </w:rPr>
              <w:t>Тип расчетного показателя</w:t>
            </w:r>
          </w:p>
        </w:tc>
        <w:tc>
          <w:tcPr>
            <w:tcW w:w="1842" w:type="dxa"/>
            <w:shd w:val="clear" w:color="auto" w:fill="auto"/>
          </w:tcPr>
          <w:p w14:paraId="0969265F" w14:textId="77777777" w:rsidR="00CE49E7" w:rsidRPr="00A15D57" w:rsidRDefault="00CE49E7" w:rsidP="00672F41">
            <w:pPr>
              <w:pStyle w:val="aff6"/>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2812" w:type="dxa"/>
            <w:gridSpan w:val="2"/>
            <w:shd w:val="clear" w:color="auto" w:fill="auto"/>
          </w:tcPr>
          <w:p w14:paraId="21F1C123" w14:textId="77777777" w:rsidR="00CE49E7" w:rsidRPr="00A15D57" w:rsidRDefault="00CE49E7" w:rsidP="00672F41">
            <w:pPr>
              <w:pStyle w:val="aff6"/>
              <w:ind w:firstLine="0"/>
              <w:jc w:val="center"/>
              <w:rPr>
                <w:b/>
                <w:iCs/>
                <w:sz w:val="20"/>
                <w:szCs w:val="20"/>
                <w:lang w:val="ru-RU"/>
              </w:rPr>
            </w:pPr>
            <w:r w:rsidRPr="00A15D57">
              <w:rPr>
                <w:b/>
                <w:iCs/>
                <w:sz w:val="20"/>
                <w:szCs w:val="20"/>
                <w:lang w:val="ru-RU"/>
              </w:rPr>
              <w:t>Значение расчетного показателя</w:t>
            </w:r>
          </w:p>
        </w:tc>
      </w:tr>
      <w:tr w:rsidR="001E26A3" w:rsidRPr="00A15D57" w14:paraId="68A4AC70" w14:textId="77777777" w:rsidTr="00B01F9F">
        <w:trPr>
          <w:cantSplit/>
        </w:trPr>
        <w:tc>
          <w:tcPr>
            <w:tcW w:w="1686" w:type="dxa"/>
            <w:vMerge w:val="restart"/>
            <w:shd w:val="clear" w:color="auto" w:fill="auto"/>
          </w:tcPr>
          <w:p w14:paraId="3E36E0ED" w14:textId="259D521A" w:rsidR="001E26A3" w:rsidRPr="00A15D57" w:rsidRDefault="005E1175" w:rsidP="00672F41">
            <w:pPr>
              <w:pStyle w:val="aff6"/>
              <w:ind w:firstLine="0"/>
              <w:jc w:val="left"/>
              <w:rPr>
                <w:iCs/>
                <w:sz w:val="20"/>
                <w:szCs w:val="20"/>
                <w:lang w:val="ru-RU"/>
              </w:rPr>
            </w:pPr>
            <w:r>
              <w:rPr>
                <w:iCs/>
                <w:sz w:val="20"/>
                <w:szCs w:val="20"/>
                <w:lang w:val="ru-RU"/>
              </w:rPr>
              <w:t>Подразделения пожарной охраны</w:t>
            </w:r>
            <w:r w:rsidR="00640D63">
              <w:rPr>
                <w:iCs/>
                <w:sz w:val="20"/>
                <w:szCs w:val="20"/>
                <w:lang w:val="ru-RU"/>
              </w:rPr>
              <w:t>*</w:t>
            </w:r>
          </w:p>
        </w:tc>
        <w:tc>
          <w:tcPr>
            <w:tcW w:w="3266" w:type="dxa"/>
            <w:shd w:val="clear" w:color="auto" w:fill="auto"/>
          </w:tcPr>
          <w:p w14:paraId="5A5FC20E" w14:textId="4547FFB9" w:rsidR="00133A35" w:rsidRPr="00A15D57" w:rsidRDefault="001E26A3" w:rsidP="00672F41">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842" w:type="dxa"/>
            <w:shd w:val="clear" w:color="auto" w:fill="auto"/>
          </w:tcPr>
          <w:p w14:paraId="26A48AC0" w14:textId="77777777" w:rsidR="001E26A3" w:rsidRPr="00A15D57" w:rsidRDefault="001E26A3" w:rsidP="00672F41">
            <w:pPr>
              <w:pStyle w:val="aff6"/>
              <w:ind w:firstLine="0"/>
              <w:jc w:val="left"/>
              <w:rPr>
                <w:iCs/>
                <w:sz w:val="20"/>
                <w:szCs w:val="20"/>
                <w:lang w:val="ru-RU"/>
              </w:rPr>
            </w:pPr>
            <w:r w:rsidRPr="00A15D57">
              <w:rPr>
                <w:iCs/>
                <w:sz w:val="20"/>
                <w:szCs w:val="20"/>
                <w:lang w:val="ru-RU"/>
              </w:rPr>
              <w:t>Количество объектов, ед.</w:t>
            </w:r>
          </w:p>
        </w:tc>
        <w:tc>
          <w:tcPr>
            <w:tcW w:w="2812" w:type="dxa"/>
            <w:gridSpan w:val="2"/>
            <w:shd w:val="clear" w:color="auto" w:fill="auto"/>
          </w:tcPr>
          <w:p w14:paraId="116B9E4D" w14:textId="490A4C95" w:rsidR="001E26A3" w:rsidRPr="00A15D57" w:rsidRDefault="001E26A3" w:rsidP="00FE243E">
            <w:pPr>
              <w:pStyle w:val="aff6"/>
              <w:ind w:firstLine="0"/>
              <w:rPr>
                <w:iCs/>
                <w:sz w:val="20"/>
                <w:szCs w:val="20"/>
                <w:lang w:val="ru-RU"/>
              </w:rPr>
            </w:pPr>
            <w:r w:rsidRPr="00A15D57">
              <w:rPr>
                <w:iCs/>
                <w:sz w:val="20"/>
                <w:szCs w:val="20"/>
                <w:lang w:val="ru-RU"/>
              </w:rPr>
              <w:t>По расчету</w:t>
            </w:r>
            <w:r w:rsidR="00640D63">
              <w:rPr>
                <w:iCs/>
                <w:sz w:val="20"/>
                <w:szCs w:val="20"/>
                <w:lang w:val="ru-RU"/>
              </w:rPr>
              <w:t xml:space="preserve"> в соответствии с СП 11.131.30.2009, Приказом МЧС России от 15.10.2021 №700.</w:t>
            </w:r>
            <w:r w:rsidRPr="00066A8E">
              <w:rPr>
                <w:iCs/>
                <w:sz w:val="20"/>
                <w:szCs w:val="20"/>
                <w:lang w:val="ru-RU"/>
              </w:rPr>
              <w:t xml:space="preserve"> </w:t>
            </w:r>
          </w:p>
        </w:tc>
      </w:tr>
      <w:tr w:rsidR="001E26A3" w:rsidRPr="00A15D57" w14:paraId="692D8102" w14:textId="77777777" w:rsidTr="00B01F9F">
        <w:trPr>
          <w:cantSplit/>
          <w:trHeight w:val="407"/>
        </w:trPr>
        <w:tc>
          <w:tcPr>
            <w:tcW w:w="1686" w:type="dxa"/>
            <w:vMerge/>
            <w:shd w:val="clear" w:color="auto" w:fill="auto"/>
          </w:tcPr>
          <w:p w14:paraId="107834EF" w14:textId="77777777" w:rsidR="001E26A3" w:rsidRPr="00A15D57" w:rsidRDefault="001E26A3" w:rsidP="00E56B4E">
            <w:pPr>
              <w:pStyle w:val="aff6"/>
              <w:ind w:firstLine="0"/>
              <w:jc w:val="left"/>
              <w:rPr>
                <w:iCs/>
                <w:sz w:val="20"/>
                <w:szCs w:val="20"/>
                <w:lang w:val="ru-RU"/>
              </w:rPr>
            </w:pPr>
          </w:p>
        </w:tc>
        <w:tc>
          <w:tcPr>
            <w:tcW w:w="3266" w:type="dxa"/>
            <w:vMerge w:val="restart"/>
            <w:shd w:val="clear" w:color="auto" w:fill="auto"/>
          </w:tcPr>
          <w:p w14:paraId="6E936C0B" w14:textId="762A4075" w:rsidR="00133A35" w:rsidRPr="00A15D57" w:rsidRDefault="001E26A3" w:rsidP="00E56B4E">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1842" w:type="dxa"/>
            <w:vMerge w:val="restart"/>
            <w:shd w:val="clear" w:color="auto" w:fill="auto"/>
          </w:tcPr>
          <w:p w14:paraId="28A4DD2E" w14:textId="3EF585A5" w:rsidR="001E26A3" w:rsidRPr="00A15D57" w:rsidRDefault="001E26A3" w:rsidP="00E56B4E">
            <w:pPr>
              <w:pStyle w:val="aff6"/>
              <w:ind w:firstLine="0"/>
              <w:jc w:val="left"/>
              <w:rPr>
                <w:iCs/>
                <w:sz w:val="20"/>
                <w:szCs w:val="20"/>
                <w:lang w:val="ru-RU"/>
              </w:rPr>
            </w:pPr>
            <w:r w:rsidRPr="00A15D57">
              <w:rPr>
                <w:iCs/>
                <w:sz w:val="20"/>
                <w:szCs w:val="20"/>
                <w:lang w:val="ru-RU"/>
              </w:rPr>
              <w:t>Время прибытия</w:t>
            </w:r>
            <w:r w:rsidR="00116F76">
              <w:rPr>
                <w:iCs/>
                <w:sz w:val="20"/>
                <w:szCs w:val="20"/>
                <w:lang w:val="ru-RU"/>
              </w:rPr>
              <w:t xml:space="preserve"> п</w:t>
            </w:r>
            <w:r w:rsidR="00116F76" w:rsidRPr="00A15D57">
              <w:rPr>
                <w:iCs/>
                <w:sz w:val="20"/>
                <w:szCs w:val="20"/>
                <w:lang w:val="ru-RU"/>
              </w:rPr>
              <w:t>одразделе</w:t>
            </w:r>
            <w:r w:rsidR="00116F76">
              <w:rPr>
                <w:iCs/>
                <w:sz w:val="20"/>
                <w:szCs w:val="20"/>
                <w:lang w:val="ru-RU"/>
              </w:rPr>
              <w:t>ний</w:t>
            </w:r>
            <w:r w:rsidR="00116F76" w:rsidRPr="00A15D57">
              <w:rPr>
                <w:iCs/>
                <w:sz w:val="20"/>
                <w:szCs w:val="20"/>
                <w:lang w:val="ru-RU"/>
              </w:rPr>
              <w:t xml:space="preserve"> пожарной охраны</w:t>
            </w:r>
            <w:r w:rsidRPr="00A15D57">
              <w:rPr>
                <w:iCs/>
                <w:sz w:val="20"/>
                <w:szCs w:val="20"/>
                <w:lang w:val="ru-RU"/>
              </w:rPr>
              <w:t>, мин.</w:t>
            </w:r>
          </w:p>
        </w:tc>
        <w:tc>
          <w:tcPr>
            <w:tcW w:w="1843" w:type="dxa"/>
            <w:tcBorders>
              <w:bottom w:val="single" w:sz="4" w:space="0" w:color="auto"/>
            </w:tcBorders>
            <w:shd w:val="clear" w:color="auto" w:fill="auto"/>
          </w:tcPr>
          <w:p w14:paraId="57C5F8DD" w14:textId="423C24BB" w:rsidR="001E26A3" w:rsidRPr="00A15D57" w:rsidRDefault="0035079C" w:rsidP="00E56B4E">
            <w:pPr>
              <w:pStyle w:val="aff6"/>
              <w:ind w:firstLine="0"/>
              <w:rPr>
                <w:iCs/>
                <w:sz w:val="20"/>
                <w:szCs w:val="20"/>
                <w:lang w:val="ru-RU"/>
              </w:rPr>
            </w:pPr>
            <w:proofErr w:type="spellStart"/>
            <w:r>
              <w:rPr>
                <w:iCs/>
                <w:sz w:val="20"/>
                <w:szCs w:val="20"/>
                <w:lang w:val="ru-RU"/>
              </w:rPr>
              <w:t>р</w:t>
            </w:r>
            <w:r w:rsidR="00EB3405">
              <w:rPr>
                <w:iCs/>
                <w:sz w:val="20"/>
                <w:szCs w:val="20"/>
                <w:lang w:val="ru-RU"/>
              </w:rPr>
              <w:t>п</w:t>
            </w:r>
            <w:proofErr w:type="gramStart"/>
            <w:r>
              <w:rPr>
                <w:iCs/>
                <w:sz w:val="20"/>
                <w:szCs w:val="20"/>
                <w:lang w:val="ru-RU"/>
              </w:rPr>
              <w:t>.</w:t>
            </w:r>
            <w:r w:rsidR="00EB3405">
              <w:rPr>
                <w:iCs/>
                <w:sz w:val="20"/>
                <w:szCs w:val="20"/>
                <w:lang w:val="ru-RU"/>
              </w:rPr>
              <w:t>Д</w:t>
            </w:r>
            <w:proofErr w:type="gramEnd"/>
            <w:r w:rsidR="00EB3405">
              <w:rPr>
                <w:iCs/>
                <w:sz w:val="20"/>
                <w:szCs w:val="20"/>
                <w:lang w:val="ru-RU"/>
              </w:rPr>
              <w:t>емянск</w:t>
            </w:r>
            <w:proofErr w:type="spellEnd"/>
          </w:p>
        </w:tc>
        <w:tc>
          <w:tcPr>
            <w:tcW w:w="969" w:type="dxa"/>
            <w:tcBorders>
              <w:bottom w:val="single" w:sz="4" w:space="0" w:color="auto"/>
            </w:tcBorders>
            <w:shd w:val="clear" w:color="auto" w:fill="auto"/>
          </w:tcPr>
          <w:p w14:paraId="60E9173E" w14:textId="046684A8" w:rsidR="001E26A3" w:rsidRPr="00A15D57" w:rsidRDefault="00EB3405" w:rsidP="00E56B4E">
            <w:pPr>
              <w:pStyle w:val="aff6"/>
              <w:ind w:firstLine="0"/>
              <w:jc w:val="center"/>
              <w:rPr>
                <w:iCs/>
                <w:sz w:val="20"/>
                <w:szCs w:val="20"/>
                <w:lang w:val="ru-RU"/>
              </w:rPr>
            </w:pPr>
            <w:r>
              <w:rPr>
                <w:iCs/>
                <w:sz w:val="20"/>
                <w:szCs w:val="20"/>
                <w:lang w:val="ru-RU"/>
              </w:rPr>
              <w:t>10</w:t>
            </w:r>
          </w:p>
        </w:tc>
      </w:tr>
      <w:tr w:rsidR="001E26A3" w:rsidRPr="00A15D57" w14:paraId="133AC0F8" w14:textId="77777777" w:rsidTr="00B01F9F">
        <w:trPr>
          <w:cantSplit/>
          <w:trHeight w:val="405"/>
        </w:trPr>
        <w:tc>
          <w:tcPr>
            <w:tcW w:w="1686" w:type="dxa"/>
            <w:vMerge/>
            <w:shd w:val="clear" w:color="auto" w:fill="auto"/>
          </w:tcPr>
          <w:p w14:paraId="32D9A47C" w14:textId="77777777" w:rsidR="001E26A3" w:rsidRPr="00A15D57" w:rsidRDefault="001E26A3" w:rsidP="00E56B4E">
            <w:pPr>
              <w:pStyle w:val="aff6"/>
              <w:ind w:firstLine="0"/>
              <w:jc w:val="left"/>
              <w:rPr>
                <w:iCs/>
                <w:sz w:val="20"/>
                <w:szCs w:val="20"/>
                <w:lang w:val="ru-RU"/>
              </w:rPr>
            </w:pPr>
          </w:p>
        </w:tc>
        <w:tc>
          <w:tcPr>
            <w:tcW w:w="3266" w:type="dxa"/>
            <w:vMerge/>
            <w:shd w:val="clear" w:color="auto" w:fill="auto"/>
          </w:tcPr>
          <w:p w14:paraId="6287EDC1" w14:textId="77777777" w:rsidR="001E26A3" w:rsidRPr="00A15D57" w:rsidRDefault="001E26A3" w:rsidP="00E56B4E">
            <w:pPr>
              <w:pStyle w:val="aff6"/>
              <w:ind w:firstLine="0"/>
              <w:jc w:val="left"/>
              <w:rPr>
                <w:iCs/>
                <w:sz w:val="20"/>
                <w:szCs w:val="20"/>
                <w:lang w:val="ru-RU"/>
              </w:rPr>
            </w:pPr>
          </w:p>
        </w:tc>
        <w:tc>
          <w:tcPr>
            <w:tcW w:w="1842" w:type="dxa"/>
            <w:vMerge/>
            <w:shd w:val="clear" w:color="auto" w:fill="auto"/>
          </w:tcPr>
          <w:p w14:paraId="13B8F49C" w14:textId="77777777" w:rsidR="001E26A3" w:rsidRPr="00A15D57" w:rsidRDefault="001E26A3" w:rsidP="00E56B4E">
            <w:pPr>
              <w:pStyle w:val="aff6"/>
              <w:ind w:firstLine="0"/>
              <w:jc w:val="left"/>
              <w:rPr>
                <w:iCs/>
                <w:sz w:val="20"/>
                <w:szCs w:val="20"/>
                <w:lang w:val="ru-RU"/>
              </w:rPr>
            </w:pPr>
          </w:p>
        </w:tc>
        <w:tc>
          <w:tcPr>
            <w:tcW w:w="1843" w:type="dxa"/>
            <w:tcBorders>
              <w:top w:val="single" w:sz="4" w:space="0" w:color="auto"/>
            </w:tcBorders>
            <w:shd w:val="clear" w:color="auto" w:fill="auto"/>
          </w:tcPr>
          <w:p w14:paraId="398CC2F0" w14:textId="603250ED" w:rsidR="001E26A3" w:rsidRPr="00A15D57" w:rsidRDefault="00EB3405" w:rsidP="00EB3405">
            <w:pPr>
              <w:pStyle w:val="aff6"/>
              <w:ind w:firstLine="0"/>
              <w:rPr>
                <w:sz w:val="20"/>
                <w:szCs w:val="20"/>
                <w:lang w:val="ru-RU"/>
              </w:rPr>
            </w:pPr>
            <w:r w:rsidRPr="00A15D57">
              <w:rPr>
                <w:sz w:val="20"/>
                <w:szCs w:val="20"/>
                <w:lang w:val="ru-RU"/>
              </w:rPr>
              <w:t>Сельские</w:t>
            </w:r>
            <w:r w:rsidRPr="00A15D57">
              <w:rPr>
                <w:sz w:val="20"/>
                <w:szCs w:val="20"/>
              </w:rPr>
              <w:t xml:space="preserve"> </w:t>
            </w:r>
            <w:proofErr w:type="spellStart"/>
            <w:r w:rsidRPr="00A15D57">
              <w:rPr>
                <w:sz w:val="20"/>
                <w:szCs w:val="20"/>
              </w:rPr>
              <w:t>населенные</w:t>
            </w:r>
            <w:proofErr w:type="spellEnd"/>
            <w:r w:rsidRPr="00A15D57">
              <w:rPr>
                <w:sz w:val="20"/>
                <w:szCs w:val="20"/>
              </w:rPr>
              <w:t xml:space="preserve"> </w:t>
            </w:r>
            <w:proofErr w:type="spellStart"/>
            <w:r w:rsidRPr="00A15D57">
              <w:rPr>
                <w:sz w:val="20"/>
                <w:szCs w:val="20"/>
              </w:rPr>
              <w:t>пункты</w:t>
            </w:r>
            <w:proofErr w:type="spellEnd"/>
          </w:p>
        </w:tc>
        <w:tc>
          <w:tcPr>
            <w:tcW w:w="969" w:type="dxa"/>
            <w:tcBorders>
              <w:top w:val="single" w:sz="4" w:space="0" w:color="auto"/>
            </w:tcBorders>
            <w:shd w:val="clear" w:color="auto" w:fill="auto"/>
          </w:tcPr>
          <w:p w14:paraId="681F48DA" w14:textId="65A03F1C" w:rsidR="001E26A3" w:rsidRPr="00A15D57" w:rsidRDefault="00EB3405" w:rsidP="00EB3405">
            <w:pPr>
              <w:pStyle w:val="aff6"/>
              <w:ind w:firstLine="0"/>
              <w:jc w:val="center"/>
              <w:rPr>
                <w:iCs/>
                <w:sz w:val="20"/>
                <w:szCs w:val="20"/>
                <w:lang w:val="ru-RU"/>
              </w:rPr>
            </w:pPr>
            <w:r w:rsidRPr="00A15D57">
              <w:rPr>
                <w:iCs/>
                <w:sz w:val="20"/>
                <w:szCs w:val="20"/>
                <w:lang w:val="ru-RU"/>
              </w:rPr>
              <w:t>20</w:t>
            </w:r>
          </w:p>
        </w:tc>
      </w:tr>
      <w:tr w:rsidR="00E56B4E" w:rsidRPr="00A15D57" w14:paraId="0D02EA0C" w14:textId="77777777" w:rsidTr="00B01F9F">
        <w:trPr>
          <w:cantSplit/>
          <w:trHeight w:val="345"/>
        </w:trPr>
        <w:tc>
          <w:tcPr>
            <w:tcW w:w="1686" w:type="dxa"/>
            <w:vMerge w:val="restart"/>
            <w:shd w:val="clear" w:color="auto" w:fill="auto"/>
          </w:tcPr>
          <w:p w14:paraId="11BB219D" w14:textId="56EAE1BE" w:rsidR="00E56B4E" w:rsidRPr="00A15D57" w:rsidRDefault="00E56B4E" w:rsidP="00E56B4E">
            <w:pPr>
              <w:pStyle w:val="aff6"/>
              <w:ind w:firstLine="0"/>
              <w:jc w:val="left"/>
              <w:rPr>
                <w:iCs/>
                <w:sz w:val="20"/>
                <w:szCs w:val="20"/>
                <w:lang w:val="ru-RU"/>
              </w:rPr>
            </w:pPr>
            <w:r w:rsidRPr="00A15D57">
              <w:rPr>
                <w:iCs/>
                <w:sz w:val="20"/>
                <w:szCs w:val="20"/>
                <w:lang w:val="ru-RU"/>
              </w:rPr>
              <w:t>Дороги (улицы, проезды) с обеспечением беспрепятственного проезда пожарной техники</w:t>
            </w:r>
          </w:p>
        </w:tc>
        <w:tc>
          <w:tcPr>
            <w:tcW w:w="3266" w:type="dxa"/>
            <w:shd w:val="clear" w:color="auto" w:fill="auto"/>
          </w:tcPr>
          <w:p w14:paraId="53054F7D" w14:textId="4DF7CA0E" w:rsidR="00133A35" w:rsidRPr="00A15D57" w:rsidRDefault="00E56B4E" w:rsidP="00E56B4E">
            <w:pPr>
              <w:pStyle w:val="aff6"/>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1842" w:type="dxa"/>
            <w:shd w:val="clear" w:color="auto" w:fill="auto"/>
          </w:tcPr>
          <w:p w14:paraId="0DC744E1" w14:textId="77777777" w:rsidR="00E56B4E" w:rsidRPr="00A15D57" w:rsidRDefault="00E56B4E" w:rsidP="00E56B4E">
            <w:pPr>
              <w:pStyle w:val="aff6"/>
              <w:ind w:firstLine="0"/>
              <w:jc w:val="left"/>
              <w:rPr>
                <w:iCs/>
                <w:sz w:val="20"/>
                <w:szCs w:val="20"/>
                <w:lang w:val="ru-RU"/>
              </w:rPr>
            </w:pPr>
            <w:r w:rsidRPr="00A15D57">
              <w:rPr>
                <w:iCs/>
                <w:sz w:val="20"/>
                <w:szCs w:val="20"/>
                <w:lang w:val="ru-RU"/>
              </w:rPr>
              <w:t>Количество сторон здания для подъезда, ед.</w:t>
            </w:r>
          </w:p>
        </w:tc>
        <w:tc>
          <w:tcPr>
            <w:tcW w:w="2812" w:type="dxa"/>
            <w:gridSpan w:val="2"/>
            <w:shd w:val="clear" w:color="auto" w:fill="auto"/>
          </w:tcPr>
          <w:p w14:paraId="30AA36BE" w14:textId="77777777" w:rsidR="00E56B4E" w:rsidRPr="00A15D57" w:rsidRDefault="00E56B4E" w:rsidP="003E7194">
            <w:pPr>
              <w:pStyle w:val="aff6"/>
              <w:ind w:firstLine="0"/>
              <w:jc w:val="left"/>
              <w:rPr>
                <w:iCs/>
                <w:sz w:val="20"/>
                <w:szCs w:val="20"/>
                <w:lang w:val="ru-RU"/>
              </w:rPr>
            </w:pPr>
            <w:r w:rsidRPr="00A15D57">
              <w:rPr>
                <w:iCs/>
                <w:sz w:val="20"/>
                <w:szCs w:val="20"/>
                <w:lang w:val="ru-RU"/>
              </w:rPr>
              <w:t>В соответствии с СП 4.13130.2013</w:t>
            </w:r>
          </w:p>
        </w:tc>
      </w:tr>
      <w:tr w:rsidR="00E56B4E" w:rsidRPr="00A15D57" w14:paraId="28D3751E" w14:textId="77777777" w:rsidTr="00B01F9F">
        <w:trPr>
          <w:cantSplit/>
        </w:trPr>
        <w:tc>
          <w:tcPr>
            <w:tcW w:w="1686" w:type="dxa"/>
            <w:vMerge/>
            <w:tcBorders>
              <w:bottom w:val="single" w:sz="8" w:space="0" w:color="000000" w:themeColor="text1"/>
            </w:tcBorders>
            <w:shd w:val="clear" w:color="auto" w:fill="auto"/>
          </w:tcPr>
          <w:p w14:paraId="43D98BBA" w14:textId="77777777" w:rsidR="00E56B4E" w:rsidRPr="00A15D57" w:rsidRDefault="00E56B4E" w:rsidP="00E56B4E">
            <w:pPr>
              <w:pStyle w:val="aff6"/>
              <w:ind w:firstLine="0"/>
              <w:jc w:val="left"/>
              <w:rPr>
                <w:iCs/>
                <w:sz w:val="20"/>
                <w:szCs w:val="20"/>
                <w:lang w:val="ru-RU"/>
              </w:rPr>
            </w:pPr>
          </w:p>
        </w:tc>
        <w:tc>
          <w:tcPr>
            <w:tcW w:w="3266" w:type="dxa"/>
            <w:tcBorders>
              <w:bottom w:val="single" w:sz="8" w:space="0" w:color="000000" w:themeColor="text1"/>
            </w:tcBorders>
            <w:shd w:val="clear" w:color="auto" w:fill="auto"/>
          </w:tcPr>
          <w:p w14:paraId="0BD22F59" w14:textId="360F572C" w:rsidR="00133A35" w:rsidRPr="00A15D57" w:rsidRDefault="00E56B4E" w:rsidP="00E56B4E">
            <w:pPr>
              <w:pStyle w:val="aff6"/>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1842" w:type="dxa"/>
            <w:tcBorders>
              <w:bottom w:val="single" w:sz="8" w:space="0" w:color="000000" w:themeColor="text1"/>
            </w:tcBorders>
            <w:shd w:val="clear" w:color="auto" w:fill="auto"/>
          </w:tcPr>
          <w:p w14:paraId="196F1578" w14:textId="77777777" w:rsidR="00E56B4E" w:rsidRPr="00A15D57" w:rsidRDefault="00E56B4E" w:rsidP="00E56B4E">
            <w:pPr>
              <w:pStyle w:val="aff6"/>
              <w:ind w:firstLine="0"/>
              <w:jc w:val="left"/>
              <w:rPr>
                <w:iCs/>
                <w:sz w:val="20"/>
                <w:szCs w:val="20"/>
                <w:lang w:val="ru-RU"/>
              </w:rPr>
            </w:pPr>
            <w:r w:rsidRPr="00A15D57">
              <w:rPr>
                <w:iCs/>
                <w:sz w:val="20"/>
                <w:szCs w:val="20"/>
                <w:lang w:val="ru-RU"/>
              </w:rPr>
              <w:t xml:space="preserve">Максимальная протяженность тупикового проезда, </w:t>
            </w:r>
            <w:proofErr w:type="gramStart"/>
            <w:r w:rsidRPr="00A15D57">
              <w:rPr>
                <w:iCs/>
                <w:sz w:val="20"/>
                <w:szCs w:val="20"/>
                <w:lang w:val="ru-RU"/>
              </w:rPr>
              <w:t>м</w:t>
            </w:r>
            <w:proofErr w:type="gramEnd"/>
          </w:p>
        </w:tc>
        <w:tc>
          <w:tcPr>
            <w:tcW w:w="2812" w:type="dxa"/>
            <w:gridSpan w:val="2"/>
            <w:tcBorders>
              <w:bottom w:val="single" w:sz="8" w:space="0" w:color="000000" w:themeColor="text1"/>
            </w:tcBorders>
            <w:shd w:val="clear" w:color="auto" w:fill="auto"/>
          </w:tcPr>
          <w:p w14:paraId="55974F8B" w14:textId="77777777" w:rsidR="00E56B4E" w:rsidRPr="00A15D57" w:rsidRDefault="00E56B4E" w:rsidP="00E56B4E">
            <w:pPr>
              <w:pStyle w:val="aff6"/>
              <w:ind w:firstLine="0"/>
              <w:jc w:val="center"/>
              <w:rPr>
                <w:iCs/>
                <w:sz w:val="20"/>
                <w:szCs w:val="20"/>
                <w:lang w:val="ru-RU"/>
              </w:rPr>
            </w:pPr>
            <w:r w:rsidRPr="00A15D57">
              <w:rPr>
                <w:iCs/>
                <w:sz w:val="20"/>
                <w:szCs w:val="20"/>
                <w:lang w:val="ru-RU"/>
              </w:rPr>
              <w:t>150</w:t>
            </w:r>
          </w:p>
        </w:tc>
      </w:tr>
      <w:tr w:rsidR="00E56B4E" w:rsidRPr="00A15D57" w14:paraId="3CAE7953" w14:textId="77777777" w:rsidTr="001E26A3">
        <w:trPr>
          <w:cantSplit/>
        </w:trPr>
        <w:tc>
          <w:tcPr>
            <w:tcW w:w="9606" w:type="dxa"/>
            <w:gridSpan w:val="5"/>
            <w:tcBorders>
              <w:bottom w:val="single" w:sz="4" w:space="0" w:color="auto"/>
            </w:tcBorders>
            <w:shd w:val="clear" w:color="auto" w:fill="auto"/>
          </w:tcPr>
          <w:p w14:paraId="010B9958" w14:textId="77777777" w:rsidR="003E08FC" w:rsidRDefault="00E56B4E" w:rsidP="00217072">
            <w:pPr>
              <w:pStyle w:val="aff6"/>
              <w:ind w:firstLine="0"/>
              <w:rPr>
                <w:b/>
                <w:bCs/>
                <w:iCs/>
                <w:sz w:val="20"/>
                <w:szCs w:val="20"/>
                <w:lang w:val="ru-RU"/>
              </w:rPr>
            </w:pPr>
            <w:r w:rsidRPr="00A15D57">
              <w:rPr>
                <w:b/>
                <w:bCs/>
                <w:iCs/>
                <w:sz w:val="20"/>
                <w:szCs w:val="20"/>
                <w:lang w:val="ru-RU"/>
              </w:rPr>
              <w:t>Примечания:</w:t>
            </w:r>
            <w:r w:rsidR="00640D63">
              <w:rPr>
                <w:b/>
                <w:bCs/>
                <w:iCs/>
                <w:sz w:val="20"/>
                <w:szCs w:val="20"/>
                <w:lang w:val="ru-RU"/>
              </w:rPr>
              <w:t xml:space="preserve"> </w:t>
            </w:r>
          </w:p>
          <w:p w14:paraId="5D885689" w14:textId="5A9AD5DE" w:rsidR="00217072" w:rsidRPr="00D36D0C" w:rsidRDefault="00640D63" w:rsidP="00217072">
            <w:pPr>
              <w:pStyle w:val="aff6"/>
              <w:ind w:firstLine="0"/>
              <w:rPr>
                <w:iCs/>
                <w:sz w:val="20"/>
                <w:szCs w:val="20"/>
                <w:lang w:val="ru-RU"/>
              </w:rPr>
            </w:pPr>
            <w:r w:rsidRPr="00640D63">
              <w:rPr>
                <w:iCs/>
                <w:sz w:val="20"/>
                <w:szCs w:val="20"/>
                <w:lang w:val="ru-RU"/>
              </w:rPr>
              <w:t>*Подразделения пожарной охраны размещаются в зданиях пожарных депо.</w:t>
            </w:r>
            <w:r w:rsidRPr="00640D63">
              <w:rPr>
                <w:rFonts w:eastAsiaTheme="minorEastAsia" w:cstheme="minorBidi"/>
                <w:szCs w:val="22"/>
                <w:lang w:val="ru-RU" w:eastAsia="ru-RU" w:bidi="ar-SA"/>
              </w:rPr>
              <w:t xml:space="preserve"> </w:t>
            </w:r>
            <w:r w:rsidRPr="00640D63">
              <w:rPr>
                <w:iCs/>
                <w:sz w:val="20"/>
                <w:szCs w:val="20"/>
                <w:lang w:val="ru-RU"/>
              </w:rPr>
              <w:t xml:space="preserve">При подготовке генерального плана, </w:t>
            </w:r>
            <w:r w:rsidR="00B01F9F">
              <w:rPr>
                <w:iCs/>
                <w:sz w:val="20"/>
                <w:szCs w:val="20"/>
                <w:lang w:val="ru-RU"/>
              </w:rPr>
              <w:t xml:space="preserve">ДПТ </w:t>
            </w:r>
            <w:r w:rsidRPr="00640D63">
              <w:rPr>
                <w:iCs/>
                <w:sz w:val="20"/>
                <w:szCs w:val="20"/>
                <w:lang w:val="ru-RU"/>
              </w:rPr>
              <w:t>муниципального округа и внесении в них изменений необходимо резервировать территорию под размещение пожарных депо с учетом перспективы развития муниципального округа</w:t>
            </w:r>
            <w:r w:rsidR="006C0294">
              <w:rPr>
                <w:iCs/>
                <w:sz w:val="20"/>
                <w:szCs w:val="20"/>
                <w:lang w:val="ru-RU"/>
              </w:rPr>
              <w:t>.</w:t>
            </w:r>
            <w:r w:rsidRPr="00640D63">
              <w:rPr>
                <w:iCs/>
                <w:sz w:val="20"/>
                <w:szCs w:val="20"/>
                <w:lang w:val="ru-RU"/>
              </w:rPr>
              <w:t xml:space="preserve"> Размеры земельных участков, необходимых для размещения подразделений пожарной охраны, следует определять в задании на проектировании в зависимости от типа пожарного депо.</w:t>
            </w:r>
            <w:r w:rsidR="00B01F9F">
              <w:rPr>
                <w:iCs/>
                <w:color w:val="FF0000"/>
                <w:sz w:val="20"/>
                <w:szCs w:val="20"/>
                <w:lang w:val="ru-RU"/>
              </w:rPr>
              <w:t xml:space="preserve"> </w:t>
            </w:r>
            <w:r w:rsidR="00217072" w:rsidRPr="00D36D0C">
              <w:rPr>
                <w:iCs/>
                <w:sz w:val="20"/>
                <w:szCs w:val="20"/>
                <w:lang w:val="ru-RU"/>
              </w:rPr>
              <w:t>Требования к проектированию пожарных депо установлены в СП 380.1325800.2018.</w:t>
            </w:r>
          </w:p>
          <w:p w14:paraId="6EEE07CF" w14:textId="37FD8A0A" w:rsidR="00DA2CCF" w:rsidRPr="00822BA9" w:rsidRDefault="00640D63" w:rsidP="00640D63">
            <w:pPr>
              <w:pStyle w:val="aff6"/>
              <w:ind w:firstLine="0"/>
              <w:rPr>
                <w:iCs/>
                <w:sz w:val="20"/>
                <w:szCs w:val="20"/>
                <w:lang w:val="ru-RU"/>
              </w:rPr>
            </w:pPr>
            <w:r>
              <w:rPr>
                <w:iCs/>
                <w:sz w:val="20"/>
                <w:szCs w:val="20"/>
                <w:lang w:val="ru-RU"/>
              </w:rPr>
              <w:t xml:space="preserve">1. </w:t>
            </w:r>
            <w:r w:rsidRPr="00640D63">
              <w:rPr>
                <w:iCs/>
                <w:sz w:val="20"/>
                <w:szCs w:val="20"/>
                <w:lang w:val="ru-RU"/>
              </w:rPr>
              <w:t>Источники наружного противопожарного водоснабжения</w:t>
            </w:r>
            <w:r>
              <w:rPr>
                <w:iCs/>
                <w:sz w:val="20"/>
                <w:szCs w:val="20"/>
                <w:lang w:val="ru-RU"/>
              </w:rPr>
              <w:t xml:space="preserve"> </w:t>
            </w:r>
            <w:r w:rsidRPr="00640D63">
              <w:rPr>
                <w:iCs/>
                <w:sz w:val="20"/>
                <w:szCs w:val="20"/>
                <w:lang w:val="ru-RU"/>
              </w:rPr>
              <w:t>(противопожарные водопроводы, пожарные резервуары и (или) водоемы)</w:t>
            </w:r>
            <w:r>
              <w:rPr>
                <w:iCs/>
                <w:sz w:val="20"/>
                <w:szCs w:val="20"/>
                <w:lang w:val="ru-RU"/>
              </w:rPr>
              <w:t xml:space="preserve"> определяют по расчету </w:t>
            </w:r>
            <w:r w:rsidRPr="00640D63">
              <w:rPr>
                <w:iCs/>
                <w:sz w:val="20"/>
                <w:szCs w:val="20"/>
                <w:lang w:val="ru-RU"/>
              </w:rPr>
              <w:t xml:space="preserve">в соответствии </w:t>
            </w:r>
            <w:r w:rsidR="005D7281">
              <w:rPr>
                <w:iCs/>
                <w:sz w:val="20"/>
                <w:szCs w:val="20"/>
                <w:lang w:val="ru-RU"/>
              </w:rPr>
              <w:t xml:space="preserve">Приказом МЧС России от 30.03.2020 № 225 об утверждении </w:t>
            </w:r>
            <w:r w:rsidRPr="00640D63">
              <w:rPr>
                <w:iCs/>
                <w:sz w:val="20"/>
                <w:szCs w:val="20"/>
                <w:lang w:val="ru-RU"/>
              </w:rPr>
              <w:t>СП 8.13130.2020</w:t>
            </w:r>
            <w:r w:rsidR="005D7281">
              <w:rPr>
                <w:iCs/>
                <w:sz w:val="20"/>
                <w:szCs w:val="20"/>
                <w:lang w:val="ru-RU"/>
              </w:rPr>
              <w:t xml:space="preserve"> «Системы противопожарной защиты. Наружное противопожарное водоснабжение. Требования пожарной безопасности».</w:t>
            </w:r>
          </w:p>
        </w:tc>
      </w:tr>
    </w:tbl>
    <w:p w14:paraId="0C713900" w14:textId="0127F2B9" w:rsidR="001F4E84" w:rsidRPr="00A15D57" w:rsidRDefault="001F4E84" w:rsidP="001F4E84">
      <w:pPr>
        <w:keepNext/>
        <w:spacing w:before="120"/>
        <w:jc w:val="right"/>
        <w:rPr>
          <w:bCs/>
          <w:iCs/>
        </w:rPr>
      </w:pPr>
      <w:r w:rsidRPr="00A15D57">
        <w:rPr>
          <w:bCs/>
          <w:iCs/>
        </w:rPr>
        <w:t>Таблица 1.</w:t>
      </w:r>
      <w:r w:rsidR="00EB4B04" w:rsidRPr="00A15D57">
        <w:rPr>
          <w:bCs/>
          <w:iCs/>
        </w:rPr>
        <w:t>1</w:t>
      </w:r>
      <w:r w:rsidR="000E64F8" w:rsidRPr="00A15D57">
        <w:rPr>
          <w:bCs/>
          <w:iCs/>
        </w:rPr>
        <w:t>6</w:t>
      </w:r>
    </w:p>
    <w:p w14:paraId="6EA4724A" w14:textId="77777777" w:rsidR="001F4E84" w:rsidRPr="00A15D57" w:rsidRDefault="00D27599" w:rsidP="00D27599">
      <w:pPr>
        <w:pStyle w:val="5"/>
      </w:pPr>
      <w:bookmarkStart w:id="113" w:name="_Hlk183597694"/>
      <w:r w:rsidRPr="00A15D57">
        <w:t>Объекты</w:t>
      </w:r>
      <w:r w:rsidR="001F4E84" w:rsidRPr="00A15D57">
        <w:t xml:space="preserve"> </w:t>
      </w:r>
      <w:r w:rsidR="00A05C55" w:rsidRPr="00A15D57">
        <w:t xml:space="preserve">местного значения муниципального округа </w:t>
      </w:r>
      <w:r w:rsidR="001F4E84" w:rsidRPr="00A15D57">
        <w:t xml:space="preserve">в области </w:t>
      </w:r>
      <w:r w:rsidR="00613839" w:rsidRPr="00A15D57">
        <w:t>охраны порядка</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691"/>
        <w:gridCol w:w="2977"/>
        <w:gridCol w:w="1985"/>
        <w:gridCol w:w="1842"/>
        <w:gridCol w:w="1134"/>
      </w:tblGrid>
      <w:tr w:rsidR="001F4E84" w:rsidRPr="00A15D57" w14:paraId="14D6D2F9" w14:textId="77777777" w:rsidTr="005D7281">
        <w:trPr>
          <w:trHeight w:val="202"/>
        </w:trPr>
        <w:tc>
          <w:tcPr>
            <w:tcW w:w="1691" w:type="dxa"/>
            <w:shd w:val="clear" w:color="auto" w:fill="auto"/>
          </w:tcPr>
          <w:bookmarkEnd w:id="113"/>
          <w:p w14:paraId="35C1710D" w14:textId="77777777" w:rsidR="001F4E84" w:rsidRPr="00A15D57" w:rsidRDefault="001F4E84" w:rsidP="00F86977">
            <w:pPr>
              <w:pStyle w:val="Default"/>
              <w:jc w:val="center"/>
              <w:rPr>
                <w:iCs/>
                <w:color w:val="auto"/>
                <w:sz w:val="20"/>
                <w:szCs w:val="20"/>
              </w:rPr>
            </w:pPr>
            <w:r w:rsidRPr="00A15D57">
              <w:rPr>
                <w:b/>
                <w:bCs/>
                <w:iCs/>
                <w:color w:val="auto"/>
                <w:sz w:val="20"/>
                <w:szCs w:val="20"/>
              </w:rPr>
              <w:t>Наименование вида объекта</w:t>
            </w:r>
          </w:p>
        </w:tc>
        <w:tc>
          <w:tcPr>
            <w:tcW w:w="2977" w:type="dxa"/>
            <w:shd w:val="clear" w:color="auto" w:fill="auto"/>
          </w:tcPr>
          <w:p w14:paraId="591AD66A" w14:textId="77777777" w:rsidR="001F4E84" w:rsidRPr="00A15D57" w:rsidRDefault="001F4E84" w:rsidP="00F86977">
            <w:pPr>
              <w:pStyle w:val="Default"/>
              <w:jc w:val="center"/>
              <w:rPr>
                <w:b/>
                <w:bCs/>
                <w:iCs/>
                <w:color w:val="auto"/>
                <w:sz w:val="20"/>
                <w:szCs w:val="20"/>
              </w:rPr>
            </w:pPr>
            <w:r w:rsidRPr="00A15D57">
              <w:rPr>
                <w:b/>
                <w:iCs/>
                <w:color w:val="auto"/>
                <w:sz w:val="20"/>
                <w:szCs w:val="20"/>
              </w:rPr>
              <w:t>Тип расчетного показателя</w:t>
            </w:r>
          </w:p>
        </w:tc>
        <w:tc>
          <w:tcPr>
            <w:tcW w:w="1985" w:type="dxa"/>
            <w:shd w:val="clear" w:color="auto" w:fill="auto"/>
          </w:tcPr>
          <w:p w14:paraId="75A0806A" w14:textId="77777777" w:rsidR="001F4E84" w:rsidRPr="00A15D57" w:rsidRDefault="001F4E84" w:rsidP="00F86977">
            <w:pPr>
              <w:pStyle w:val="Default"/>
              <w:jc w:val="center"/>
              <w:rPr>
                <w:iCs/>
                <w:color w:val="auto"/>
                <w:sz w:val="20"/>
                <w:szCs w:val="20"/>
              </w:rPr>
            </w:pPr>
            <w:r w:rsidRPr="00A15D57">
              <w:rPr>
                <w:b/>
                <w:bCs/>
                <w:iCs/>
                <w:color w:val="auto"/>
                <w:sz w:val="20"/>
                <w:szCs w:val="20"/>
              </w:rPr>
              <w:t>Наименование расчетного показателя, единица измерения</w:t>
            </w:r>
          </w:p>
        </w:tc>
        <w:tc>
          <w:tcPr>
            <w:tcW w:w="2976" w:type="dxa"/>
            <w:gridSpan w:val="2"/>
            <w:shd w:val="clear" w:color="auto" w:fill="auto"/>
          </w:tcPr>
          <w:p w14:paraId="296B4F88" w14:textId="77777777" w:rsidR="001F4E84" w:rsidRPr="00A15D57" w:rsidRDefault="001F4E84" w:rsidP="00F86977">
            <w:pPr>
              <w:pStyle w:val="Default"/>
              <w:jc w:val="center"/>
              <w:rPr>
                <w:iCs/>
                <w:color w:val="auto"/>
                <w:sz w:val="20"/>
                <w:szCs w:val="20"/>
              </w:rPr>
            </w:pPr>
            <w:r w:rsidRPr="00A15D57">
              <w:rPr>
                <w:b/>
                <w:bCs/>
                <w:iCs/>
                <w:color w:val="auto"/>
                <w:sz w:val="20"/>
                <w:szCs w:val="20"/>
              </w:rPr>
              <w:t>Значение расчетного показателя</w:t>
            </w:r>
          </w:p>
        </w:tc>
      </w:tr>
      <w:tr w:rsidR="00C25863" w:rsidRPr="00A15D57" w14:paraId="7BB7A762" w14:textId="77777777" w:rsidTr="005D7281">
        <w:trPr>
          <w:trHeight w:val="549"/>
        </w:trPr>
        <w:tc>
          <w:tcPr>
            <w:tcW w:w="1691" w:type="dxa"/>
            <w:vMerge w:val="restart"/>
            <w:shd w:val="clear" w:color="auto" w:fill="auto"/>
          </w:tcPr>
          <w:p w14:paraId="106867A3" w14:textId="77777777" w:rsidR="00C25863" w:rsidRPr="00A15D57" w:rsidRDefault="00C25863" w:rsidP="00F86977">
            <w:pPr>
              <w:pStyle w:val="Default"/>
              <w:rPr>
                <w:color w:val="auto"/>
                <w:sz w:val="20"/>
                <w:szCs w:val="20"/>
              </w:rPr>
            </w:pPr>
            <w:r w:rsidRPr="00A15D57">
              <w:rPr>
                <w:color w:val="auto"/>
                <w:sz w:val="20"/>
                <w:szCs w:val="20"/>
              </w:rPr>
              <w:t>Отдел (отделение) полиции</w:t>
            </w:r>
          </w:p>
        </w:tc>
        <w:tc>
          <w:tcPr>
            <w:tcW w:w="2977" w:type="dxa"/>
            <w:shd w:val="clear" w:color="auto" w:fill="auto"/>
          </w:tcPr>
          <w:p w14:paraId="105C8F24" w14:textId="448976A7" w:rsidR="00133A35" w:rsidRPr="00A15D57" w:rsidRDefault="00C25863" w:rsidP="00F86977">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1985" w:type="dxa"/>
            <w:shd w:val="clear" w:color="auto" w:fill="auto"/>
          </w:tcPr>
          <w:p w14:paraId="49EC1106" w14:textId="77777777" w:rsidR="00C25863" w:rsidRPr="00A15D57" w:rsidRDefault="00C25863" w:rsidP="00F86977">
            <w:pPr>
              <w:pStyle w:val="Default"/>
              <w:rPr>
                <w:color w:val="auto"/>
                <w:sz w:val="20"/>
                <w:szCs w:val="20"/>
              </w:rPr>
            </w:pPr>
            <w:r w:rsidRPr="00A15D57">
              <w:rPr>
                <w:color w:val="auto"/>
                <w:sz w:val="20"/>
                <w:szCs w:val="20"/>
              </w:rPr>
              <w:t>Количество объектов на муниципальный округ, ед.</w:t>
            </w:r>
          </w:p>
        </w:tc>
        <w:tc>
          <w:tcPr>
            <w:tcW w:w="2976" w:type="dxa"/>
            <w:gridSpan w:val="2"/>
            <w:shd w:val="clear" w:color="auto" w:fill="auto"/>
          </w:tcPr>
          <w:p w14:paraId="0055EED2" w14:textId="77777777" w:rsidR="00C25863" w:rsidRPr="00A15D57" w:rsidRDefault="00C25863" w:rsidP="00F86977">
            <w:pPr>
              <w:pStyle w:val="Default"/>
              <w:jc w:val="center"/>
              <w:rPr>
                <w:color w:val="auto"/>
                <w:sz w:val="20"/>
                <w:szCs w:val="20"/>
              </w:rPr>
            </w:pPr>
            <w:r w:rsidRPr="00A15D57">
              <w:rPr>
                <w:color w:val="auto"/>
                <w:sz w:val="20"/>
                <w:szCs w:val="20"/>
              </w:rPr>
              <w:t>1</w:t>
            </w:r>
          </w:p>
        </w:tc>
      </w:tr>
      <w:tr w:rsidR="00C25863" w:rsidRPr="00A15D57" w14:paraId="120A294A" w14:textId="77777777" w:rsidTr="005D7281">
        <w:trPr>
          <w:trHeight w:val="549"/>
        </w:trPr>
        <w:tc>
          <w:tcPr>
            <w:tcW w:w="1691" w:type="dxa"/>
            <w:vMerge/>
            <w:shd w:val="clear" w:color="auto" w:fill="auto"/>
          </w:tcPr>
          <w:p w14:paraId="4F9D442D" w14:textId="77777777" w:rsidR="00C25863" w:rsidRPr="00A15D57" w:rsidRDefault="00C25863" w:rsidP="00F86977">
            <w:pPr>
              <w:pStyle w:val="Default"/>
              <w:rPr>
                <w:color w:val="auto"/>
                <w:sz w:val="20"/>
                <w:szCs w:val="20"/>
              </w:rPr>
            </w:pPr>
          </w:p>
        </w:tc>
        <w:tc>
          <w:tcPr>
            <w:tcW w:w="2977" w:type="dxa"/>
            <w:shd w:val="clear" w:color="auto" w:fill="auto"/>
          </w:tcPr>
          <w:p w14:paraId="5F4D5806" w14:textId="795B744C" w:rsidR="00133A35" w:rsidRPr="00A15D57" w:rsidRDefault="00C25863" w:rsidP="00F86977">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4961" w:type="dxa"/>
            <w:gridSpan w:val="3"/>
            <w:shd w:val="clear" w:color="auto" w:fill="auto"/>
          </w:tcPr>
          <w:p w14:paraId="3536CAAD" w14:textId="77777777" w:rsidR="00C25863" w:rsidRPr="00A15D57" w:rsidRDefault="00C25863" w:rsidP="00F86977">
            <w:pPr>
              <w:pStyle w:val="Default"/>
              <w:jc w:val="center"/>
              <w:rPr>
                <w:color w:val="auto"/>
                <w:sz w:val="20"/>
                <w:szCs w:val="20"/>
              </w:rPr>
            </w:pPr>
            <w:r w:rsidRPr="00A15D57">
              <w:rPr>
                <w:color w:val="auto"/>
                <w:sz w:val="20"/>
                <w:szCs w:val="20"/>
              </w:rPr>
              <w:t>Не нормируется</w:t>
            </w:r>
          </w:p>
        </w:tc>
      </w:tr>
      <w:tr w:rsidR="00E56B4E" w:rsidRPr="00A15D57" w14:paraId="6BF602AB" w14:textId="77777777" w:rsidTr="005D7281">
        <w:trPr>
          <w:trHeight w:val="256"/>
        </w:trPr>
        <w:tc>
          <w:tcPr>
            <w:tcW w:w="1691" w:type="dxa"/>
            <w:vMerge w:val="restart"/>
            <w:shd w:val="clear" w:color="auto" w:fill="auto"/>
          </w:tcPr>
          <w:p w14:paraId="2ADEB894" w14:textId="77777777" w:rsidR="00E56B4E" w:rsidRPr="00A15D57" w:rsidRDefault="00E56B4E" w:rsidP="00E56B4E">
            <w:pPr>
              <w:pStyle w:val="Default"/>
              <w:rPr>
                <w:color w:val="auto"/>
                <w:sz w:val="20"/>
                <w:szCs w:val="20"/>
              </w:rPr>
            </w:pPr>
            <w:r w:rsidRPr="00A15D57">
              <w:rPr>
                <w:color w:val="auto"/>
                <w:sz w:val="20"/>
                <w:szCs w:val="20"/>
              </w:rPr>
              <w:t>Участковые пункты полиции</w:t>
            </w:r>
          </w:p>
        </w:tc>
        <w:tc>
          <w:tcPr>
            <w:tcW w:w="2977" w:type="dxa"/>
            <w:shd w:val="clear" w:color="auto" w:fill="auto"/>
          </w:tcPr>
          <w:p w14:paraId="3D5BBE30" w14:textId="249EC0E9" w:rsidR="00133A35" w:rsidRPr="00A15D57" w:rsidRDefault="00E56B4E" w:rsidP="00E56B4E">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1985" w:type="dxa"/>
            <w:shd w:val="clear" w:color="auto" w:fill="auto"/>
          </w:tcPr>
          <w:p w14:paraId="039C08AA" w14:textId="0DE7911E" w:rsidR="00E56B4E" w:rsidRPr="00A15D57" w:rsidRDefault="00E56B4E" w:rsidP="00E56B4E">
            <w:pPr>
              <w:pStyle w:val="Default"/>
              <w:rPr>
                <w:color w:val="auto"/>
                <w:sz w:val="20"/>
                <w:szCs w:val="20"/>
              </w:rPr>
            </w:pPr>
            <w:r w:rsidRPr="00A15D57">
              <w:rPr>
                <w:color w:val="auto"/>
                <w:sz w:val="20"/>
                <w:szCs w:val="20"/>
              </w:rPr>
              <w:t xml:space="preserve">Количество объектов, ед. </w:t>
            </w:r>
          </w:p>
        </w:tc>
        <w:tc>
          <w:tcPr>
            <w:tcW w:w="1842" w:type="dxa"/>
            <w:shd w:val="clear" w:color="auto" w:fill="auto"/>
          </w:tcPr>
          <w:p w14:paraId="14051157" w14:textId="74BEA485" w:rsidR="00E56B4E" w:rsidRPr="00A15D57" w:rsidRDefault="00D16C0B" w:rsidP="00E56B4E">
            <w:pPr>
              <w:pStyle w:val="Default"/>
              <w:rPr>
                <w:color w:val="auto"/>
                <w:sz w:val="20"/>
                <w:szCs w:val="20"/>
              </w:rPr>
            </w:pPr>
            <w:r w:rsidRPr="00A15D57">
              <w:rPr>
                <w:color w:val="auto"/>
                <w:sz w:val="20"/>
                <w:szCs w:val="20"/>
              </w:rPr>
              <w:t xml:space="preserve">на </w:t>
            </w:r>
            <w:r>
              <w:rPr>
                <w:color w:val="auto"/>
                <w:sz w:val="20"/>
                <w:szCs w:val="20"/>
              </w:rPr>
              <w:t xml:space="preserve">1 </w:t>
            </w:r>
            <w:r w:rsidRPr="00A15D57">
              <w:rPr>
                <w:color w:val="auto"/>
                <w:sz w:val="20"/>
                <w:szCs w:val="20"/>
              </w:rPr>
              <w:t>административный участок [1]</w:t>
            </w:r>
          </w:p>
        </w:tc>
        <w:tc>
          <w:tcPr>
            <w:tcW w:w="1134" w:type="dxa"/>
            <w:shd w:val="clear" w:color="auto" w:fill="auto"/>
          </w:tcPr>
          <w:p w14:paraId="2176F732" w14:textId="3A599FBE" w:rsidR="00E56B4E" w:rsidRPr="00A15D57" w:rsidRDefault="00E56B4E" w:rsidP="003E7194">
            <w:pPr>
              <w:pStyle w:val="Default"/>
              <w:rPr>
                <w:color w:val="auto"/>
                <w:sz w:val="20"/>
                <w:szCs w:val="20"/>
              </w:rPr>
            </w:pPr>
            <w:r w:rsidRPr="00A15D57">
              <w:rPr>
                <w:color w:val="auto"/>
                <w:sz w:val="20"/>
                <w:szCs w:val="20"/>
              </w:rPr>
              <w:t xml:space="preserve">1 </w:t>
            </w:r>
          </w:p>
        </w:tc>
      </w:tr>
      <w:tr w:rsidR="00E56B4E" w:rsidRPr="00A15D57" w14:paraId="1987D313" w14:textId="77777777" w:rsidTr="005D7281">
        <w:trPr>
          <w:trHeight w:val="180"/>
        </w:trPr>
        <w:tc>
          <w:tcPr>
            <w:tcW w:w="1691" w:type="dxa"/>
            <w:vMerge/>
            <w:shd w:val="clear" w:color="auto" w:fill="auto"/>
          </w:tcPr>
          <w:p w14:paraId="57D13B3A" w14:textId="77777777" w:rsidR="00E56B4E" w:rsidRPr="00A15D57" w:rsidRDefault="00E56B4E" w:rsidP="00E56B4E">
            <w:pPr>
              <w:pStyle w:val="Default"/>
              <w:rPr>
                <w:color w:val="auto"/>
                <w:sz w:val="20"/>
                <w:szCs w:val="20"/>
              </w:rPr>
            </w:pPr>
          </w:p>
        </w:tc>
        <w:tc>
          <w:tcPr>
            <w:tcW w:w="2977" w:type="dxa"/>
            <w:shd w:val="clear" w:color="auto" w:fill="auto"/>
          </w:tcPr>
          <w:p w14:paraId="10DA097F" w14:textId="5766FA57" w:rsidR="00133A35" w:rsidRPr="00A15D57" w:rsidRDefault="00E56B4E" w:rsidP="00E56B4E">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4961" w:type="dxa"/>
            <w:gridSpan w:val="3"/>
            <w:shd w:val="clear" w:color="auto" w:fill="auto"/>
          </w:tcPr>
          <w:p w14:paraId="17AB166B" w14:textId="77777777" w:rsidR="00E56B4E" w:rsidRPr="00A15D57" w:rsidRDefault="00E56B4E" w:rsidP="00E56B4E">
            <w:pPr>
              <w:pStyle w:val="Default"/>
              <w:jc w:val="center"/>
              <w:rPr>
                <w:color w:val="auto"/>
                <w:sz w:val="20"/>
                <w:szCs w:val="20"/>
              </w:rPr>
            </w:pPr>
            <w:r w:rsidRPr="00A15D57">
              <w:rPr>
                <w:color w:val="auto"/>
                <w:sz w:val="20"/>
                <w:szCs w:val="20"/>
              </w:rPr>
              <w:t>Не нормируется</w:t>
            </w:r>
          </w:p>
        </w:tc>
      </w:tr>
      <w:tr w:rsidR="00E56B4E" w:rsidRPr="00A15D57" w14:paraId="6323CA40" w14:textId="77777777" w:rsidTr="003C5DA8">
        <w:trPr>
          <w:trHeight w:val="549"/>
        </w:trPr>
        <w:tc>
          <w:tcPr>
            <w:tcW w:w="9629" w:type="dxa"/>
            <w:gridSpan w:val="5"/>
            <w:shd w:val="clear" w:color="auto" w:fill="auto"/>
          </w:tcPr>
          <w:p w14:paraId="022511AD" w14:textId="0FAF9D83" w:rsidR="00B67359" w:rsidRPr="00B01F9F" w:rsidRDefault="00E56B4E" w:rsidP="00B01F9F">
            <w:pPr>
              <w:pStyle w:val="aff6"/>
              <w:ind w:firstLine="0"/>
              <w:rPr>
                <w:b/>
                <w:bCs/>
                <w:sz w:val="20"/>
                <w:szCs w:val="20"/>
                <w:lang w:val="ru-RU"/>
              </w:rPr>
            </w:pPr>
            <w:r w:rsidRPr="00A15D57">
              <w:rPr>
                <w:b/>
                <w:bCs/>
                <w:sz w:val="20"/>
                <w:szCs w:val="20"/>
                <w:lang w:val="ru-RU"/>
              </w:rPr>
              <w:t>Примечани</w:t>
            </w:r>
            <w:r w:rsidR="007325C4">
              <w:rPr>
                <w:b/>
                <w:bCs/>
                <w:sz w:val="20"/>
                <w:szCs w:val="20"/>
                <w:lang w:val="ru-RU"/>
              </w:rPr>
              <w:t>я</w:t>
            </w:r>
            <w:r w:rsidRPr="00A15D57">
              <w:rPr>
                <w:b/>
                <w:bCs/>
                <w:sz w:val="20"/>
                <w:szCs w:val="20"/>
                <w:lang w:val="ru-RU"/>
              </w:rPr>
              <w:t>:</w:t>
            </w:r>
            <w:r w:rsidR="00B01F9F">
              <w:rPr>
                <w:b/>
                <w:bCs/>
                <w:sz w:val="20"/>
                <w:szCs w:val="20"/>
                <w:lang w:val="ru-RU"/>
              </w:rPr>
              <w:t xml:space="preserve"> </w:t>
            </w:r>
            <w:r w:rsidR="004B091E" w:rsidRPr="00B01F9F">
              <w:rPr>
                <w:sz w:val="20"/>
                <w:szCs w:val="20"/>
                <w:lang w:val="ru-RU"/>
              </w:rPr>
              <w:t>1.</w:t>
            </w:r>
            <w:r w:rsidR="00B01F9F">
              <w:rPr>
                <w:sz w:val="20"/>
                <w:szCs w:val="20"/>
                <w:lang w:val="ru-RU"/>
              </w:rPr>
              <w:t xml:space="preserve"> </w:t>
            </w:r>
            <w:r w:rsidRPr="00B01F9F">
              <w:rPr>
                <w:sz w:val="20"/>
                <w:szCs w:val="20"/>
                <w:lang w:val="ru-RU"/>
              </w:rPr>
              <w:t xml:space="preserve">Размеры и границы административного участка определяются территориальными органами МВД России: </w:t>
            </w:r>
            <w:r w:rsidR="00D16C0B" w:rsidRPr="00B01F9F">
              <w:rPr>
                <w:sz w:val="20"/>
                <w:szCs w:val="20"/>
                <w:lang w:val="ru-RU"/>
              </w:rPr>
              <w:t xml:space="preserve">в городах – исходя из численности проживающего населения и граждан, состоящих на профилактическом учете, состояния оперативной обстановки, особенностей административно-территориального деления муниципальных образований; </w:t>
            </w:r>
            <w:r w:rsidRPr="00B01F9F">
              <w:rPr>
                <w:sz w:val="20"/>
                <w:szCs w:val="20"/>
                <w:lang w:val="ru-RU"/>
              </w:rPr>
              <w:t>в сельской местности – в границах одного или нескольких объединенных общей территорией сельских населенных пунктов</w:t>
            </w:r>
            <w:r w:rsidR="00C57829" w:rsidRPr="00B01F9F">
              <w:rPr>
                <w:sz w:val="20"/>
                <w:szCs w:val="20"/>
                <w:lang w:val="ru-RU"/>
              </w:rPr>
              <w:t>.</w:t>
            </w:r>
          </w:p>
        </w:tc>
      </w:tr>
    </w:tbl>
    <w:p w14:paraId="6F12E020" w14:textId="217A89EC" w:rsidR="00C2240C" w:rsidRPr="00A15D57" w:rsidRDefault="00C2240C" w:rsidP="00C2240C">
      <w:pPr>
        <w:keepNext/>
        <w:spacing w:before="120"/>
        <w:jc w:val="right"/>
        <w:rPr>
          <w:bCs/>
          <w:iCs/>
        </w:rPr>
      </w:pPr>
      <w:bookmarkStart w:id="114" w:name="_Toc146292286"/>
      <w:bookmarkEnd w:id="111"/>
      <w:r w:rsidRPr="00A15D57">
        <w:rPr>
          <w:bCs/>
          <w:iCs/>
        </w:rPr>
        <w:lastRenderedPageBreak/>
        <w:t>Таблица 1.1</w:t>
      </w:r>
      <w:r w:rsidR="000E64F8" w:rsidRPr="00A15D57">
        <w:rPr>
          <w:bCs/>
          <w:iCs/>
        </w:rPr>
        <w:t>7</w:t>
      </w:r>
      <w:r w:rsidR="004240D7">
        <w:rPr>
          <w:bCs/>
          <w:iCs/>
        </w:rPr>
        <w:t>.</w:t>
      </w:r>
    </w:p>
    <w:p w14:paraId="422D2B87" w14:textId="316D5D7D" w:rsidR="00C2240C" w:rsidRPr="00A15D57" w:rsidRDefault="00C2240C" w:rsidP="00C2240C">
      <w:pPr>
        <w:pStyle w:val="5"/>
      </w:pPr>
      <w:bookmarkStart w:id="115" w:name="_Hlk183597730"/>
      <w:r w:rsidRPr="00A15D57">
        <w:t>Объекты связи</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729"/>
        <w:gridCol w:w="2089"/>
        <w:gridCol w:w="1417"/>
        <w:gridCol w:w="992"/>
        <w:gridCol w:w="3359"/>
      </w:tblGrid>
      <w:tr w:rsidR="00C2240C" w:rsidRPr="00A15D57" w14:paraId="507D0403" w14:textId="77777777" w:rsidTr="002C7690">
        <w:trPr>
          <w:cantSplit/>
          <w:trHeight w:val="427"/>
          <w:tblHeader/>
        </w:trPr>
        <w:tc>
          <w:tcPr>
            <w:tcW w:w="1729" w:type="dxa"/>
            <w:shd w:val="clear" w:color="auto" w:fill="auto"/>
          </w:tcPr>
          <w:bookmarkEnd w:id="115"/>
          <w:p w14:paraId="59EBB647" w14:textId="77777777"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Наименование вида объекта</w:t>
            </w:r>
          </w:p>
        </w:tc>
        <w:tc>
          <w:tcPr>
            <w:tcW w:w="2089" w:type="dxa"/>
            <w:tcBorders>
              <w:bottom w:val="single" w:sz="4" w:space="0" w:color="auto"/>
            </w:tcBorders>
            <w:shd w:val="clear" w:color="auto" w:fill="auto"/>
          </w:tcPr>
          <w:p w14:paraId="42BCB2A3" w14:textId="77777777"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Тип расчетного показателя</w:t>
            </w:r>
          </w:p>
        </w:tc>
        <w:tc>
          <w:tcPr>
            <w:tcW w:w="2409" w:type="dxa"/>
            <w:gridSpan w:val="2"/>
            <w:shd w:val="clear" w:color="auto" w:fill="auto"/>
          </w:tcPr>
          <w:p w14:paraId="5C1DDFD2" w14:textId="77777777" w:rsidR="00C2240C" w:rsidRPr="00A15D57" w:rsidRDefault="00C2240C" w:rsidP="00672F41">
            <w:pPr>
              <w:pStyle w:val="aff6"/>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c>
          <w:tcPr>
            <w:tcW w:w="3359" w:type="dxa"/>
            <w:shd w:val="clear" w:color="auto" w:fill="auto"/>
          </w:tcPr>
          <w:p w14:paraId="01205582" w14:textId="77777777" w:rsidR="00C2240C" w:rsidRPr="00A15D57" w:rsidRDefault="00C2240C" w:rsidP="00672F41">
            <w:pPr>
              <w:pStyle w:val="aff6"/>
              <w:spacing w:after="20"/>
              <w:ind w:firstLine="0"/>
              <w:jc w:val="center"/>
              <w:rPr>
                <w:iCs/>
                <w:sz w:val="20"/>
                <w:szCs w:val="20"/>
                <w:lang w:val="ru-RU"/>
              </w:rPr>
            </w:pPr>
            <w:r w:rsidRPr="00A15D57">
              <w:rPr>
                <w:b/>
                <w:iCs/>
                <w:sz w:val="20"/>
                <w:szCs w:val="20"/>
                <w:lang w:val="ru-RU"/>
              </w:rPr>
              <w:t>Значение расчетного показателя</w:t>
            </w:r>
          </w:p>
        </w:tc>
      </w:tr>
      <w:tr w:rsidR="00026F91" w:rsidRPr="00A15D57" w14:paraId="1FF1FF93" w14:textId="77777777" w:rsidTr="002C7690">
        <w:trPr>
          <w:cantSplit/>
          <w:trHeight w:val="700"/>
          <w:tblHeader/>
        </w:trPr>
        <w:tc>
          <w:tcPr>
            <w:tcW w:w="1729" w:type="dxa"/>
            <w:vMerge w:val="restart"/>
            <w:shd w:val="clear" w:color="auto" w:fill="auto"/>
          </w:tcPr>
          <w:p w14:paraId="59204195" w14:textId="4264CB81" w:rsidR="00026F91" w:rsidRPr="001503E8" w:rsidRDefault="00026F91" w:rsidP="00347AED">
            <w:pPr>
              <w:pStyle w:val="aff6"/>
              <w:spacing w:after="20"/>
              <w:ind w:firstLine="0"/>
              <w:jc w:val="left"/>
              <w:rPr>
                <w:b/>
                <w:iCs/>
                <w:sz w:val="20"/>
                <w:szCs w:val="20"/>
                <w:lang w:val="ru-RU"/>
              </w:rPr>
            </w:pPr>
            <w:r w:rsidRPr="001503E8">
              <w:rPr>
                <w:sz w:val="20"/>
                <w:szCs w:val="20"/>
                <w:lang w:val="ru-RU"/>
              </w:rPr>
              <w:t>Отделение почтовой связи</w:t>
            </w:r>
            <w:r w:rsidR="00A858E9" w:rsidRPr="001503E8">
              <w:rPr>
                <w:sz w:val="20"/>
                <w:szCs w:val="20"/>
                <w:lang w:val="ru-RU"/>
              </w:rPr>
              <w:t xml:space="preserve"> </w:t>
            </w:r>
            <w:r w:rsidRPr="001503E8">
              <w:rPr>
                <w:sz w:val="20"/>
                <w:szCs w:val="20"/>
              </w:rPr>
              <w:t>[</w:t>
            </w:r>
            <w:r w:rsidRPr="001503E8">
              <w:rPr>
                <w:sz w:val="20"/>
                <w:szCs w:val="20"/>
                <w:lang w:val="ru-RU"/>
              </w:rPr>
              <w:t>1</w:t>
            </w:r>
            <w:r w:rsidRPr="001503E8">
              <w:rPr>
                <w:sz w:val="20"/>
                <w:szCs w:val="20"/>
              </w:rPr>
              <w:t>]</w:t>
            </w:r>
          </w:p>
        </w:tc>
        <w:tc>
          <w:tcPr>
            <w:tcW w:w="2089" w:type="dxa"/>
            <w:tcBorders>
              <w:top w:val="single" w:sz="4" w:space="0" w:color="auto"/>
              <w:bottom w:val="single" w:sz="4" w:space="0" w:color="auto"/>
            </w:tcBorders>
            <w:shd w:val="clear" w:color="auto" w:fill="auto"/>
          </w:tcPr>
          <w:p w14:paraId="4580E771" w14:textId="47267AEE" w:rsidR="00026F91" w:rsidRPr="001503E8" w:rsidRDefault="00026F91" w:rsidP="00347AED">
            <w:pPr>
              <w:pStyle w:val="aff6"/>
              <w:spacing w:after="20"/>
              <w:ind w:firstLine="0"/>
              <w:jc w:val="left"/>
              <w:rPr>
                <w:b/>
                <w:iCs/>
                <w:sz w:val="20"/>
                <w:szCs w:val="20"/>
                <w:lang w:val="ru-RU"/>
              </w:rPr>
            </w:pPr>
            <w:r w:rsidRPr="001503E8">
              <w:rPr>
                <w:iCs/>
                <w:sz w:val="20"/>
                <w:szCs w:val="20"/>
                <w:lang w:val="ru-RU"/>
              </w:rPr>
              <w:t>Расчетный показатель минимально допустимого уровня обеспеченности</w:t>
            </w:r>
          </w:p>
        </w:tc>
        <w:tc>
          <w:tcPr>
            <w:tcW w:w="1417" w:type="dxa"/>
            <w:tcBorders>
              <w:bottom w:val="single" w:sz="4" w:space="0" w:color="auto"/>
              <w:right w:val="single" w:sz="4" w:space="0" w:color="auto"/>
            </w:tcBorders>
            <w:shd w:val="clear" w:color="auto" w:fill="auto"/>
          </w:tcPr>
          <w:p w14:paraId="7D3BAC9E" w14:textId="0C9DA056" w:rsidR="00026F91" w:rsidRPr="001503E8" w:rsidRDefault="00026F91" w:rsidP="00347AED">
            <w:pPr>
              <w:pStyle w:val="aff6"/>
              <w:spacing w:after="20"/>
              <w:ind w:firstLine="0"/>
              <w:rPr>
                <w:bCs/>
                <w:iCs/>
                <w:sz w:val="20"/>
                <w:szCs w:val="20"/>
                <w:lang w:val="ru-RU"/>
              </w:rPr>
            </w:pPr>
            <w:r w:rsidRPr="001503E8">
              <w:rPr>
                <w:bCs/>
                <w:iCs/>
                <w:sz w:val="20"/>
                <w:szCs w:val="20"/>
                <w:lang w:val="ru-RU"/>
              </w:rPr>
              <w:t>Количество объектов, ед.</w:t>
            </w:r>
            <w:r w:rsidR="00A858E9" w:rsidRPr="001503E8">
              <w:rPr>
                <w:sz w:val="20"/>
                <w:szCs w:val="20"/>
              </w:rPr>
              <w:t xml:space="preserve"> </w:t>
            </w:r>
          </w:p>
        </w:tc>
        <w:tc>
          <w:tcPr>
            <w:tcW w:w="992" w:type="dxa"/>
            <w:vMerge w:val="restart"/>
            <w:tcBorders>
              <w:left w:val="single" w:sz="4" w:space="0" w:color="auto"/>
            </w:tcBorders>
            <w:shd w:val="clear" w:color="auto" w:fill="auto"/>
          </w:tcPr>
          <w:p w14:paraId="05C00081" w14:textId="7F2A3808" w:rsidR="00026F91" w:rsidRPr="001503E8" w:rsidRDefault="003E4FC5" w:rsidP="00347AED">
            <w:pPr>
              <w:pStyle w:val="aff6"/>
              <w:spacing w:after="20"/>
              <w:ind w:firstLine="0"/>
              <w:rPr>
                <w:bCs/>
                <w:iCs/>
                <w:sz w:val="20"/>
                <w:szCs w:val="20"/>
                <w:lang w:val="ru-RU"/>
              </w:rPr>
            </w:pPr>
            <w:proofErr w:type="spellStart"/>
            <w:r w:rsidRPr="001503E8">
              <w:rPr>
                <w:bCs/>
                <w:iCs/>
                <w:sz w:val="20"/>
                <w:szCs w:val="20"/>
                <w:lang w:val="ru-RU"/>
              </w:rPr>
              <w:t>рп</w:t>
            </w:r>
            <w:proofErr w:type="gramStart"/>
            <w:r w:rsidRPr="001503E8">
              <w:rPr>
                <w:bCs/>
                <w:iCs/>
                <w:sz w:val="20"/>
                <w:szCs w:val="20"/>
                <w:lang w:val="ru-RU"/>
              </w:rPr>
              <w:t>.Д</w:t>
            </w:r>
            <w:proofErr w:type="gramEnd"/>
            <w:r w:rsidRPr="001503E8">
              <w:rPr>
                <w:bCs/>
                <w:iCs/>
                <w:sz w:val="20"/>
                <w:szCs w:val="20"/>
                <w:lang w:val="ru-RU"/>
              </w:rPr>
              <w:t>емянск</w:t>
            </w:r>
            <w:proofErr w:type="spellEnd"/>
          </w:p>
        </w:tc>
        <w:tc>
          <w:tcPr>
            <w:tcW w:w="3359" w:type="dxa"/>
            <w:tcBorders>
              <w:bottom w:val="single" w:sz="4" w:space="0" w:color="auto"/>
            </w:tcBorders>
            <w:shd w:val="clear" w:color="auto" w:fill="auto"/>
          </w:tcPr>
          <w:p w14:paraId="6B462546" w14:textId="264A26D2" w:rsidR="00026F91" w:rsidRPr="001503E8" w:rsidRDefault="00026F91" w:rsidP="00432AA0">
            <w:pPr>
              <w:pStyle w:val="aff6"/>
              <w:spacing w:after="20"/>
              <w:ind w:firstLine="0"/>
              <w:jc w:val="center"/>
              <w:rPr>
                <w:bCs/>
                <w:iCs/>
                <w:sz w:val="20"/>
                <w:szCs w:val="20"/>
                <w:lang w:val="ru-RU"/>
              </w:rPr>
            </w:pPr>
            <w:r w:rsidRPr="001503E8">
              <w:rPr>
                <w:bCs/>
                <w:iCs/>
                <w:sz w:val="20"/>
                <w:szCs w:val="20"/>
                <w:lang w:val="ru-RU"/>
              </w:rPr>
              <w:t>1</w:t>
            </w:r>
          </w:p>
          <w:p w14:paraId="755A300B" w14:textId="3E2C19F6" w:rsidR="00026F91" w:rsidRPr="001503E8" w:rsidRDefault="00026F91" w:rsidP="00432AA0">
            <w:pPr>
              <w:pStyle w:val="aff6"/>
              <w:spacing w:after="20"/>
              <w:ind w:firstLine="0"/>
              <w:jc w:val="center"/>
              <w:rPr>
                <w:bCs/>
                <w:iCs/>
                <w:sz w:val="20"/>
                <w:szCs w:val="20"/>
                <w:lang w:val="ru-RU"/>
              </w:rPr>
            </w:pPr>
          </w:p>
        </w:tc>
      </w:tr>
      <w:tr w:rsidR="00026F91" w:rsidRPr="00A15D57" w14:paraId="5B02AF69" w14:textId="77777777" w:rsidTr="002C7690">
        <w:trPr>
          <w:cantSplit/>
          <w:trHeight w:val="982"/>
          <w:tblHeader/>
        </w:trPr>
        <w:tc>
          <w:tcPr>
            <w:tcW w:w="1729" w:type="dxa"/>
            <w:vMerge/>
            <w:shd w:val="clear" w:color="auto" w:fill="auto"/>
          </w:tcPr>
          <w:p w14:paraId="16E4A9A2" w14:textId="77777777" w:rsidR="00026F91" w:rsidRPr="001503E8" w:rsidRDefault="00026F91" w:rsidP="00347AED">
            <w:pPr>
              <w:pStyle w:val="aff6"/>
              <w:spacing w:after="20"/>
              <w:ind w:firstLine="0"/>
              <w:jc w:val="left"/>
              <w:rPr>
                <w:sz w:val="20"/>
                <w:szCs w:val="20"/>
                <w:lang w:val="ru-RU"/>
              </w:rPr>
            </w:pPr>
          </w:p>
        </w:tc>
        <w:tc>
          <w:tcPr>
            <w:tcW w:w="2089" w:type="dxa"/>
            <w:tcBorders>
              <w:top w:val="single" w:sz="4" w:space="0" w:color="auto"/>
            </w:tcBorders>
            <w:shd w:val="clear" w:color="auto" w:fill="auto"/>
          </w:tcPr>
          <w:p w14:paraId="5D4C79A0" w14:textId="296FB3DE" w:rsidR="00026F91" w:rsidRPr="001503E8" w:rsidRDefault="00026F91" w:rsidP="00026F91">
            <w:pPr>
              <w:pStyle w:val="aff6"/>
              <w:spacing w:after="20"/>
              <w:ind w:firstLine="0"/>
              <w:jc w:val="left"/>
              <w:rPr>
                <w:iCs/>
                <w:sz w:val="20"/>
                <w:szCs w:val="20"/>
                <w:lang w:val="ru-RU"/>
              </w:rPr>
            </w:pPr>
            <w:r w:rsidRPr="001503E8">
              <w:rPr>
                <w:iCs/>
                <w:sz w:val="20"/>
                <w:szCs w:val="20"/>
                <w:lang w:val="ru-RU"/>
              </w:rPr>
              <w:t>Расчетный показатель максимально допустимого уровня территориальной доступности</w:t>
            </w:r>
          </w:p>
        </w:tc>
        <w:tc>
          <w:tcPr>
            <w:tcW w:w="1417" w:type="dxa"/>
            <w:tcBorders>
              <w:top w:val="single" w:sz="4" w:space="0" w:color="auto"/>
              <w:right w:val="single" w:sz="4" w:space="0" w:color="auto"/>
            </w:tcBorders>
            <w:shd w:val="clear" w:color="auto" w:fill="auto"/>
          </w:tcPr>
          <w:p w14:paraId="59E2DDCB" w14:textId="3B27F5A7" w:rsidR="00026F91" w:rsidRPr="001503E8" w:rsidRDefault="00026F91" w:rsidP="00FC654B">
            <w:pPr>
              <w:spacing w:after="200" w:line="276" w:lineRule="auto"/>
              <w:ind w:firstLine="0"/>
              <w:jc w:val="left"/>
              <w:rPr>
                <w:iCs/>
                <w:sz w:val="20"/>
                <w:szCs w:val="20"/>
              </w:rPr>
            </w:pPr>
            <w:r w:rsidRPr="001503E8">
              <w:rPr>
                <w:iCs/>
                <w:sz w:val="20"/>
                <w:szCs w:val="20"/>
              </w:rPr>
              <w:t xml:space="preserve">Радиус обслуживания, </w:t>
            </w:r>
            <w:proofErr w:type="gramStart"/>
            <w:r w:rsidRPr="001503E8">
              <w:rPr>
                <w:iCs/>
                <w:sz w:val="20"/>
                <w:szCs w:val="20"/>
              </w:rPr>
              <w:t>м</w:t>
            </w:r>
            <w:proofErr w:type="gramEnd"/>
            <w:r w:rsidR="00A858E9" w:rsidRPr="001503E8">
              <w:rPr>
                <w:iCs/>
                <w:sz w:val="20"/>
                <w:szCs w:val="20"/>
              </w:rPr>
              <w:t xml:space="preserve"> </w:t>
            </w:r>
            <w:r w:rsidR="00A858E9" w:rsidRPr="001503E8">
              <w:rPr>
                <w:sz w:val="20"/>
                <w:szCs w:val="20"/>
              </w:rPr>
              <w:t>[2]</w:t>
            </w:r>
          </w:p>
        </w:tc>
        <w:tc>
          <w:tcPr>
            <w:tcW w:w="992" w:type="dxa"/>
            <w:vMerge/>
            <w:tcBorders>
              <w:left w:val="single" w:sz="4" w:space="0" w:color="auto"/>
            </w:tcBorders>
            <w:shd w:val="clear" w:color="auto" w:fill="auto"/>
          </w:tcPr>
          <w:p w14:paraId="55390C45" w14:textId="570F99F9" w:rsidR="00026F91" w:rsidRPr="001503E8" w:rsidRDefault="00026F91" w:rsidP="00FC654B">
            <w:pPr>
              <w:spacing w:after="200" w:line="276" w:lineRule="auto"/>
              <w:ind w:firstLine="0"/>
              <w:jc w:val="left"/>
              <w:rPr>
                <w:iCs/>
                <w:sz w:val="20"/>
                <w:szCs w:val="20"/>
              </w:rPr>
            </w:pPr>
          </w:p>
        </w:tc>
        <w:tc>
          <w:tcPr>
            <w:tcW w:w="3359" w:type="dxa"/>
            <w:tcBorders>
              <w:top w:val="single" w:sz="4" w:space="0" w:color="auto"/>
            </w:tcBorders>
            <w:shd w:val="clear" w:color="auto" w:fill="auto"/>
          </w:tcPr>
          <w:p w14:paraId="6F639972" w14:textId="102CB9BB" w:rsidR="00026F91" w:rsidRPr="001503E8" w:rsidRDefault="00026F91" w:rsidP="00483402">
            <w:pPr>
              <w:spacing w:after="200" w:line="276" w:lineRule="auto"/>
              <w:ind w:firstLine="0"/>
              <w:jc w:val="center"/>
              <w:rPr>
                <w:bCs/>
                <w:iCs/>
                <w:sz w:val="20"/>
                <w:szCs w:val="20"/>
              </w:rPr>
            </w:pPr>
            <w:r w:rsidRPr="001503E8">
              <w:rPr>
                <w:bCs/>
                <w:iCs/>
                <w:sz w:val="20"/>
                <w:szCs w:val="20"/>
              </w:rPr>
              <w:t>500</w:t>
            </w:r>
          </w:p>
        </w:tc>
      </w:tr>
      <w:tr w:rsidR="00AD78C7" w:rsidRPr="00A15D57" w14:paraId="6ED425B2" w14:textId="77777777" w:rsidTr="002C7690">
        <w:trPr>
          <w:cantSplit/>
          <w:trHeight w:val="420"/>
          <w:tblHeader/>
        </w:trPr>
        <w:tc>
          <w:tcPr>
            <w:tcW w:w="1729" w:type="dxa"/>
            <w:vMerge/>
            <w:shd w:val="clear" w:color="auto" w:fill="auto"/>
          </w:tcPr>
          <w:p w14:paraId="6F0839F6" w14:textId="77777777" w:rsidR="00AD78C7" w:rsidRPr="001503E8" w:rsidRDefault="00AD78C7" w:rsidP="00347AED">
            <w:pPr>
              <w:pStyle w:val="aff6"/>
              <w:spacing w:after="20"/>
              <w:ind w:firstLine="0"/>
              <w:jc w:val="left"/>
              <w:rPr>
                <w:sz w:val="20"/>
                <w:szCs w:val="20"/>
                <w:lang w:val="ru-RU"/>
              </w:rPr>
            </w:pPr>
          </w:p>
        </w:tc>
        <w:tc>
          <w:tcPr>
            <w:tcW w:w="2089" w:type="dxa"/>
            <w:tcBorders>
              <w:bottom w:val="single" w:sz="4" w:space="0" w:color="auto"/>
            </w:tcBorders>
            <w:shd w:val="clear" w:color="auto" w:fill="auto"/>
          </w:tcPr>
          <w:p w14:paraId="29A47640" w14:textId="795FF8EF" w:rsidR="00AD78C7" w:rsidRPr="001503E8" w:rsidRDefault="00AD78C7" w:rsidP="00347AED">
            <w:pPr>
              <w:pStyle w:val="aff6"/>
              <w:spacing w:after="20"/>
              <w:ind w:firstLine="0"/>
              <w:jc w:val="left"/>
              <w:rPr>
                <w:iCs/>
                <w:sz w:val="20"/>
                <w:szCs w:val="20"/>
                <w:lang w:val="ru-RU"/>
              </w:rPr>
            </w:pPr>
            <w:r w:rsidRPr="001503E8">
              <w:rPr>
                <w:iCs/>
                <w:sz w:val="20"/>
                <w:szCs w:val="20"/>
                <w:lang w:val="ru-RU"/>
              </w:rPr>
              <w:t>Расчетный показатель минимально допустимого уровня обеспеченности</w:t>
            </w:r>
          </w:p>
        </w:tc>
        <w:tc>
          <w:tcPr>
            <w:tcW w:w="1417" w:type="dxa"/>
            <w:tcBorders>
              <w:bottom w:val="single" w:sz="4" w:space="0" w:color="auto"/>
              <w:right w:val="single" w:sz="4" w:space="0" w:color="auto"/>
            </w:tcBorders>
            <w:shd w:val="clear" w:color="auto" w:fill="auto"/>
          </w:tcPr>
          <w:p w14:paraId="25592DAC" w14:textId="161CC87B" w:rsidR="00AD78C7" w:rsidRPr="001503E8" w:rsidRDefault="00AD78C7" w:rsidP="00347AED">
            <w:pPr>
              <w:pStyle w:val="aff6"/>
              <w:spacing w:after="20"/>
              <w:ind w:firstLine="0"/>
              <w:rPr>
                <w:iCs/>
                <w:sz w:val="20"/>
                <w:szCs w:val="20"/>
                <w:lang w:val="ru-RU"/>
              </w:rPr>
            </w:pPr>
            <w:r w:rsidRPr="001503E8">
              <w:rPr>
                <w:iCs/>
                <w:sz w:val="20"/>
                <w:szCs w:val="20"/>
                <w:lang w:val="ru-RU"/>
              </w:rPr>
              <w:t>Количество объектов на группу населенных пунктов (с учетом транспортной доступности), ед. на 5000 чел</w:t>
            </w:r>
            <w:r w:rsidR="00483402">
              <w:rPr>
                <w:iCs/>
                <w:sz w:val="20"/>
                <w:szCs w:val="20"/>
                <w:lang w:val="ru-RU"/>
              </w:rPr>
              <w:t>.</w:t>
            </w:r>
            <w:r w:rsidR="00A858E9" w:rsidRPr="001503E8">
              <w:rPr>
                <w:iCs/>
                <w:sz w:val="20"/>
                <w:szCs w:val="20"/>
                <w:lang w:val="ru-RU"/>
              </w:rPr>
              <w:t xml:space="preserve"> </w:t>
            </w:r>
          </w:p>
        </w:tc>
        <w:tc>
          <w:tcPr>
            <w:tcW w:w="992" w:type="dxa"/>
            <w:vMerge w:val="restart"/>
            <w:tcBorders>
              <w:left w:val="single" w:sz="4" w:space="0" w:color="auto"/>
            </w:tcBorders>
            <w:shd w:val="clear" w:color="auto" w:fill="auto"/>
          </w:tcPr>
          <w:p w14:paraId="00DE6F82" w14:textId="0C92D062" w:rsidR="00AD78C7" w:rsidRPr="001503E8" w:rsidRDefault="00AD78C7" w:rsidP="00347AED">
            <w:pPr>
              <w:pStyle w:val="aff6"/>
              <w:spacing w:after="20"/>
              <w:ind w:firstLine="0"/>
              <w:rPr>
                <w:iCs/>
                <w:sz w:val="20"/>
                <w:szCs w:val="20"/>
                <w:lang w:val="ru-RU"/>
              </w:rPr>
            </w:pPr>
            <w:proofErr w:type="spellStart"/>
            <w:r w:rsidRPr="001503E8">
              <w:rPr>
                <w:iCs/>
                <w:sz w:val="20"/>
                <w:szCs w:val="20"/>
              </w:rPr>
              <w:t>Сельские</w:t>
            </w:r>
            <w:proofErr w:type="spellEnd"/>
            <w:r w:rsidRPr="001503E8">
              <w:rPr>
                <w:iCs/>
                <w:sz w:val="20"/>
                <w:szCs w:val="20"/>
              </w:rPr>
              <w:t xml:space="preserve"> </w:t>
            </w:r>
            <w:proofErr w:type="spellStart"/>
            <w:r w:rsidRPr="001503E8">
              <w:rPr>
                <w:iCs/>
                <w:sz w:val="20"/>
                <w:szCs w:val="20"/>
              </w:rPr>
              <w:t>населенные</w:t>
            </w:r>
            <w:proofErr w:type="spellEnd"/>
            <w:r w:rsidRPr="001503E8">
              <w:rPr>
                <w:iCs/>
                <w:sz w:val="20"/>
                <w:szCs w:val="20"/>
              </w:rPr>
              <w:t xml:space="preserve"> </w:t>
            </w:r>
            <w:proofErr w:type="spellStart"/>
            <w:r w:rsidRPr="001503E8">
              <w:rPr>
                <w:iCs/>
                <w:sz w:val="20"/>
                <w:szCs w:val="20"/>
              </w:rPr>
              <w:t>пункты</w:t>
            </w:r>
            <w:proofErr w:type="spellEnd"/>
          </w:p>
        </w:tc>
        <w:tc>
          <w:tcPr>
            <w:tcW w:w="3359" w:type="dxa"/>
            <w:tcBorders>
              <w:bottom w:val="single" w:sz="4" w:space="0" w:color="auto"/>
            </w:tcBorders>
            <w:shd w:val="clear" w:color="auto" w:fill="auto"/>
          </w:tcPr>
          <w:p w14:paraId="6939F0B4" w14:textId="5F31D7CF" w:rsidR="00AD78C7" w:rsidRPr="001503E8" w:rsidRDefault="00AD78C7" w:rsidP="00672F41">
            <w:pPr>
              <w:pStyle w:val="aff6"/>
              <w:spacing w:after="20"/>
              <w:ind w:firstLine="0"/>
              <w:jc w:val="center"/>
              <w:rPr>
                <w:bCs/>
                <w:iCs/>
                <w:sz w:val="20"/>
                <w:szCs w:val="20"/>
                <w:lang w:val="ru-RU"/>
              </w:rPr>
            </w:pPr>
            <w:r w:rsidRPr="001503E8">
              <w:rPr>
                <w:bCs/>
                <w:iCs/>
                <w:sz w:val="20"/>
                <w:szCs w:val="20"/>
                <w:lang w:val="ru-RU"/>
              </w:rPr>
              <w:t>1</w:t>
            </w:r>
          </w:p>
        </w:tc>
      </w:tr>
      <w:tr w:rsidR="00AD78C7" w:rsidRPr="00A15D57" w14:paraId="6B6F4AE3" w14:textId="77777777" w:rsidTr="002C7690">
        <w:trPr>
          <w:cantSplit/>
          <w:trHeight w:val="681"/>
          <w:tblHeader/>
        </w:trPr>
        <w:tc>
          <w:tcPr>
            <w:tcW w:w="1729" w:type="dxa"/>
            <w:vMerge/>
            <w:tcBorders>
              <w:bottom w:val="single" w:sz="4" w:space="0" w:color="auto"/>
            </w:tcBorders>
            <w:shd w:val="clear" w:color="auto" w:fill="auto"/>
          </w:tcPr>
          <w:p w14:paraId="69314C82" w14:textId="77777777" w:rsidR="00AD78C7" w:rsidRPr="001503E8" w:rsidRDefault="00AD78C7" w:rsidP="00347AED">
            <w:pPr>
              <w:pStyle w:val="aff6"/>
              <w:spacing w:after="20"/>
              <w:ind w:firstLine="0"/>
              <w:jc w:val="left"/>
              <w:rPr>
                <w:sz w:val="20"/>
                <w:szCs w:val="20"/>
                <w:lang w:val="ru-RU"/>
              </w:rPr>
            </w:pPr>
          </w:p>
        </w:tc>
        <w:tc>
          <w:tcPr>
            <w:tcW w:w="2089" w:type="dxa"/>
            <w:tcBorders>
              <w:top w:val="single" w:sz="4" w:space="0" w:color="auto"/>
            </w:tcBorders>
            <w:shd w:val="clear" w:color="auto" w:fill="auto"/>
          </w:tcPr>
          <w:p w14:paraId="23510380" w14:textId="0481BC05" w:rsidR="00AD78C7" w:rsidRPr="001503E8" w:rsidRDefault="00AD78C7" w:rsidP="00026F91">
            <w:pPr>
              <w:pStyle w:val="aff6"/>
              <w:spacing w:after="20"/>
              <w:ind w:firstLine="0"/>
              <w:jc w:val="left"/>
              <w:rPr>
                <w:iCs/>
                <w:sz w:val="20"/>
                <w:szCs w:val="20"/>
                <w:lang w:val="ru-RU"/>
              </w:rPr>
            </w:pPr>
            <w:r w:rsidRPr="001503E8">
              <w:rPr>
                <w:iCs/>
                <w:sz w:val="20"/>
                <w:szCs w:val="20"/>
                <w:lang w:val="ru-RU"/>
              </w:rPr>
              <w:t>Расчетный показатель максимально допустимого уровня территориальной доступности</w:t>
            </w:r>
          </w:p>
        </w:tc>
        <w:tc>
          <w:tcPr>
            <w:tcW w:w="1417" w:type="dxa"/>
            <w:tcBorders>
              <w:top w:val="single" w:sz="4" w:space="0" w:color="auto"/>
              <w:right w:val="single" w:sz="4" w:space="0" w:color="auto"/>
            </w:tcBorders>
            <w:shd w:val="clear" w:color="auto" w:fill="auto"/>
          </w:tcPr>
          <w:p w14:paraId="76000B08" w14:textId="3E7AA112" w:rsidR="00AD78C7" w:rsidRPr="001503E8" w:rsidRDefault="00AD78C7" w:rsidP="00432AA0">
            <w:pPr>
              <w:pStyle w:val="aff6"/>
              <w:spacing w:after="20"/>
              <w:ind w:firstLine="0"/>
              <w:rPr>
                <w:iCs/>
                <w:sz w:val="20"/>
                <w:szCs w:val="20"/>
                <w:lang w:val="ru-RU"/>
              </w:rPr>
            </w:pPr>
            <w:r w:rsidRPr="001503E8">
              <w:rPr>
                <w:iCs/>
                <w:sz w:val="20"/>
                <w:szCs w:val="20"/>
                <w:lang w:val="ru-RU"/>
              </w:rPr>
              <w:t>Транспортная доступность, мин</w:t>
            </w:r>
          </w:p>
        </w:tc>
        <w:tc>
          <w:tcPr>
            <w:tcW w:w="992" w:type="dxa"/>
            <w:vMerge/>
            <w:tcBorders>
              <w:left w:val="single" w:sz="4" w:space="0" w:color="auto"/>
            </w:tcBorders>
            <w:shd w:val="clear" w:color="auto" w:fill="auto"/>
          </w:tcPr>
          <w:p w14:paraId="47EA4B8B" w14:textId="77777777" w:rsidR="00AD78C7" w:rsidRPr="001503E8" w:rsidRDefault="00AD78C7" w:rsidP="00432AA0">
            <w:pPr>
              <w:pStyle w:val="aff6"/>
              <w:spacing w:after="20"/>
              <w:ind w:firstLine="0"/>
              <w:rPr>
                <w:iCs/>
                <w:sz w:val="20"/>
                <w:szCs w:val="20"/>
                <w:lang w:val="ru-RU"/>
              </w:rPr>
            </w:pPr>
          </w:p>
        </w:tc>
        <w:tc>
          <w:tcPr>
            <w:tcW w:w="3359" w:type="dxa"/>
            <w:tcBorders>
              <w:top w:val="single" w:sz="4" w:space="0" w:color="auto"/>
            </w:tcBorders>
            <w:shd w:val="clear" w:color="auto" w:fill="auto"/>
          </w:tcPr>
          <w:p w14:paraId="7AB42152" w14:textId="1B9F436C" w:rsidR="00AD78C7" w:rsidRPr="001503E8" w:rsidRDefault="00AD78C7" w:rsidP="00483402">
            <w:pPr>
              <w:pStyle w:val="aff6"/>
              <w:spacing w:after="20"/>
              <w:ind w:firstLine="0"/>
              <w:jc w:val="center"/>
              <w:rPr>
                <w:bCs/>
                <w:iCs/>
                <w:sz w:val="20"/>
                <w:szCs w:val="20"/>
                <w:lang w:val="ru-RU"/>
              </w:rPr>
            </w:pPr>
            <w:r w:rsidRPr="001503E8">
              <w:rPr>
                <w:iCs/>
                <w:sz w:val="20"/>
                <w:szCs w:val="20"/>
              </w:rPr>
              <w:t>30</w:t>
            </w:r>
          </w:p>
        </w:tc>
      </w:tr>
      <w:tr w:rsidR="00AD78C7" w:rsidRPr="00A15D57" w14:paraId="619BFDDE" w14:textId="77777777" w:rsidTr="002C7690">
        <w:trPr>
          <w:cantSplit/>
          <w:trHeight w:val="673"/>
          <w:tblHeader/>
        </w:trPr>
        <w:tc>
          <w:tcPr>
            <w:tcW w:w="1729" w:type="dxa"/>
            <w:vMerge w:val="restart"/>
            <w:tcBorders>
              <w:top w:val="single" w:sz="4" w:space="0" w:color="auto"/>
            </w:tcBorders>
            <w:shd w:val="clear" w:color="auto" w:fill="auto"/>
          </w:tcPr>
          <w:p w14:paraId="7B7767F2" w14:textId="710800F5" w:rsidR="00AD78C7" w:rsidRPr="001503E8" w:rsidRDefault="00AD78C7" w:rsidP="00725D65">
            <w:pPr>
              <w:pStyle w:val="aff6"/>
              <w:spacing w:after="20"/>
              <w:ind w:firstLine="0"/>
              <w:jc w:val="left"/>
              <w:rPr>
                <w:b/>
                <w:iCs/>
                <w:sz w:val="20"/>
                <w:szCs w:val="20"/>
                <w:lang w:val="ru-RU"/>
              </w:rPr>
            </w:pPr>
            <w:proofErr w:type="gramStart"/>
            <w:r w:rsidRPr="001503E8">
              <w:rPr>
                <w:sz w:val="20"/>
                <w:szCs w:val="20"/>
                <w:lang w:val="ru-RU"/>
              </w:rPr>
              <w:t>Объекты экстренной телефонной связи (зона устойчивого приема-передачи сигнала станции сотовой связи.</w:t>
            </w:r>
            <w:proofErr w:type="gramEnd"/>
            <w:r w:rsidRPr="001503E8">
              <w:rPr>
                <w:sz w:val="20"/>
                <w:szCs w:val="20"/>
                <w:lang w:val="ru-RU"/>
              </w:rPr>
              <w:t xml:space="preserve"> </w:t>
            </w:r>
            <w:proofErr w:type="gramStart"/>
            <w:r w:rsidRPr="001503E8">
              <w:rPr>
                <w:sz w:val="20"/>
                <w:szCs w:val="20"/>
                <w:lang w:val="ru-RU"/>
              </w:rPr>
              <w:t>Общественные телефоны экстренной связи)</w:t>
            </w:r>
            <w:r w:rsidR="00A858E9" w:rsidRPr="001503E8">
              <w:rPr>
                <w:sz w:val="20"/>
                <w:szCs w:val="20"/>
              </w:rPr>
              <w:t xml:space="preserve"> [</w:t>
            </w:r>
            <w:r w:rsidR="00A858E9" w:rsidRPr="001503E8">
              <w:rPr>
                <w:sz w:val="20"/>
                <w:szCs w:val="20"/>
                <w:lang w:val="ru-RU"/>
              </w:rPr>
              <w:t>3</w:t>
            </w:r>
            <w:r w:rsidR="00A858E9" w:rsidRPr="001503E8">
              <w:rPr>
                <w:sz w:val="20"/>
                <w:szCs w:val="20"/>
              </w:rPr>
              <w:t>]</w:t>
            </w:r>
            <w:proofErr w:type="gramEnd"/>
          </w:p>
        </w:tc>
        <w:tc>
          <w:tcPr>
            <w:tcW w:w="2089" w:type="dxa"/>
            <w:vMerge w:val="restart"/>
            <w:shd w:val="clear" w:color="auto" w:fill="auto"/>
          </w:tcPr>
          <w:p w14:paraId="2EDBB9C2" w14:textId="1B4F713B" w:rsidR="00AD78C7" w:rsidRPr="001503E8" w:rsidRDefault="00AD78C7" w:rsidP="00681ACF">
            <w:pPr>
              <w:pStyle w:val="aff6"/>
              <w:spacing w:after="20"/>
              <w:ind w:firstLine="0"/>
              <w:jc w:val="left"/>
              <w:rPr>
                <w:b/>
                <w:iCs/>
                <w:sz w:val="20"/>
                <w:szCs w:val="20"/>
                <w:lang w:val="ru-RU"/>
              </w:rPr>
            </w:pPr>
            <w:r w:rsidRPr="001503E8">
              <w:rPr>
                <w:iCs/>
                <w:sz w:val="20"/>
                <w:szCs w:val="20"/>
                <w:lang w:val="ru-RU"/>
              </w:rPr>
              <w:t>Расчетный показатель минимально допустимого уровня обеспеченности</w:t>
            </w:r>
          </w:p>
        </w:tc>
        <w:tc>
          <w:tcPr>
            <w:tcW w:w="1417" w:type="dxa"/>
            <w:vMerge w:val="restart"/>
            <w:tcBorders>
              <w:right w:val="single" w:sz="4" w:space="0" w:color="auto"/>
            </w:tcBorders>
            <w:shd w:val="clear" w:color="auto" w:fill="auto"/>
          </w:tcPr>
          <w:p w14:paraId="3E721148" w14:textId="5B08650F" w:rsidR="00AD78C7" w:rsidRPr="001503E8" w:rsidRDefault="00AD78C7" w:rsidP="00931934">
            <w:pPr>
              <w:pStyle w:val="aff6"/>
              <w:spacing w:after="20"/>
              <w:ind w:firstLine="0"/>
              <w:jc w:val="left"/>
              <w:rPr>
                <w:bCs/>
                <w:iCs/>
                <w:sz w:val="20"/>
                <w:szCs w:val="20"/>
                <w:lang w:val="ru-RU"/>
              </w:rPr>
            </w:pPr>
            <w:r w:rsidRPr="001503E8">
              <w:rPr>
                <w:bCs/>
                <w:iCs/>
                <w:sz w:val="20"/>
                <w:szCs w:val="20"/>
                <w:lang w:val="ru-RU"/>
              </w:rPr>
              <w:t>Площадь покрытия территории населенных пунктов услугами экстренной телефонной связи, ед. на населенный пункт</w:t>
            </w:r>
          </w:p>
        </w:tc>
        <w:tc>
          <w:tcPr>
            <w:tcW w:w="992" w:type="dxa"/>
            <w:tcBorders>
              <w:left w:val="single" w:sz="4" w:space="0" w:color="auto"/>
              <w:bottom w:val="single" w:sz="4" w:space="0" w:color="auto"/>
            </w:tcBorders>
            <w:shd w:val="clear" w:color="auto" w:fill="auto"/>
          </w:tcPr>
          <w:p w14:paraId="460D0549" w14:textId="3DEC54B0" w:rsidR="00AD78C7" w:rsidRPr="001503E8" w:rsidRDefault="003E4FC5" w:rsidP="00931934">
            <w:pPr>
              <w:pStyle w:val="aff6"/>
              <w:spacing w:after="20"/>
              <w:ind w:firstLine="0"/>
              <w:jc w:val="left"/>
              <w:rPr>
                <w:bCs/>
                <w:iCs/>
                <w:sz w:val="20"/>
                <w:szCs w:val="20"/>
                <w:lang w:val="ru-RU"/>
              </w:rPr>
            </w:pPr>
            <w:r w:rsidRPr="001503E8">
              <w:rPr>
                <w:bCs/>
                <w:iCs/>
                <w:sz w:val="20"/>
                <w:szCs w:val="20"/>
                <w:lang w:val="ru-RU"/>
              </w:rPr>
              <w:t>Населенный пункт городского типа</w:t>
            </w:r>
          </w:p>
        </w:tc>
        <w:tc>
          <w:tcPr>
            <w:tcW w:w="3359" w:type="dxa"/>
            <w:tcBorders>
              <w:bottom w:val="single" w:sz="4" w:space="0" w:color="auto"/>
            </w:tcBorders>
            <w:shd w:val="clear" w:color="auto" w:fill="auto"/>
          </w:tcPr>
          <w:p w14:paraId="390DCDC6" w14:textId="3FCB9389" w:rsidR="00AD78C7" w:rsidRPr="001503E8" w:rsidRDefault="0014386D" w:rsidP="00A858E9">
            <w:pPr>
              <w:pStyle w:val="aff6"/>
              <w:spacing w:after="20"/>
              <w:ind w:firstLine="0"/>
              <w:rPr>
                <w:bCs/>
                <w:iCs/>
                <w:sz w:val="20"/>
                <w:szCs w:val="20"/>
                <w:lang w:val="ru-RU"/>
              </w:rPr>
            </w:pPr>
            <w:r w:rsidRPr="001503E8">
              <w:rPr>
                <w:bCs/>
                <w:iCs/>
                <w:sz w:val="20"/>
                <w:szCs w:val="20"/>
                <w:lang w:val="ru-RU"/>
              </w:rPr>
              <w:t>Не устанавливается</w:t>
            </w:r>
          </w:p>
        </w:tc>
      </w:tr>
      <w:tr w:rsidR="00AD78C7" w:rsidRPr="00A15D57" w14:paraId="7C6B32C4" w14:textId="77777777" w:rsidTr="002C7690">
        <w:trPr>
          <w:cantSplit/>
          <w:trHeight w:val="696"/>
          <w:tblHeader/>
        </w:trPr>
        <w:tc>
          <w:tcPr>
            <w:tcW w:w="1729" w:type="dxa"/>
            <w:vMerge/>
            <w:shd w:val="clear" w:color="auto" w:fill="auto"/>
          </w:tcPr>
          <w:p w14:paraId="0F37B9EF" w14:textId="77777777" w:rsidR="00AD78C7" w:rsidRPr="001503E8" w:rsidRDefault="00AD78C7" w:rsidP="00672F41">
            <w:pPr>
              <w:pStyle w:val="aff6"/>
              <w:spacing w:after="20"/>
              <w:jc w:val="left"/>
              <w:rPr>
                <w:sz w:val="20"/>
                <w:szCs w:val="20"/>
                <w:lang w:val="ru-RU"/>
              </w:rPr>
            </w:pPr>
          </w:p>
        </w:tc>
        <w:tc>
          <w:tcPr>
            <w:tcW w:w="2089" w:type="dxa"/>
            <w:vMerge/>
            <w:shd w:val="clear" w:color="auto" w:fill="auto"/>
          </w:tcPr>
          <w:p w14:paraId="67E4CB48" w14:textId="77777777" w:rsidR="00AD78C7" w:rsidRPr="001503E8" w:rsidRDefault="00AD78C7" w:rsidP="00681ACF">
            <w:pPr>
              <w:pStyle w:val="aff6"/>
              <w:spacing w:after="20"/>
              <w:ind w:firstLine="0"/>
              <w:jc w:val="left"/>
              <w:rPr>
                <w:iCs/>
                <w:sz w:val="20"/>
                <w:szCs w:val="20"/>
                <w:lang w:val="ru-RU"/>
              </w:rPr>
            </w:pPr>
          </w:p>
        </w:tc>
        <w:tc>
          <w:tcPr>
            <w:tcW w:w="1417" w:type="dxa"/>
            <w:vMerge/>
            <w:tcBorders>
              <w:right w:val="single" w:sz="4" w:space="0" w:color="auto"/>
            </w:tcBorders>
            <w:shd w:val="clear" w:color="auto" w:fill="auto"/>
          </w:tcPr>
          <w:p w14:paraId="4F57719B" w14:textId="77777777" w:rsidR="00AD78C7" w:rsidRPr="001503E8" w:rsidRDefault="00AD78C7" w:rsidP="00931934">
            <w:pPr>
              <w:pStyle w:val="aff6"/>
              <w:spacing w:after="20"/>
              <w:ind w:firstLine="0"/>
              <w:jc w:val="left"/>
              <w:rPr>
                <w:b/>
                <w:iCs/>
                <w:sz w:val="20"/>
                <w:szCs w:val="20"/>
                <w:lang w:val="ru-RU"/>
              </w:rPr>
            </w:pPr>
          </w:p>
        </w:tc>
        <w:tc>
          <w:tcPr>
            <w:tcW w:w="992" w:type="dxa"/>
            <w:tcBorders>
              <w:top w:val="single" w:sz="4" w:space="0" w:color="auto"/>
              <w:left w:val="single" w:sz="4" w:space="0" w:color="auto"/>
            </w:tcBorders>
            <w:shd w:val="clear" w:color="auto" w:fill="auto"/>
          </w:tcPr>
          <w:p w14:paraId="51E067EB" w14:textId="205F15FB" w:rsidR="00AD78C7" w:rsidRPr="001503E8" w:rsidRDefault="003E4FC5" w:rsidP="00931934">
            <w:pPr>
              <w:pStyle w:val="aff6"/>
              <w:spacing w:after="20"/>
              <w:ind w:firstLine="0"/>
              <w:jc w:val="left"/>
              <w:rPr>
                <w:bCs/>
                <w:iCs/>
                <w:sz w:val="20"/>
                <w:szCs w:val="20"/>
                <w:lang w:val="ru-RU"/>
              </w:rPr>
            </w:pPr>
            <w:r w:rsidRPr="001503E8">
              <w:rPr>
                <w:bCs/>
                <w:iCs/>
                <w:sz w:val="20"/>
                <w:szCs w:val="20"/>
                <w:lang w:val="ru-RU"/>
              </w:rPr>
              <w:t>Сельские населенные пункты</w:t>
            </w:r>
          </w:p>
        </w:tc>
        <w:tc>
          <w:tcPr>
            <w:tcW w:w="3359" w:type="dxa"/>
            <w:tcBorders>
              <w:top w:val="single" w:sz="4" w:space="0" w:color="auto"/>
            </w:tcBorders>
            <w:shd w:val="clear" w:color="auto" w:fill="auto"/>
          </w:tcPr>
          <w:p w14:paraId="68AE2916" w14:textId="17C5B10F" w:rsidR="00AD78C7" w:rsidRPr="001503E8" w:rsidRDefault="0014386D" w:rsidP="00432AA0">
            <w:pPr>
              <w:pStyle w:val="aff6"/>
              <w:spacing w:after="20"/>
              <w:ind w:firstLine="0"/>
              <w:jc w:val="center"/>
              <w:rPr>
                <w:bCs/>
                <w:iCs/>
                <w:sz w:val="20"/>
                <w:szCs w:val="20"/>
                <w:lang w:val="ru-RU"/>
              </w:rPr>
            </w:pPr>
            <w:r w:rsidRPr="001503E8">
              <w:rPr>
                <w:bCs/>
                <w:iCs/>
                <w:sz w:val="20"/>
                <w:szCs w:val="20"/>
                <w:lang w:val="ru-RU"/>
              </w:rPr>
              <w:t>1</w:t>
            </w:r>
          </w:p>
        </w:tc>
      </w:tr>
      <w:tr w:rsidR="0014386D" w:rsidRPr="00A15D57" w14:paraId="3210BD92" w14:textId="77777777" w:rsidTr="002C7690">
        <w:trPr>
          <w:cantSplit/>
          <w:trHeight w:val="645"/>
        </w:trPr>
        <w:tc>
          <w:tcPr>
            <w:tcW w:w="1729" w:type="dxa"/>
            <w:vMerge/>
            <w:shd w:val="clear" w:color="auto" w:fill="auto"/>
          </w:tcPr>
          <w:p w14:paraId="13FA5A82" w14:textId="22A33216" w:rsidR="0014386D" w:rsidRPr="001503E8" w:rsidRDefault="0014386D" w:rsidP="00672F41">
            <w:pPr>
              <w:pStyle w:val="aff6"/>
              <w:spacing w:after="20"/>
              <w:jc w:val="left"/>
              <w:rPr>
                <w:sz w:val="20"/>
                <w:szCs w:val="20"/>
                <w:lang w:val="ru-RU"/>
              </w:rPr>
            </w:pPr>
          </w:p>
        </w:tc>
        <w:tc>
          <w:tcPr>
            <w:tcW w:w="2089" w:type="dxa"/>
            <w:vMerge w:val="restart"/>
            <w:shd w:val="clear" w:color="auto" w:fill="auto"/>
          </w:tcPr>
          <w:p w14:paraId="066EF7C9" w14:textId="108EFB89" w:rsidR="0014386D" w:rsidRPr="001503E8" w:rsidRDefault="0014386D" w:rsidP="00681ACF">
            <w:pPr>
              <w:pStyle w:val="aff6"/>
              <w:spacing w:after="20"/>
              <w:ind w:firstLine="0"/>
              <w:jc w:val="left"/>
              <w:rPr>
                <w:iCs/>
                <w:sz w:val="20"/>
                <w:szCs w:val="20"/>
                <w:lang w:val="ru-RU"/>
              </w:rPr>
            </w:pPr>
            <w:r w:rsidRPr="001503E8">
              <w:rPr>
                <w:iCs/>
                <w:sz w:val="20"/>
                <w:szCs w:val="20"/>
                <w:lang w:val="ru-RU"/>
              </w:rPr>
              <w:t>Расчетный показатель максимально допустимого уровня территориальной доступности</w:t>
            </w:r>
          </w:p>
        </w:tc>
        <w:tc>
          <w:tcPr>
            <w:tcW w:w="1417" w:type="dxa"/>
            <w:vMerge w:val="restart"/>
            <w:tcBorders>
              <w:right w:val="single" w:sz="4" w:space="0" w:color="auto"/>
            </w:tcBorders>
            <w:shd w:val="clear" w:color="auto" w:fill="auto"/>
          </w:tcPr>
          <w:p w14:paraId="6A24833A" w14:textId="2EFA9CBF" w:rsidR="0014386D" w:rsidRPr="001503E8" w:rsidRDefault="0014386D" w:rsidP="00931934">
            <w:pPr>
              <w:pStyle w:val="aff6"/>
              <w:spacing w:after="20"/>
              <w:ind w:firstLine="0"/>
              <w:jc w:val="left"/>
              <w:rPr>
                <w:iCs/>
                <w:sz w:val="20"/>
                <w:szCs w:val="20"/>
                <w:lang w:val="ru-RU"/>
              </w:rPr>
            </w:pPr>
            <w:r w:rsidRPr="001503E8">
              <w:rPr>
                <w:iCs/>
                <w:sz w:val="20"/>
                <w:szCs w:val="20"/>
                <w:lang w:val="ru-RU"/>
              </w:rPr>
              <w:t>Пешеходная доступность, мин</w:t>
            </w:r>
          </w:p>
        </w:tc>
        <w:tc>
          <w:tcPr>
            <w:tcW w:w="992" w:type="dxa"/>
            <w:tcBorders>
              <w:left w:val="single" w:sz="4" w:space="0" w:color="auto"/>
              <w:bottom w:val="single" w:sz="4" w:space="0" w:color="auto"/>
            </w:tcBorders>
            <w:shd w:val="clear" w:color="auto" w:fill="auto"/>
          </w:tcPr>
          <w:p w14:paraId="4F8BAEED" w14:textId="1101C2F7" w:rsidR="0014386D" w:rsidRPr="001503E8" w:rsidRDefault="00A858E9" w:rsidP="00931934">
            <w:pPr>
              <w:pStyle w:val="aff6"/>
              <w:spacing w:after="20"/>
              <w:ind w:firstLine="0"/>
              <w:jc w:val="left"/>
              <w:rPr>
                <w:iCs/>
                <w:sz w:val="20"/>
                <w:szCs w:val="20"/>
                <w:lang w:val="ru-RU"/>
              </w:rPr>
            </w:pPr>
            <w:r w:rsidRPr="001503E8">
              <w:rPr>
                <w:bCs/>
                <w:iCs/>
                <w:sz w:val="20"/>
                <w:szCs w:val="20"/>
                <w:lang w:val="ru-RU"/>
              </w:rPr>
              <w:t>Населенный пункт городского типа</w:t>
            </w:r>
          </w:p>
        </w:tc>
        <w:tc>
          <w:tcPr>
            <w:tcW w:w="3359" w:type="dxa"/>
            <w:tcBorders>
              <w:bottom w:val="single" w:sz="4" w:space="0" w:color="auto"/>
            </w:tcBorders>
            <w:shd w:val="clear" w:color="auto" w:fill="auto"/>
          </w:tcPr>
          <w:p w14:paraId="15CB4487" w14:textId="5BA8EADC" w:rsidR="0014386D" w:rsidRPr="001503E8" w:rsidRDefault="00A858E9" w:rsidP="00A858E9">
            <w:pPr>
              <w:pStyle w:val="aff6"/>
              <w:ind w:firstLine="0"/>
              <w:rPr>
                <w:iCs/>
                <w:sz w:val="20"/>
                <w:szCs w:val="20"/>
              </w:rPr>
            </w:pPr>
            <w:r w:rsidRPr="001503E8">
              <w:rPr>
                <w:bCs/>
                <w:iCs/>
                <w:sz w:val="20"/>
                <w:szCs w:val="20"/>
                <w:lang w:val="ru-RU"/>
              </w:rPr>
              <w:t>Не устанавливается</w:t>
            </w:r>
          </w:p>
        </w:tc>
      </w:tr>
      <w:tr w:rsidR="0014386D" w:rsidRPr="00A15D57" w14:paraId="065C4C6E" w14:textId="77777777" w:rsidTr="002C7690">
        <w:trPr>
          <w:cantSplit/>
          <w:trHeight w:val="735"/>
        </w:trPr>
        <w:tc>
          <w:tcPr>
            <w:tcW w:w="1729" w:type="dxa"/>
            <w:vMerge/>
            <w:shd w:val="clear" w:color="auto" w:fill="auto"/>
          </w:tcPr>
          <w:p w14:paraId="441CF50D" w14:textId="77777777" w:rsidR="0014386D" w:rsidRPr="001503E8" w:rsidRDefault="0014386D" w:rsidP="00672F41">
            <w:pPr>
              <w:pStyle w:val="aff6"/>
              <w:spacing w:after="20"/>
              <w:jc w:val="left"/>
              <w:rPr>
                <w:sz w:val="20"/>
                <w:szCs w:val="20"/>
                <w:lang w:val="ru-RU"/>
              </w:rPr>
            </w:pPr>
          </w:p>
        </w:tc>
        <w:tc>
          <w:tcPr>
            <w:tcW w:w="2089" w:type="dxa"/>
            <w:vMerge/>
            <w:shd w:val="clear" w:color="auto" w:fill="auto"/>
          </w:tcPr>
          <w:p w14:paraId="25F1DE33" w14:textId="77777777" w:rsidR="0014386D" w:rsidRPr="001503E8" w:rsidRDefault="0014386D" w:rsidP="00681ACF">
            <w:pPr>
              <w:pStyle w:val="aff6"/>
              <w:spacing w:after="20"/>
              <w:ind w:firstLine="0"/>
              <w:jc w:val="left"/>
              <w:rPr>
                <w:iCs/>
                <w:sz w:val="20"/>
                <w:szCs w:val="20"/>
                <w:lang w:val="ru-RU"/>
              </w:rPr>
            </w:pPr>
          </w:p>
        </w:tc>
        <w:tc>
          <w:tcPr>
            <w:tcW w:w="1417" w:type="dxa"/>
            <w:vMerge/>
            <w:tcBorders>
              <w:right w:val="single" w:sz="4" w:space="0" w:color="auto"/>
            </w:tcBorders>
            <w:shd w:val="clear" w:color="auto" w:fill="auto"/>
          </w:tcPr>
          <w:p w14:paraId="4AE60246" w14:textId="77777777" w:rsidR="0014386D" w:rsidRPr="001503E8" w:rsidRDefault="0014386D" w:rsidP="00931934">
            <w:pPr>
              <w:pStyle w:val="aff6"/>
              <w:spacing w:after="20"/>
              <w:ind w:firstLine="0"/>
              <w:jc w:val="left"/>
              <w:rPr>
                <w:iCs/>
                <w:sz w:val="20"/>
                <w:szCs w:val="20"/>
                <w:lang w:val="ru-RU"/>
              </w:rPr>
            </w:pPr>
          </w:p>
        </w:tc>
        <w:tc>
          <w:tcPr>
            <w:tcW w:w="992" w:type="dxa"/>
            <w:tcBorders>
              <w:top w:val="single" w:sz="4" w:space="0" w:color="auto"/>
              <w:left w:val="single" w:sz="4" w:space="0" w:color="auto"/>
            </w:tcBorders>
            <w:shd w:val="clear" w:color="auto" w:fill="auto"/>
          </w:tcPr>
          <w:p w14:paraId="59D72A91" w14:textId="46AC26E5" w:rsidR="0014386D" w:rsidRPr="001503E8" w:rsidRDefault="00A858E9" w:rsidP="00931934">
            <w:pPr>
              <w:pStyle w:val="aff6"/>
              <w:spacing w:after="20"/>
              <w:ind w:firstLine="0"/>
              <w:jc w:val="left"/>
              <w:rPr>
                <w:iCs/>
                <w:sz w:val="20"/>
                <w:szCs w:val="20"/>
                <w:lang w:val="ru-RU"/>
              </w:rPr>
            </w:pPr>
            <w:r w:rsidRPr="001503E8">
              <w:rPr>
                <w:bCs/>
                <w:iCs/>
                <w:sz w:val="20"/>
                <w:szCs w:val="20"/>
                <w:lang w:val="ru-RU"/>
              </w:rPr>
              <w:t>Сельские населенные пункты</w:t>
            </w:r>
          </w:p>
        </w:tc>
        <w:tc>
          <w:tcPr>
            <w:tcW w:w="3359" w:type="dxa"/>
            <w:tcBorders>
              <w:top w:val="single" w:sz="4" w:space="0" w:color="auto"/>
            </w:tcBorders>
            <w:shd w:val="clear" w:color="auto" w:fill="auto"/>
          </w:tcPr>
          <w:p w14:paraId="74F216A9" w14:textId="572E5234" w:rsidR="0014386D" w:rsidRPr="001503E8" w:rsidRDefault="00A858E9" w:rsidP="00A858E9">
            <w:pPr>
              <w:pStyle w:val="aff6"/>
              <w:ind w:firstLine="0"/>
              <w:rPr>
                <w:iCs/>
                <w:sz w:val="20"/>
                <w:szCs w:val="20"/>
                <w:lang w:val="ru-RU"/>
              </w:rPr>
            </w:pPr>
            <w:r w:rsidRPr="001503E8">
              <w:rPr>
                <w:iCs/>
                <w:sz w:val="20"/>
                <w:szCs w:val="20"/>
                <w:lang w:val="ru-RU"/>
              </w:rPr>
              <w:t>не более 15 мин</w:t>
            </w:r>
          </w:p>
        </w:tc>
      </w:tr>
      <w:tr w:rsidR="009F7C44" w:rsidRPr="00A15D57" w14:paraId="368C6A7C" w14:textId="77777777" w:rsidTr="00D13115">
        <w:trPr>
          <w:cantSplit/>
          <w:trHeight w:val="44"/>
        </w:trPr>
        <w:tc>
          <w:tcPr>
            <w:tcW w:w="9586" w:type="dxa"/>
            <w:gridSpan w:val="5"/>
            <w:shd w:val="clear" w:color="auto" w:fill="auto"/>
          </w:tcPr>
          <w:p w14:paraId="2381174D" w14:textId="590FFE03" w:rsidR="00104B9A" w:rsidRPr="00104B9A" w:rsidRDefault="00104B9A" w:rsidP="00A36DF6">
            <w:pPr>
              <w:pStyle w:val="ConsPlusNormal"/>
              <w:jc w:val="both"/>
              <w:rPr>
                <w:rFonts w:ascii="Times New Roman" w:hAnsi="Times New Roman" w:cs="Times New Roman"/>
                <w:b/>
                <w:bCs/>
                <w:iCs/>
                <w:sz w:val="20"/>
                <w:szCs w:val="20"/>
              </w:rPr>
            </w:pPr>
            <w:r w:rsidRPr="00104B9A">
              <w:rPr>
                <w:rFonts w:ascii="Times New Roman" w:hAnsi="Times New Roman" w:cs="Times New Roman"/>
                <w:b/>
                <w:bCs/>
                <w:iCs/>
                <w:sz w:val="20"/>
                <w:szCs w:val="20"/>
              </w:rPr>
              <w:t>Примечани</w:t>
            </w:r>
            <w:r w:rsidR="00227162">
              <w:rPr>
                <w:rFonts w:ascii="Times New Roman" w:hAnsi="Times New Roman" w:cs="Times New Roman"/>
                <w:b/>
                <w:bCs/>
                <w:iCs/>
                <w:sz w:val="20"/>
                <w:szCs w:val="20"/>
              </w:rPr>
              <w:t>я</w:t>
            </w:r>
            <w:r w:rsidRPr="00104B9A">
              <w:rPr>
                <w:rFonts w:ascii="Times New Roman" w:hAnsi="Times New Roman" w:cs="Times New Roman"/>
                <w:b/>
                <w:bCs/>
                <w:iCs/>
                <w:sz w:val="20"/>
                <w:szCs w:val="20"/>
              </w:rPr>
              <w:t>:</w:t>
            </w:r>
          </w:p>
          <w:p w14:paraId="75D27F80" w14:textId="41531C46" w:rsidR="00BF1661" w:rsidRPr="001503E8" w:rsidRDefault="00931934" w:rsidP="00A858E9">
            <w:pPr>
              <w:pStyle w:val="ConsPlusNormal"/>
              <w:jc w:val="both"/>
              <w:rPr>
                <w:rFonts w:ascii="Times New Roman" w:hAnsi="Times New Roman" w:cs="Times New Roman"/>
                <w:iCs/>
                <w:sz w:val="20"/>
                <w:szCs w:val="20"/>
              </w:rPr>
            </w:pPr>
            <w:r w:rsidRPr="001503E8">
              <w:rPr>
                <w:rFonts w:ascii="Times New Roman" w:hAnsi="Times New Roman" w:cs="Times New Roman"/>
                <w:iCs/>
                <w:sz w:val="20"/>
                <w:szCs w:val="20"/>
              </w:rPr>
              <w:t>1.</w:t>
            </w:r>
            <w:r w:rsidR="00B3793C">
              <w:rPr>
                <w:rFonts w:ascii="Times New Roman" w:hAnsi="Times New Roman" w:cs="Times New Roman"/>
                <w:iCs/>
                <w:sz w:val="20"/>
                <w:szCs w:val="20"/>
              </w:rPr>
              <w:t xml:space="preserve"> </w:t>
            </w:r>
            <w:r w:rsidR="00A858E9" w:rsidRPr="001503E8">
              <w:rPr>
                <w:rFonts w:ascii="Times New Roman" w:hAnsi="Times New Roman" w:cs="Times New Roman"/>
                <w:iCs/>
                <w:sz w:val="20"/>
                <w:szCs w:val="20"/>
              </w:rPr>
              <w:t xml:space="preserve">Нормативы размещения отделений почтовой связи </w:t>
            </w:r>
            <w:r w:rsidR="00BF1661" w:rsidRPr="001503E8">
              <w:rPr>
                <w:rFonts w:ascii="Times New Roman" w:hAnsi="Times New Roman" w:cs="Times New Roman"/>
                <w:iCs/>
                <w:sz w:val="20"/>
                <w:szCs w:val="20"/>
              </w:rPr>
              <w:t>приняты в соответствии с Приказом Министерства цифрового развития, связи и массовых коммуникаций РФ от 26.10.2020 № 538.</w:t>
            </w:r>
          </w:p>
          <w:p w14:paraId="3247D179" w14:textId="311CA0C4" w:rsidR="00BF1661" w:rsidRPr="001503E8" w:rsidRDefault="00BF1661" w:rsidP="00BF1661">
            <w:pPr>
              <w:pStyle w:val="ConsPlusNormal"/>
              <w:jc w:val="both"/>
              <w:rPr>
                <w:rFonts w:ascii="Times New Roman" w:hAnsi="Times New Roman" w:cs="Times New Roman"/>
                <w:sz w:val="20"/>
                <w:szCs w:val="20"/>
              </w:rPr>
            </w:pPr>
            <w:r w:rsidRPr="001503E8">
              <w:rPr>
                <w:rFonts w:ascii="Times New Roman" w:hAnsi="Times New Roman" w:cs="Times New Roman"/>
                <w:iCs/>
                <w:sz w:val="20"/>
                <w:szCs w:val="20"/>
              </w:rPr>
              <w:t>2. Радиус обслуживания отделения почтовой связи принят в соответствии с таб. 10.1 СП</w:t>
            </w:r>
            <w:r w:rsidRPr="001503E8">
              <w:rPr>
                <w:rFonts w:ascii="Times New Roman" w:hAnsi="Times New Roman" w:cs="Times New Roman"/>
                <w:sz w:val="20"/>
                <w:szCs w:val="20"/>
              </w:rPr>
              <w:t xml:space="preserve"> 42.13330.2016.</w:t>
            </w:r>
          </w:p>
          <w:p w14:paraId="552CA9EB" w14:textId="0BFBA3E4" w:rsidR="00664241" w:rsidRPr="001503E8" w:rsidRDefault="00BF1661" w:rsidP="00A858E9">
            <w:pPr>
              <w:pStyle w:val="ConsPlusNormal"/>
              <w:jc w:val="both"/>
              <w:rPr>
                <w:rFonts w:ascii="Times New Roman" w:hAnsi="Times New Roman" w:cs="Times New Roman"/>
                <w:iCs/>
                <w:sz w:val="20"/>
                <w:szCs w:val="20"/>
              </w:rPr>
            </w:pPr>
            <w:r w:rsidRPr="001503E8">
              <w:rPr>
                <w:rFonts w:ascii="Times New Roman" w:hAnsi="Times New Roman" w:cs="Times New Roman"/>
                <w:iCs/>
                <w:sz w:val="20"/>
                <w:szCs w:val="20"/>
              </w:rPr>
              <w:t xml:space="preserve">3. Нормативы </w:t>
            </w:r>
            <w:r w:rsidR="00664241" w:rsidRPr="001503E8">
              <w:rPr>
                <w:rFonts w:ascii="Times New Roman" w:hAnsi="Times New Roman" w:cs="Times New Roman"/>
                <w:iCs/>
                <w:sz w:val="20"/>
                <w:szCs w:val="20"/>
              </w:rPr>
              <w:t>размещения объектов экстренной телефонной связи приняты в соответствии с приложением №4 Методических рекомендаций по подготовке нормативов градостроительного проектирования (утв.</w:t>
            </w:r>
            <w:r w:rsidR="004B1952">
              <w:rPr>
                <w:rFonts w:ascii="Times New Roman" w:hAnsi="Times New Roman" w:cs="Times New Roman"/>
                <w:iCs/>
                <w:sz w:val="20"/>
                <w:szCs w:val="20"/>
              </w:rPr>
              <w:t xml:space="preserve"> </w:t>
            </w:r>
            <w:r w:rsidR="00664241" w:rsidRPr="001503E8">
              <w:rPr>
                <w:rFonts w:ascii="Times New Roman" w:hAnsi="Times New Roman" w:cs="Times New Roman"/>
                <w:iCs/>
                <w:sz w:val="20"/>
                <w:szCs w:val="20"/>
              </w:rPr>
              <w:t>Приказом Минэкономразвития России от 15.02.2021 № 71).</w:t>
            </w:r>
          </w:p>
          <w:p w14:paraId="5085C2BB" w14:textId="25B1CD45" w:rsidR="009F7C44" w:rsidRPr="001503E8" w:rsidRDefault="00664241" w:rsidP="00EF53CC">
            <w:pPr>
              <w:pStyle w:val="ConsPlusNormal"/>
              <w:spacing w:after="120"/>
              <w:jc w:val="both"/>
              <w:rPr>
                <w:rFonts w:ascii="Times New Roman" w:hAnsi="Times New Roman" w:cs="Times New Roman"/>
                <w:sz w:val="20"/>
                <w:szCs w:val="20"/>
              </w:rPr>
            </w:pPr>
            <w:r w:rsidRPr="001503E8">
              <w:rPr>
                <w:rFonts w:ascii="Times New Roman" w:hAnsi="Times New Roman" w:cs="Times New Roman"/>
                <w:iCs/>
                <w:sz w:val="20"/>
                <w:szCs w:val="20"/>
              </w:rPr>
              <w:t xml:space="preserve">4. </w:t>
            </w:r>
            <w:r w:rsidR="006C72B4" w:rsidRPr="001503E8">
              <w:rPr>
                <w:rFonts w:ascii="Times New Roman" w:hAnsi="Times New Roman" w:cs="Times New Roman"/>
                <w:iCs/>
                <w:sz w:val="20"/>
                <w:szCs w:val="20"/>
              </w:rPr>
              <w:t>Размер</w:t>
            </w:r>
            <w:r w:rsidR="00931934" w:rsidRPr="001503E8">
              <w:rPr>
                <w:rFonts w:ascii="Times New Roman" w:hAnsi="Times New Roman" w:cs="Times New Roman"/>
                <w:iCs/>
                <w:sz w:val="20"/>
                <w:szCs w:val="20"/>
              </w:rPr>
              <w:t>ы</w:t>
            </w:r>
            <w:r w:rsidR="006C72B4" w:rsidRPr="001503E8">
              <w:rPr>
                <w:rFonts w:ascii="Times New Roman" w:hAnsi="Times New Roman" w:cs="Times New Roman"/>
                <w:iCs/>
                <w:sz w:val="20"/>
                <w:szCs w:val="20"/>
              </w:rPr>
              <w:t xml:space="preserve"> земельн</w:t>
            </w:r>
            <w:r w:rsidR="00931934" w:rsidRPr="001503E8">
              <w:rPr>
                <w:rFonts w:ascii="Times New Roman" w:hAnsi="Times New Roman" w:cs="Times New Roman"/>
                <w:iCs/>
                <w:sz w:val="20"/>
                <w:szCs w:val="20"/>
              </w:rPr>
              <w:t>ых</w:t>
            </w:r>
            <w:r w:rsidR="006C72B4" w:rsidRPr="001503E8">
              <w:rPr>
                <w:rFonts w:ascii="Times New Roman" w:hAnsi="Times New Roman" w:cs="Times New Roman"/>
                <w:iCs/>
                <w:sz w:val="20"/>
                <w:szCs w:val="20"/>
              </w:rPr>
              <w:t xml:space="preserve"> участк</w:t>
            </w:r>
            <w:r w:rsidR="00931934" w:rsidRPr="001503E8">
              <w:rPr>
                <w:rFonts w:ascii="Times New Roman" w:hAnsi="Times New Roman" w:cs="Times New Roman"/>
                <w:iCs/>
                <w:sz w:val="20"/>
                <w:szCs w:val="20"/>
              </w:rPr>
              <w:t>ов</w:t>
            </w:r>
            <w:r w:rsidR="006C72B4" w:rsidRPr="001503E8">
              <w:rPr>
                <w:rFonts w:ascii="Times New Roman" w:hAnsi="Times New Roman" w:cs="Times New Roman"/>
                <w:iCs/>
                <w:sz w:val="20"/>
                <w:szCs w:val="20"/>
              </w:rPr>
              <w:t xml:space="preserve"> для размещения отделений связи принимается в зависимости от численности населения населенных пунктов в соответствии с Приложением «Д» СП</w:t>
            </w:r>
            <w:r w:rsidR="006C72B4" w:rsidRPr="001503E8">
              <w:rPr>
                <w:rFonts w:ascii="Times New Roman" w:hAnsi="Times New Roman" w:cs="Times New Roman"/>
                <w:sz w:val="20"/>
                <w:szCs w:val="20"/>
              </w:rPr>
              <w:t xml:space="preserve"> 42.13330.2016</w:t>
            </w:r>
            <w:r w:rsidR="00A858E9" w:rsidRPr="001503E8">
              <w:rPr>
                <w:rFonts w:ascii="Times New Roman" w:hAnsi="Times New Roman" w:cs="Times New Roman"/>
                <w:sz w:val="20"/>
                <w:szCs w:val="20"/>
              </w:rPr>
              <w:t>.</w:t>
            </w:r>
          </w:p>
        </w:tc>
      </w:tr>
    </w:tbl>
    <w:p w14:paraId="207F8A5A" w14:textId="77777777" w:rsidR="005D5506" w:rsidRPr="00A15D57" w:rsidRDefault="005D5506" w:rsidP="00217120">
      <w:pPr>
        <w:pStyle w:val="21"/>
        <w:numPr>
          <w:ilvl w:val="1"/>
          <w:numId w:val="13"/>
        </w:numPr>
        <w:ind w:left="0" w:firstLine="0"/>
      </w:pPr>
      <w:r w:rsidRPr="00A15D57">
        <w:lastRenderedPageBreak/>
        <w:t>Приложения к основной части</w:t>
      </w:r>
      <w:bookmarkEnd w:id="103"/>
      <w:bookmarkEnd w:id="114"/>
    </w:p>
    <w:p w14:paraId="57EB57CA" w14:textId="77777777" w:rsidR="005D5506" w:rsidRPr="00A15D57" w:rsidRDefault="005D5506" w:rsidP="005D5506">
      <w:pPr>
        <w:pStyle w:val="3"/>
        <w:numPr>
          <w:ilvl w:val="2"/>
          <w:numId w:val="13"/>
        </w:numPr>
        <w:ind w:left="0" w:hanging="11"/>
      </w:pPr>
      <w:bookmarkStart w:id="116" w:name="_Toc84513417"/>
      <w:bookmarkStart w:id="117" w:name="_Toc146292287"/>
      <w:r w:rsidRPr="00A15D57">
        <w:t>Перечень нормативно-правовых актов и иных документов</w:t>
      </w:r>
      <w:bookmarkEnd w:id="116"/>
      <w:bookmarkEnd w:id="117"/>
      <w:r w:rsidR="00AC411A" w:rsidRPr="00A15D57">
        <w:t xml:space="preserve"> </w:t>
      </w:r>
    </w:p>
    <w:p w14:paraId="7A93C9F4" w14:textId="77777777" w:rsidR="005D5506" w:rsidRPr="00A15D57" w:rsidRDefault="005D5506" w:rsidP="005D5506">
      <w:pPr>
        <w:pStyle w:val="4"/>
      </w:pPr>
      <w:r w:rsidRPr="00A15D57">
        <w:t>Федеральные законы</w:t>
      </w:r>
    </w:p>
    <w:p w14:paraId="12B79339" w14:textId="77777777" w:rsidR="005D5506" w:rsidRPr="00A15D57" w:rsidRDefault="005D5506" w:rsidP="00F85AAA">
      <w:pPr>
        <w:pStyle w:val="affc"/>
        <w:numPr>
          <w:ilvl w:val="0"/>
          <w:numId w:val="15"/>
        </w:numPr>
        <w:rPr>
          <w:rFonts w:eastAsia="Times New Roman" w:cs="Arial"/>
          <w:bCs/>
          <w:szCs w:val="26"/>
        </w:rPr>
      </w:pPr>
      <w:bookmarkStart w:id="118" w:name="_Hlk144132977"/>
      <w:r w:rsidRPr="00A15D57">
        <w:rPr>
          <w:szCs w:val="24"/>
        </w:rPr>
        <w:t xml:space="preserve">Градостроительный кодекс Российской Федерации от 29.12.2004 № 190-ФЗ </w:t>
      </w:r>
      <w:r w:rsidR="004B5F47" w:rsidRPr="00A15D57">
        <w:rPr>
          <w:szCs w:val="24"/>
        </w:rPr>
        <w:t>(</w:t>
      </w:r>
      <w:r w:rsidR="005A5D82" w:rsidRPr="00A15D57">
        <w:rPr>
          <w:szCs w:val="24"/>
        </w:rPr>
        <w:t xml:space="preserve">ред. от </w:t>
      </w:r>
      <w:r w:rsidR="00BE69DE" w:rsidRPr="00A15D57">
        <w:rPr>
          <w:szCs w:val="24"/>
        </w:rPr>
        <w:t>08</w:t>
      </w:r>
      <w:r w:rsidR="005A5D82" w:rsidRPr="00A15D57">
        <w:rPr>
          <w:szCs w:val="24"/>
        </w:rPr>
        <w:t>.</w:t>
      </w:r>
      <w:r w:rsidR="00BE69DE" w:rsidRPr="00A15D57">
        <w:rPr>
          <w:szCs w:val="24"/>
        </w:rPr>
        <w:t>08</w:t>
      </w:r>
      <w:r w:rsidR="005A5D82" w:rsidRPr="00A15D57">
        <w:rPr>
          <w:szCs w:val="24"/>
        </w:rPr>
        <w:t>.202</w:t>
      </w:r>
      <w:r w:rsidR="00BE69DE" w:rsidRPr="00A15D57">
        <w:rPr>
          <w:szCs w:val="24"/>
        </w:rPr>
        <w:t>4</w:t>
      </w:r>
      <w:r w:rsidR="00856875" w:rsidRPr="00A15D57">
        <w:rPr>
          <w:szCs w:val="24"/>
        </w:rPr>
        <w:t>)</w:t>
      </w:r>
      <w:r w:rsidRPr="00A15D57">
        <w:rPr>
          <w:rFonts w:eastAsia="Times New Roman" w:cs="Arial"/>
          <w:bCs/>
          <w:szCs w:val="26"/>
        </w:rPr>
        <w:t>.</w:t>
      </w:r>
    </w:p>
    <w:p w14:paraId="2797B5AB" w14:textId="77777777" w:rsidR="005D5506" w:rsidRPr="00A15D57" w:rsidRDefault="005D5506" w:rsidP="00F85AAA">
      <w:pPr>
        <w:pStyle w:val="affc"/>
        <w:numPr>
          <w:ilvl w:val="0"/>
          <w:numId w:val="15"/>
        </w:numPr>
        <w:rPr>
          <w:rFonts w:eastAsia="Times New Roman" w:cs="Arial"/>
          <w:bCs/>
          <w:szCs w:val="26"/>
        </w:rPr>
      </w:pPr>
      <w:r w:rsidRPr="00A15D57">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00AF7D12" w:rsidRPr="00A15D57">
        <w:rPr>
          <w:szCs w:val="24"/>
        </w:rPr>
        <w:t>08</w:t>
      </w:r>
      <w:r w:rsidR="005A5D82" w:rsidRPr="00A15D57">
        <w:rPr>
          <w:szCs w:val="24"/>
        </w:rPr>
        <w:t>.</w:t>
      </w:r>
      <w:r w:rsidR="00AF7D12" w:rsidRPr="00A15D57">
        <w:rPr>
          <w:szCs w:val="24"/>
        </w:rPr>
        <w:t>08</w:t>
      </w:r>
      <w:r w:rsidR="005A5D82" w:rsidRPr="00A15D57">
        <w:rPr>
          <w:szCs w:val="24"/>
        </w:rPr>
        <w:t>.202</w:t>
      </w:r>
      <w:r w:rsidR="00AF7D12" w:rsidRPr="00A15D57">
        <w:rPr>
          <w:szCs w:val="24"/>
        </w:rPr>
        <w:t>4</w:t>
      </w:r>
      <w:r w:rsidRPr="00A15D57">
        <w:rPr>
          <w:rFonts w:eastAsia="Times New Roman" w:cs="Arial"/>
          <w:bCs/>
          <w:szCs w:val="26"/>
        </w:rPr>
        <w:t>).</w:t>
      </w:r>
    </w:p>
    <w:p w14:paraId="0221314C" w14:textId="77777777" w:rsidR="00C4322C" w:rsidRPr="00A15D57" w:rsidRDefault="00C4322C" w:rsidP="00F85AAA">
      <w:pPr>
        <w:pStyle w:val="affc"/>
        <w:numPr>
          <w:ilvl w:val="0"/>
          <w:numId w:val="15"/>
        </w:numPr>
        <w:rPr>
          <w:rFonts w:eastAsia="Times New Roman" w:cs="Arial"/>
          <w:bCs/>
          <w:szCs w:val="26"/>
        </w:rPr>
      </w:pPr>
      <w:r w:rsidRPr="00A15D57">
        <w:rPr>
          <w:rFonts w:eastAsia="Times New Roman" w:cs="Arial"/>
          <w:bCs/>
          <w:szCs w:val="26"/>
        </w:rPr>
        <w:t xml:space="preserve">Федеральный закон от 07.02.2011 № 3-ФЗ «О полиции» (ред. от </w:t>
      </w:r>
      <w:r w:rsidR="00856875" w:rsidRPr="00A15D57">
        <w:rPr>
          <w:rFonts w:eastAsia="Times New Roman" w:cs="Arial"/>
          <w:bCs/>
          <w:szCs w:val="26"/>
        </w:rPr>
        <w:t>0</w:t>
      </w:r>
      <w:r w:rsidR="00AF7D12" w:rsidRPr="00A15D57">
        <w:rPr>
          <w:rFonts w:eastAsia="Times New Roman" w:cs="Arial"/>
          <w:bCs/>
          <w:szCs w:val="26"/>
        </w:rPr>
        <w:t>8</w:t>
      </w:r>
      <w:r w:rsidR="00856875" w:rsidRPr="00A15D57">
        <w:rPr>
          <w:rFonts w:eastAsia="Times New Roman" w:cs="Arial"/>
          <w:bCs/>
          <w:szCs w:val="26"/>
        </w:rPr>
        <w:t>.08.202</w:t>
      </w:r>
      <w:r w:rsidR="00AF7D12" w:rsidRPr="00A15D57">
        <w:rPr>
          <w:rFonts w:eastAsia="Times New Roman" w:cs="Arial"/>
          <w:bCs/>
          <w:szCs w:val="26"/>
        </w:rPr>
        <w:t>4</w:t>
      </w:r>
      <w:r w:rsidRPr="00A15D57">
        <w:rPr>
          <w:rFonts w:eastAsia="Times New Roman" w:cs="Arial"/>
          <w:bCs/>
          <w:szCs w:val="26"/>
        </w:rPr>
        <w:t>).</w:t>
      </w:r>
    </w:p>
    <w:p w14:paraId="4E6CF1B9" w14:textId="77777777" w:rsidR="00D4042F" w:rsidRPr="00A15D57" w:rsidRDefault="00D4042F" w:rsidP="00F85AAA">
      <w:pPr>
        <w:pStyle w:val="affc"/>
        <w:numPr>
          <w:ilvl w:val="0"/>
          <w:numId w:val="15"/>
        </w:numPr>
        <w:rPr>
          <w:rFonts w:eastAsia="Times New Roman" w:cs="Arial"/>
          <w:bCs/>
          <w:szCs w:val="26"/>
        </w:rPr>
      </w:pPr>
      <w:r w:rsidRPr="00A15D57">
        <w:rPr>
          <w:rFonts w:eastAsia="Times New Roman" w:cs="Arial"/>
          <w:bCs/>
          <w:szCs w:val="26"/>
        </w:rPr>
        <w:t xml:space="preserve">Федеральный закон от 22.07.2008 № 123-ФЗ «Технический регламент о требованиях пожарной безопасности» (ред. от </w:t>
      </w:r>
      <w:r w:rsidR="00790A31" w:rsidRPr="00A15D57">
        <w:rPr>
          <w:szCs w:val="24"/>
        </w:rPr>
        <w:t>25.12.2023</w:t>
      </w:r>
      <w:r w:rsidRPr="00A15D57">
        <w:rPr>
          <w:rFonts w:eastAsia="Times New Roman" w:cs="Arial"/>
          <w:bCs/>
          <w:szCs w:val="26"/>
        </w:rPr>
        <w:t>).</w:t>
      </w:r>
    </w:p>
    <w:p w14:paraId="44821A21" w14:textId="77777777" w:rsidR="005D5506" w:rsidRDefault="005D5506" w:rsidP="005D5506">
      <w:pPr>
        <w:pStyle w:val="4"/>
      </w:pPr>
      <w:bookmarkStart w:id="119" w:name="_Toc490405857"/>
      <w:bookmarkEnd w:id="118"/>
      <w:r w:rsidRPr="00A15D57">
        <w:t>Иные нормативные акты Российской Федерации</w:t>
      </w:r>
      <w:bookmarkEnd w:id="119"/>
    </w:p>
    <w:p w14:paraId="0AA1746F" w14:textId="50A59528" w:rsidR="00254228" w:rsidRPr="00254228" w:rsidRDefault="00254228" w:rsidP="00254228">
      <w:pPr>
        <w:pStyle w:val="affc"/>
        <w:numPr>
          <w:ilvl w:val="0"/>
          <w:numId w:val="15"/>
        </w:numPr>
      </w:pPr>
      <w:r>
        <w:t>Распоряжение Правительства Российской Федерации от 31.10.2022 № 3268-р «Об утверждении Стратегии развития строительной отрасли и жилищно-коммунального хозяйства Российской Федерации на период до 2020 года с прогнозом до 2035 года».</w:t>
      </w:r>
    </w:p>
    <w:p w14:paraId="622FABC6" w14:textId="29D9B78B" w:rsidR="009F3F05" w:rsidRPr="00DC543B" w:rsidRDefault="009F3F05" w:rsidP="00F85AAA">
      <w:pPr>
        <w:pStyle w:val="affc"/>
        <w:numPr>
          <w:ilvl w:val="0"/>
          <w:numId w:val="15"/>
        </w:numPr>
        <w:rPr>
          <w:rFonts w:cs="Arial"/>
          <w:bCs/>
          <w:szCs w:val="26"/>
        </w:rPr>
      </w:pPr>
      <w:bookmarkStart w:id="120" w:name="_Hlk144132994"/>
      <w:r w:rsidRPr="00DC543B">
        <w:rPr>
          <w:rFonts w:cs="Arial"/>
          <w:bCs/>
          <w:szCs w:val="26"/>
        </w:rPr>
        <w:t>Распоряжение Минтранса России от 22.11.2022 № АК-292-р «об утверждении методических рекомендаций для субъектов Российской Федерации по определению необходимого количества парковок (парковочных мест) на территории муниципальных образований с учетом взаимосвязи с параметрами работы пассажирского транспорта общего пользования».</w:t>
      </w:r>
    </w:p>
    <w:p w14:paraId="52545D3B" w14:textId="77777777" w:rsidR="00790A31" w:rsidRDefault="00790A31" w:rsidP="00F85AAA">
      <w:pPr>
        <w:pStyle w:val="affc"/>
        <w:numPr>
          <w:ilvl w:val="0"/>
          <w:numId w:val="15"/>
        </w:numPr>
        <w:rPr>
          <w:rFonts w:cs="Arial"/>
          <w:bCs/>
          <w:szCs w:val="26"/>
        </w:rPr>
      </w:pPr>
      <w:r w:rsidRPr="00A15D57">
        <w:rPr>
          <w:rFonts w:cs="Arial"/>
          <w:bCs/>
          <w:szCs w:val="26"/>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0C8F4A71" w14:textId="4FADAC80" w:rsidR="00F67C33" w:rsidRPr="00F67C33" w:rsidRDefault="00F67C33" w:rsidP="00F67C33">
      <w:pPr>
        <w:pStyle w:val="affc"/>
        <w:numPr>
          <w:ilvl w:val="0"/>
          <w:numId w:val="15"/>
        </w:numPr>
        <w:rPr>
          <w:rFonts w:cs="Arial"/>
          <w:bCs/>
          <w:szCs w:val="26"/>
        </w:rPr>
      </w:pPr>
      <w:r w:rsidRPr="00A15D57">
        <w:rPr>
          <w:rFonts w:cs="Arial"/>
          <w:bCs/>
          <w:szCs w:val="26"/>
        </w:rPr>
        <w:t xml:space="preserve">Письмо </w:t>
      </w:r>
      <w:proofErr w:type="spellStart"/>
      <w:r w:rsidRPr="00A15D57">
        <w:rPr>
          <w:rFonts w:cs="Arial"/>
          <w:bCs/>
          <w:szCs w:val="26"/>
        </w:rPr>
        <w:t>Минобрнауки</w:t>
      </w:r>
      <w:proofErr w:type="spellEnd"/>
      <w:r w:rsidRPr="00A15D57">
        <w:rPr>
          <w:rFonts w:cs="Arial"/>
          <w:bCs/>
          <w:szCs w:val="26"/>
        </w:rPr>
        <w:t xml:space="preserve"> России от 04.05.2016 № АК-950/02 «О методических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 (ред. от 08.08.2016).</w:t>
      </w:r>
    </w:p>
    <w:p w14:paraId="09897841" w14:textId="77777777" w:rsidR="005D5506" w:rsidRPr="00A15D57" w:rsidRDefault="005D5506" w:rsidP="00F85AAA">
      <w:pPr>
        <w:pStyle w:val="affc"/>
        <w:numPr>
          <w:ilvl w:val="0"/>
          <w:numId w:val="15"/>
        </w:numPr>
        <w:rPr>
          <w:rFonts w:cs="Arial"/>
          <w:bCs/>
          <w:szCs w:val="26"/>
        </w:rPr>
      </w:pPr>
      <w:r w:rsidRPr="00A15D57">
        <w:rPr>
          <w:rFonts w:cs="Arial"/>
          <w:bCs/>
          <w:szCs w:val="26"/>
        </w:rPr>
        <w:t xml:space="preserve">Приказ </w:t>
      </w:r>
      <w:proofErr w:type="spellStart"/>
      <w:r w:rsidRPr="00A15D57">
        <w:rPr>
          <w:rFonts w:cs="Arial"/>
          <w:bCs/>
          <w:szCs w:val="26"/>
        </w:rPr>
        <w:t>Минспорта</w:t>
      </w:r>
      <w:proofErr w:type="spellEnd"/>
      <w:r w:rsidRPr="00A15D57">
        <w:rPr>
          <w:rFonts w:cs="Arial"/>
          <w:bCs/>
          <w:szCs w:val="26"/>
        </w:rPr>
        <w:t xml:space="preserve"> России от 21.03.2018 №</w:t>
      </w:r>
      <w:r w:rsidR="00730C2A" w:rsidRPr="00A15D57">
        <w:rPr>
          <w:rFonts w:cs="Arial"/>
          <w:bCs/>
          <w:szCs w:val="26"/>
        </w:rPr>
        <w:t xml:space="preserve"> </w:t>
      </w:r>
      <w:r w:rsidRPr="00A15D57">
        <w:rPr>
          <w:rFonts w:cs="Arial"/>
          <w:bCs/>
          <w:szCs w:val="26"/>
        </w:rPr>
        <w:t>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14:paraId="79D70497" w14:textId="77777777" w:rsidR="00163A21" w:rsidRPr="00A15D57" w:rsidRDefault="00163A21" w:rsidP="00F85AAA">
      <w:pPr>
        <w:widowControl w:val="0"/>
        <w:numPr>
          <w:ilvl w:val="0"/>
          <w:numId w:val="15"/>
        </w:numPr>
        <w:contextualSpacing/>
      </w:pPr>
      <w:r w:rsidRPr="00A15D57">
        <w:t xml:space="preserve">Приказ </w:t>
      </w:r>
      <w:proofErr w:type="spellStart"/>
      <w:r w:rsidRPr="00A15D57">
        <w:t>Минцифры</w:t>
      </w:r>
      <w:proofErr w:type="spellEnd"/>
      <w:r w:rsidRPr="00A15D57">
        <w:t xml:space="preserve"> России от 26.10.2020 №</w:t>
      </w:r>
      <w:r w:rsidR="00730C2A" w:rsidRPr="00A15D57">
        <w:t xml:space="preserve"> </w:t>
      </w:r>
      <w:r w:rsidRPr="00A15D57">
        <w:t>538 «Об утверждении нормативов размещения отделений почтовой связи и иных объектов почтовой связи акционерного общества «Почта России».</w:t>
      </w:r>
    </w:p>
    <w:p w14:paraId="48D810C9" w14:textId="77777777" w:rsidR="004E1D70" w:rsidRPr="00A15D57" w:rsidRDefault="004E1D70" w:rsidP="00F85AAA">
      <w:pPr>
        <w:pStyle w:val="affc"/>
        <w:numPr>
          <w:ilvl w:val="0"/>
          <w:numId w:val="15"/>
        </w:numPr>
        <w:rPr>
          <w:rFonts w:cs="Arial"/>
          <w:bCs/>
          <w:szCs w:val="26"/>
        </w:rPr>
      </w:pPr>
      <w:r w:rsidRPr="00A15D57">
        <w:rPr>
          <w:rFonts w:cs="Arial"/>
          <w:bCs/>
          <w:szCs w:val="26"/>
        </w:rPr>
        <w:t xml:space="preserve">Приказ </w:t>
      </w:r>
      <w:proofErr w:type="spellStart"/>
      <w:r w:rsidRPr="00A15D57">
        <w:rPr>
          <w:rFonts w:cs="Arial"/>
          <w:bCs/>
          <w:szCs w:val="26"/>
        </w:rPr>
        <w:t>Минспорта</w:t>
      </w:r>
      <w:proofErr w:type="spellEnd"/>
      <w:r w:rsidRPr="00A15D57">
        <w:rPr>
          <w:rFonts w:cs="Arial"/>
          <w:bCs/>
          <w:szCs w:val="26"/>
        </w:rPr>
        <w:t xml:space="preserve"> России от 19.08.2021 № 649 «О </w:t>
      </w:r>
      <w:r w:rsidRPr="00A15D57">
        <w:rPr>
          <w:rFonts w:cs="Arial"/>
          <w:szCs w:val="26"/>
        </w:rPr>
        <w:t xml:space="preserve">рекомендованных нормативах </w:t>
      </w:r>
      <w:r w:rsidRPr="00A15D57">
        <w:rPr>
          <w:rFonts w:cs="Arial"/>
          <w:bCs/>
          <w:szCs w:val="26"/>
        </w:rPr>
        <w:t xml:space="preserve">и </w:t>
      </w:r>
      <w:r w:rsidRPr="00A15D57">
        <w:rPr>
          <w:rFonts w:cs="Arial"/>
          <w:szCs w:val="26"/>
        </w:rPr>
        <w:t>нормах обеспеченности населения объектами спортивной инфраструктуры</w:t>
      </w:r>
      <w:r w:rsidRPr="00A15D57">
        <w:rPr>
          <w:rFonts w:cs="Arial"/>
          <w:bCs/>
          <w:szCs w:val="26"/>
        </w:rPr>
        <w:t>».</w:t>
      </w:r>
    </w:p>
    <w:p w14:paraId="2408D9A5" w14:textId="77777777" w:rsidR="005D5506" w:rsidRPr="00A15D57" w:rsidRDefault="005D5506" w:rsidP="00F85AAA">
      <w:pPr>
        <w:widowControl w:val="0"/>
        <w:numPr>
          <w:ilvl w:val="0"/>
          <w:numId w:val="15"/>
        </w:numPr>
        <w:contextualSpacing/>
        <w:rPr>
          <w:rFonts w:cs="Arial"/>
          <w:bCs/>
          <w:szCs w:val="26"/>
        </w:rPr>
      </w:pPr>
      <w:r w:rsidRPr="00A15D57">
        <w:rPr>
          <w:rFonts w:cs="Arial"/>
          <w:bCs/>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14:paraId="029254A1" w14:textId="77777777" w:rsidR="00BD114C" w:rsidRDefault="005D5506" w:rsidP="00F85AAA">
      <w:pPr>
        <w:widowControl w:val="0"/>
        <w:numPr>
          <w:ilvl w:val="0"/>
          <w:numId w:val="15"/>
        </w:numPr>
        <w:contextualSpacing/>
      </w:pPr>
      <w:r w:rsidRPr="00A15D57">
        <w:t xml:space="preserve">Постановление Правительства РФ от </w:t>
      </w:r>
      <w:r w:rsidR="00BD114C" w:rsidRPr="00A15D57">
        <w:t>06.05.2024</w:t>
      </w:r>
      <w:r w:rsidRPr="00A15D57">
        <w:t>. №</w:t>
      </w:r>
      <w:r w:rsidR="00BD114C" w:rsidRPr="00A15D57">
        <w:rPr>
          <w:rFonts w:cs="Arial"/>
          <w:szCs w:val="26"/>
        </w:rPr>
        <w:t xml:space="preserve"> 589</w:t>
      </w:r>
      <w:r w:rsidRPr="00A15D57">
        <w:t xml:space="preserve"> «О</w:t>
      </w:r>
      <w:r w:rsidR="00BD114C" w:rsidRPr="00A15D57">
        <w:t xml:space="preserve"> внесении изменений в некоторые акты Правительства Российской Федерации».</w:t>
      </w:r>
      <w:bookmarkEnd w:id="120"/>
    </w:p>
    <w:p w14:paraId="24276CC1" w14:textId="5F607390" w:rsidR="00F67C33" w:rsidRPr="00A15D57" w:rsidRDefault="00F67C33" w:rsidP="00F85AAA">
      <w:pPr>
        <w:widowControl w:val="0"/>
        <w:numPr>
          <w:ilvl w:val="0"/>
          <w:numId w:val="15"/>
        </w:numPr>
        <w:contextualSpacing/>
      </w:pPr>
      <w:r>
        <w:t>Постановление Правительства РФ от 23.10.1993 № 1090 «О правилах дорожного движения» (ред. от 06.12.2024).</w:t>
      </w:r>
    </w:p>
    <w:p w14:paraId="42C5551E" w14:textId="77777777" w:rsidR="005D5506" w:rsidRPr="00A15D57" w:rsidRDefault="005D5506" w:rsidP="00BD114C">
      <w:pPr>
        <w:widowControl w:val="0"/>
        <w:ind w:left="720" w:firstLine="0"/>
        <w:contextualSpacing/>
        <w:jc w:val="center"/>
      </w:pPr>
      <w:r w:rsidRPr="00A15D57">
        <w:t xml:space="preserve">Нормативные акты </w:t>
      </w:r>
      <w:r w:rsidR="00B44C95" w:rsidRPr="00A15D57">
        <w:t>Новгородск</w:t>
      </w:r>
      <w:r w:rsidR="00050B91" w:rsidRPr="00A15D57">
        <w:t>ой</w:t>
      </w:r>
      <w:r w:rsidR="00285D4E" w:rsidRPr="00A15D57">
        <w:t xml:space="preserve"> области</w:t>
      </w:r>
    </w:p>
    <w:p w14:paraId="275F3552" w14:textId="77777777" w:rsidR="008D41A8" w:rsidRPr="00A15D57" w:rsidRDefault="008D41A8" w:rsidP="00F85AAA">
      <w:pPr>
        <w:widowControl w:val="0"/>
        <w:numPr>
          <w:ilvl w:val="0"/>
          <w:numId w:val="15"/>
        </w:numPr>
        <w:contextualSpacing/>
        <w:rPr>
          <w:rFonts w:cs="Arial"/>
          <w:bCs/>
          <w:szCs w:val="26"/>
        </w:rPr>
      </w:pPr>
      <w:bookmarkStart w:id="121" w:name="OLE_LINK221"/>
      <w:bookmarkStart w:id="122" w:name="OLE_LINK213"/>
      <w:bookmarkStart w:id="123" w:name="OLE_LINK214"/>
      <w:bookmarkStart w:id="124" w:name="OLE_LINK215"/>
      <w:r w:rsidRPr="00A15D57">
        <w:rPr>
          <w:rFonts w:cs="Arial"/>
          <w:bCs/>
          <w:szCs w:val="26"/>
        </w:rPr>
        <w:t xml:space="preserve">Областной закон Новгородской области от 14.03.2007 № 57-ОЗ «О регулировании градостроительной деятельности на территории Новгородской области» (ред. от </w:t>
      </w:r>
      <w:r w:rsidRPr="00A15D57">
        <w:rPr>
          <w:rFonts w:cs="Arial"/>
          <w:bCs/>
          <w:szCs w:val="26"/>
        </w:rPr>
        <w:lastRenderedPageBreak/>
        <w:t>2</w:t>
      </w:r>
      <w:r w:rsidR="00BE69DE" w:rsidRPr="00A15D57">
        <w:rPr>
          <w:rFonts w:cs="Arial"/>
          <w:bCs/>
          <w:szCs w:val="26"/>
        </w:rPr>
        <w:t>5</w:t>
      </w:r>
      <w:r w:rsidRPr="00A15D57">
        <w:rPr>
          <w:rFonts w:cs="Arial"/>
          <w:bCs/>
          <w:szCs w:val="26"/>
        </w:rPr>
        <w:t>.06.202</w:t>
      </w:r>
      <w:r w:rsidR="00BE69DE" w:rsidRPr="00A15D57">
        <w:rPr>
          <w:rFonts w:cs="Arial"/>
          <w:bCs/>
          <w:szCs w:val="26"/>
        </w:rPr>
        <w:t>4</w:t>
      </w:r>
      <w:r w:rsidRPr="00A15D57">
        <w:rPr>
          <w:rFonts w:cs="Arial"/>
          <w:bCs/>
          <w:szCs w:val="26"/>
        </w:rPr>
        <w:t>).</w:t>
      </w:r>
    </w:p>
    <w:p w14:paraId="0A8D57F8" w14:textId="77777777" w:rsidR="00790A31" w:rsidRDefault="00790A31" w:rsidP="00F85AAA">
      <w:pPr>
        <w:widowControl w:val="0"/>
        <w:numPr>
          <w:ilvl w:val="0"/>
          <w:numId w:val="15"/>
        </w:numPr>
        <w:contextualSpacing/>
        <w:rPr>
          <w:rFonts w:cs="Arial"/>
          <w:bCs/>
          <w:szCs w:val="26"/>
        </w:rPr>
      </w:pPr>
      <w:r w:rsidRPr="00A15D57">
        <w:rPr>
          <w:rFonts w:cs="Arial"/>
          <w:bCs/>
          <w:szCs w:val="26"/>
        </w:rPr>
        <w:t xml:space="preserve">Областной закон Новгородской области </w:t>
      </w:r>
      <w:r w:rsidR="0007135F" w:rsidRPr="00A15D57">
        <w:rPr>
          <w:rFonts w:cs="Arial"/>
          <w:bCs/>
          <w:szCs w:val="26"/>
        </w:rPr>
        <w:t xml:space="preserve">от 30.01.2023 № 263-ОЗ </w:t>
      </w:r>
      <w:r w:rsidRPr="00A15D57">
        <w:rPr>
          <w:rFonts w:cs="Arial"/>
          <w:bCs/>
          <w:szCs w:val="26"/>
        </w:rPr>
        <w:t xml:space="preserve">«О преобразовании всех поселений, входящих в состав </w:t>
      </w:r>
      <w:r w:rsidR="0007135F" w:rsidRPr="00A15D57">
        <w:rPr>
          <w:rFonts w:cs="Arial"/>
          <w:bCs/>
          <w:szCs w:val="26"/>
        </w:rPr>
        <w:t xml:space="preserve">Демянского </w:t>
      </w:r>
      <w:r w:rsidRPr="00A15D57">
        <w:rPr>
          <w:rFonts w:cs="Arial"/>
          <w:bCs/>
          <w:szCs w:val="26"/>
        </w:rPr>
        <w:t>муниципального района, путем их объединения и наделении вновь образованного муниципального образования статусом муниципального округа».</w:t>
      </w:r>
    </w:p>
    <w:p w14:paraId="394BC239" w14:textId="7A964D6C" w:rsidR="000E2670" w:rsidRPr="000E2670" w:rsidRDefault="000E2670" w:rsidP="000E2670">
      <w:pPr>
        <w:pStyle w:val="affc"/>
        <w:numPr>
          <w:ilvl w:val="0"/>
          <w:numId w:val="15"/>
        </w:numPr>
        <w:autoSpaceDE w:val="0"/>
        <w:autoSpaceDN w:val="0"/>
        <w:adjustRightInd w:val="0"/>
        <w:rPr>
          <w:szCs w:val="24"/>
        </w:rPr>
      </w:pPr>
      <w:r w:rsidRPr="000E2670">
        <w:rPr>
          <w:szCs w:val="24"/>
        </w:rPr>
        <w:t>Областной закон Новгородской области от 4 апреля 2019 года № 394-ОЗ «О Стратегии социально-экономического развития Новгородской области до 2026 года» (в ред. от 01.04.2024).</w:t>
      </w:r>
    </w:p>
    <w:p w14:paraId="6B747C04" w14:textId="77777777" w:rsidR="00D41F7D" w:rsidRPr="000E2670" w:rsidRDefault="00D41F7D" w:rsidP="000E2670">
      <w:pPr>
        <w:widowControl w:val="0"/>
        <w:numPr>
          <w:ilvl w:val="0"/>
          <w:numId w:val="15"/>
        </w:numPr>
        <w:contextualSpacing/>
        <w:rPr>
          <w:rFonts w:cs="Arial"/>
          <w:bCs/>
          <w:szCs w:val="26"/>
        </w:rPr>
      </w:pPr>
      <w:r w:rsidRPr="000E2670">
        <w:rPr>
          <w:rFonts w:cs="Arial"/>
          <w:bCs/>
          <w:szCs w:val="26"/>
        </w:rPr>
        <w:t xml:space="preserve">Постановление Правительства Новгородской области от 26.12.2018 № 616 «О государственной программе Новгородской области </w:t>
      </w:r>
      <w:r w:rsidR="00613839" w:rsidRPr="000E2670">
        <w:rPr>
          <w:rFonts w:cs="Arial"/>
          <w:bCs/>
          <w:szCs w:val="26"/>
        </w:rPr>
        <w:t>«</w:t>
      </w:r>
      <w:r w:rsidRPr="000E2670">
        <w:rPr>
          <w:rFonts w:cs="Arial"/>
          <w:bCs/>
          <w:szCs w:val="26"/>
        </w:rPr>
        <w:t xml:space="preserve">Развитие физической культуры, спорта и молодежной политики на территории Новгородской области на 2019-2025 годы» (ред. от </w:t>
      </w:r>
      <w:r w:rsidR="00B30DA8" w:rsidRPr="000E2670">
        <w:rPr>
          <w:rFonts w:cs="Arial"/>
          <w:bCs/>
          <w:szCs w:val="26"/>
        </w:rPr>
        <w:t>19</w:t>
      </w:r>
      <w:r w:rsidR="00790A31" w:rsidRPr="000E2670">
        <w:rPr>
          <w:rFonts w:cs="Arial"/>
          <w:bCs/>
          <w:szCs w:val="26"/>
        </w:rPr>
        <w:t>.</w:t>
      </w:r>
      <w:r w:rsidR="00B30DA8" w:rsidRPr="000E2670">
        <w:rPr>
          <w:rFonts w:cs="Arial"/>
          <w:bCs/>
          <w:szCs w:val="26"/>
        </w:rPr>
        <w:t>03</w:t>
      </w:r>
      <w:r w:rsidRPr="000E2670">
        <w:rPr>
          <w:rFonts w:cs="Arial"/>
          <w:bCs/>
          <w:szCs w:val="26"/>
        </w:rPr>
        <w:t>.202</w:t>
      </w:r>
      <w:r w:rsidR="00B30DA8" w:rsidRPr="000E2670">
        <w:rPr>
          <w:rFonts w:cs="Arial"/>
          <w:bCs/>
          <w:szCs w:val="26"/>
        </w:rPr>
        <w:t>4</w:t>
      </w:r>
      <w:r w:rsidRPr="000E2670">
        <w:rPr>
          <w:rFonts w:cs="Arial"/>
          <w:bCs/>
          <w:szCs w:val="26"/>
        </w:rPr>
        <w:t>).</w:t>
      </w:r>
    </w:p>
    <w:p w14:paraId="6EC684C2" w14:textId="77777777" w:rsidR="00D41F7D" w:rsidRDefault="00D41F7D" w:rsidP="00F85AAA">
      <w:pPr>
        <w:widowControl w:val="0"/>
        <w:numPr>
          <w:ilvl w:val="0"/>
          <w:numId w:val="15"/>
        </w:numPr>
        <w:contextualSpacing/>
        <w:rPr>
          <w:rFonts w:cs="Arial"/>
          <w:bCs/>
          <w:szCs w:val="26"/>
        </w:rPr>
      </w:pPr>
      <w:r w:rsidRPr="00A15D57">
        <w:rPr>
          <w:rFonts w:cs="Arial"/>
          <w:bCs/>
          <w:szCs w:val="26"/>
        </w:rPr>
        <w:t>Постановление Правительства Новгородской области от 28.08.2023 № 378 «Об утверждении значений коэффициентов, используемых для расчета нормативов минимальной обеспеченности населения Новгородской области площадью торговых объектов, и нормативов минимальной обеспеченности населения Новгородской области площадью торговых объектов».</w:t>
      </w:r>
    </w:p>
    <w:p w14:paraId="06F92024" w14:textId="6CCDEC65" w:rsidR="00C76572" w:rsidRPr="00F67C33" w:rsidRDefault="00C76572" w:rsidP="00F85AAA">
      <w:pPr>
        <w:widowControl w:val="0"/>
        <w:numPr>
          <w:ilvl w:val="0"/>
          <w:numId w:val="15"/>
        </w:numPr>
        <w:contextualSpacing/>
        <w:rPr>
          <w:rFonts w:cs="Arial"/>
          <w:bCs/>
          <w:szCs w:val="26"/>
        </w:rPr>
      </w:pPr>
      <w:r w:rsidRPr="00F67C33">
        <w:rPr>
          <w:rFonts w:cs="Times New Roman"/>
          <w:szCs w:val="24"/>
        </w:rPr>
        <w:t xml:space="preserve">Постановление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2018 - 2030 годы» (в ред. постановлений Правительства Новгородской области от 20.05.2019 </w:t>
      </w:r>
      <w:hyperlink r:id="rId12">
        <w:r w:rsidRPr="00F67C33">
          <w:rPr>
            <w:rFonts w:cs="Times New Roman"/>
            <w:szCs w:val="24"/>
          </w:rPr>
          <w:t>N 160</w:t>
        </w:r>
      </w:hyperlink>
      <w:r w:rsidRPr="00F67C33">
        <w:rPr>
          <w:rFonts w:cs="Times New Roman"/>
          <w:szCs w:val="24"/>
        </w:rPr>
        <w:t xml:space="preserve">, от 18.04.2023 </w:t>
      </w:r>
      <w:hyperlink r:id="rId13">
        <w:r w:rsidRPr="00F67C33">
          <w:rPr>
            <w:rFonts w:cs="Times New Roman"/>
            <w:szCs w:val="24"/>
          </w:rPr>
          <w:t>N 157</w:t>
        </w:r>
      </w:hyperlink>
      <w:r w:rsidRPr="00F67C33">
        <w:t>).</w:t>
      </w:r>
    </w:p>
    <w:bookmarkEnd w:id="121"/>
    <w:bookmarkEnd w:id="122"/>
    <w:bookmarkEnd w:id="123"/>
    <w:bookmarkEnd w:id="124"/>
    <w:p w14:paraId="50E0087A" w14:textId="77777777" w:rsidR="008D41A8" w:rsidRPr="00F67C33" w:rsidRDefault="008D41A8" w:rsidP="00F85AAA">
      <w:pPr>
        <w:widowControl w:val="0"/>
        <w:numPr>
          <w:ilvl w:val="0"/>
          <w:numId w:val="15"/>
        </w:numPr>
        <w:contextualSpacing/>
        <w:rPr>
          <w:rFonts w:cs="Arial"/>
          <w:bCs/>
          <w:szCs w:val="26"/>
        </w:rPr>
      </w:pPr>
      <w:r w:rsidRPr="00F67C33">
        <w:rPr>
          <w:rFonts w:cs="Arial"/>
          <w:bCs/>
          <w:szCs w:val="26"/>
        </w:rPr>
        <w:t xml:space="preserve">Постановление Министерства строительства, архитектуры и имущественных отношений Новгородской области от 24.08.2020 № 8 «Об утверждении региональных нормативов градостроительного проектирования Новгородской области» (ред. от </w:t>
      </w:r>
      <w:r w:rsidR="00153899" w:rsidRPr="00F67C33">
        <w:rPr>
          <w:rFonts w:cs="Arial"/>
          <w:bCs/>
          <w:szCs w:val="26"/>
        </w:rPr>
        <w:t>04.10.2024</w:t>
      </w:r>
      <w:r w:rsidRPr="00F67C33">
        <w:rPr>
          <w:rFonts w:cs="Arial"/>
          <w:bCs/>
          <w:szCs w:val="26"/>
        </w:rPr>
        <w:t>).</w:t>
      </w:r>
    </w:p>
    <w:p w14:paraId="768A7854" w14:textId="1D78DB3F" w:rsidR="005A0ED1" w:rsidRPr="004B59E9" w:rsidRDefault="005A0ED1" w:rsidP="00F85AAA">
      <w:pPr>
        <w:widowControl w:val="0"/>
        <w:numPr>
          <w:ilvl w:val="0"/>
          <w:numId w:val="15"/>
        </w:numPr>
        <w:contextualSpacing/>
        <w:rPr>
          <w:rFonts w:cs="Arial"/>
          <w:bCs/>
          <w:szCs w:val="26"/>
        </w:rPr>
      </w:pPr>
      <w:r w:rsidRPr="004B59E9">
        <w:rPr>
          <w:rFonts w:cs="Arial"/>
          <w:bCs/>
          <w:szCs w:val="26"/>
        </w:rPr>
        <w:t>Перечень поручений Губернатора Новгородской области, данных по результатам послания Губернатора Новгородской области Никитина А.С. к жителям региона 15 января 2025 года № 3/ОС (пункт 7).</w:t>
      </w:r>
    </w:p>
    <w:p w14:paraId="3DB20FDB" w14:textId="77777777" w:rsidR="005D5506" w:rsidRPr="00A15D57" w:rsidRDefault="005D5506" w:rsidP="0021474F">
      <w:pPr>
        <w:pStyle w:val="4"/>
        <w:suppressAutoHyphens/>
        <w:ind w:left="567" w:right="707"/>
      </w:pPr>
      <w:r w:rsidRPr="00A15D57">
        <w:t>Нормативные акты</w:t>
      </w:r>
      <w:r w:rsidR="005F17E8" w:rsidRPr="00A15D57">
        <w:t xml:space="preserve"> Демянского</w:t>
      </w:r>
      <w:r w:rsidR="007D07C0" w:rsidRPr="00A15D57">
        <w:t xml:space="preserve"> муниципального округа Новгородской области</w:t>
      </w:r>
    </w:p>
    <w:p w14:paraId="73170EBC" w14:textId="77777777" w:rsidR="00790A31" w:rsidRPr="00A15D57" w:rsidRDefault="00790A31" w:rsidP="00F85AAA">
      <w:pPr>
        <w:widowControl w:val="0"/>
        <w:numPr>
          <w:ilvl w:val="0"/>
          <w:numId w:val="15"/>
        </w:numPr>
        <w:contextualSpacing/>
        <w:rPr>
          <w:rFonts w:cs="Arial"/>
          <w:bCs/>
          <w:szCs w:val="26"/>
        </w:rPr>
      </w:pPr>
      <w:r w:rsidRPr="00A15D57">
        <w:rPr>
          <w:rFonts w:cs="Arial"/>
          <w:bCs/>
          <w:szCs w:val="26"/>
        </w:rPr>
        <w:t xml:space="preserve">Решение Думы </w:t>
      </w:r>
      <w:r w:rsidR="005F17E8" w:rsidRPr="00A15D57">
        <w:rPr>
          <w:rFonts w:cs="Arial"/>
          <w:bCs/>
          <w:szCs w:val="26"/>
        </w:rPr>
        <w:t xml:space="preserve">Демянского </w:t>
      </w:r>
      <w:r w:rsidRPr="00A15D57">
        <w:rPr>
          <w:rFonts w:cs="Arial"/>
          <w:bCs/>
          <w:szCs w:val="26"/>
        </w:rPr>
        <w:t xml:space="preserve">муниципального </w:t>
      </w:r>
      <w:r w:rsidR="005F17E8" w:rsidRPr="00A15D57">
        <w:rPr>
          <w:rFonts w:cs="Arial"/>
          <w:bCs/>
          <w:szCs w:val="26"/>
        </w:rPr>
        <w:t>района</w:t>
      </w:r>
      <w:r w:rsidRPr="00A15D57">
        <w:rPr>
          <w:rFonts w:cs="Arial"/>
          <w:bCs/>
          <w:szCs w:val="26"/>
        </w:rPr>
        <w:t xml:space="preserve"> от 2</w:t>
      </w:r>
      <w:r w:rsidR="005F17E8" w:rsidRPr="00A15D57">
        <w:rPr>
          <w:rFonts w:cs="Arial"/>
          <w:bCs/>
          <w:szCs w:val="26"/>
        </w:rPr>
        <w:t>8</w:t>
      </w:r>
      <w:r w:rsidRPr="00A15D57">
        <w:rPr>
          <w:rFonts w:cs="Arial"/>
          <w:bCs/>
          <w:szCs w:val="26"/>
        </w:rPr>
        <w:t>.</w:t>
      </w:r>
      <w:r w:rsidR="005F17E8" w:rsidRPr="00A15D57">
        <w:rPr>
          <w:rFonts w:cs="Arial"/>
          <w:bCs/>
          <w:szCs w:val="26"/>
        </w:rPr>
        <w:t>07</w:t>
      </w:r>
      <w:r w:rsidRPr="00A15D57">
        <w:rPr>
          <w:rFonts w:cs="Arial"/>
          <w:bCs/>
          <w:szCs w:val="26"/>
        </w:rPr>
        <w:t xml:space="preserve">.2020 № </w:t>
      </w:r>
      <w:r w:rsidR="005F17E8" w:rsidRPr="00A15D57">
        <w:rPr>
          <w:rFonts w:cs="Arial"/>
          <w:bCs/>
          <w:szCs w:val="26"/>
        </w:rPr>
        <w:t>352</w:t>
      </w:r>
      <w:r w:rsidRPr="00A15D57">
        <w:rPr>
          <w:rFonts w:cs="Arial"/>
          <w:bCs/>
          <w:szCs w:val="26"/>
        </w:rPr>
        <w:t xml:space="preserve"> «О Стратегии социально-экономического развития </w:t>
      </w:r>
      <w:r w:rsidR="005F17E8" w:rsidRPr="00A15D57">
        <w:rPr>
          <w:rFonts w:cs="Arial"/>
          <w:bCs/>
          <w:szCs w:val="26"/>
        </w:rPr>
        <w:t xml:space="preserve">Демянского </w:t>
      </w:r>
      <w:r w:rsidRPr="00A15D57">
        <w:rPr>
          <w:rFonts w:cs="Arial"/>
          <w:bCs/>
          <w:szCs w:val="26"/>
        </w:rPr>
        <w:t xml:space="preserve">муниципального </w:t>
      </w:r>
      <w:r w:rsidR="005F17E8" w:rsidRPr="00A15D57">
        <w:rPr>
          <w:rFonts w:cs="Arial"/>
          <w:bCs/>
          <w:szCs w:val="26"/>
        </w:rPr>
        <w:t xml:space="preserve">района </w:t>
      </w:r>
      <w:r w:rsidRPr="00A15D57">
        <w:rPr>
          <w:rFonts w:cs="Arial"/>
          <w:bCs/>
          <w:szCs w:val="26"/>
        </w:rPr>
        <w:t>до 20</w:t>
      </w:r>
      <w:r w:rsidR="005F17E8" w:rsidRPr="00A15D57">
        <w:rPr>
          <w:rFonts w:cs="Arial"/>
          <w:bCs/>
          <w:szCs w:val="26"/>
        </w:rPr>
        <w:t>30</w:t>
      </w:r>
      <w:r w:rsidRPr="00A15D57">
        <w:rPr>
          <w:rFonts w:cs="Arial"/>
          <w:bCs/>
          <w:szCs w:val="26"/>
        </w:rPr>
        <w:t xml:space="preserve"> года».</w:t>
      </w:r>
    </w:p>
    <w:p w14:paraId="569D3BC1" w14:textId="77777777" w:rsidR="00790A31" w:rsidRPr="00A15D57" w:rsidRDefault="00790A31" w:rsidP="00F85AAA">
      <w:pPr>
        <w:widowControl w:val="0"/>
        <w:numPr>
          <w:ilvl w:val="0"/>
          <w:numId w:val="15"/>
        </w:numPr>
        <w:contextualSpacing/>
        <w:rPr>
          <w:rFonts w:cs="Arial"/>
          <w:bCs/>
          <w:szCs w:val="26"/>
        </w:rPr>
      </w:pPr>
      <w:r w:rsidRPr="00A15D57">
        <w:rPr>
          <w:rFonts w:cs="Arial"/>
          <w:bCs/>
          <w:szCs w:val="26"/>
        </w:rPr>
        <w:t xml:space="preserve">Решение Думы </w:t>
      </w:r>
      <w:r w:rsidR="005F17E8" w:rsidRPr="00A15D57">
        <w:rPr>
          <w:rFonts w:cs="Arial"/>
          <w:bCs/>
          <w:szCs w:val="26"/>
        </w:rPr>
        <w:t xml:space="preserve">Демянского </w:t>
      </w:r>
      <w:r w:rsidRPr="00A15D57">
        <w:rPr>
          <w:rFonts w:cs="Arial"/>
          <w:bCs/>
          <w:szCs w:val="26"/>
        </w:rPr>
        <w:t xml:space="preserve">муниципального округа от </w:t>
      </w:r>
      <w:r w:rsidR="005F17E8" w:rsidRPr="00A15D57">
        <w:rPr>
          <w:rFonts w:cs="Arial"/>
          <w:bCs/>
          <w:szCs w:val="26"/>
        </w:rPr>
        <w:t>28</w:t>
      </w:r>
      <w:r w:rsidRPr="00A15D57">
        <w:rPr>
          <w:rFonts w:cs="Arial"/>
          <w:bCs/>
          <w:szCs w:val="26"/>
        </w:rPr>
        <w:t>.11.202</w:t>
      </w:r>
      <w:r w:rsidR="005F17E8" w:rsidRPr="00A15D57">
        <w:rPr>
          <w:rFonts w:cs="Arial"/>
          <w:bCs/>
          <w:szCs w:val="26"/>
        </w:rPr>
        <w:t>3</w:t>
      </w:r>
      <w:r w:rsidRPr="00A15D57">
        <w:rPr>
          <w:rFonts w:cs="Arial"/>
          <w:bCs/>
          <w:szCs w:val="26"/>
        </w:rPr>
        <w:t xml:space="preserve"> № </w:t>
      </w:r>
      <w:r w:rsidR="005F17E8" w:rsidRPr="00A15D57">
        <w:rPr>
          <w:rFonts w:cs="Arial"/>
          <w:bCs/>
          <w:szCs w:val="26"/>
        </w:rPr>
        <w:t>64</w:t>
      </w:r>
      <w:r w:rsidRPr="00A15D57">
        <w:rPr>
          <w:rFonts w:cs="Arial"/>
          <w:bCs/>
          <w:szCs w:val="26"/>
        </w:rPr>
        <w:t xml:space="preserve"> «О принятии Устава </w:t>
      </w:r>
      <w:r w:rsidR="005F17E8" w:rsidRPr="00A15D57">
        <w:rPr>
          <w:rFonts w:cs="Arial"/>
          <w:bCs/>
          <w:szCs w:val="26"/>
        </w:rPr>
        <w:t xml:space="preserve">Демянского </w:t>
      </w:r>
      <w:r w:rsidRPr="00A15D57">
        <w:rPr>
          <w:rFonts w:cs="Arial"/>
          <w:bCs/>
          <w:szCs w:val="26"/>
        </w:rPr>
        <w:t>муниципального округа»</w:t>
      </w:r>
      <w:r w:rsidR="005F17E8" w:rsidRPr="00A15D57">
        <w:rPr>
          <w:rFonts w:cs="Arial"/>
          <w:bCs/>
          <w:szCs w:val="26"/>
        </w:rPr>
        <w:t>.</w:t>
      </w:r>
    </w:p>
    <w:p w14:paraId="690A45E2" w14:textId="77777777" w:rsidR="00DA3C44" w:rsidRPr="00480460" w:rsidRDefault="00DA3C44" w:rsidP="00F85AAA">
      <w:pPr>
        <w:widowControl w:val="0"/>
        <w:numPr>
          <w:ilvl w:val="0"/>
          <w:numId w:val="15"/>
        </w:numPr>
        <w:contextualSpacing/>
        <w:rPr>
          <w:rFonts w:cs="Arial"/>
          <w:bCs/>
          <w:szCs w:val="26"/>
        </w:rPr>
      </w:pPr>
      <w:r w:rsidRPr="00A15D57">
        <w:t>Перечень муниципальных программ Демянского муниципального округа, утверждённый распоряжением Администрации Демянского муниципального района от 04.10.2023 № 134-рг «Об утверждении Перечня муниципальных программ Демянского муниципального округа»</w:t>
      </w:r>
      <w:r w:rsidR="005C1AAF" w:rsidRPr="00A15D57">
        <w:t>.</w:t>
      </w:r>
    </w:p>
    <w:p w14:paraId="4A19EC3D" w14:textId="4E0D59CA" w:rsidR="00290AF9" w:rsidRPr="00290AF9" w:rsidRDefault="00480460" w:rsidP="00290AF9">
      <w:pPr>
        <w:widowControl w:val="0"/>
        <w:numPr>
          <w:ilvl w:val="0"/>
          <w:numId w:val="15"/>
        </w:numPr>
        <w:contextualSpacing/>
        <w:rPr>
          <w:rFonts w:cs="Arial"/>
          <w:bCs/>
          <w:szCs w:val="24"/>
        </w:rPr>
      </w:pPr>
      <w:r>
        <w:rPr>
          <w:sz w:val="20"/>
          <w:szCs w:val="20"/>
        </w:rPr>
        <w:t xml:space="preserve"> </w:t>
      </w:r>
      <w:r w:rsidRPr="00A15D57">
        <w:rPr>
          <w:rFonts w:cs="Arial"/>
          <w:bCs/>
          <w:szCs w:val="26"/>
        </w:rPr>
        <w:t xml:space="preserve">Решение Думы Демянского муниципального района от 28.07.2020 № 352 </w:t>
      </w:r>
      <w:r w:rsidRPr="00480460">
        <w:rPr>
          <w:szCs w:val="24"/>
        </w:rPr>
        <w:t>«Об установлении учётной нормы и нормы предоставления площади жилого помещения».</w:t>
      </w:r>
    </w:p>
    <w:p w14:paraId="6A4FA6F4" w14:textId="0CC4BBC8" w:rsidR="00290AF9" w:rsidRPr="00290AF9" w:rsidRDefault="005D5506" w:rsidP="00290AF9">
      <w:pPr>
        <w:pStyle w:val="4"/>
      </w:pPr>
      <w:bookmarkStart w:id="125" w:name="_Toc529548351"/>
      <w:bookmarkStart w:id="126" w:name="_Toc489889957"/>
      <w:r w:rsidRPr="00A15D57">
        <w:t>Своды правил по проектированию и строительству</w:t>
      </w:r>
      <w:bookmarkEnd w:id="125"/>
    </w:p>
    <w:p w14:paraId="175B67A4" w14:textId="5B6AC99A" w:rsidR="00290AF9" w:rsidRPr="004B59E9" w:rsidRDefault="00290AF9" w:rsidP="00F85AAA">
      <w:pPr>
        <w:pStyle w:val="affc"/>
        <w:numPr>
          <w:ilvl w:val="0"/>
          <w:numId w:val="15"/>
        </w:numPr>
        <w:rPr>
          <w:rFonts w:cs="Arial"/>
          <w:bCs/>
          <w:szCs w:val="26"/>
        </w:rPr>
      </w:pPr>
      <w:r w:rsidRPr="004B59E9">
        <w:rPr>
          <w:rFonts w:cs="Times New Roman"/>
          <w:szCs w:val="24"/>
        </w:rPr>
        <w:t>СП 1.13130 «Системы противопожарной защиты. Эвакуационные пути и выходы» (</w:t>
      </w:r>
      <w:r w:rsidRPr="004B59E9">
        <w:rPr>
          <w:rFonts w:cs="Arial"/>
          <w:bCs/>
          <w:szCs w:val="26"/>
        </w:rPr>
        <w:t>утв. Приказом МЧС России от 19.03.2020 № 194, ред. от 21.11.2023</w:t>
      </w:r>
      <w:r w:rsidRPr="004B59E9">
        <w:rPr>
          <w:rFonts w:cs="Times New Roman"/>
          <w:szCs w:val="24"/>
        </w:rPr>
        <w:t xml:space="preserve"> № 1203, от 21.08.2024 № 681).</w:t>
      </w:r>
    </w:p>
    <w:p w14:paraId="643D912D" w14:textId="1AA82128" w:rsidR="00290AF9" w:rsidRPr="00F67C33" w:rsidRDefault="00290AF9" w:rsidP="00F85AAA">
      <w:pPr>
        <w:pStyle w:val="affc"/>
        <w:numPr>
          <w:ilvl w:val="0"/>
          <w:numId w:val="15"/>
        </w:numPr>
        <w:rPr>
          <w:rFonts w:cs="Arial"/>
          <w:bCs/>
          <w:szCs w:val="26"/>
        </w:rPr>
      </w:pPr>
      <w:r w:rsidRPr="00F67C33">
        <w:rPr>
          <w:rFonts w:cs="Times New Roman"/>
          <w:szCs w:val="24"/>
        </w:rPr>
        <w:t xml:space="preserve">СП 2.4.3648-20 «Санитарно-эпидемиологические требования к организациям воспитания и обучения, отдыха и оздоровления детей и молодежи» (утв. </w:t>
      </w:r>
      <w:r w:rsidRPr="00F67C33">
        <w:rPr>
          <w:rFonts w:cs="Times New Roman"/>
          <w:szCs w:val="24"/>
        </w:rPr>
        <w:lastRenderedPageBreak/>
        <w:t>постановлением Главного государственного санитарного врача РФ от 28.09.2020 № 28).</w:t>
      </w:r>
    </w:p>
    <w:p w14:paraId="7825BFBD" w14:textId="726492AA" w:rsidR="00D4042F" w:rsidRPr="00A15D57" w:rsidRDefault="00D4042F" w:rsidP="00F85AAA">
      <w:pPr>
        <w:pStyle w:val="affc"/>
        <w:numPr>
          <w:ilvl w:val="0"/>
          <w:numId w:val="15"/>
        </w:numPr>
        <w:rPr>
          <w:rFonts w:cs="Arial"/>
          <w:bCs/>
          <w:szCs w:val="26"/>
        </w:rPr>
      </w:pPr>
      <w:r w:rsidRPr="00A15D57">
        <w:rPr>
          <w:rFonts w:cs="Arial"/>
          <w:bCs/>
          <w:szCs w:val="26"/>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w:t>
      </w:r>
      <w:r w:rsidR="00DA5A19" w:rsidRPr="00A15D57">
        <w:rPr>
          <w:rFonts w:cs="Arial"/>
          <w:bCs/>
          <w:szCs w:val="26"/>
        </w:rPr>
        <w:t>27.06.2023</w:t>
      </w:r>
      <w:r w:rsidRPr="00A15D57">
        <w:rPr>
          <w:rFonts w:cs="Arial"/>
          <w:bCs/>
          <w:szCs w:val="26"/>
        </w:rPr>
        <w:t>).</w:t>
      </w:r>
    </w:p>
    <w:p w14:paraId="5B39B231" w14:textId="77777777" w:rsidR="00D4042F" w:rsidRDefault="00D4042F" w:rsidP="00F85AAA">
      <w:pPr>
        <w:pStyle w:val="affc"/>
        <w:numPr>
          <w:ilvl w:val="0"/>
          <w:numId w:val="15"/>
        </w:numPr>
        <w:rPr>
          <w:rFonts w:cs="Arial"/>
          <w:bCs/>
          <w:szCs w:val="26"/>
        </w:rPr>
      </w:pPr>
      <w:r w:rsidRPr="00A15D57">
        <w:rPr>
          <w:rFonts w:cs="Arial"/>
          <w:bCs/>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14:paraId="3B75F682" w14:textId="5EFB6191" w:rsidR="005F221A" w:rsidRPr="005F221A" w:rsidRDefault="005F221A" w:rsidP="00F85AAA">
      <w:pPr>
        <w:pStyle w:val="affc"/>
        <w:numPr>
          <w:ilvl w:val="0"/>
          <w:numId w:val="15"/>
        </w:numPr>
        <w:rPr>
          <w:rFonts w:cs="Arial"/>
          <w:bCs/>
          <w:szCs w:val="24"/>
        </w:rPr>
      </w:pPr>
      <w:r w:rsidRPr="005F221A">
        <w:rPr>
          <w:rFonts w:cs="Times New Roman"/>
          <w:szCs w:val="24"/>
        </w:rPr>
        <w:t>«СП 30.13330.2020. Свод правил. Внутренний водопровод и канализация зданий. СНиП 2.04.01-85*» (утв. и введен в действие Приказом Минстроя России от 30.12.2020 N 920/</w:t>
      </w:r>
      <w:proofErr w:type="spellStart"/>
      <w:proofErr w:type="gramStart"/>
      <w:r w:rsidRPr="005F221A">
        <w:rPr>
          <w:rFonts w:cs="Times New Roman"/>
          <w:szCs w:val="24"/>
        </w:rPr>
        <w:t>пр</w:t>
      </w:r>
      <w:proofErr w:type="spellEnd"/>
      <w:proofErr w:type="gramEnd"/>
      <w:r w:rsidRPr="005F221A">
        <w:rPr>
          <w:rFonts w:cs="Times New Roman"/>
          <w:szCs w:val="24"/>
        </w:rPr>
        <w:t>) (ред. от 19.09.2024)</w:t>
      </w:r>
      <w:r w:rsidR="00AC3FC3">
        <w:rPr>
          <w:rFonts w:cs="Times New Roman"/>
          <w:szCs w:val="24"/>
        </w:rPr>
        <w:t>.</w:t>
      </w:r>
    </w:p>
    <w:p w14:paraId="4F75D771" w14:textId="77777777" w:rsidR="00856875" w:rsidRPr="00A15D57" w:rsidRDefault="00856875" w:rsidP="00F85AAA">
      <w:pPr>
        <w:pStyle w:val="affc"/>
        <w:numPr>
          <w:ilvl w:val="0"/>
          <w:numId w:val="15"/>
        </w:numPr>
      </w:pPr>
      <w:r w:rsidRPr="00A15D57">
        <w:t>СП 31.13330.2021 «Свод правил. СНиП 2.04.02-84 Водоснабжение. Наружные сети и сооружения» (утв. Приказом Минстроя России от 27.12.2021 № 1016/</w:t>
      </w:r>
      <w:proofErr w:type="spellStart"/>
      <w:proofErr w:type="gramStart"/>
      <w:r w:rsidRPr="00A15D57">
        <w:t>пр</w:t>
      </w:r>
      <w:proofErr w:type="spellEnd"/>
      <w:proofErr w:type="gramEnd"/>
      <w:r w:rsidRPr="00A15D57">
        <w:t>).</w:t>
      </w:r>
    </w:p>
    <w:p w14:paraId="76D6FB7D" w14:textId="77777777" w:rsidR="00856875" w:rsidRPr="00A15D57" w:rsidRDefault="00856875" w:rsidP="00F85AAA">
      <w:pPr>
        <w:pStyle w:val="affc"/>
        <w:numPr>
          <w:ilvl w:val="0"/>
          <w:numId w:val="15"/>
        </w:numPr>
      </w:pPr>
      <w:bookmarkStart w:id="127" w:name="_Hlk51951211"/>
      <w:r w:rsidRPr="00A15D57">
        <w:t>СП 32.13330.2018 «Свод правил. Канализация. Наружные сети и сооружения. СНиП 2.04.03-85» (утв. и введен в действие Приказом Минстроя России от 25.12.2018 № 860/</w:t>
      </w:r>
      <w:proofErr w:type="spellStart"/>
      <w:proofErr w:type="gramStart"/>
      <w:r w:rsidRPr="00A15D57">
        <w:t>пр</w:t>
      </w:r>
      <w:proofErr w:type="spellEnd"/>
      <w:proofErr w:type="gramEnd"/>
      <w:r w:rsidRPr="00A15D57">
        <w:t xml:space="preserve">) (ред. от </w:t>
      </w:r>
      <w:r w:rsidR="006917B0" w:rsidRPr="00A15D57">
        <w:t>28</w:t>
      </w:r>
      <w:r w:rsidRPr="00A15D57">
        <w:t>.12.20</w:t>
      </w:r>
      <w:r w:rsidR="00DA5A19" w:rsidRPr="00A15D57">
        <w:t>2</w:t>
      </w:r>
      <w:r w:rsidR="006917B0" w:rsidRPr="00A15D57">
        <w:t>3</w:t>
      </w:r>
      <w:r w:rsidRPr="00A15D57">
        <w:t>).</w:t>
      </w:r>
      <w:bookmarkEnd w:id="127"/>
    </w:p>
    <w:p w14:paraId="307AEAC3" w14:textId="77777777" w:rsidR="005D5506" w:rsidRPr="00A15D57" w:rsidRDefault="005D5506" w:rsidP="00F85AAA">
      <w:pPr>
        <w:pStyle w:val="affc"/>
        <w:numPr>
          <w:ilvl w:val="0"/>
          <w:numId w:val="15"/>
        </w:numPr>
      </w:pPr>
      <w:r w:rsidRPr="00A15D57">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A15D57">
        <w:t>пр</w:t>
      </w:r>
      <w:proofErr w:type="spellEnd"/>
      <w:proofErr w:type="gramEnd"/>
      <w:r w:rsidRPr="00A15D57">
        <w:t xml:space="preserve">, в ред. от </w:t>
      </w:r>
      <w:r w:rsidR="00BD1677" w:rsidRPr="00A15D57">
        <w:t>09</w:t>
      </w:r>
      <w:r w:rsidRPr="00A15D57">
        <w:t>.0</w:t>
      </w:r>
      <w:r w:rsidR="00BD1677" w:rsidRPr="00A15D57">
        <w:t>6</w:t>
      </w:r>
      <w:r w:rsidRPr="00A15D57">
        <w:t>.20</w:t>
      </w:r>
      <w:r w:rsidR="00BD1677" w:rsidRPr="00A15D57">
        <w:t>22</w:t>
      </w:r>
      <w:r w:rsidRPr="00A15D57">
        <w:t>).</w:t>
      </w:r>
    </w:p>
    <w:p w14:paraId="768D1A85" w14:textId="5BC3EFA6" w:rsidR="005D5506" w:rsidRPr="00596DA0" w:rsidRDefault="005D5506" w:rsidP="00F85AAA">
      <w:pPr>
        <w:pStyle w:val="affc"/>
        <w:numPr>
          <w:ilvl w:val="0"/>
          <w:numId w:val="15"/>
        </w:numPr>
        <w:rPr>
          <w:rFonts w:cs="Arial"/>
          <w:bCs/>
          <w:szCs w:val="24"/>
        </w:rPr>
      </w:pPr>
      <w:r w:rsidRPr="00A15D57">
        <w:t xml:space="preserve">СП 42-101-2003 </w:t>
      </w:r>
      <w:r w:rsidRPr="00053544">
        <w:rPr>
          <w:szCs w:val="24"/>
        </w:rPr>
        <w:t>«</w:t>
      </w:r>
      <w:r w:rsidR="00053544" w:rsidRPr="00053544">
        <w:rPr>
          <w:rFonts w:cs="Times New Roman"/>
          <w:szCs w:val="24"/>
        </w:rPr>
        <w:t>Проектирование и строительство газопроводов из полиэтиленовых труб и реконструкция изношенных газопроводов» (</w:t>
      </w:r>
      <w:proofErr w:type="gramStart"/>
      <w:r w:rsidR="00053544" w:rsidRPr="00053544">
        <w:rPr>
          <w:rFonts w:cs="Times New Roman"/>
          <w:szCs w:val="24"/>
        </w:rPr>
        <w:t>одобрен</w:t>
      </w:r>
      <w:proofErr w:type="gramEnd"/>
      <w:r w:rsidR="00053544" w:rsidRPr="00053544">
        <w:rPr>
          <w:rFonts w:cs="Times New Roman"/>
          <w:szCs w:val="24"/>
        </w:rPr>
        <w:t xml:space="preserve"> Постановлением Госстроя РФ от 26.11.2003 N 195).</w:t>
      </w:r>
    </w:p>
    <w:p w14:paraId="6CA24C8F" w14:textId="12D6BFA6" w:rsidR="00596DA0" w:rsidRPr="00D571F4" w:rsidRDefault="00596DA0" w:rsidP="00F85AAA">
      <w:pPr>
        <w:pStyle w:val="affc"/>
        <w:numPr>
          <w:ilvl w:val="0"/>
          <w:numId w:val="15"/>
        </w:numPr>
        <w:rPr>
          <w:rFonts w:cs="Arial"/>
          <w:bCs/>
          <w:szCs w:val="24"/>
        </w:rPr>
      </w:pPr>
      <w:r w:rsidRPr="00596DA0">
        <w:rPr>
          <w:rFonts w:cs="Times New Roman"/>
          <w:szCs w:val="24"/>
        </w:rPr>
        <w:t>СП 44.13330.2011 «СНиП 2.09.04-87* Административные и бытовые здания»</w:t>
      </w:r>
      <w:r w:rsidR="00D571F4">
        <w:rPr>
          <w:rFonts w:cs="Times New Roman"/>
          <w:szCs w:val="24"/>
        </w:rPr>
        <w:t xml:space="preserve"> </w:t>
      </w:r>
      <w:r w:rsidR="00D571F4" w:rsidRPr="00D571F4">
        <w:rPr>
          <w:rFonts w:cs="Times New Roman"/>
          <w:szCs w:val="24"/>
        </w:rPr>
        <w:t>(в ред. Приказа Минстроя России от 07.12.2021 N 905/</w:t>
      </w:r>
      <w:proofErr w:type="spellStart"/>
      <w:proofErr w:type="gramStart"/>
      <w:r w:rsidR="00D571F4" w:rsidRPr="00D571F4">
        <w:rPr>
          <w:rFonts w:cs="Times New Roman"/>
          <w:szCs w:val="24"/>
        </w:rPr>
        <w:t>пр</w:t>
      </w:r>
      <w:proofErr w:type="spellEnd"/>
      <w:proofErr w:type="gramEnd"/>
      <w:r w:rsidR="00D571F4" w:rsidRPr="00D571F4">
        <w:rPr>
          <w:rFonts w:cs="Times New Roman"/>
          <w:szCs w:val="24"/>
        </w:rPr>
        <w:t>)</w:t>
      </w:r>
      <w:r w:rsidR="00AF2188">
        <w:rPr>
          <w:rFonts w:cs="Times New Roman"/>
          <w:szCs w:val="24"/>
        </w:rPr>
        <w:t>.</w:t>
      </w:r>
    </w:p>
    <w:p w14:paraId="328EB961" w14:textId="77777777" w:rsidR="00290AF9" w:rsidRDefault="00431881" w:rsidP="00F85AAA">
      <w:pPr>
        <w:pStyle w:val="affc"/>
        <w:numPr>
          <w:ilvl w:val="0"/>
          <w:numId w:val="15"/>
        </w:numPr>
        <w:rPr>
          <w:szCs w:val="24"/>
        </w:rPr>
      </w:pPr>
      <w:r w:rsidRPr="00A15D57">
        <w:rPr>
          <w:szCs w:val="24"/>
        </w:rPr>
        <w:t>СП 50.13330.20</w:t>
      </w:r>
      <w:r w:rsidR="006917B0" w:rsidRPr="00A15D57">
        <w:rPr>
          <w:szCs w:val="24"/>
        </w:rPr>
        <w:t>24</w:t>
      </w:r>
      <w:r w:rsidRPr="00A15D57">
        <w:rPr>
          <w:szCs w:val="24"/>
        </w:rPr>
        <w:t xml:space="preserve"> «Свод правил. Тепловая защита зданий. Актуализированная редакция СНиП 23-02-2003» (утв. Приказом М</w:t>
      </w:r>
      <w:r w:rsidR="006917B0" w:rsidRPr="00A15D57">
        <w:rPr>
          <w:szCs w:val="24"/>
        </w:rPr>
        <w:t>инстроя</w:t>
      </w:r>
      <w:r w:rsidRPr="00A15D57">
        <w:rPr>
          <w:szCs w:val="24"/>
        </w:rPr>
        <w:t xml:space="preserve"> России от </w:t>
      </w:r>
      <w:r w:rsidR="006917B0" w:rsidRPr="00A15D57">
        <w:rPr>
          <w:szCs w:val="24"/>
        </w:rPr>
        <w:t>15</w:t>
      </w:r>
      <w:r w:rsidRPr="00A15D57">
        <w:rPr>
          <w:szCs w:val="24"/>
        </w:rPr>
        <w:t>.</w:t>
      </w:r>
      <w:r w:rsidR="006917B0" w:rsidRPr="00A15D57">
        <w:rPr>
          <w:szCs w:val="24"/>
        </w:rPr>
        <w:t>05</w:t>
      </w:r>
      <w:r w:rsidRPr="00A15D57">
        <w:rPr>
          <w:szCs w:val="24"/>
        </w:rPr>
        <w:t>.20</w:t>
      </w:r>
      <w:r w:rsidR="006917B0" w:rsidRPr="00A15D57">
        <w:rPr>
          <w:szCs w:val="24"/>
        </w:rPr>
        <w:t>24</w:t>
      </w:r>
      <w:r w:rsidRPr="00A15D57">
        <w:rPr>
          <w:szCs w:val="24"/>
        </w:rPr>
        <w:t xml:space="preserve"> № </w:t>
      </w:r>
      <w:r w:rsidR="006917B0" w:rsidRPr="00A15D57">
        <w:rPr>
          <w:szCs w:val="24"/>
        </w:rPr>
        <w:t>327/</w:t>
      </w:r>
      <w:proofErr w:type="spellStart"/>
      <w:proofErr w:type="gramStart"/>
      <w:r w:rsidR="006917B0" w:rsidRPr="00A15D57">
        <w:rPr>
          <w:szCs w:val="24"/>
        </w:rPr>
        <w:t>пр</w:t>
      </w:r>
      <w:proofErr w:type="spellEnd"/>
      <w:proofErr w:type="gramEnd"/>
      <w:r w:rsidR="006917B0" w:rsidRPr="00A15D57">
        <w:rPr>
          <w:szCs w:val="24"/>
        </w:rPr>
        <w:t>).</w:t>
      </w:r>
    </w:p>
    <w:p w14:paraId="1E3F5ECC" w14:textId="47DD9755" w:rsidR="00431881" w:rsidRPr="00D05BEB" w:rsidRDefault="00290AF9" w:rsidP="00F85AAA">
      <w:pPr>
        <w:pStyle w:val="affc"/>
        <w:numPr>
          <w:ilvl w:val="0"/>
          <w:numId w:val="15"/>
        </w:numPr>
        <w:rPr>
          <w:szCs w:val="24"/>
        </w:rPr>
      </w:pPr>
      <w:r w:rsidRPr="00D05BEB">
        <w:rPr>
          <w:szCs w:val="24"/>
        </w:rPr>
        <w:t>СП 54.13330.2022. «Свод правил. Здания жилые многоквартирные. СНиП 31-01-2003» (утв. и введен в действие Приказом Минстроя России от 13.05.2022 № 361/</w:t>
      </w:r>
      <w:proofErr w:type="spellStart"/>
      <w:proofErr w:type="gramStart"/>
      <w:r w:rsidRPr="00D05BEB">
        <w:rPr>
          <w:szCs w:val="24"/>
        </w:rPr>
        <w:t>пр</w:t>
      </w:r>
      <w:proofErr w:type="spellEnd"/>
      <w:proofErr w:type="gramEnd"/>
      <w:r w:rsidRPr="00D05BEB">
        <w:rPr>
          <w:szCs w:val="24"/>
        </w:rPr>
        <w:t>).</w:t>
      </w:r>
      <w:r w:rsidR="00431881" w:rsidRPr="00D05BEB">
        <w:rPr>
          <w:szCs w:val="24"/>
        </w:rPr>
        <w:t xml:space="preserve"> </w:t>
      </w:r>
    </w:p>
    <w:p w14:paraId="002482F8" w14:textId="1F49CA29" w:rsidR="00856875" w:rsidRDefault="00D164B0" w:rsidP="00F85AAA">
      <w:pPr>
        <w:pStyle w:val="affc"/>
        <w:numPr>
          <w:ilvl w:val="0"/>
          <w:numId w:val="15"/>
        </w:numPr>
        <w:rPr>
          <w:szCs w:val="24"/>
        </w:rPr>
      </w:pPr>
      <w:r w:rsidRPr="00A15D57">
        <w:rPr>
          <w:szCs w:val="24"/>
        </w:rPr>
        <w:t xml:space="preserve">СП 59.13330.2020. </w:t>
      </w:r>
      <w:r w:rsidR="00212F2A" w:rsidRPr="00A15D57">
        <w:rPr>
          <w:szCs w:val="24"/>
        </w:rPr>
        <w:t>«</w:t>
      </w:r>
      <w:r w:rsidRPr="00A15D57">
        <w:rPr>
          <w:szCs w:val="24"/>
        </w:rPr>
        <w:t>Свод правил. Доступность зданий и сооружений для маломобильных групп населения. СНиП 35-01-2001</w:t>
      </w:r>
      <w:r w:rsidR="00212F2A" w:rsidRPr="00A15D57">
        <w:rPr>
          <w:szCs w:val="24"/>
        </w:rPr>
        <w:t>»</w:t>
      </w:r>
      <w:r w:rsidRPr="00A15D57">
        <w:rPr>
          <w:szCs w:val="24"/>
        </w:rPr>
        <w:br/>
        <w:t>(утв. и введен в действие Приказом Минстроя России от 30.12.2020 N 904/</w:t>
      </w:r>
      <w:proofErr w:type="spellStart"/>
      <w:proofErr w:type="gramStart"/>
      <w:r w:rsidRPr="00A15D57">
        <w:rPr>
          <w:szCs w:val="24"/>
        </w:rPr>
        <w:t>пр</w:t>
      </w:r>
      <w:proofErr w:type="spellEnd"/>
      <w:proofErr w:type="gramEnd"/>
      <w:r w:rsidRPr="00A15D57">
        <w:rPr>
          <w:szCs w:val="24"/>
        </w:rPr>
        <w:t>)</w:t>
      </w:r>
      <w:r w:rsidRPr="00A15D57">
        <w:rPr>
          <w:szCs w:val="24"/>
        </w:rPr>
        <w:br/>
        <w:t>(ред. от 21.11.2023)</w:t>
      </w:r>
      <w:r w:rsidR="00FD3721">
        <w:rPr>
          <w:szCs w:val="24"/>
        </w:rPr>
        <w:t>.</w:t>
      </w:r>
    </w:p>
    <w:p w14:paraId="02D5097C" w14:textId="11B73C86" w:rsidR="00FD3721" w:rsidRPr="00D05BEB" w:rsidRDefault="00FD3721" w:rsidP="00F85AAA">
      <w:pPr>
        <w:pStyle w:val="affc"/>
        <w:numPr>
          <w:ilvl w:val="0"/>
          <w:numId w:val="15"/>
        </w:numPr>
        <w:rPr>
          <w:szCs w:val="24"/>
        </w:rPr>
      </w:pPr>
      <w:r w:rsidRPr="00D05BEB">
        <w:rPr>
          <w:szCs w:val="24"/>
        </w:rPr>
        <w:t>«СП 396.1325800.2018. Свод правил. Улицы и дороги населенных пунктов. Правила градостроительного проектирования» (утв. Приказом Минстроя России от 01.08.2018 № 474/</w:t>
      </w:r>
      <w:proofErr w:type="spellStart"/>
      <w:proofErr w:type="gramStart"/>
      <w:r w:rsidRPr="00D05BEB">
        <w:rPr>
          <w:szCs w:val="24"/>
        </w:rPr>
        <w:t>пр</w:t>
      </w:r>
      <w:proofErr w:type="spellEnd"/>
      <w:proofErr w:type="gramEnd"/>
      <w:r w:rsidRPr="00D05BEB">
        <w:rPr>
          <w:szCs w:val="24"/>
        </w:rPr>
        <w:t xml:space="preserve"> (ред. от 27.12.2021</w:t>
      </w:r>
      <w:r w:rsidR="009B5478" w:rsidRPr="00D05BEB">
        <w:rPr>
          <w:szCs w:val="24"/>
        </w:rPr>
        <w:t xml:space="preserve">). </w:t>
      </w:r>
    </w:p>
    <w:p w14:paraId="0BF10EE5" w14:textId="16C825E1" w:rsidR="009B5478" w:rsidRPr="004B59E9" w:rsidRDefault="009B5478" w:rsidP="00F85AAA">
      <w:pPr>
        <w:pStyle w:val="affc"/>
        <w:numPr>
          <w:ilvl w:val="0"/>
          <w:numId w:val="15"/>
        </w:numPr>
        <w:rPr>
          <w:szCs w:val="24"/>
        </w:rPr>
      </w:pPr>
      <w:r w:rsidRPr="004B59E9">
        <w:rPr>
          <w:szCs w:val="24"/>
        </w:rPr>
        <w:t>Изменения № 3 к «СП 396.1325800.2018. Свод правил. Улицы и дороги населенных пунктов</w:t>
      </w:r>
      <w:r w:rsidR="005F54E7" w:rsidRPr="004B59E9">
        <w:rPr>
          <w:szCs w:val="24"/>
        </w:rPr>
        <w:t>.</w:t>
      </w:r>
      <w:r w:rsidRPr="004B59E9">
        <w:rPr>
          <w:szCs w:val="24"/>
        </w:rPr>
        <w:t xml:space="preserve"> Правила градостроительного проектирования» (утв. Приказом Минстроя России от 26.12.2024 № 927/</w:t>
      </w:r>
      <w:proofErr w:type="spellStart"/>
      <w:proofErr w:type="gramStart"/>
      <w:r w:rsidRPr="004B59E9">
        <w:rPr>
          <w:szCs w:val="24"/>
        </w:rPr>
        <w:t>пр</w:t>
      </w:r>
      <w:proofErr w:type="spellEnd"/>
      <w:proofErr w:type="gramEnd"/>
      <w:r w:rsidRPr="004B59E9">
        <w:rPr>
          <w:szCs w:val="24"/>
        </w:rPr>
        <w:t>).</w:t>
      </w:r>
    </w:p>
    <w:p w14:paraId="13C102D1" w14:textId="77777777" w:rsidR="00D4042F" w:rsidRDefault="00D4042F" w:rsidP="00F85AAA">
      <w:pPr>
        <w:pStyle w:val="affc"/>
        <w:numPr>
          <w:ilvl w:val="0"/>
          <w:numId w:val="15"/>
        </w:numPr>
        <w:rPr>
          <w:szCs w:val="24"/>
        </w:rPr>
      </w:pPr>
      <w:r w:rsidRPr="00A15D57">
        <w:rPr>
          <w:szCs w:val="24"/>
        </w:rPr>
        <w:t>СП 476.1325800.2020 «Свод правил. Территории городских и сельских поселений. Правила планировки, застройки и благоустройства жилых микрорайонов» (утв. и введен в действие Приказом Минстроя России от 24.01.2020 № 33/</w:t>
      </w:r>
      <w:proofErr w:type="spellStart"/>
      <w:proofErr w:type="gramStart"/>
      <w:r w:rsidRPr="00A15D57">
        <w:rPr>
          <w:szCs w:val="24"/>
        </w:rPr>
        <w:t>пр</w:t>
      </w:r>
      <w:proofErr w:type="spellEnd"/>
      <w:proofErr w:type="gramEnd"/>
      <w:r w:rsidRPr="00A15D57">
        <w:rPr>
          <w:szCs w:val="24"/>
        </w:rPr>
        <w:t>).</w:t>
      </w:r>
    </w:p>
    <w:p w14:paraId="4A98D0F6" w14:textId="19C4E0C4" w:rsidR="00FD3721" w:rsidRPr="00D05BEB" w:rsidRDefault="00FD3721" w:rsidP="00F85AAA">
      <w:pPr>
        <w:pStyle w:val="affc"/>
        <w:numPr>
          <w:ilvl w:val="0"/>
          <w:numId w:val="15"/>
        </w:numPr>
        <w:rPr>
          <w:szCs w:val="24"/>
        </w:rPr>
      </w:pPr>
      <w:r w:rsidRPr="00D05BEB">
        <w:rPr>
          <w:szCs w:val="24"/>
        </w:rPr>
        <w:t>СП 113.13330.2023 «СНиП 21-02-99* Стоянки автомобилей» (утв. и введен в действие Приказом Минстроя России от 05.10.2023 № 718/</w:t>
      </w:r>
      <w:proofErr w:type="spellStart"/>
      <w:proofErr w:type="gramStart"/>
      <w:r w:rsidRPr="00D05BEB">
        <w:rPr>
          <w:szCs w:val="24"/>
        </w:rPr>
        <w:t>пр</w:t>
      </w:r>
      <w:proofErr w:type="spellEnd"/>
      <w:proofErr w:type="gramEnd"/>
      <w:r w:rsidRPr="00D05BEB">
        <w:rPr>
          <w:szCs w:val="24"/>
        </w:rPr>
        <w:t xml:space="preserve"> (ред</w:t>
      </w:r>
      <w:r w:rsidR="00B329B7" w:rsidRPr="00D05BEB">
        <w:rPr>
          <w:szCs w:val="24"/>
        </w:rPr>
        <w:t>.</w:t>
      </w:r>
      <w:r w:rsidRPr="00D05BEB">
        <w:rPr>
          <w:szCs w:val="24"/>
        </w:rPr>
        <w:t xml:space="preserve"> от 19.09.2024, от 27.12.2024).</w:t>
      </w:r>
    </w:p>
    <w:p w14:paraId="6E95D188" w14:textId="77777777" w:rsidR="005D5506" w:rsidRPr="00A15D57" w:rsidRDefault="005D5506" w:rsidP="005D5506">
      <w:pPr>
        <w:pStyle w:val="4"/>
      </w:pPr>
      <w:bookmarkStart w:id="128" w:name="_Toc28011225"/>
      <w:r w:rsidRPr="00A15D57">
        <w:t>Иные документы</w:t>
      </w:r>
      <w:bookmarkEnd w:id="128"/>
      <w:r w:rsidRPr="00A15D57">
        <w:t xml:space="preserve"> </w:t>
      </w:r>
    </w:p>
    <w:p w14:paraId="0494532A" w14:textId="77777777" w:rsidR="005D5506" w:rsidRDefault="005D5506" w:rsidP="00F85AAA">
      <w:pPr>
        <w:pStyle w:val="affc"/>
        <w:numPr>
          <w:ilvl w:val="0"/>
          <w:numId w:val="15"/>
        </w:numPr>
        <w:rPr>
          <w:szCs w:val="24"/>
        </w:rPr>
      </w:pPr>
      <w:bookmarkStart w:id="129" w:name="_Hlk52381670"/>
      <w:r w:rsidRPr="00A15D57">
        <w:rPr>
          <w:szCs w:val="24"/>
        </w:rPr>
        <w:t>ГОСТ 33150-2014 «Дороги автомобильные общего пользования. Проектирование пешеходных и велосипедных дорожек. Общие требования».</w:t>
      </w:r>
    </w:p>
    <w:p w14:paraId="3CBF8E00" w14:textId="7F8CD873" w:rsidR="00C30753" w:rsidRPr="00C30753" w:rsidRDefault="00C30753" w:rsidP="00C30753">
      <w:pPr>
        <w:pStyle w:val="affc"/>
        <w:numPr>
          <w:ilvl w:val="0"/>
          <w:numId w:val="15"/>
        </w:numPr>
        <w:rPr>
          <w:szCs w:val="24"/>
        </w:rPr>
      </w:pPr>
      <w:r w:rsidRPr="0097361E">
        <w:rPr>
          <w:rFonts w:eastAsia="Times New Roman" w:cs="Times New Roman"/>
          <w:szCs w:val="24"/>
        </w:rPr>
        <w:lastRenderedPageBreak/>
        <w:t xml:space="preserve">ГОСТ </w:t>
      </w:r>
      <w:proofErr w:type="gramStart"/>
      <w:r w:rsidRPr="0097361E">
        <w:rPr>
          <w:rFonts w:eastAsia="Times New Roman" w:cs="Times New Roman"/>
          <w:szCs w:val="24"/>
        </w:rPr>
        <w:t>Р</w:t>
      </w:r>
      <w:proofErr w:type="gramEnd"/>
      <w:r w:rsidRPr="0097361E">
        <w:rPr>
          <w:rFonts w:eastAsia="Times New Roman" w:cs="Times New Roman"/>
          <w:szCs w:val="24"/>
        </w:rPr>
        <w:t xml:space="preserve"> 52767-2007 «Дороги автомобильные общего пользования. Элементы обустройства. Методы определения параметров»</w:t>
      </w:r>
      <w:r>
        <w:rPr>
          <w:rFonts w:eastAsia="Times New Roman" w:cs="Times New Roman"/>
          <w:szCs w:val="24"/>
        </w:rPr>
        <w:t>.</w:t>
      </w:r>
    </w:p>
    <w:bookmarkEnd w:id="129"/>
    <w:p w14:paraId="49472895" w14:textId="48A93EF7" w:rsidR="005D5506" w:rsidRDefault="005D5506" w:rsidP="00F85AAA">
      <w:pPr>
        <w:pStyle w:val="affc"/>
        <w:numPr>
          <w:ilvl w:val="0"/>
          <w:numId w:val="15"/>
        </w:numPr>
        <w:rPr>
          <w:szCs w:val="24"/>
        </w:rPr>
      </w:pPr>
      <w:r w:rsidRPr="00A15D57">
        <w:rPr>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w:t>
      </w:r>
      <w:r w:rsidR="00B43CA6">
        <w:rPr>
          <w:szCs w:val="24"/>
        </w:rPr>
        <w:t xml:space="preserve"> </w:t>
      </w:r>
      <w:r w:rsidRPr="00A15D57">
        <w:rPr>
          <w:szCs w:val="24"/>
        </w:rPr>
        <w:t xml:space="preserve">3, ред. от </w:t>
      </w:r>
      <w:r w:rsidR="00856875" w:rsidRPr="00A15D57">
        <w:rPr>
          <w:szCs w:val="24"/>
        </w:rPr>
        <w:t>14.02.2022</w:t>
      </w:r>
      <w:r w:rsidRPr="00A15D57">
        <w:rPr>
          <w:szCs w:val="24"/>
        </w:rPr>
        <w:t>).</w:t>
      </w:r>
    </w:p>
    <w:p w14:paraId="2B5C007B" w14:textId="4FF8290C" w:rsidR="00FD3721" w:rsidRPr="00B20A14" w:rsidRDefault="00F94229" w:rsidP="00F85AAA">
      <w:pPr>
        <w:pStyle w:val="affc"/>
        <w:numPr>
          <w:ilvl w:val="0"/>
          <w:numId w:val="15"/>
        </w:numPr>
        <w:rPr>
          <w:szCs w:val="24"/>
        </w:rPr>
      </w:pPr>
      <w:hyperlink r:id="rId14" w:history="1">
        <w:r w:rsidR="00FD3721" w:rsidRPr="00B20A14">
          <w:rPr>
            <w:rFonts w:cs="Times New Roman"/>
            <w:szCs w:val="24"/>
          </w:rPr>
          <w:t>СанПиН 1.2.3685-21</w:t>
        </w:r>
      </w:hyperlink>
      <w:r w:rsidR="00FD3721" w:rsidRPr="00B20A14">
        <w:rPr>
          <w:rFonts w:cs="Times New Roman"/>
          <w:szCs w:val="24"/>
        </w:rPr>
        <w:t xml:space="preserve"> «Гигиенические нормативы и требования к обеспечению безопасности и (или) безвредности для человека факторов среды обитания» (</w:t>
      </w:r>
      <w:r w:rsidR="00FD3721" w:rsidRPr="00B20A14">
        <w:rPr>
          <w:szCs w:val="24"/>
        </w:rPr>
        <w:t>утв. постановлением Главного государственного санитарного врача РФ от 28.01.2021 № 2, ред. от 30.12.2022 № 24).</w:t>
      </w:r>
    </w:p>
    <w:p w14:paraId="49ECAA0E" w14:textId="77777777" w:rsidR="000A0F5F" w:rsidRPr="00A15D57" w:rsidRDefault="000A0F5F" w:rsidP="005342BE">
      <w:pPr>
        <w:pStyle w:val="af0"/>
        <w:widowControl w:val="0"/>
        <w:ind w:left="720" w:firstLine="0"/>
        <w:jc w:val="center"/>
      </w:pPr>
      <w:proofErr w:type="gramStart"/>
      <w:r w:rsidRPr="00A15D57">
        <w:t>Интернет-источники</w:t>
      </w:r>
      <w:proofErr w:type="gramEnd"/>
    </w:p>
    <w:p w14:paraId="1744B155" w14:textId="77777777" w:rsidR="000A0F5F" w:rsidRPr="00A15D57" w:rsidRDefault="000A0F5F" w:rsidP="00F85AAA">
      <w:pPr>
        <w:pStyle w:val="af0"/>
        <w:numPr>
          <w:ilvl w:val="0"/>
          <w:numId w:val="15"/>
        </w:numPr>
        <w:tabs>
          <w:tab w:val="left" w:pos="962"/>
        </w:tabs>
        <w:ind w:right="1"/>
      </w:pPr>
      <w:r w:rsidRPr="00A15D57">
        <w:t>Сайт Федеральной государственной информационной системы территориального планирования (ФГИС ТП) – https://fgistp.economy.gov.ru.</w:t>
      </w:r>
    </w:p>
    <w:p w14:paraId="4153BFFA" w14:textId="77777777" w:rsidR="000A0F5F" w:rsidRPr="00A15D57" w:rsidRDefault="000A0F5F" w:rsidP="00F85AAA">
      <w:pPr>
        <w:pStyle w:val="af0"/>
        <w:numPr>
          <w:ilvl w:val="0"/>
          <w:numId w:val="15"/>
        </w:numPr>
        <w:tabs>
          <w:tab w:val="left" w:pos="962"/>
        </w:tabs>
        <w:spacing w:before="0" w:after="0"/>
      </w:pPr>
      <w:r w:rsidRPr="00A15D57">
        <w:t>Сайт Федеральной службы государственной статистики – https://rosstat.gov.ru.</w:t>
      </w:r>
    </w:p>
    <w:p w14:paraId="44F8B934" w14:textId="77777777" w:rsidR="009470FF" w:rsidRDefault="005D5506" w:rsidP="00DD1105">
      <w:pPr>
        <w:pStyle w:val="3"/>
        <w:numPr>
          <w:ilvl w:val="2"/>
          <w:numId w:val="13"/>
        </w:numPr>
        <w:ind w:left="0" w:hanging="11"/>
      </w:pPr>
      <w:bookmarkStart w:id="130" w:name="_Toc491920230"/>
      <w:bookmarkStart w:id="131" w:name="_Toc84513418"/>
      <w:bookmarkStart w:id="132" w:name="_Toc88055626"/>
      <w:bookmarkStart w:id="133" w:name="_Toc146292288"/>
      <w:bookmarkEnd w:id="126"/>
      <w:r w:rsidRPr="00A15D57">
        <w:t>Список терминов и определений, применяемых в нормативах градостроительного проектирования</w:t>
      </w:r>
      <w:bookmarkStart w:id="134" w:name="OLE_LINK249"/>
      <w:bookmarkStart w:id="135" w:name="OLE_LINK250"/>
      <w:bookmarkEnd w:id="130"/>
      <w:bookmarkEnd w:id="131"/>
      <w:bookmarkEnd w:id="132"/>
      <w:bookmarkEnd w:id="133"/>
    </w:p>
    <w:p w14:paraId="66C40B28" w14:textId="335372AF" w:rsidR="00BB7BF9" w:rsidRPr="00BB7BF9" w:rsidRDefault="00BB7BF9" w:rsidP="00BB7BF9">
      <w:r>
        <w:t>В местных нормативах градостроительного проектирования Демянского муниципального округа используются приведенные ниже термины с соответствующими определениями, в том числе термины и определения, предусмотренные действующим законодательством Российской Федерации.</w:t>
      </w:r>
    </w:p>
    <w:p w14:paraId="27CECA56" w14:textId="77777777" w:rsidR="00242EC3" w:rsidRPr="00A15D57" w:rsidRDefault="00242EC3" w:rsidP="00242EC3">
      <w:r>
        <w:rPr>
          <w:b/>
          <w:bCs/>
          <w:szCs w:val="24"/>
        </w:rPr>
        <w:t>А</w:t>
      </w:r>
      <w:r w:rsidRPr="00A15D57">
        <w:rPr>
          <w:b/>
          <w:bCs/>
          <w:szCs w:val="24"/>
        </w:rPr>
        <w:t xml:space="preserve">втомобильные </w:t>
      </w:r>
      <w:r>
        <w:rPr>
          <w:b/>
          <w:bCs/>
          <w:szCs w:val="24"/>
        </w:rPr>
        <w:t xml:space="preserve">дороги </w:t>
      </w:r>
      <w:r w:rsidRPr="00A15D57">
        <w:rPr>
          <w:b/>
          <w:bCs/>
          <w:szCs w:val="24"/>
        </w:rPr>
        <w:t>общего пользования</w:t>
      </w:r>
      <w:r w:rsidRPr="00A15D57">
        <w:rPr>
          <w:szCs w:val="24"/>
        </w:rPr>
        <w:t xml:space="preserve"> - автомобильные дороги, предназначенные для движения транспортных средств неограниченного круга лиц.</w:t>
      </w:r>
    </w:p>
    <w:p w14:paraId="14E5E280" w14:textId="77777777" w:rsidR="00D4042F" w:rsidRDefault="00D4042F" w:rsidP="00275FF0">
      <w:pPr>
        <w:rPr>
          <w:rFonts w:cs="Times New Roman"/>
          <w:b/>
          <w:bCs/>
          <w:szCs w:val="24"/>
        </w:rPr>
      </w:pPr>
      <w:r w:rsidRPr="00A15D57">
        <w:rPr>
          <w:b/>
          <w:bCs/>
        </w:rPr>
        <w:t>Берегозащитное (берегоукрепительное) сооружение</w:t>
      </w:r>
      <w:r w:rsidRPr="00A15D57">
        <w:t xml:space="preserve"> – гидротехническое сооружение для защиты берега от размыва и разрушения.</w:t>
      </w:r>
      <w:r w:rsidRPr="00A15D57">
        <w:rPr>
          <w:rFonts w:cs="Times New Roman"/>
          <w:b/>
          <w:bCs/>
          <w:szCs w:val="24"/>
        </w:rPr>
        <w:t xml:space="preserve"> </w:t>
      </w:r>
    </w:p>
    <w:p w14:paraId="6547BD51" w14:textId="520E952D" w:rsidR="00242EC3" w:rsidRPr="00A15D57" w:rsidRDefault="00242EC3" w:rsidP="00242EC3">
      <w:pPr>
        <w:rPr>
          <w:rFonts w:cs="Times New Roman"/>
          <w:b/>
          <w:bCs/>
          <w:szCs w:val="24"/>
        </w:rPr>
      </w:pPr>
      <w:proofErr w:type="gramStart"/>
      <w:r w:rsidRPr="0049798F">
        <w:rPr>
          <w:b/>
          <w:bCs/>
          <w:szCs w:val="24"/>
        </w:rPr>
        <w:t>Благоустройство территории</w:t>
      </w:r>
      <w:r w:rsidRPr="0049798F">
        <w:rPr>
          <w:szCs w:val="24"/>
        </w:rPr>
        <w:t xml:space="preserve"> - деятельность по реализации комплекса мероприятий, установленного </w:t>
      </w:r>
      <w:hyperlink r:id="rId15" w:tooltip="Федеральный закон от 06.10.2003 N 131-ФЗ (ред. от 08.08.2024) &quot;Об общих принципах организации местного самоуправления в Российской Федерации&quot; (с изм. и доп., вступ. в силу с 01.09.2024) {КонсультантПлюс}">
        <w:r w:rsidRPr="0049798F">
          <w:rPr>
            <w:szCs w:val="24"/>
          </w:rPr>
          <w:t>правилами</w:t>
        </w:r>
      </w:hyperlink>
      <w:r w:rsidRPr="0049798F">
        <w:rPr>
          <w:szCs w:val="24"/>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Pr>
          <w:szCs w:val="24"/>
        </w:rPr>
        <w:t>.</w:t>
      </w:r>
      <w:proofErr w:type="gramEnd"/>
    </w:p>
    <w:p w14:paraId="522EFD79" w14:textId="77777777" w:rsidR="00B41F42" w:rsidRDefault="00B41F42" w:rsidP="00B41F42">
      <w:pPr>
        <w:rPr>
          <w:rFonts w:eastAsia="Times New Roman" w:cs="Times New Roman"/>
          <w:szCs w:val="24"/>
        </w:rPr>
      </w:pPr>
      <w:proofErr w:type="spellStart"/>
      <w:r w:rsidRPr="00A15D57">
        <w:rPr>
          <w:rFonts w:eastAsia="Times New Roman" w:cs="Times New Roman"/>
          <w:b/>
          <w:bCs/>
          <w:szCs w:val="24"/>
        </w:rPr>
        <w:t>Велопарковка</w:t>
      </w:r>
      <w:proofErr w:type="spellEnd"/>
      <w:r w:rsidRPr="00A15D57">
        <w:rPr>
          <w:rFonts w:eastAsia="Times New Roman" w:cs="Times New Roman"/>
          <w:szCs w:val="24"/>
        </w:rPr>
        <w:t xml:space="preserve"> – место для длительной стоянки (более часа) или хранения велосипедов, оборудованное специальными конструкциями.</w:t>
      </w:r>
    </w:p>
    <w:p w14:paraId="501FC753" w14:textId="77777777" w:rsidR="00050A4D" w:rsidRPr="00050A4D" w:rsidRDefault="00050A4D" w:rsidP="00050A4D">
      <w:pPr>
        <w:pStyle w:val="aff6"/>
        <w:rPr>
          <w:lang w:val="ru-RU"/>
        </w:rPr>
      </w:pPr>
      <w:r w:rsidRPr="00050A4D">
        <w:rPr>
          <w:b/>
          <w:bCs/>
          <w:lang w:val="ru-RU"/>
        </w:rPr>
        <w:t>Велосипедная дорожка</w:t>
      </w:r>
      <w:r w:rsidRPr="00050A4D">
        <w:rPr>
          <w:lang w:val="ru-RU"/>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лиц, использующих для передвижения средства индивидуальной мобильности.</w:t>
      </w:r>
    </w:p>
    <w:p w14:paraId="6E2EA459" w14:textId="77777777" w:rsidR="00050A4D" w:rsidRPr="00050A4D" w:rsidRDefault="00050A4D" w:rsidP="00050A4D">
      <w:pPr>
        <w:pStyle w:val="aff6"/>
        <w:rPr>
          <w:lang w:val="ru-RU"/>
        </w:rPr>
      </w:pPr>
      <w:r w:rsidRPr="00050A4D">
        <w:rPr>
          <w:b/>
          <w:bCs/>
          <w:lang w:val="ru-RU"/>
        </w:rPr>
        <w:t>Велосипедные полосы</w:t>
      </w:r>
      <w:r w:rsidRPr="00050A4D">
        <w:rPr>
          <w:lang w:val="ru-RU"/>
        </w:rPr>
        <w:t xml:space="preserve"> – полосы, выделенные на проезжей части дороги или улицы разметкой и предназначенные исключительно для движения велосипедистов и лиц, использующих для передвижения средства индивидуальной мобильности.</w:t>
      </w:r>
    </w:p>
    <w:p w14:paraId="0E2B1BC9" w14:textId="0432FD7D" w:rsidR="00242EC3" w:rsidRPr="00A15D57" w:rsidRDefault="00242EC3" w:rsidP="00242EC3">
      <w:pPr>
        <w:pStyle w:val="aff6"/>
        <w:rPr>
          <w:lang w:val="ru-RU"/>
        </w:rPr>
      </w:pPr>
      <w:r w:rsidRPr="00D31C78">
        <w:rPr>
          <w:b/>
          <w:bCs/>
          <w:lang w:val="ru-RU"/>
        </w:rPr>
        <w:t>Временное хранение транспортных средств</w:t>
      </w:r>
      <w:r>
        <w:rPr>
          <w:lang w:val="ru-RU"/>
        </w:rPr>
        <w:t xml:space="preserve"> – пребывание транспортного средства на парковке менее 12 часов.</w:t>
      </w:r>
    </w:p>
    <w:p w14:paraId="0BC63BFB" w14:textId="77777777" w:rsidR="00D4042F" w:rsidRPr="00A15D57" w:rsidRDefault="00D4042F" w:rsidP="00634B2D">
      <w:pPr>
        <w:rPr>
          <w:rFonts w:cs="Times New Roman"/>
          <w:szCs w:val="24"/>
        </w:rPr>
      </w:pPr>
      <w:r w:rsidRPr="00A15D57">
        <w:rPr>
          <w:rFonts w:cs="Times New Roman"/>
          <w:b/>
          <w:szCs w:val="24"/>
        </w:rPr>
        <w:t>Градостроительная деятельность</w:t>
      </w:r>
      <w:r w:rsidRPr="00A15D57">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w:t>
      </w:r>
      <w:r w:rsidRPr="00A15D57">
        <w:rPr>
          <w:rFonts w:cs="Times New Roman"/>
          <w:szCs w:val="24"/>
        </w:rPr>
        <w:lastRenderedPageBreak/>
        <w:t>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14:paraId="4EF7BB9D" w14:textId="77777777" w:rsidR="00D4042F" w:rsidRPr="00A15D57" w:rsidRDefault="00D4042F" w:rsidP="00634B2D">
      <w:pPr>
        <w:rPr>
          <w:rFonts w:cs="Times New Roman"/>
          <w:szCs w:val="24"/>
        </w:rPr>
      </w:pPr>
      <w:r w:rsidRPr="00A15D57">
        <w:rPr>
          <w:rFonts w:cs="Times New Roman"/>
          <w:b/>
          <w:szCs w:val="24"/>
        </w:rPr>
        <w:t>Градостроительная документация</w:t>
      </w:r>
      <w:r w:rsidRPr="00A15D57">
        <w:rPr>
          <w:rFonts w:cs="Times New Roman"/>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14:paraId="20F216F4" w14:textId="734489A0" w:rsidR="00D4042F" w:rsidRPr="00A15D57" w:rsidRDefault="00D4042F" w:rsidP="00634B2D">
      <w:pPr>
        <w:rPr>
          <w:rFonts w:cs="Times New Roman"/>
          <w:szCs w:val="24"/>
        </w:rPr>
      </w:pPr>
      <w:bookmarkStart w:id="136" w:name="OLE_LINK246"/>
      <w:bookmarkStart w:id="137" w:name="OLE_LINK247"/>
      <w:bookmarkStart w:id="138" w:name="OLE_LINK248"/>
      <w:bookmarkEnd w:id="134"/>
      <w:bookmarkEnd w:id="135"/>
      <w:r w:rsidRPr="00A15D57">
        <w:rPr>
          <w:rFonts w:cs="Times New Roman"/>
          <w:b/>
          <w:szCs w:val="24"/>
        </w:rPr>
        <w:t>Красн</w:t>
      </w:r>
      <w:r w:rsidR="00242EC3">
        <w:rPr>
          <w:rFonts w:cs="Times New Roman"/>
          <w:b/>
          <w:szCs w:val="24"/>
        </w:rPr>
        <w:t>ые</w:t>
      </w:r>
      <w:r w:rsidRPr="00A15D57">
        <w:rPr>
          <w:rFonts w:cs="Times New Roman"/>
          <w:b/>
          <w:szCs w:val="24"/>
        </w:rPr>
        <w:t xml:space="preserve"> лини</w:t>
      </w:r>
      <w:r w:rsidR="00242EC3">
        <w:rPr>
          <w:rFonts w:cs="Times New Roman"/>
          <w:b/>
          <w:szCs w:val="24"/>
        </w:rPr>
        <w:t>и</w:t>
      </w:r>
      <w:r w:rsidRPr="00A15D57">
        <w:rPr>
          <w:rFonts w:cs="Times New Roman"/>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bookmarkEnd w:id="136"/>
    <w:bookmarkEnd w:id="137"/>
    <w:bookmarkEnd w:id="138"/>
    <w:p w14:paraId="51C46383" w14:textId="23A633F8" w:rsidR="006B55A3" w:rsidRPr="00A15D57" w:rsidRDefault="00D4042F" w:rsidP="006B55A3">
      <w:pPr>
        <w:rPr>
          <w:szCs w:val="24"/>
        </w:rPr>
      </w:pPr>
      <w:r w:rsidRPr="00A15D57">
        <w:rPr>
          <w:b/>
          <w:bCs/>
        </w:rPr>
        <w:t>Нормативы градостроительного проектирования</w:t>
      </w:r>
      <w:r w:rsidRPr="00A15D57">
        <w:t xml:space="preserve"> – совокупность расчетных показателей, установленных в соответствии с Градостроительным кодексом Р</w:t>
      </w:r>
      <w:r w:rsidR="008C045B">
        <w:t xml:space="preserve">оссийской </w:t>
      </w:r>
      <w:r w:rsidRPr="00A15D57">
        <w:t>Ф</w:t>
      </w:r>
      <w:r w:rsidR="008C045B">
        <w:t>едерации</w:t>
      </w:r>
      <w:r w:rsidRPr="00A15D57">
        <w:t xml:space="preserve">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006B55A3" w:rsidRPr="00A15D57">
        <w:rPr>
          <w:szCs w:val="24"/>
        </w:rPr>
        <w:t xml:space="preserve"> </w:t>
      </w:r>
    </w:p>
    <w:p w14:paraId="762A8768" w14:textId="77777777" w:rsidR="006B55A3" w:rsidRPr="00A15D57" w:rsidRDefault="006B55A3" w:rsidP="006B55A3">
      <w:r w:rsidRPr="00A15D57">
        <w:rPr>
          <w:b/>
          <w:bCs/>
          <w:szCs w:val="24"/>
        </w:rPr>
        <w:t>Населенные пункты</w:t>
      </w:r>
      <w:r w:rsidRPr="00A15D57">
        <w:rPr>
          <w:szCs w:val="24"/>
        </w:rPr>
        <w:t xml:space="preserve"> подразделяются на городские населенные пункты и сельские населенные пункты.</w:t>
      </w:r>
    </w:p>
    <w:p w14:paraId="5899AA6C" w14:textId="77777777" w:rsidR="006B55A3" w:rsidRPr="00A15D57" w:rsidRDefault="006B55A3" w:rsidP="006B55A3">
      <w:r w:rsidRPr="00A15D57">
        <w:rPr>
          <w:szCs w:val="24"/>
        </w:rPr>
        <w:t>Городскими считаются населенные пункты, утвержденные законодательными актами в качестве городов и поселков городского типа (рабочих, курортных и дачных поселков, поселков закрытых административно-территориальных образований). Все остальные населенные пункты считаются сельскими.</w:t>
      </w:r>
    </w:p>
    <w:p w14:paraId="20FCFCD4" w14:textId="77777777" w:rsidR="00D4042F" w:rsidRPr="00A15D57" w:rsidRDefault="00D4042F" w:rsidP="00634B2D">
      <w:pPr>
        <w:rPr>
          <w:szCs w:val="24"/>
        </w:rPr>
      </w:pPr>
      <w:r w:rsidRPr="00A15D57">
        <w:rPr>
          <w:b/>
          <w:szCs w:val="24"/>
        </w:rPr>
        <w:t>Объекты местного значения</w:t>
      </w:r>
      <w:r w:rsidRPr="00A15D57">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субъекта Российской Федерации, уставом муниципального образования, и оказывают существенное влияние на социально-экономическое развитие муниципального образования. </w:t>
      </w:r>
    </w:p>
    <w:p w14:paraId="497C7121" w14:textId="77777777" w:rsidR="00D4042F" w:rsidRPr="00A15D57" w:rsidRDefault="00D4042F" w:rsidP="00D4042F">
      <w:pPr>
        <w:rPr>
          <w:rFonts w:cs="Times New Roman"/>
          <w:szCs w:val="24"/>
        </w:rPr>
      </w:pPr>
      <w:r w:rsidRPr="00A15D57">
        <w:rPr>
          <w:rFonts w:cs="Times New Roman"/>
          <w:b/>
          <w:bCs/>
          <w:szCs w:val="24"/>
        </w:rPr>
        <w:t>Озелененные территории общего пользования</w:t>
      </w:r>
      <w:r w:rsidRPr="00A15D57">
        <w:rPr>
          <w:rFonts w:cs="Times New Roman"/>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14:paraId="75295738" w14:textId="77777777" w:rsidR="00117745" w:rsidRPr="00A15D57" w:rsidRDefault="00117745" w:rsidP="00117745">
      <w:r w:rsidRPr="00A15D57">
        <w:rPr>
          <w:b/>
          <w:bCs/>
          <w:szCs w:val="24"/>
        </w:rPr>
        <w:t>Пешеходная доступность</w:t>
      </w:r>
      <w:r w:rsidRPr="00A15D57">
        <w:rPr>
          <w:szCs w:val="24"/>
        </w:rPr>
        <w:t xml:space="preserve"> – показатель, характеризующий затраты времени на преодоление расстояния от дома до объекта нормирования при пешеходном движении со средней скоростью 3,5 км/ч в условиях стандартной для данной местности погоды (в пределах климатической нормы).</w:t>
      </w:r>
    </w:p>
    <w:p w14:paraId="6FF79735" w14:textId="77777777" w:rsidR="007A36FD" w:rsidRDefault="006B55A3" w:rsidP="009412F1">
      <w:pPr>
        <w:rPr>
          <w:rFonts w:eastAsia="Times New Roman" w:cs="Times New Roman"/>
          <w:szCs w:val="24"/>
        </w:rPr>
      </w:pPr>
      <w:r w:rsidRPr="00A15D57">
        <w:rPr>
          <w:rFonts w:eastAsia="Times New Roman" w:cs="Times New Roman"/>
          <w:b/>
          <w:bCs/>
          <w:szCs w:val="24"/>
        </w:rPr>
        <w:t>Пропускная способность</w:t>
      </w:r>
      <w:r w:rsidRPr="00A15D57">
        <w:rPr>
          <w:rFonts w:eastAsia="Times New Roman" w:cs="Times New Roman"/>
          <w:szCs w:val="24"/>
        </w:rPr>
        <w:t xml:space="preserve"> - метрическая характеристика, показывающая соотношение предельного количества проходящих единиц (информации, предметов, объема, посетителей и прочих аналогичных показателей) в единицу времени через систему, узел, объект.</w:t>
      </w:r>
    </w:p>
    <w:p w14:paraId="3D144946" w14:textId="77777777" w:rsidR="007A36FD" w:rsidRPr="007A36FD" w:rsidRDefault="007A36FD" w:rsidP="007A36FD">
      <w:pPr>
        <w:rPr>
          <w:rFonts w:eastAsia="Times New Roman" w:cs="Times New Roman"/>
          <w:szCs w:val="24"/>
        </w:rPr>
      </w:pPr>
      <w:r w:rsidRPr="007A36FD">
        <w:rPr>
          <w:rFonts w:eastAsia="Times New Roman" w:cs="Times New Roman"/>
          <w:b/>
          <w:bCs/>
          <w:szCs w:val="24"/>
        </w:rPr>
        <w:t>Средство индивидуальной мобильности</w:t>
      </w:r>
      <w:r w:rsidRPr="007A36FD">
        <w:rPr>
          <w:rFonts w:eastAsia="Times New Roman" w:cs="Times New Roman"/>
          <w:szCs w:val="24"/>
        </w:rPr>
        <w:t xml:space="preserve">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7A36FD">
        <w:rPr>
          <w:rFonts w:eastAsia="Times New Roman" w:cs="Times New Roman"/>
          <w:szCs w:val="24"/>
        </w:rPr>
        <w:t>электросамокаты</w:t>
      </w:r>
      <w:proofErr w:type="spellEnd"/>
      <w:r w:rsidRPr="007A36FD">
        <w:rPr>
          <w:rFonts w:eastAsia="Times New Roman" w:cs="Times New Roman"/>
          <w:szCs w:val="24"/>
        </w:rPr>
        <w:t xml:space="preserve">, </w:t>
      </w:r>
      <w:proofErr w:type="spellStart"/>
      <w:r w:rsidRPr="007A36FD">
        <w:rPr>
          <w:rFonts w:eastAsia="Times New Roman" w:cs="Times New Roman"/>
          <w:szCs w:val="24"/>
        </w:rPr>
        <w:t>электроскейтборды</w:t>
      </w:r>
      <w:proofErr w:type="spellEnd"/>
      <w:r w:rsidRPr="007A36FD">
        <w:rPr>
          <w:rFonts w:eastAsia="Times New Roman" w:cs="Times New Roman"/>
          <w:szCs w:val="24"/>
        </w:rPr>
        <w:t xml:space="preserve">, </w:t>
      </w:r>
      <w:proofErr w:type="spellStart"/>
      <w:r w:rsidRPr="007A36FD">
        <w:rPr>
          <w:rFonts w:eastAsia="Times New Roman" w:cs="Times New Roman"/>
          <w:szCs w:val="24"/>
        </w:rPr>
        <w:t>гироскутеры</w:t>
      </w:r>
      <w:proofErr w:type="spellEnd"/>
      <w:r w:rsidRPr="007A36FD">
        <w:rPr>
          <w:rFonts w:eastAsia="Times New Roman" w:cs="Times New Roman"/>
          <w:szCs w:val="24"/>
        </w:rPr>
        <w:t xml:space="preserve">, </w:t>
      </w:r>
      <w:proofErr w:type="spellStart"/>
      <w:r w:rsidRPr="007A36FD">
        <w:rPr>
          <w:rFonts w:eastAsia="Times New Roman" w:cs="Times New Roman"/>
          <w:szCs w:val="24"/>
        </w:rPr>
        <w:t>сигвеи</w:t>
      </w:r>
      <w:proofErr w:type="spellEnd"/>
      <w:r w:rsidRPr="007A36FD">
        <w:rPr>
          <w:rFonts w:eastAsia="Times New Roman" w:cs="Times New Roman"/>
          <w:szCs w:val="24"/>
        </w:rPr>
        <w:t xml:space="preserve">, </w:t>
      </w:r>
      <w:proofErr w:type="spellStart"/>
      <w:r w:rsidRPr="007A36FD">
        <w:rPr>
          <w:rFonts w:eastAsia="Times New Roman" w:cs="Times New Roman"/>
          <w:szCs w:val="24"/>
        </w:rPr>
        <w:t>моноколеса</w:t>
      </w:r>
      <w:proofErr w:type="spellEnd"/>
      <w:r w:rsidRPr="007A36FD">
        <w:rPr>
          <w:rFonts w:eastAsia="Times New Roman" w:cs="Times New Roman"/>
          <w:szCs w:val="24"/>
        </w:rPr>
        <w:t xml:space="preserve"> и иные аналогичные средства).</w:t>
      </w:r>
    </w:p>
    <w:p w14:paraId="1E7D8B57" w14:textId="0870C87D" w:rsidR="009412F1" w:rsidRDefault="00BE176D" w:rsidP="009412F1">
      <w:pPr>
        <w:rPr>
          <w:szCs w:val="24"/>
        </w:rPr>
      </w:pPr>
      <w:r w:rsidRPr="00A15D57">
        <w:rPr>
          <w:b/>
          <w:bCs/>
          <w:szCs w:val="24"/>
        </w:rPr>
        <w:t>Территория нормирования</w:t>
      </w:r>
      <w:r w:rsidRPr="00A15D57">
        <w:rPr>
          <w:szCs w:val="24"/>
        </w:rPr>
        <w:t xml:space="preserve"> - однородные по своим характеристикам зоны с конкретными обозначениями (наименованиями), применительно к которым определяются расчетные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r w:rsidR="009412F1" w:rsidRPr="00A15D57">
        <w:rPr>
          <w:szCs w:val="24"/>
        </w:rPr>
        <w:t xml:space="preserve"> </w:t>
      </w:r>
    </w:p>
    <w:p w14:paraId="52578FE2" w14:textId="163820D0" w:rsidR="00DF17F3" w:rsidRPr="001A51A3" w:rsidRDefault="00DF17F3" w:rsidP="00DF17F3">
      <w:pPr>
        <w:rPr>
          <w:szCs w:val="24"/>
        </w:rPr>
      </w:pPr>
      <w:r w:rsidRPr="001A51A3">
        <w:rPr>
          <w:b/>
          <w:bCs/>
          <w:szCs w:val="24"/>
        </w:rPr>
        <w:t>Территория общего пользования</w:t>
      </w:r>
      <w:r w:rsidRPr="001A51A3">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1573AF5" w14:textId="77777777" w:rsidR="009412F1" w:rsidRPr="001A51A3" w:rsidRDefault="009412F1" w:rsidP="009412F1">
      <w:pPr>
        <w:rPr>
          <w:szCs w:val="24"/>
        </w:rPr>
      </w:pPr>
      <w:r w:rsidRPr="001A51A3">
        <w:rPr>
          <w:b/>
          <w:bCs/>
          <w:szCs w:val="24"/>
        </w:rPr>
        <w:lastRenderedPageBreak/>
        <w:t>Транспортная доступность</w:t>
      </w:r>
      <w:r w:rsidRPr="001A51A3">
        <w:rPr>
          <w:szCs w:val="24"/>
        </w:rPr>
        <w:t xml:space="preserve"> – показатель, характеризующий затраты времени на преодоление расстояния от дома до объекта нормирования при помощи транспорта (при средней скорости движения в границах населенных пунктов – 20 км/ч) без учета времени ожидания на остановочных пунктах.</w:t>
      </w:r>
    </w:p>
    <w:p w14:paraId="446FE6C2" w14:textId="77777777" w:rsidR="00DF17F3" w:rsidRPr="001A51A3" w:rsidRDefault="00DF17F3" w:rsidP="00DF17F3">
      <w:pPr>
        <w:rPr>
          <w:szCs w:val="24"/>
        </w:rPr>
      </w:pPr>
      <w:r w:rsidRPr="001A51A3">
        <w:rPr>
          <w:b/>
          <w:bCs/>
          <w:szCs w:val="24"/>
        </w:rPr>
        <w:t>Устойчивое развитие территорий</w:t>
      </w:r>
      <w:r w:rsidRPr="001A51A3">
        <w:rPr>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A7DA53E" w14:textId="77777777" w:rsidR="00634B2D" w:rsidRPr="00A15D57" w:rsidRDefault="00634B2D" w:rsidP="00634B2D">
      <w:pPr>
        <w:rPr>
          <w:szCs w:val="24"/>
        </w:rPr>
      </w:pPr>
      <w:r w:rsidRPr="00A15D57">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61390600" w14:textId="77777777" w:rsidR="005D5506" w:rsidRPr="00A15D57" w:rsidRDefault="005D5506" w:rsidP="003054E8">
      <w:pPr>
        <w:pStyle w:val="3"/>
        <w:numPr>
          <w:ilvl w:val="2"/>
          <w:numId w:val="13"/>
        </w:numPr>
        <w:tabs>
          <w:tab w:val="num" w:pos="360"/>
        </w:tabs>
        <w:ind w:left="0" w:hanging="11"/>
      </w:pPr>
      <w:bookmarkStart w:id="139" w:name="_Toc84513419"/>
      <w:bookmarkStart w:id="140" w:name="_Toc88055627"/>
      <w:bookmarkStart w:id="141" w:name="_Toc146292289"/>
      <w:r w:rsidRPr="00A15D57">
        <w:t>Перечень используемых сокращений</w:t>
      </w:r>
      <w:bookmarkEnd w:id="139"/>
      <w:bookmarkEnd w:id="140"/>
      <w:bookmarkEnd w:id="141"/>
    </w:p>
    <w:p w14:paraId="63A81CF8" w14:textId="77777777" w:rsidR="005D5506" w:rsidRDefault="005D5506" w:rsidP="005D5506">
      <w:pPr>
        <w:pStyle w:val="aff6"/>
        <w:spacing w:after="120"/>
        <w:rPr>
          <w:lang w:val="ru-RU"/>
        </w:rPr>
      </w:pPr>
      <w:r w:rsidRPr="00A15D57">
        <w:rPr>
          <w:lang w:val="ru-RU"/>
        </w:rPr>
        <w:t xml:space="preserve">В местных нормативах градостроительного проектирования </w:t>
      </w:r>
      <w:r w:rsidR="0084540B" w:rsidRPr="00A15D57">
        <w:rPr>
          <w:lang w:val="ru-RU"/>
        </w:rPr>
        <w:t xml:space="preserve">Демянского </w:t>
      </w:r>
      <w:r w:rsidR="00A05C55" w:rsidRPr="00A15D57">
        <w:rPr>
          <w:lang w:val="ru-RU"/>
        </w:rPr>
        <w:t>муниципального округа</w:t>
      </w:r>
      <w:r w:rsidR="002A2A27" w:rsidRPr="00A15D57">
        <w:rPr>
          <w:lang w:val="ru-RU"/>
        </w:rPr>
        <w:t xml:space="preserve"> </w:t>
      </w:r>
      <w:r w:rsidR="00B44C95" w:rsidRPr="00A15D57">
        <w:rPr>
          <w:lang w:val="ru-RU"/>
        </w:rPr>
        <w:t>Новгородск</w:t>
      </w:r>
      <w:r w:rsidR="00050B91" w:rsidRPr="00A15D57">
        <w:rPr>
          <w:lang w:val="ru-RU"/>
        </w:rPr>
        <w:t>ой</w:t>
      </w:r>
      <w:r w:rsidR="00285D4E" w:rsidRPr="00A15D57">
        <w:rPr>
          <w:lang w:val="ru-RU"/>
        </w:rPr>
        <w:t xml:space="preserve"> области</w:t>
      </w:r>
      <w:r w:rsidRPr="00A15D57">
        <w:rPr>
          <w:lang w:val="ru-RU"/>
        </w:rPr>
        <w:t xml:space="preserve"> применяются следующие сокращения:</w:t>
      </w:r>
    </w:p>
    <w:p w14:paraId="672538E6" w14:textId="0B3489A5" w:rsidR="00E610D0" w:rsidRDefault="00E610D0" w:rsidP="00E610D0">
      <w:pPr>
        <w:pStyle w:val="aff6"/>
        <w:rPr>
          <w:lang w:val="ru-RU"/>
        </w:rPr>
      </w:pPr>
      <w:proofErr w:type="spellStart"/>
      <w:r>
        <w:rPr>
          <w:lang w:val="ru-RU"/>
        </w:rPr>
        <w:t>ГрК</w:t>
      </w:r>
      <w:proofErr w:type="spellEnd"/>
      <w:r>
        <w:rPr>
          <w:lang w:val="ru-RU"/>
        </w:rPr>
        <w:t xml:space="preserve"> РФ – Градостроительный кодекс Российской Федерации;</w:t>
      </w:r>
    </w:p>
    <w:p w14:paraId="4A8FA3F6" w14:textId="3026A99D" w:rsidR="00E610D0" w:rsidRDefault="00E610D0" w:rsidP="00E610D0">
      <w:pPr>
        <w:pStyle w:val="aff6"/>
        <w:rPr>
          <w:lang w:val="ru-RU"/>
        </w:rPr>
      </w:pPr>
      <w:r>
        <w:rPr>
          <w:lang w:val="ru-RU"/>
        </w:rPr>
        <w:t>ГОСТ – государственный стандарт;</w:t>
      </w:r>
    </w:p>
    <w:p w14:paraId="4C7D42CA" w14:textId="5AAFBD1E" w:rsidR="00E610D0" w:rsidRDefault="00E610D0" w:rsidP="00E610D0">
      <w:pPr>
        <w:pStyle w:val="aff6"/>
        <w:rPr>
          <w:lang w:val="ru-RU"/>
        </w:rPr>
      </w:pPr>
      <w:r>
        <w:rPr>
          <w:lang w:val="ru-RU"/>
        </w:rPr>
        <w:t>ДТП – документы территориального планирования;</w:t>
      </w:r>
    </w:p>
    <w:p w14:paraId="7D79EE3F" w14:textId="3A7CAFD7" w:rsidR="00E610D0" w:rsidRDefault="00E610D0" w:rsidP="00E610D0">
      <w:pPr>
        <w:pStyle w:val="aff6"/>
        <w:rPr>
          <w:lang w:val="ru-RU"/>
        </w:rPr>
      </w:pPr>
      <w:r>
        <w:rPr>
          <w:lang w:val="ru-RU"/>
        </w:rPr>
        <w:t xml:space="preserve">ДППТ </w:t>
      </w:r>
      <w:proofErr w:type="gramStart"/>
      <w:r>
        <w:rPr>
          <w:lang w:val="ru-RU"/>
        </w:rPr>
        <w:t>-д</w:t>
      </w:r>
      <w:proofErr w:type="gramEnd"/>
      <w:r>
        <w:rPr>
          <w:lang w:val="ru-RU"/>
        </w:rPr>
        <w:t>окументация по планировке территории;</w:t>
      </w:r>
    </w:p>
    <w:p w14:paraId="6BC8967B" w14:textId="08A24728" w:rsidR="00E610D0" w:rsidRPr="00E610D0" w:rsidRDefault="00E610D0" w:rsidP="00E610D0">
      <w:pPr>
        <w:rPr>
          <w:szCs w:val="24"/>
        </w:rPr>
      </w:pPr>
      <w:r w:rsidRPr="00A15D57">
        <w:rPr>
          <w:szCs w:val="24"/>
        </w:rPr>
        <w:t>МГН – маломобильные группы населени</w:t>
      </w:r>
      <w:r>
        <w:rPr>
          <w:szCs w:val="24"/>
        </w:rPr>
        <w:t>я;</w:t>
      </w:r>
    </w:p>
    <w:p w14:paraId="436C304F" w14:textId="77777777" w:rsidR="00C4148C" w:rsidRPr="00A15D57" w:rsidRDefault="00C4148C" w:rsidP="00E610D0">
      <w:pPr>
        <w:rPr>
          <w:szCs w:val="24"/>
        </w:rPr>
      </w:pPr>
      <w:r w:rsidRPr="00A15D57">
        <w:rPr>
          <w:szCs w:val="24"/>
        </w:rPr>
        <w:t>МНГП – местные нормативы градостроительного проектирования;</w:t>
      </w:r>
    </w:p>
    <w:p w14:paraId="288614DA" w14:textId="500EDE26" w:rsidR="00C4148C" w:rsidRDefault="00C4148C" w:rsidP="00E610D0">
      <w:pPr>
        <w:rPr>
          <w:szCs w:val="24"/>
        </w:rPr>
      </w:pPr>
      <w:r w:rsidRPr="00A15D57">
        <w:rPr>
          <w:szCs w:val="24"/>
        </w:rPr>
        <w:t>РНГП – региональные нормативы градостроительного проектирования</w:t>
      </w:r>
      <w:r w:rsidR="002E1B9C" w:rsidRPr="00A15D57">
        <w:rPr>
          <w:szCs w:val="24"/>
        </w:rPr>
        <w:t xml:space="preserve"> Новгородской области</w:t>
      </w:r>
      <w:r w:rsidR="00E610D0">
        <w:rPr>
          <w:szCs w:val="24"/>
        </w:rPr>
        <w:t>;</w:t>
      </w:r>
    </w:p>
    <w:p w14:paraId="48461B35" w14:textId="4323E3AF" w:rsidR="002A4E84" w:rsidRDefault="002A4E84" w:rsidP="00E610D0">
      <w:pPr>
        <w:rPr>
          <w:szCs w:val="24"/>
        </w:rPr>
      </w:pPr>
      <w:proofErr w:type="spellStart"/>
      <w:r>
        <w:rPr>
          <w:szCs w:val="24"/>
        </w:rPr>
        <w:t>рп</w:t>
      </w:r>
      <w:proofErr w:type="spellEnd"/>
      <w:r>
        <w:rPr>
          <w:szCs w:val="24"/>
        </w:rPr>
        <w:t xml:space="preserve"> – рабочий поселок;</w:t>
      </w:r>
    </w:p>
    <w:p w14:paraId="6A79358D" w14:textId="0E9768D0" w:rsidR="00597BCB" w:rsidRPr="007D3DC9" w:rsidRDefault="00597BCB" w:rsidP="00E610D0">
      <w:pPr>
        <w:rPr>
          <w:szCs w:val="24"/>
        </w:rPr>
      </w:pPr>
      <w:r w:rsidRPr="007D3DC9">
        <w:rPr>
          <w:szCs w:val="24"/>
        </w:rPr>
        <w:t xml:space="preserve">СИМ </w:t>
      </w:r>
      <w:proofErr w:type="gramStart"/>
      <w:r w:rsidRPr="007D3DC9">
        <w:rPr>
          <w:szCs w:val="24"/>
        </w:rPr>
        <w:t>-с</w:t>
      </w:r>
      <w:proofErr w:type="gramEnd"/>
      <w:r w:rsidRPr="007D3DC9">
        <w:rPr>
          <w:szCs w:val="24"/>
        </w:rPr>
        <w:t>редства индивидуальной мобильности;</w:t>
      </w:r>
    </w:p>
    <w:p w14:paraId="45778EA4" w14:textId="2A66D241" w:rsidR="00E610D0" w:rsidRDefault="00E610D0" w:rsidP="00E610D0">
      <w:pPr>
        <w:rPr>
          <w:szCs w:val="24"/>
        </w:rPr>
      </w:pPr>
      <w:r>
        <w:rPr>
          <w:szCs w:val="24"/>
        </w:rPr>
        <w:t>СНиП – строительные нормы и правила;</w:t>
      </w:r>
    </w:p>
    <w:p w14:paraId="2AFE394B" w14:textId="609F062D" w:rsidR="00E610D0" w:rsidRPr="00A15D57" w:rsidRDefault="00E610D0" w:rsidP="00E610D0">
      <w:pPr>
        <w:rPr>
          <w:szCs w:val="24"/>
        </w:rPr>
      </w:pPr>
      <w:r>
        <w:rPr>
          <w:szCs w:val="24"/>
        </w:rPr>
        <w:t>СП – свод правил;</w:t>
      </w:r>
    </w:p>
    <w:p w14:paraId="3ADAB3FB" w14:textId="18902B2A" w:rsidR="00C4148C" w:rsidRDefault="00C4148C" w:rsidP="00E610D0">
      <w:pPr>
        <w:rPr>
          <w:szCs w:val="24"/>
        </w:rPr>
      </w:pPr>
      <w:r w:rsidRPr="00A15D57">
        <w:rPr>
          <w:szCs w:val="24"/>
        </w:rPr>
        <w:t>ТКО – твердые коммунальные отходы</w:t>
      </w:r>
      <w:r w:rsidR="00E610D0">
        <w:rPr>
          <w:szCs w:val="24"/>
        </w:rPr>
        <w:t>;</w:t>
      </w:r>
    </w:p>
    <w:p w14:paraId="10F903DE" w14:textId="631C1A2C" w:rsidR="00E610D0" w:rsidRPr="00A15D57" w:rsidRDefault="00E610D0" w:rsidP="003B4C0B">
      <w:pPr>
        <w:rPr>
          <w:szCs w:val="24"/>
        </w:rPr>
      </w:pPr>
      <w:r>
        <w:rPr>
          <w:szCs w:val="24"/>
        </w:rPr>
        <w:t xml:space="preserve">УДС </w:t>
      </w:r>
      <w:proofErr w:type="gramStart"/>
      <w:r>
        <w:rPr>
          <w:szCs w:val="24"/>
        </w:rPr>
        <w:t>-у</w:t>
      </w:r>
      <w:proofErr w:type="gramEnd"/>
      <w:r>
        <w:rPr>
          <w:szCs w:val="24"/>
        </w:rPr>
        <w:t>лично-дорожная сеть.</w:t>
      </w:r>
    </w:p>
    <w:p w14:paraId="692927CC" w14:textId="77777777" w:rsidR="00327E2D" w:rsidRPr="00A15D57" w:rsidRDefault="00327E2D">
      <w:pPr>
        <w:spacing w:after="200" w:line="276" w:lineRule="auto"/>
        <w:ind w:firstLine="0"/>
        <w:jc w:val="left"/>
        <w:rPr>
          <w:rFonts w:eastAsiaTheme="majorEastAsia" w:cstheme="majorBidi"/>
          <w:b/>
          <w:bCs/>
          <w:caps/>
          <w:sz w:val="28"/>
          <w:szCs w:val="28"/>
        </w:rPr>
      </w:pPr>
      <w:r w:rsidRPr="00A15D57">
        <w:br w:type="page"/>
      </w:r>
    </w:p>
    <w:p w14:paraId="6AE8A75B" w14:textId="77777777" w:rsidR="006D48A4" w:rsidRPr="00A15D57" w:rsidRDefault="00FA7643" w:rsidP="0040669A">
      <w:pPr>
        <w:pStyle w:val="11"/>
        <w:numPr>
          <w:ilvl w:val="0"/>
          <w:numId w:val="13"/>
        </w:numPr>
        <w:ind w:left="0" w:firstLine="0"/>
      </w:pPr>
      <w:bookmarkStart w:id="142" w:name="_Toc146292290"/>
      <w:r w:rsidRPr="00A15D57">
        <w:lastRenderedPageBreak/>
        <w:t>Материалы по обоснованию расчетных показателей, содержащихся в основной части</w:t>
      </w:r>
      <w:bookmarkEnd w:id="142"/>
      <w:r w:rsidR="00DD41D2" w:rsidRPr="00A15D57">
        <w:t xml:space="preserve"> НОРМАТИВОВ ГРАДОСТРОИТЕЛЬНОГО ПРОЕКТИРОВАНИЯ</w:t>
      </w:r>
    </w:p>
    <w:p w14:paraId="7A693DA0" w14:textId="77777777" w:rsidR="00B71FFC" w:rsidRPr="00A15D57" w:rsidRDefault="00B71FFC" w:rsidP="0036370D">
      <w:pPr>
        <w:pStyle w:val="affc"/>
        <w:ind w:left="0" w:firstLine="567"/>
        <w:rPr>
          <w:szCs w:val="24"/>
        </w:rPr>
      </w:pPr>
      <w:proofErr w:type="gramStart"/>
      <w:r w:rsidRPr="00A15D57">
        <w:rPr>
          <w:szCs w:val="24"/>
        </w:rPr>
        <w:t xml:space="preserve">Проект местных нормативов градостроительного проектирования подготовлен на основании </w:t>
      </w:r>
      <w:r w:rsidR="0036370D" w:rsidRPr="00A15D57">
        <w:rPr>
          <w:rFonts w:cs="Times New Roman"/>
          <w:szCs w:val="24"/>
        </w:rPr>
        <w:t>муниципал</w:t>
      </w:r>
      <w:r w:rsidR="001B6599">
        <w:rPr>
          <w:rFonts w:cs="Times New Roman"/>
          <w:szCs w:val="24"/>
        </w:rPr>
        <w:t xml:space="preserve">ьного контракта от 20.09.2024 </w:t>
      </w:r>
      <w:r w:rsidR="0036370D" w:rsidRPr="00A15D57">
        <w:rPr>
          <w:rFonts w:cs="Times New Roman"/>
          <w:szCs w:val="24"/>
        </w:rPr>
        <w:t xml:space="preserve"> № 10-09/2024/ТП</w:t>
      </w:r>
      <w:r w:rsidR="0036370D" w:rsidRPr="00A15D57">
        <w:rPr>
          <w:szCs w:val="24"/>
        </w:rPr>
        <w:t xml:space="preserve"> </w:t>
      </w:r>
      <w:r w:rsidRPr="00A15D57">
        <w:rPr>
          <w:szCs w:val="24"/>
        </w:rPr>
        <w:t>на выполнение работ по разработке</w:t>
      </w:r>
      <w:r w:rsidR="0036370D" w:rsidRPr="00A15D57">
        <w:rPr>
          <w:szCs w:val="24"/>
        </w:rPr>
        <w:t xml:space="preserve"> МНГП</w:t>
      </w:r>
      <w:r w:rsidRPr="00A15D57">
        <w:rPr>
          <w:szCs w:val="24"/>
        </w:rPr>
        <w:t xml:space="preserve">, заключённого между Администрацией Демянского муниципального округа Новгородской области (далее –  Администрация Демянского муниципального округа) 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 </w:t>
      </w:r>
      <w:proofErr w:type="gramEnd"/>
    </w:p>
    <w:p w14:paraId="326E0ECC" w14:textId="77777777" w:rsidR="00F52D8E" w:rsidRPr="00A15D57" w:rsidRDefault="00727C61" w:rsidP="00F52D8E">
      <w:pPr>
        <w:pStyle w:val="21"/>
        <w:numPr>
          <w:ilvl w:val="1"/>
          <w:numId w:val="13"/>
        </w:numPr>
        <w:ind w:left="0" w:firstLine="0"/>
      </w:pPr>
      <w:bookmarkStart w:id="143" w:name="_Toc146292291"/>
      <w:r w:rsidRPr="00A15D57">
        <w:t>Результаты анализа территориальных особенностей</w:t>
      </w:r>
      <w:r w:rsidR="002C21A2" w:rsidRPr="00A15D57">
        <w:t xml:space="preserve"> </w:t>
      </w:r>
      <w:r w:rsidR="00B71FFC" w:rsidRPr="00A15D57">
        <w:t xml:space="preserve">Демянского </w:t>
      </w:r>
      <w:r w:rsidRPr="00A15D57">
        <w:t xml:space="preserve">муниципального </w:t>
      </w:r>
      <w:r w:rsidR="002C21A2" w:rsidRPr="00A15D57">
        <w:t>округа</w:t>
      </w:r>
      <w:r w:rsidRPr="00A15D57">
        <w:t xml:space="preserve"> </w:t>
      </w:r>
      <w:r w:rsidR="00B44C95" w:rsidRPr="00A15D57">
        <w:t>Новгородск</w:t>
      </w:r>
      <w:r w:rsidR="00050B91" w:rsidRPr="00A15D57">
        <w:t>ой</w:t>
      </w:r>
      <w:r w:rsidR="00285D4E" w:rsidRPr="00A15D57">
        <w:t xml:space="preserve"> области</w:t>
      </w:r>
      <w:r w:rsidRPr="00A15D57">
        <w:t>, влияющих на установление расчетных показателей</w:t>
      </w:r>
      <w:bookmarkEnd w:id="143"/>
    </w:p>
    <w:p w14:paraId="433A82B3" w14:textId="77777777" w:rsidR="00F52D8E" w:rsidRPr="00A15D57" w:rsidRDefault="00F52D8E" w:rsidP="00F52D8E">
      <w:pPr>
        <w:rPr>
          <w:szCs w:val="24"/>
        </w:rPr>
      </w:pPr>
      <w:r w:rsidRPr="00A15D57">
        <w:rPr>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14:paraId="36B4D7A8" w14:textId="77777777" w:rsidR="006535C7" w:rsidRPr="00A15D57" w:rsidRDefault="006535C7" w:rsidP="006535C7">
      <w:pPr>
        <w:rPr>
          <w:szCs w:val="24"/>
        </w:rPr>
      </w:pPr>
      <w:r w:rsidRPr="00A15D57">
        <w:rPr>
          <w:szCs w:val="24"/>
        </w:rPr>
        <w:t>1) социально-демографического состава и плотности населения на территории муниципального образования;</w:t>
      </w:r>
    </w:p>
    <w:p w14:paraId="52C21E93" w14:textId="77777777" w:rsidR="006535C7" w:rsidRPr="00A15D57" w:rsidRDefault="006535C7" w:rsidP="006535C7">
      <w:pPr>
        <w:rPr>
          <w:szCs w:val="24"/>
        </w:rPr>
      </w:pPr>
      <w:r w:rsidRPr="00A15D57">
        <w:rPr>
          <w:szCs w:val="24"/>
        </w:rPr>
        <w:t xml:space="preserve">2) </w:t>
      </w:r>
      <w:bookmarkStart w:id="144" w:name="_Hlk52372125"/>
      <w:r w:rsidRPr="00A15D57">
        <w:rPr>
          <w:szCs w:val="24"/>
        </w:rPr>
        <w:t xml:space="preserve">стратегии социально-экономического развития муниципального образования и плана мероприятий по ее реализации </w:t>
      </w:r>
      <w:bookmarkEnd w:id="144"/>
      <w:r w:rsidRPr="00A15D57">
        <w:rPr>
          <w:szCs w:val="24"/>
        </w:rPr>
        <w:t>(при наличии);</w:t>
      </w:r>
    </w:p>
    <w:p w14:paraId="7C1BBF5F" w14:textId="77777777" w:rsidR="006535C7" w:rsidRPr="00A15D57" w:rsidRDefault="006535C7" w:rsidP="006535C7">
      <w:pPr>
        <w:rPr>
          <w:szCs w:val="24"/>
        </w:rPr>
      </w:pPr>
      <w:r w:rsidRPr="00A15D57">
        <w:rPr>
          <w:szCs w:val="24"/>
        </w:rPr>
        <w:t>3) предложений органов местного самоуправления и заинтересованных лиц.</w:t>
      </w:r>
    </w:p>
    <w:p w14:paraId="4F8994C6" w14:textId="77777777" w:rsidR="00F52D8E" w:rsidRPr="00A15D57" w:rsidRDefault="001D2902" w:rsidP="00F52D8E">
      <w:pPr>
        <w:rPr>
          <w:szCs w:val="24"/>
        </w:rPr>
      </w:pPr>
      <w:r w:rsidRPr="00A15D57">
        <w:rPr>
          <w:szCs w:val="24"/>
        </w:rPr>
        <w:t>Р</w:t>
      </w:r>
      <w:r w:rsidR="00F52D8E" w:rsidRPr="00A15D57">
        <w:rPr>
          <w:szCs w:val="24"/>
        </w:rPr>
        <w:t>асчетны</w:t>
      </w:r>
      <w:r w:rsidRPr="00A15D57">
        <w:rPr>
          <w:szCs w:val="24"/>
        </w:rPr>
        <w:t>е</w:t>
      </w:r>
      <w:r w:rsidR="00F52D8E" w:rsidRPr="00A15D57">
        <w:rPr>
          <w:szCs w:val="24"/>
        </w:rPr>
        <w:t xml:space="preserve"> показател</w:t>
      </w:r>
      <w:r w:rsidRPr="00A15D57">
        <w:rPr>
          <w:szCs w:val="24"/>
        </w:rPr>
        <w:t>и</w:t>
      </w:r>
      <w:r w:rsidR="00F52D8E" w:rsidRPr="00A15D57">
        <w:rPr>
          <w:szCs w:val="24"/>
        </w:rPr>
        <w:t xml:space="preserve"> в </w:t>
      </w:r>
      <w:r w:rsidR="00A05C55" w:rsidRPr="00A15D57">
        <w:rPr>
          <w:szCs w:val="24"/>
        </w:rPr>
        <w:t>МНГП муниципального округа</w:t>
      </w:r>
      <w:r w:rsidR="00F52D8E" w:rsidRPr="00A15D57">
        <w:rPr>
          <w:szCs w:val="24"/>
        </w:rPr>
        <w:t xml:space="preserve"> выполн</w:t>
      </w:r>
      <w:r w:rsidR="00B71FFC" w:rsidRPr="00A15D57">
        <w:rPr>
          <w:szCs w:val="24"/>
        </w:rPr>
        <w:t>ены</w:t>
      </w:r>
      <w:r w:rsidR="00F52D8E" w:rsidRPr="00A15D57">
        <w:rPr>
          <w:szCs w:val="24"/>
        </w:rPr>
        <w:t xml:space="preserve"> с учетом территориальных особенностей </w:t>
      </w:r>
      <w:r w:rsidR="00B71FFC" w:rsidRPr="00A15D57">
        <w:rPr>
          <w:szCs w:val="24"/>
        </w:rPr>
        <w:t xml:space="preserve">Демянского </w:t>
      </w:r>
      <w:r w:rsidR="00A05C55" w:rsidRPr="00A15D57">
        <w:rPr>
          <w:szCs w:val="24"/>
        </w:rPr>
        <w:t>муниципального округа</w:t>
      </w:r>
      <w:r w:rsidR="00F52D8E" w:rsidRPr="00A15D57">
        <w:rPr>
          <w:szCs w:val="24"/>
        </w:rPr>
        <w:t xml:space="preserve">, выраженных в социально-демографических, инфраструктурных, экономических и иных аспектах. </w:t>
      </w:r>
    </w:p>
    <w:p w14:paraId="6C1D541B" w14:textId="77777777" w:rsidR="00727C61" w:rsidRPr="00A15D57" w:rsidRDefault="00727C61" w:rsidP="00727C61">
      <w:pPr>
        <w:pStyle w:val="3"/>
        <w:numPr>
          <w:ilvl w:val="2"/>
          <w:numId w:val="13"/>
        </w:numPr>
        <w:tabs>
          <w:tab w:val="num" w:pos="360"/>
        </w:tabs>
        <w:ind w:left="0" w:hanging="11"/>
      </w:pPr>
      <w:bookmarkStart w:id="145" w:name="_Toc84513422"/>
      <w:bookmarkStart w:id="146" w:name="_Toc88055630"/>
      <w:bookmarkStart w:id="147" w:name="_Toc146292292"/>
      <w:r w:rsidRPr="00A15D57">
        <w:t xml:space="preserve">Анализ социально-демографического состава и плотности населения на территории </w:t>
      </w:r>
      <w:bookmarkEnd w:id="145"/>
      <w:bookmarkEnd w:id="146"/>
      <w:r w:rsidRPr="00A15D57">
        <w:t xml:space="preserve">муниципального </w:t>
      </w:r>
      <w:r w:rsidR="002C21A2" w:rsidRPr="00A15D57">
        <w:t>округа</w:t>
      </w:r>
      <w:bookmarkEnd w:id="147"/>
    </w:p>
    <w:p w14:paraId="3C308A64" w14:textId="77777777" w:rsidR="002C21A2" w:rsidRPr="00A15D57" w:rsidRDefault="00B71FFC" w:rsidP="00050B91">
      <w:pPr>
        <w:pStyle w:val="aff6"/>
        <w:rPr>
          <w:lang w:val="ru-RU"/>
        </w:rPr>
      </w:pPr>
      <w:bookmarkStart w:id="148" w:name="OLE_LINK291"/>
      <w:bookmarkStart w:id="149" w:name="OLE_LINK292"/>
      <w:r w:rsidRPr="00A15D57">
        <w:rPr>
          <w:lang w:val="ru-RU"/>
        </w:rPr>
        <w:t xml:space="preserve">Демянский </w:t>
      </w:r>
      <w:r w:rsidR="002C21A2" w:rsidRPr="00A15D57">
        <w:rPr>
          <w:lang w:val="ru-RU"/>
        </w:rPr>
        <w:t xml:space="preserve">муниципальный округ Новгородской области – </w:t>
      </w:r>
      <w:r w:rsidR="004C3899" w:rsidRPr="00A15D57">
        <w:rPr>
          <w:lang w:val="ru-RU"/>
        </w:rPr>
        <w:t xml:space="preserve">муниципальное образование, которое создано и наделено статусом муниципального округа областным законом </w:t>
      </w:r>
      <w:r w:rsidRPr="00A15D57">
        <w:rPr>
          <w:lang w:val="ru-RU"/>
        </w:rPr>
        <w:t>от 30 января 2023 года № 263-ОЗ «О преобразовании всех поселений, входящих в состав Демянского муниципального района, путем их объединения и наделении вновь образованного муниципального образования статусом муниципального округа» (далее – Закон № 263-ОЗ)</w:t>
      </w:r>
    </w:p>
    <w:p w14:paraId="2D39FE76" w14:textId="794F03BF" w:rsidR="00510948" w:rsidRPr="00A15D57" w:rsidRDefault="00510948" w:rsidP="00510948">
      <w:pPr>
        <w:pStyle w:val="ConsPlusNormal"/>
        <w:ind w:firstLine="851"/>
        <w:jc w:val="both"/>
        <w:rPr>
          <w:shd w:val="clear" w:color="auto" w:fill="FFFFFF"/>
        </w:rPr>
      </w:pPr>
      <w:r w:rsidRPr="00A15D57">
        <w:rPr>
          <w:rFonts w:ascii="Times New Roman" w:hAnsi="Times New Roman" w:cs="Times New Roman"/>
          <w:sz w:val="24"/>
          <w:szCs w:val="24"/>
        </w:rPr>
        <w:t xml:space="preserve">Демянский муниципальный округ расположен на юго-востоке Новгородской области, </w:t>
      </w:r>
      <w:r w:rsidRPr="00A15D57">
        <w:rPr>
          <w:rFonts w:ascii="Times New Roman" w:hAnsi="Times New Roman" w:cs="Times New Roman"/>
          <w:sz w:val="24"/>
          <w:szCs w:val="24"/>
          <w:lang w:eastAsia="zh-CN"/>
        </w:rPr>
        <w:t xml:space="preserve">на переходе </w:t>
      </w:r>
      <w:proofErr w:type="spellStart"/>
      <w:r w:rsidRPr="00A15D57">
        <w:rPr>
          <w:rFonts w:ascii="Times New Roman" w:hAnsi="Times New Roman" w:cs="Times New Roman"/>
          <w:sz w:val="24"/>
          <w:szCs w:val="24"/>
          <w:lang w:eastAsia="zh-CN"/>
        </w:rPr>
        <w:t>Приильменской</w:t>
      </w:r>
      <w:proofErr w:type="spellEnd"/>
      <w:r w:rsidRPr="00A15D57">
        <w:rPr>
          <w:rFonts w:ascii="Times New Roman" w:hAnsi="Times New Roman" w:cs="Times New Roman"/>
          <w:sz w:val="24"/>
          <w:szCs w:val="24"/>
          <w:lang w:eastAsia="zh-CN"/>
        </w:rPr>
        <w:t xml:space="preserve"> низины к Валдайской возвышенности. </w:t>
      </w:r>
      <w:proofErr w:type="gramStart"/>
      <w:r w:rsidRPr="00A15D57">
        <w:rPr>
          <w:rFonts w:ascii="Times New Roman" w:hAnsi="Times New Roman" w:cs="Times New Roman"/>
          <w:sz w:val="24"/>
          <w:szCs w:val="24"/>
          <w:shd w:val="clear" w:color="auto" w:fill="FFFFFF"/>
        </w:rPr>
        <w:t>Демянский муниципальный округ граничит на севере с</w:t>
      </w:r>
      <w:r w:rsidR="008F37CB">
        <w:rPr>
          <w:rFonts w:ascii="Times New Roman" w:hAnsi="Times New Roman" w:cs="Times New Roman"/>
          <w:sz w:val="24"/>
          <w:szCs w:val="24"/>
          <w:shd w:val="clear" w:color="auto" w:fill="FFFFFF"/>
        </w:rPr>
        <w:t xml:space="preserve"> </w:t>
      </w:r>
      <w:hyperlink r:id="rId16" w:tooltip="Крестецкий район" w:history="1">
        <w:proofErr w:type="spellStart"/>
        <w:r w:rsidRPr="00A15D57">
          <w:rPr>
            <w:rStyle w:val="a9"/>
            <w:rFonts w:ascii="Times New Roman" w:hAnsi="Times New Roman" w:cs="Times New Roman"/>
            <w:color w:val="auto"/>
            <w:sz w:val="24"/>
            <w:szCs w:val="24"/>
            <w:u w:val="none"/>
            <w:shd w:val="clear" w:color="auto" w:fill="FFFFFF"/>
          </w:rPr>
          <w:t>Крестецким</w:t>
        </w:r>
        <w:proofErr w:type="spellEnd"/>
      </w:hyperlink>
      <w:r w:rsidRPr="00A15D57">
        <w:rPr>
          <w:rFonts w:ascii="Times New Roman" w:hAnsi="Times New Roman" w:cs="Times New Roman"/>
          <w:sz w:val="24"/>
          <w:szCs w:val="24"/>
          <w:shd w:val="clear" w:color="auto" w:fill="FFFFFF"/>
        </w:rPr>
        <w:t>; на северо-востоке с</w:t>
      </w:r>
      <w:r w:rsidR="008F37CB">
        <w:rPr>
          <w:rFonts w:ascii="Times New Roman" w:hAnsi="Times New Roman" w:cs="Times New Roman"/>
          <w:sz w:val="24"/>
          <w:szCs w:val="24"/>
          <w:shd w:val="clear" w:color="auto" w:fill="FFFFFF"/>
        </w:rPr>
        <w:t xml:space="preserve"> </w:t>
      </w:r>
      <w:hyperlink r:id="rId17" w:tooltip="Валдайский район" w:history="1">
        <w:r w:rsidRPr="00A15D57">
          <w:rPr>
            <w:rStyle w:val="a9"/>
            <w:rFonts w:ascii="Times New Roman" w:hAnsi="Times New Roman" w:cs="Times New Roman"/>
            <w:color w:val="auto"/>
            <w:sz w:val="24"/>
            <w:szCs w:val="24"/>
            <w:u w:val="none"/>
            <w:shd w:val="clear" w:color="auto" w:fill="FFFFFF"/>
          </w:rPr>
          <w:t>Валдайским</w:t>
        </w:r>
      </w:hyperlink>
      <w:r w:rsidRPr="00A15D57">
        <w:rPr>
          <w:rFonts w:ascii="Times New Roman" w:hAnsi="Times New Roman" w:cs="Times New Roman"/>
          <w:sz w:val="24"/>
          <w:szCs w:val="24"/>
        </w:rPr>
        <w:t xml:space="preserve"> муниципальным районом</w:t>
      </w:r>
      <w:r w:rsidRPr="00A15D57">
        <w:rPr>
          <w:rFonts w:ascii="Times New Roman" w:hAnsi="Times New Roman" w:cs="Times New Roman"/>
          <w:sz w:val="24"/>
          <w:szCs w:val="24"/>
          <w:shd w:val="clear" w:color="auto" w:fill="FFFFFF"/>
        </w:rPr>
        <w:t>; на юге</w:t>
      </w:r>
      <w:r w:rsidR="008F37CB">
        <w:rPr>
          <w:rFonts w:ascii="Times New Roman" w:hAnsi="Times New Roman" w:cs="Times New Roman"/>
          <w:sz w:val="24"/>
          <w:szCs w:val="24"/>
          <w:shd w:val="clear" w:color="auto" w:fill="FFFFFF"/>
        </w:rPr>
        <w:t xml:space="preserve"> </w:t>
      </w:r>
      <w:r w:rsidRPr="00A15D57">
        <w:rPr>
          <w:rFonts w:ascii="Times New Roman" w:hAnsi="Times New Roman" w:cs="Times New Roman"/>
          <w:sz w:val="24"/>
          <w:szCs w:val="24"/>
          <w:shd w:val="clear" w:color="auto" w:fill="FFFFFF"/>
        </w:rPr>
        <w:t xml:space="preserve">с </w:t>
      </w:r>
      <w:hyperlink r:id="rId18" w:tooltip="Марёвский район" w:history="1">
        <w:proofErr w:type="spellStart"/>
        <w:r w:rsidRPr="00A15D57">
          <w:rPr>
            <w:rStyle w:val="a9"/>
            <w:rFonts w:ascii="Times New Roman" w:hAnsi="Times New Roman" w:cs="Times New Roman"/>
            <w:color w:val="auto"/>
            <w:sz w:val="24"/>
            <w:szCs w:val="24"/>
            <w:u w:val="none"/>
            <w:shd w:val="clear" w:color="auto" w:fill="FFFFFF"/>
          </w:rPr>
          <w:t>Марёвским</w:t>
        </w:r>
        <w:proofErr w:type="spellEnd"/>
      </w:hyperlink>
      <w:r w:rsidRPr="00A15D57">
        <w:rPr>
          <w:rFonts w:ascii="Times New Roman" w:hAnsi="Times New Roman" w:cs="Times New Roman"/>
          <w:sz w:val="24"/>
          <w:szCs w:val="24"/>
        </w:rPr>
        <w:t xml:space="preserve"> муниципальным округом</w:t>
      </w:r>
      <w:r w:rsidRPr="00A15D57">
        <w:rPr>
          <w:rFonts w:ascii="Times New Roman" w:hAnsi="Times New Roman" w:cs="Times New Roman"/>
          <w:sz w:val="24"/>
          <w:szCs w:val="24"/>
          <w:shd w:val="clear" w:color="auto" w:fill="FFFFFF"/>
        </w:rPr>
        <w:t>; на западе с</w:t>
      </w:r>
      <w:r w:rsidR="008F37CB">
        <w:rPr>
          <w:rFonts w:ascii="Times New Roman" w:hAnsi="Times New Roman" w:cs="Times New Roman"/>
          <w:sz w:val="24"/>
          <w:szCs w:val="24"/>
          <w:shd w:val="clear" w:color="auto" w:fill="FFFFFF"/>
        </w:rPr>
        <w:t xml:space="preserve"> </w:t>
      </w:r>
      <w:hyperlink r:id="rId19" w:tooltip="Парфинский район" w:history="1">
        <w:proofErr w:type="spellStart"/>
        <w:r w:rsidRPr="00A15D57">
          <w:rPr>
            <w:rStyle w:val="a9"/>
            <w:rFonts w:ascii="Times New Roman" w:hAnsi="Times New Roman" w:cs="Times New Roman"/>
            <w:color w:val="auto"/>
            <w:sz w:val="24"/>
            <w:szCs w:val="24"/>
            <w:u w:val="none"/>
            <w:shd w:val="clear" w:color="auto" w:fill="FFFFFF"/>
          </w:rPr>
          <w:t>Парфинским</w:t>
        </w:r>
        <w:proofErr w:type="spellEnd"/>
      </w:hyperlink>
      <w:r w:rsidRPr="00A15D57">
        <w:rPr>
          <w:rFonts w:ascii="Times New Roman" w:hAnsi="Times New Roman" w:cs="Times New Roman"/>
          <w:sz w:val="24"/>
          <w:szCs w:val="24"/>
          <w:shd w:val="clear" w:color="auto" w:fill="FFFFFF"/>
        </w:rPr>
        <w:t> и со</w:t>
      </w:r>
      <w:r w:rsidR="008F37CB">
        <w:rPr>
          <w:rFonts w:ascii="Times New Roman" w:hAnsi="Times New Roman" w:cs="Times New Roman"/>
          <w:sz w:val="24"/>
          <w:szCs w:val="24"/>
          <w:shd w:val="clear" w:color="auto" w:fill="FFFFFF"/>
        </w:rPr>
        <w:t xml:space="preserve"> </w:t>
      </w:r>
      <w:hyperlink r:id="rId20" w:tooltip="Старорусский район" w:history="1">
        <w:r w:rsidRPr="00A15D57">
          <w:rPr>
            <w:rStyle w:val="a9"/>
            <w:rFonts w:ascii="Times New Roman" w:hAnsi="Times New Roman" w:cs="Times New Roman"/>
            <w:color w:val="auto"/>
            <w:sz w:val="24"/>
            <w:szCs w:val="24"/>
            <w:u w:val="none"/>
            <w:shd w:val="clear" w:color="auto" w:fill="FFFFFF"/>
          </w:rPr>
          <w:t>Старорусским</w:t>
        </w:r>
      </w:hyperlink>
      <w:r w:rsidR="008F37CB">
        <w:rPr>
          <w:rFonts w:ascii="Times New Roman" w:hAnsi="Times New Roman" w:cs="Times New Roman"/>
          <w:sz w:val="24"/>
          <w:szCs w:val="24"/>
          <w:shd w:val="clear" w:color="auto" w:fill="FFFFFF"/>
        </w:rPr>
        <w:t xml:space="preserve"> </w:t>
      </w:r>
      <w:r w:rsidRPr="00A15D57">
        <w:rPr>
          <w:rFonts w:ascii="Times New Roman" w:hAnsi="Times New Roman" w:cs="Times New Roman"/>
          <w:sz w:val="24"/>
          <w:szCs w:val="24"/>
          <w:shd w:val="clear" w:color="auto" w:fill="FFFFFF"/>
        </w:rPr>
        <w:t>муниципальными районами</w:t>
      </w:r>
      <w:r w:rsidR="008F37CB">
        <w:rPr>
          <w:rFonts w:ascii="Times New Roman" w:hAnsi="Times New Roman" w:cs="Times New Roman"/>
          <w:sz w:val="24"/>
          <w:szCs w:val="24"/>
          <w:shd w:val="clear" w:color="auto" w:fill="FFFFFF"/>
        </w:rPr>
        <w:t xml:space="preserve"> </w:t>
      </w:r>
      <w:hyperlink r:id="rId21" w:tooltip="Новгородская область" w:history="1">
        <w:r w:rsidRPr="00A15D57">
          <w:rPr>
            <w:rStyle w:val="a9"/>
            <w:rFonts w:ascii="Times New Roman" w:hAnsi="Times New Roman" w:cs="Times New Roman"/>
            <w:color w:val="auto"/>
            <w:sz w:val="24"/>
            <w:szCs w:val="24"/>
            <w:u w:val="none"/>
            <w:shd w:val="clear" w:color="auto" w:fill="FFFFFF"/>
          </w:rPr>
          <w:t>Новгородской области</w:t>
        </w:r>
      </w:hyperlink>
      <w:r w:rsidRPr="00A15D57">
        <w:rPr>
          <w:rFonts w:ascii="Times New Roman" w:hAnsi="Times New Roman" w:cs="Times New Roman"/>
          <w:sz w:val="24"/>
          <w:szCs w:val="24"/>
          <w:shd w:val="clear" w:color="auto" w:fill="FFFFFF"/>
        </w:rPr>
        <w:t>; на востоке и юго-востоке с</w:t>
      </w:r>
      <w:r w:rsidR="008F37CB">
        <w:rPr>
          <w:rFonts w:ascii="Times New Roman" w:hAnsi="Times New Roman" w:cs="Times New Roman"/>
          <w:sz w:val="24"/>
          <w:szCs w:val="24"/>
          <w:shd w:val="clear" w:color="auto" w:fill="FFFFFF"/>
        </w:rPr>
        <w:t xml:space="preserve"> </w:t>
      </w:r>
      <w:hyperlink r:id="rId22" w:tooltip="Тверская область" w:history="1">
        <w:r w:rsidRPr="00A15D57">
          <w:rPr>
            <w:rStyle w:val="a9"/>
            <w:rFonts w:ascii="Times New Roman" w:hAnsi="Times New Roman" w:cs="Times New Roman"/>
            <w:color w:val="auto"/>
            <w:sz w:val="24"/>
            <w:szCs w:val="24"/>
            <w:u w:val="none"/>
            <w:shd w:val="clear" w:color="auto" w:fill="FFFFFF"/>
          </w:rPr>
          <w:t>Тверской областью</w:t>
        </w:r>
      </w:hyperlink>
      <w:r w:rsidRPr="00A15D57">
        <w:rPr>
          <w:shd w:val="clear" w:color="auto" w:fill="FFFFFF"/>
        </w:rPr>
        <w:t>.</w:t>
      </w:r>
      <w:proofErr w:type="gramEnd"/>
    </w:p>
    <w:p w14:paraId="24E3D06E" w14:textId="77777777" w:rsidR="00D84A36" w:rsidRPr="00A15D57" w:rsidRDefault="00D84A36" w:rsidP="00D84A36">
      <w:pPr>
        <w:pStyle w:val="aff6"/>
        <w:rPr>
          <w:lang w:val="ru-RU"/>
        </w:rPr>
      </w:pPr>
      <w:r w:rsidRPr="00A15D57">
        <w:rPr>
          <w:lang w:val="ru-RU"/>
        </w:rPr>
        <w:t xml:space="preserve">Климат Демянского муниципального округа умеренно континентальный. Характеризуется тёплым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14:paraId="52BFE473" w14:textId="77777777" w:rsidR="00D84A36" w:rsidRPr="00A15D57" w:rsidRDefault="00D84A36" w:rsidP="00D84A36">
      <w:pPr>
        <w:pStyle w:val="aff6"/>
        <w:rPr>
          <w:lang w:val="ru-RU"/>
        </w:rPr>
      </w:pPr>
      <w:r w:rsidRPr="00A15D57">
        <w:rPr>
          <w:lang w:val="ru-RU"/>
        </w:rPr>
        <w:t xml:space="preserve">Температура воздуха в среднем за год положительная +5,4°С. В годовом ходе с ноября по март отмечается отрицательная средняя месячная температура, с апреля по октябрь - положительная. Весной и осенью характерны заморозки. </w:t>
      </w:r>
    </w:p>
    <w:p w14:paraId="26ABFD79" w14:textId="77777777" w:rsidR="00D84A36" w:rsidRPr="00A15D57" w:rsidRDefault="00D84A36" w:rsidP="00D84A36">
      <w:pPr>
        <w:pStyle w:val="aff6"/>
        <w:rPr>
          <w:lang w:val="ru-RU"/>
        </w:rPr>
      </w:pPr>
      <w:r w:rsidRPr="00A15D57">
        <w:rPr>
          <w:lang w:val="ru-RU"/>
        </w:rPr>
        <w:t>Продолжительность безморозного периода колеблется в пределах от 120 до 135 суток.</w:t>
      </w:r>
    </w:p>
    <w:p w14:paraId="2F27E1CD" w14:textId="77777777" w:rsidR="00D84A36" w:rsidRPr="00A15D57" w:rsidRDefault="00D84A36" w:rsidP="00D84A36">
      <w:pPr>
        <w:pStyle w:val="aff6"/>
        <w:rPr>
          <w:lang w:val="ru-RU"/>
        </w:rPr>
      </w:pPr>
      <w:r w:rsidRPr="00A15D57">
        <w:rPr>
          <w:lang w:val="ru-RU"/>
        </w:rPr>
        <w:t>Глубина промерзания грунтов на территории поселения составляет 140-</w:t>
      </w:r>
      <w:smartTag w:uri="urn:schemas-microsoft-com:office:smarttags" w:element="metricconverter">
        <w:smartTagPr>
          <w:attr w:name="ProductID" w:val="160 см"/>
        </w:smartTagPr>
        <w:r w:rsidRPr="00A15D57">
          <w:rPr>
            <w:lang w:val="ru-RU"/>
          </w:rPr>
          <w:t>160 см</w:t>
        </w:r>
      </w:smartTag>
      <w:r w:rsidRPr="00A15D57">
        <w:rPr>
          <w:lang w:val="ru-RU"/>
        </w:rPr>
        <w:t>.</w:t>
      </w:r>
    </w:p>
    <w:p w14:paraId="280E3CF5" w14:textId="77777777" w:rsidR="00D84A36" w:rsidRPr="00A15D57" w:rsidRDefault="00D84A36" w:rsidP="00D84A36">
      <w:pPr>
        <w:pStyle w:val="aff6"/>
        <w:rPr>
          <w:lang w:val="ru-RU"/>
        </w:rPr>
      </w:pPr>
      <w:r w:rsidRPr="00A15D57">
        <w:rPr>
          <w:lang w:val="ru-RU"/>
        </w:rPr>
        <w:lastRenderedPageBreak/>
        <w:t xml:space="preserve">В течение года преобладают ветры юго-западного направления. Средняя скорость ветра изменяется от 3,8 м/с летом до 4,9 м/с – зимой. </w:t>
      </w:r>
    </w:p>
    <w:p w14:paraId="4545416B" w14:textId="77777777" w:rsidR="002C21A2" w:rsidRPr="00A15D57" w:rsidRDefault="002C21A2" w:rsidP="00050B91">
      <w:pPr>
        <w:pStyle w:val="aff6"/>
        <w:rPr>
          <w:lang w:val="ru-RU"/>
        </w:rPr>
      </w:pPr>
      <w:r w:rsidRPr="00A15D57">
        <w:rPr>
          <w:lang w:val="ru-RU"/>
        </w:rPr>
        <w:t xml:space="preserve">Административным центром </w:t>
      </w:r>
      <w:r w:rsidR="0036370D" w:rsidRPr="00A15D57">
        <w:rPr>
          <w:lang w:val="ru-RU"/>
        </w:rPr>
        <w:t xml:space="preserve">Демянского </w:t>
      </w:r>
      <w:r w:rsidRPr="00A15D57">
        <w:rPr>
          <w:lang w:val="ru-RU"/>
        </w:rPr>
        <w:t xml:space="preserve">муниципального округа является </w:t>
      </w:r>
      <w:r w:rsidR="0036370D" w:rsidRPr="00A15D57">
        <w:rPr>
          <w:lang w:val="ru-RU"/>
        </w:rPr>
        <w:t xml:space="preserve">рабочий </w:t>
      </w:r>
      <w:r w:rsidRPr="00A15D57">
        <w:rPr>
          <w:lang w:val="ru-RU"/>
        </w:rPr>
        <w:t>пос</w:t>
      </w:r>
      <w:r w:rsidR="004C3899" w:rsidRPr="00A15D57">
        <w:rPr>
          <w:lang w:val="ru-RU"/>
        </w:rPr>
        <w:t>е</w:t>
      </w:r>
      <w:r w:rsidRPr="00A15D57">
        <w:rPr>
          <w:lang w:val="ru-RU"/>
        </w:rPr>
        <w:t>лок</w:t>
      </w:r>
      <w:r w:rsidR="0036370D" w:rsidRPr="00A15D57">
        <w:rPr>
          <w:lang w:val="ru-RU"/>
        </w:rPr>
        <w:t xml:space="preserve"> Демянск</w:t>
      </w:r>
      <w:r w:rsidRPr="00A15D57">
        <w:rPr>
          <w:lang w:val="ru-RU"/>
        </w:rPr>
        <w:t>.</w:t>
      </w:r>
    </w:p>
    <w:p w14:paraId="0CEB8B7A" w14:textId="77777777" w:rsidR="0036370D" w:rsidRPr="00A15D57" w:rsidRDefault="0036370D" w:rsidP="0036370D">
      <w:pPr>
        <w:autoSpaceDE w:val="0"/>
        <w:autoSpaceDN w:val="0"/>
        <w:adjustRightInd w:val="0"/>
        <w:ind w:firstLine="851"/>
      </w:pPr>
      <w:r w:rsidRPr="00A15D57">
        <w:t>В соответствии с областным законом № 263-ОЗ в состав территории Демянского муниципального округа Новгородской области входят:</w:t>
      </w:r>
    </w:p>
    <w:p w14:paraId="4352867C" w14:textId="77777777" w:rsidR="0036370D" w:rsidRPr="00A15D57" w:rsidRDefault="0036370D" w:rsidP="0036370D">
      <w:pPr>
        <w:pStyle w:val="ConsPlusNormal"/>
        <w:jc w:val="both"/>
        <w:rPr>
          <w:rFonts w:ascii="Times New Roman" w:hAnsi="Times New Roman" w:cs="Times New Roman"/>
          <w:sz w:val="24"/>
          <w:szCs w:val="24"/>
        </w:rPr>
      </w:pPr>
      <w:r w:rsidRPr="00A15D57">
        <w:rPr>
          <w:rFonts w:ascii="Times New Roman" w:hAnsi="Times New Roman" w:cs="Times New Roman"/>
          <w:sz w:val="24"/>
          <w:szCs w:val="24"/>
        </w:rPr>
        <w:t xml:space="preserve">деревня </w:t>
      </w:r>
      <w:proofErr w:type="spellStart"/>
      <w:r w:rsidRPr="00A15D57">
        <w:rPr>
          <w:rFonts w:ascii="Times New Roman" w:hAnsi="Times New Roman" w:cs="Times New Roman"/>
          <w:sz w:val="24"/>
          <w:szCs w:val="24"/>
        </w:rPr>
        <w:t>Алешонка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Аркадово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Арханское</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Бажонка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Балуево</w:t>
      </w:r>
      <w:proofErr w:type="spellEnd"/>
      <w:r w:rsidRPr="00A15D57">
        <w:rPr>
          <w:rFonts w:ascii="Times New Roman" w:hAnsi="Times New Roman" w:cs="Times New Roman"/>
          <w:sz w:val="24"/>
          <w:szCs w:val="24"/>
        </w:rPr>
        <w:t xml:space="preserve">, деревня Белый Бор, деревня </w:t>
      </w:r>
      <w:proofErr w:type="spellStart"/>
      <w:r w:rsidRPr="00A15D57">
        <w:rPr>
          <w:rFonts w:ascii="Times New Roman" w:hAnsi="Times New Roman" w:cs="Times New Roman"/>
          <w:sz w:val="24"/>
          <w:szCs w:val="24"/>
        </w:rPr>
        <w:t>Беляевщина</w:t>
      </w:r>
      <w:proofErr w:type="spellEnd"/>
      <w:r w:rsidRPr="00A15D57">
        <w:rPr>
          <w:rFonts w:ascii="Times New Roman" w:hAnsi="Times New Roman" w:cs="Times New Roman"/>
          <w:sz w:val="24"/>
          <w:szCs w:val="24"/>
        </w:rPr>
        <w:t xml:space="preserve">, деревня Березник, деревня </w:t>
      </w:r>
      <w:proofErr w:type="spellStart"/>
      <w:r w:rsidRPr="00A15D57">
        <w:rPr>
          <w:rFonts w:ascii="Times New Roman" w:hAnsi="Times New Roman" w:cs="Times New Roman"/>
          <w:sz w:val="24"/>
          <w:szCs w:val="24"/>
        </w:rPr>
        <w:t>Болдыри</w:t>
      </w:r>
      <w:proofErr w:type="spellEnd"/>
      <w:r w:rsidRPr="00A15D57">
        <w:rPr>
          <w:rFonts w:ascii="Times New Roman" w:hAnsi="Times New Roman" w:cs="Times New Roman"/>
          <w:sz w:val="24"/>
          <w:szCs w:val="24"/>
        </w:rPr>
        <w:t xml:space="preserve">, деревня Большие Луки, деревня Большое </w:t>
      </w:r>
      <w:proofErr w:type="spellStart"/>
      <w:r w:rsidRPr="00A15D57">
        <w:rPr>
          <w:rFonts w:ascii="Times New Roman" w:hAnsi="Times New Roman" w:cs="Times New Roman"/>
          <w:sz w:val="24"/>
          <w:szCs w:val="24"/>
        </w:rPr>
        <w:t>Опуево</w:t>
      </w:r>
      <w:proofErr w:type="spellEnd"/>
      <w:r w:rsidRPr="00A15D57">
        <w:rPr>
          <w:rFonts w:ascii="Times New Roman" w:hAnsi="Times New Roman" w:cs="Times New Roman"/>
          <w:sz w:val="24"/>
          <w:szCs w:val="24"/>
        </w:rPr>
        <w:t xml:space="preserve">, деревня Боровая, деревня Боровицы, деревня Борок, деревня </w:t>
      </w:r>
      <w:proofErr w:type="spellStart"/>
      <w:r w:rsidRPr="00A15D57">
        <w:rPr>
          <w:rFonts w:ascii="Times New Roman" w:hAnsi="Times New Roman" w:cs="Times New Roman"/>
          <w:sz w:val="24"/>
          <w:szCs w:val="24"/>
        </w:rPr>
        <w:t>Бураково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Васильевщина</w:t>
      </w:r>
      <w:proofErr w:type="spellEnd"/>
      <w:r w:rsidRPr="00A15D57">
        <w:rPr>
          <w:rFonts w:ascii="Times New Roman" w:hAnsi="Times New Roman" w:cs="Times New Roman"/>
          <w:sz w:val="24"/>
          <w:szCs w:val="24"/>
        </w:rPr>
        <w:t xml:space="preserve">, деревня Великий Заход, деревня </w:t>
      </w:r>
      <w:proofErr w:type="spellStart"/>
      <w:r w:rsidRPr="00A15D57">
        <w:rPr>
          <w:rFonts w:ascii="Times New Roman" w:hAnsi="Times New Roman" w:cs="Times New Roman"/>
          <w:sz w:val="24"/>
          <w:szCs w:val="24"/>
        </w:rPr>
        <w:t>Вельё</w:t>
      </w:r>
      <w:proofErr w:type="spellEnd"/>
      <w:r w:rsidRPr="00A15D57">
        <w:rPr>
          <w:rFonts w:ascii="Times New Roman" w:hAnsi="Times New Roman" w:cs="Times New Roman"/>
          <w:sz w:val="24"/>
          <w:szCs w:val="24"/>
        </w:rPr>
        <w:t xml:space="preserve">-Станы, деревня </w:t>
      </w:r>
      <w:proofErr w:type="spellStart"/>
      <w:r w:rsidRPr="00A15D57">
        <w:rPr>
          <w:rFonts w:ascii="Times New Roman" w:hAnsi="Times New Roman" w:cs="Times New Roman"/>
          <w:sz w:val="24"/>
          <w:szCs w:val="24"/>
        </w:rPr>
        <w:t>Верейница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Висючий</w:t>
      </w:r>
      <w:proofErr w:type="spellEnd"/>
      <w:r w:rsidRPr="00A15D57">
        <w:rPr>
          <w:rFonts w:ascii="Times New Roman" w:hAnsi="Times New Roman" w:cs="Times New Roman"/>
          <w:sz w:val="24"/>
          <w:szCs w:val="24"/>
        </w:rPr>
        <w:t xml:space="preserve"> Бор, деревня </w:t>
      </w:r>
      <w:proofErr w:type="spellStart"/>
      <w:r w:rsidRPr="00A15D57">
        <w:rPr>
          <w:rFonts w:ascii="Times New Roman" w:hAnsi="Times New Roman" w:cs="Times New Roman"/>
          <w:sz w:val="24"/>
          <w:szCs w:val="24"/>
        </w:rPr>
        <w:t>Володиха</w:t>
      </w:r>
      <w:proofErr w:type="spellEnd"/>
      <w:r w:rsidRPr="00A15D57">
        <w:rPr>
          <w:rFonts w:ascii="Times New Roman" w:hAnsi="Times New Roman" w:cs="Times New Roman"/>
          <w:sz w:val="24"/>
          <w:szCs w:val="24"/>
        </w:rPr>
        <w:t xml:space="preserve">, деревня Вольное Берёзно, деревня </w:t>
      </w:r>
      <w:proofErr w:type="spellStart"/>
      <w:r w:rsidRPr="00A15D57">
        <w:rPr>
          <w:rFonts w:ascii="Times New Roman" w:hAnsi="Times New Roman" w:cs="Times New Roman"/>
          <w:sz w:val="24"/>
          <w:szCs w:val="24"/>
        </w:rPr>
        <w:t>Вотолино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Выдерка</w:t>
      </w:r>
      <w:proofErr w:type="spellEnd"/>
      <w:r w:rsidRPr="00A15D57">
        <w:rPr>
          <w:rFonts w:ascii="Times New Roman" w:hAnsi="Times New Roman" w:cs="Times New Roman"/>
          <w:sz w:val="24"/>
          <w:szCs w:val="24"/>
        </w:rPr>
        <w:t xml:space="preserve">, деревня Выселки-Борки, деревня Высокая Гора, деревня </w:t>
      </w:r>
      <w:proofErr w:type="spellStart"/>
      <w:r w:rsidRPr="00A15D57">
        <w:rPr>
          <w:rFonts w:ascii="Times New Roman" w:hAnsi="Times New Roman" w:cs="Times New Roman"/>
          <w:sz w:val="24"/>
          <w:szCs w:val="24"/>
        </w:rPr>
        <w:t>Высокуша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Высочек</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Вязовня</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Гибно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Глебовщина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Головково</w:t>
      </w:r>
      <w:proofErr w:type="spellEnd"/>
      <w:r w:rsidRPr="00A15D57">
        <w:rPr>
          <w:rFonts w:ascii="Times New Roman" w:hAnsi="Times New Roman" w:cs="Times New Roman"/>
          <w:sz w:val="24"/>
          <w:szCs w:val="24"/>
        </w:rPr>
        <w:t xml:space="preserve">, деревня Горелое Березно, деревня </w:t>
      </w:r>
      <w:proofErr w:type="spellStart"/>
      <w:r w:rsidRPr="00A15D57">
        <w:rPr>
          <w:rFonts w:ascii="Times New Roman" w:hAnsi="Times New Roman" w:cs="Times New Roman"/>
          <w:sz w:val="24"/>
          <w:szCs w:val="24"/>
        </w:rPr>
        <w:t>Гористицы</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Горшковицы</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Гославль</w:t>
      </w:r>
      <w:proofErr w:type="spellEnd"/>
      <w:r w:rsidRPr="00A15D57">
        <w:rPr>
          <w:rFonts w:ascii="Times New Roman" w:hAnsi="Times New Roman" w:cs="Times New Roman"/>
          <w:sz w:val="24"/>
          <w:szCs w:val="24"/>
        </w:rPr>
        <w:t xml:space="preserve">, деревня Грязная Новинка, деревня Данилово, деревня </w:t>
      </w:r>
      <w:proofErr w:type="spellStart"/>
      <w:r w:rsidRPr="00A15D57">
        <w:rPr>
          <w:rFonts w:ascii="Times New Roman" w:hAnsi="Times New Roman" w:cs="Times New Roman"/>
          <w:sz w:val="24"/>
          <w:szCs w:val="24"/>
        </w:rPr>
        <w:t>Девятовщина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Добросли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Долматиха</w:t>
      </w:r>
      <w:proofErr w:type="spellEnd"/>
      <w:r w:rsidRPr="00A15D57">
        <w:rPr>
          <w:rFonts w:ascii="Times New Roman" w:hAnsi="Times New Roman" w:cs="Times New Roman"/>
          <w:sz w:val="24"/>
          <w:szCs w:val="24"/>
        </w:rPr>
        <w:t xml:space="preserve">, деревня Дубки, деревня </w:t>
      </w:r>
      <w:proofErr w:type="spellStart"/>
      <w:r w:rsidRPr="00A15D57">
        <w:rPr>
          <w:rFonts w:ascii="Times New Roman" w:hAnsi="Times New Roman" w:cs="Times New Roman"/>
          <w:sz w:val="24"/>
          <w:szCs w:val="24"/>
        </w:rPr>
        <w:t>Дуброви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Дунаевщина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Екимково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Екимовщина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Елисеево</w:t>
      </w:r>
      <w:proofErr w:type="spellEnd"/>
      <w:r w:rsidRPr="00A15D57">
        <w:rPr>
          <w:rFonts w:ascii="Times New Roman" w:hAnsi="Times New Roman" w:cs="Times New Roman"/>
          <w:sz w:val="24"/>
          <w:szCs w:val="24"/>
        </w:rPr>
        <w:t xml:space="preserve">, деревня Ельник, деревня Ермаково, деревня </w:t>
      </w:r>
      <w:proofErr w:type="spellStart"/>
      <w:r w:rsidRPr="00A15D57">
        <w:rPr>
          <w:rFonts w:ascii="Times New Roman" w:hAnsi="Times New Roman" w:cs="Times New Roman"/>
          <w:sz w:val="24"/>
          <w:szCs w:val="24"/>
        </w:rPr>
        <w:t>Есипово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Жирково</w:t>
      </w:r>
      <w:proofErr w:type="spellEnd"/>
      <w:r w:rsidRPr="00A15D57">
        <w:rPr>
          <w:rFonts w:ascii="Times New Roman" w:hAnsi="Times New Roman" w:cs="Times New Roman"/>
          <w:sz w:val="24"/>
          <w:szCs w:val="24"/>
        </w:rPr>
        <w:t xml:space="preserve">, деревня Заболотье, деревня </w:t>
      </w:r>
      <w:proofErr w:type="spellStart"/>
      <w:r w:rsidRPr="00A15D57">
        <w:rPr>
          <w:rFonts w:ascii="Times New Roman" w:hAnsi="Times New Roman" w:cs="Times New Roman"/>
          <w:sz w:val="24"/>
          <w:szCs w:val="24"/>
        </w:rPr>
        <w:t>Заборовье</w:t>
      </w:r>
      <w:proofErr w:type="spellEnd"/>
      <w:r w:rsidRPr="00A15D57">
        <w:rPr>
          <w:rFonts w:ascii="Times New Roman" w:hAnsi="Times New Roman" w:cs="Times New Roman"/>
          <w:sz w:val="24"/>
          <w:szCs w:val="24"/>
        </w:rPr>
        <w:t xml:space="preserve">, деревня Задняя, деревня Залесье, деревня </w:t>
      </w:r>
      <w:proofErr w:type="spellStart"/>
      <w:r w:rsidRPr="00A15D57">
        <w:rPr>
          <w:rFonts w:ascii="Times New Roman" w:hAnsi="Times New Roman" w:cs="Times New Roman"/>
          <w:sz w:val="24"/>
          <w:szCs w:val="24"/>
        </w:rPr>
        <w:t>Залужье</w:t>
      </w:r>
      <w:proofErr w:type="spellEnd"/>
      <w:r w:rsidRPr="00A15D57">
        <w:rPr>
          <w:rFonts w:ascii="Times New Roman" w:hAnsi="Times New Roman" w:cs="Times New Roman"/>
          <w:sz w:val="24"/>
          <w:szCs w:val="24"/>
        </w:rPr>
        <w:t xml:space="preserve">, деревня Заозерье, деревня </w:t>
      </w:r>
      <w:proofErr w:type="spellStart"/>
      <w:r w:rsidRPr="00A15D57">
        <w:rPr>
          <w:rFonts w:ascii="Times New Roman" w:hAnsi="Times New Roman" w:cs="Times New Roman"/>
          <w:sz w:val="24"/>
          <w:szCs w:val="24"/>
        </w:rPr>
        <w:t>Запрометно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Зарапачёво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Заручевье</w:t>
      </w:r>
      <w:proofErr w:type="spellEnd"/>
      <w:r w:rsidRPr="00A15D57">
        <w:rPr>
          <w:rFonts w:ascii="Times New Roman" w:hAnsi="Times New Roman" w:cs="Times New Roman"/>
          <w:sz w:val="24"/>
          <w:szCs w:val="24"/>
        </w:rPr>
        <w:t xml:space="preserve">, деревня Заря, деревня Зелёная, деревня </w:t>
      </w:r>
      <w:proofErr w:type="spellStart"/>
      <w:r w:rsidRPr="00A15D57">
        <w:rPr>
          <w:rFonts w:ascii="Times New Roman" w:hAnsi="Times New Roman" w:cs="Times New Roman"/>
          <w:sz w:val="24"/>
          <w:szCs w:val="24"/>
        </w:rPr>
        <w:t>Зимницы</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Зыковщина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Игнатицы</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Игожево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Икандово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Иловка</w:t>
      </w:r>
      <w:proofErr w:type="spellEnd"/>
      <w:r w:rsidRPr="00A15D57">
        <w:rPr>
          <w:rFonts w:ascii="Times New Roman" w:hAnsi="Times New Roman" w:cs="Times New Roman"/>
          <w:sz w:val="24"/>
          <w:szCs w:val="24"/>
        </w:rPr>
        <w:t xml:space="preserve">, деревня Ильина Гора, деревня Ильина Нива, деревня </w:t>
      </w:r>
      <w:proofErr w:type="spellStart"/>
      <w:r w:rsidRPr="00A15D57">
        <w:rPr>
          <w:rFonts w:ascii="Times New Roman" w:hAnsi="Times New Roman" w:cs="Times New Roman"/>
          <w:sz w:val="24"/>
          <w:szCs w:val="24"/>
        </w:rPr>
        <w:t>Исаково</w:t>
      </w:r>
      <w:proofErr w:type="spellEnd"/>
      <w:r w:rsidRPr="00A15D57">
        <w:rPr>
          <w:rFonts w:ascii="Times New Roman" w:hAnsi="Times New Roman" w:cs="Times New Roman"/>
          <w:sz w:val="24"/>
          <w:szCs w:val="24"/>
        </w:rPr>
        <w:t xml:space="preserve">, деревня Истошно, деревня </w:t>
      </w:r>
      <w:proofErr w:type="spellStart"/>
      <w:r w:rsidRPr="00A15D57">
        <w:rPr>
          <w:rFonts w:ascii="Times New Roman" w:hAnsi="Times New Roman" w:cs="Times New Roman"/>
          <w:sz w:val="24"/>
          <w:szCs w:val="24"/>
        </w:rPr>
        <w:t>Калиты</w:t>
      </w:r>
      <w:proofErr w:type="spellEnd"/>
      <w:r w:rsidRPr="00A15D57">
        <w:rPr>
          <w:rFonts w:ascii="Times New Roman" w:hAnsi="Times New Roman" w:cs="Times New Roman"/>
          <w:sz w:val="24"/>
          <w:szCs w:val="24"/>
        </w:rPr>
        <w:t xml:space="preserve">, деревня Каменка, деревня Каменная Гора, деревня </w:t>
      </w:r>
      <w:proofErr w:type="spellStart"/>
      <w:r w:rsidRPr="00A15D57">
        <w:rPr>
          <w:rFonts w:ascii="Times New Roman" w:hAnsi="Times New Roman" w:cs="Times New Roman"/>
          <w:sz w:val="24"/>
          <w:szCs w:val="24"/>
        </w:rPr>
        <w:t>Кипино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Клевичи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Клёнка</w:t>
      </w:r>
      <w:proofErr w:type="spellEnd"/>
      <w:r w:rsidRPr="00A15D57">
        <w:rPr>
          <w:rFonts w:ascii="Times New Roman" w:hAnsi="Times New Roman" w:cs="Times New Roman"/>
          <w:sz w:val="24"/>
          <w:szCs w:val="24"/>
        </w:rPr>
        <w:t xml:space="preserve">, деревня Климово, деревня Клин, деревня </w:t>
      </w:r>
      <w:proofErr w:type="spellStart"/>
      <w:r w:rsidRPr="00A15D57">
        <w:rPr>
          <w:rFonts w:ascii="Times New Roman" w:hAnsi="Times New Roman" w:cs="Times New Roman"/>
          <w:sz w:val="24"/>
          <w:szCs w:val="24"/>
        </w:rPr>
        <w:t>Клуксово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Кневицы</w:t>
      </w:r>
      <w:proofErr w:type="spellEnd"/>
      <w:r w:rsidRPr="00A15D57">
        <w:rPr>
          <w:rFonts w:ascii="Times New Roman" w:hAnsi="Times New Roman" w:cs="Times New Roman"/>
          <w:sz w:val="24"/>
          <w:szCs w:val="24"/>
        </w:rPr>
        <w:t xml:space="preserve">, деревня Ковры, деревня </w:t>
      </w:r>
      <w:proofErr w:type="spellStart"/>
      <w:r w:rsidRPr="00A15D57">
        <w:rPr>
          <w:rFonts w:ascii="Times New Roman" w:hAnsi="Times New Roman" w:cs="Times New Roman"/>
          <w:sz w:val="24"/>
          <w:szCs w:val="24"/>
        </w:rPr>
        <w:t>Ковряки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Кожевниково</w:t>
      </w:r>
      <w:proofErr w:type="spellEnd"/>
      <w:r w:rsidRPr="00A15D57">
        <w:rPr>
          <w:rFonts w:ascii="Times New Roman" w:hAnsi="Times New Roman" w:cs="Times New Roman"/>
          <w:sz w:val="24"/>
          <w:szCs w:val="24"/>
        </w:rPr>
        <w:t xml:space="preserve">, деревня Козино, деревня </w:t>
      </w:r>
      <w:proofErr w:type="spellStart"/>
      <w:r w:rsidRPr="00A15D57">
        <w:rPr>
          <w:rFonts w:ascii="Times New Roman" w:hAnsi="Times New Roman" w:cs="Times New Roman"/>
          <w:sz w:val="24"/>
          <w:szCs w:val="24"/>
        </w:rPr>
        <w:t>Колышкино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Корзово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Корпово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Костьково</w:t>
      </w:r>
      <w:proofErr w:type="spellEnd"/>
      <w:r w:rsidRPr="00A15D57">
        <w:rPr>
          <w:rFonts w:ascii="Times New Roman" w:hAnsi="Times New Roman" w:cs="Times New Roman"/>
          <w:sz w:val="24"/>
          <w:szCs w:val="24"/>
        </w:rPr>
        <w:t xml:space="preserve">, деревня Красея, деревня Красная Горка, деревня Красная, деревня Красота, деревня Кривая Клетка, деревня </w:t>
      </w:r>
      <w:proofErr w:type="spellStart"/>
      <w:r w:rsidRPr="00A15D57">
        <w:rPr>
          <w:rFonts w:ascii="Times New Roman" w:hAnsi="Times New Roman" w:cs="Times New Roman"/>
          <w:sz w:val="24"/>
          <w:szCs w:val="24"/>
        </w:rPr>
        <w:t>Кривкино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Кривско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Крутуша</w:t>
      </w:r>
      <w:proofErr w:type="spellEnd"/>
      <w:r w:rsidRPr="00A15D57">
        <w:rPr>
          <w:rFonts w:ascii="Times New Roman" w:hAnsi="Times New Roman" w:cs="Times New Roman"/>
          <w:sz w:val="24"/>
          <w:szCs w:val="24"/>
        </w:rPr>
        <w:t xml:space="preserve">, деревня Малая </w:t>
      </w:r>
      <w:proofErr w:type="spellStart"/>
      <w:r w:rsidRPr="00A15D57">
        <w:rPr>
          <w:rFonts w:ascii="Times New Roman" w:hAnsi="Times New Roman" w:cs="Times New Roman"/>
          <w:sz w:val="24"/>
          <w:szCs w:val="24"/>
        </w:rPr>
        <w:t>Крутуша</w:t>
      </w:r>
      <w:proofErr w:type="spellEnd"/>
      <w:r w:rsidRPr="00A15D57">
        <w:rPr>
          <w:rFonts w:ascii="Times New Roman" w:hAnsi="Times New Roman" w:cs="Times New Roman"/>
          <w:sz w:val="24"/>
          <w:szCs w:val="24"/>
        </w:rPr>
        <w:t xml:space="preserve">, деревня Кувшины, деревня Кузнецово, деревня Курган, деревня Лаврово, деревня </w:t>
      </w:r>
      <w:proofErr w:type="spellStart"/>
      <w:r w:rsidRPr="00A15D57">
        <w:rPr>
          <w:rFonts w:ascii="Times New Roman" w:hAnsi="Times New Roman" w:cs="Times New Roman"/>
          <w:sz w:val="24"/>
          <w:szCs w:val="24"/>
        </w:rPr>
        <w:t>Лашково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Леониха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Липица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Липняги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Лонна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Лужно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Лукино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Лыково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Ляховичи</w:t>
      </w:r>
      <w:proofErr w:type="spellEnd"/>
      <w:r w:rsidRPr="00A15D57">
        <w:rPr>
          <w:rFonts w:ascii="Times New Roman" w:hAnsi="Times New Roman" w:cs="Times New Roman"/>
          <w:sz w:val="24"/>
          <w:szCs w:val="24"/>
        </w:rPr>
        <w:t xml:space="preserve">, деревня Малиновка, деревня Малое </w:t>
      </w:r>
      <w:proofErr w:type="spellStart"/>
      <w:r w:rsidRPr="00A15D57">
        <w:rPr>
          <w:rFonts w:ascii="Times New Roman" w:hAnsi="Times New Roman" w:cs="Times New Roman"/>
          <w:sz w:val="24"/>
          <w:szCs w:val="24"/>
        </w:rPr>
        <w:t>Опуево</w:t>
      </w:r>
      <w:proofErr w:type="spellEnd"/>
      <w:r w:rsidRPr="00A15D57">
        <w:rPr>
          <w:rFonts w:ascii="Times New Roman" w:hAnsi="Times New Roman" w:cs="Times New Roman"/>
          <w:sz w:val="24"/>
          <w:szCs w:val="24"/>
        </w:rPr>
        <w:t xml:space="preserve">, деревня Малые Луки, деревня Малый Заход, деревня </w:t>
      </w:r>
      <w:proofErr w:type="spellStart"/>
      <w:r w:rsidRPr="00A15D57">
        <w:rPr>
          <w:rFonts w:ascii="Times New Roman" w:hAnsi="Times New Roman" w:cs="Times New Roman"/>
          <w:sz w:val="24"/>
          <w:szCs w:val="24"/>
        </w:rPr>
        <w:t>Мамаевщина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Марково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Маслино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Меглино</w:t>
      </w:r>
      <w:proofErr w:type="spellEnd"/>
      <w:r w:rsidRPr="00A15D57">
        <w:rPr>
          <w:rFonts w:ascii="Times New Roman" w:hAnsi="Times New Roman" w:cs="Times New Roman"/>
          <w:sz w:val="24"/>
          <w:szCs w:val="24"/>
        </w:rPr>
        <w:t xml:space="preserve">, деревня Медянки, деревня </w:t>
      </w:r>
      <w:proofErr w:type="spellStart"/>
      <w:r w:rsidRPr="00A15D57">
        <w:rPr>
          <w:rFonts w:ascii="Times New Roman" w:hAnsi="Times New Roman" w:cs="Times New Roman"/>
          <w:sz w:val="24"/>
          <w:szCs w:val="24"/>
        </w:rPr>
        <w:t>Мелеча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Митрошино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Михалёво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Михальцово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Михеево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Мошино</w:t>
      </w:r>
      <w:proofErr w:type="spellEnd"/>
      <w:r w:rsidRPr="00A15D57">
        <w:rPr>
          <w:rFonts w:ascii="Times New Roman" w:hAnsi="Times New Roman" w:cs="Times New Roman"/>
          <w:sz w:val="24"/>
          <w:szCs w:val="24"/>
        </w:rPr>
        <w:t xml:space="preserve">, деревня Мстижа, деревня Муры, деревня </w:t>
      </w:r>
      <w:proofErr w:type="spellStart"/>
      <w:r w:rsidRPr="00A15D57">
        <w:rPr>
          <w:rFonts w:ascii="Times New Roman" w:hAnsi="Times New Roman" w:cs="Times New Roman"/>
          <w:sz w:val="24"/>
          <w:szCs w:val="24"/>
        </w:rPr>
        <w:t>Накладец</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Намещи</w:t>
      </w:r>
      <w:proofErr w:type="spellEnd"/>
      <w:r w:rsidRPr="00A15D57">
        <w:rPr>
          <w:rFonts w:ascii="Times New Roman" w:hAnsi="Times New Roman" w:cs="Times New Roman"/>
          <w:sz w:val="24"/>
          <w:szCs w:val="24"/>
        </w:rPr>
        <w:t xml:space="preserve">, деревня Нарезка, деревня Новинка, деревня Новое </w:t>
      </w:r>
      <w:proofErr w:type="spellStart"/>
      <w:r w:rsidRPr="00A15D57">
        <w:rPr>
          <w:rFonts w:ascii="Times New Roman" w:hAnsi="Times New Roman" w:cs="Times New Roman"/>
          <w:sz w:val="24"/>
          <w:szCs w:val="24"/>
        </w:rPr>
        <w:t>Подсосонье</w:t>
      </w:r>
      <w:proofErr w:type="spellEnd"/>
      <w:r w:rsidRPr="00A15D57">
        <w:rPr>
          <w:rFonts w:ascii="Times New Roman" w:hAnsi="Times New Roman" w:cs="Times New Roman"/>
          <w:sz w:val="24"/>
          <w:szCs w:val="24"/>
        </w:rPr>
        <w:t xml:space="preserve">, деревня Новое </w:t>
      </w:r>
      <w:proofErr w:type="spellStart"/>
      <w:r w:rsidRPr="00A15D57">
        <w:rPr>
          <w:rFonts w:ascii="Times New Roman" w:hAnsi="Times New Roman" w:cs="Times New Roman"/>
          <w:sz w:val="24"/>
          <w:szCs w:val="24"/>
        </w:rPr>
        <w:t>Сохново</w:t>
      </w:r>
      <w:proofErr w:type="spellEnd"/>
      <w:r w:rsidRPr="00A15D57">
        <w:rPr>
          <w:rFonts w:ascii="Times New Roman" w:hAnsi="Times New Roman" w:cs="Times New Roman"/>
          <w:sz w:val="24"/>
          <w:szCs w:val="24"/>
        </w:rPr>
        <w:t xml:space="preserve">, деревня Новосёл, деревня </w:t>
      </w:r>
      <w:proofErr w:type="spellStart"/>
      <w:r w:rsidRPr="00A15D57">
        <w:rPr>
          <w:rFonts w:ascii="Times New Roman" w:hAnsi="Times New Roman" w:cs="Times New Roman"/>
          <w:sz w:val="24"/>
          <w:szCs w:val="24"/>
        </w:rPr>
        <w:t>Филиппогорский</w:t>
      </w:r>
      <w:proofErr w:type="spellEnd"/>
      <w:r w:rsidRPr="00A15D57">
        <w:rPr>
          <w:rFonts w:ascii="Times New Roman" w:hAnsi="Times New Roman" w:cs="Times New Roman"/>
          <w:sz w:val="24"/>
          <w:szCs w:val="24"/>
        </w:rPr>
        <w:t xml:space="preserve"> Новосёл, деревня Новый Брод, деревня Новый </w:t>
      </w:r>
      <w:proofErr w:type="spellStart"/>
      <w:r w:rsidRPr="00A15D57">
        <w:rPr>
          <w:rFonts w:ascii="Times New Roman" w:hAnsi="Times New Roman" w:cs="Times New Roman"/>
          <w:sz w:val="24"/>
          <w:szCs w:val="24"/>
        </w:rPr>
        <w:t>Скребель</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Обрыни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Овинчище</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Ользи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Ореховно</w:t>
      </w:r>
      <w:proofErr w:type="spellEnd"/>
      <w:r w:rsidRPr="00A15D57">
        <w:rPr>
          <w:rFonts w:ascii="Times New Roman" w:hAnsi="Times New Roman" w:cs="Times New Roman"/>
          <w:sz w:val="24"/>
          <w:szCs w:val="24"/>
        </w:rPr>
        <w:t xml:space="preserve">, деревня Осиновка, деревня </w:t>
      </w:r>
      <w:proofErr w:type="spellStart"/>
      <w:r w:rsidRPr="00A15D57">
        <w:rPr>
          <w:rFonts w:ascii="Times New Roman" w:hAnsi="Times New Roman" w:cs="Times New Roman"/>
          <w:sz w:val="24"/>
          <w:szCs w:val="24"/>
        </w:rPr>
        <w:t>Осинушка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Осотно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Острешно</w:t>
      </w:r>
      <w:proofErr w:type="spellEnd"/>
      <w:r w:rsidRPr="00A15D57">
        <w:rPr>
          <w:rFonts w:ascii="Times New Roman" w:hAnsi="Times New Roman" w:cs="Times New Roman"/>
          <w:sz w:val="24"/>
          <w:szCs w:val="24"/>
        </w:rPr>
        <w:t xml:space="preserve">, деревня Остров, деревня </w:t>
      </w:r>
      <w:proofErr w:type="spellStart"/>
      <w:r w:rsidRPr="00A15D57">
        <w:rPr>
          <w:rFonts w:ascii="Times New Roman" w:hAnsi="Times New Roman" w:cs="Times New Roman"/>
          <w:sz w:val="24"/>
          <w:szCs w:val="24"/>
        </w:rPr>
        <w:t>Охрино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Пабережье</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Палагино</w:t>
      </w:r>
      <w:proofErr w:type="spellEnd"/>
      <w:r w:rsidRPr="00A15D57">
        <w:rPr>
          <w:rFonts w:ascii="Times New Roman" w:hAnsi="Times New Roman" w:cs="Times New Roman"/>
          <w:sz w:val="24"/>
          <w:szCs w:val="24"/>
        </w:rPr>
        <w:t xml:space="preserve">, деревня Пасека, деревня </w:t>
      </w:r>
      <w:proofErr w:type="spellStart"/>
      <w:r w:rsidRPr="00A15D57">
        <w:rPr>
          <w:rFonts w:ascii="Times New Roman" w:hAnsi="Times New Roman" w:cs="Times New Roman"/>
          <w:sz w:val="24"/>
          <w:szCs w:val="24"/>
        </w:rPr>
        <w:t>Пахино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Пахомовщина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Пекахино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Пеньково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Перерва</w:t>
      </w:r>
      <w:proofErr w:type="spellEnd"/>
      <w:r w:rsidRPr="00A15D57">
        <w:rPr>
          <w:rFonts w:ascii="Times New Roman" w:hAnsi="Times New Roman" w:cs="Times New Roman"/>
          <w:sz w:val="24"/>
          <w:szCs w:val="24"/>
        </w:rPr>
        <w:t xml:space="preserve">, деревня Пески, деревня Пестово, деревня Петровское, деревня </w:t>
      </w:r>
      <w:proofErr w:type="spellStart"/>
      <w:r w:rsidRPr="00A15D57">
        <w:rPr>
          <w:rFonts w:ascii="Times New Roman" w:hAnsi="Times New Roman" w:cs="Times New Roman"/>
          <w:sz w:val="24"/>
          <w:szCs w:val="24"/>
        </w:rPr>
        <w:t>Плещеево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Подберёза</w:t>
      </w:r>
      <w:proofErr w:type="spellEnd"/>
      <w:r w:rsidRPr="00A15D57">
        <w:rPr>
          <w:rFonts w:ascii="Times New Roman" w:hAnsi="Times New Roman" w:cs="Times New Roman"/>
          <w:sz w:val="24"/>
          <w:szCs w:val="24"/>
        </w:rPr>
        <w:t xml:space="preserve">, деревня Подгорная, деревня Подгорье, деревня </w:t>
      </w:r>
      <w:proofErr w:type="spellStart"/>
      <w:r w:rsidRPr="00A15D57">
        <w:rPr>
          <w:rFonts w:ascii="Times New Roman" w:hAnsi="Times New Roman" w:cs="Times New Roman"/>
          <w:sz w:val="24"/>
          <w:szCs w:val="24"/>
        </w:rPr>
        <w:t>Подновинка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Подсосонье</w:t>
      </w:r>
      <w:proofErr w:type="spellEnd"/>
      <w:r w:rsidRPr="00A15D57">
        <w:rPr>
          <w:rFonts w:ascii="Times New Roman" w:hAnsi="Times New Roman" w:cs="Times New Roman"/>
          <w:sz w:val="24"/>
          <w:szCs w:val="24"/>
        </w:rPr>
        <w:t xml:space="preserve">, деревня Покров, деревня Покровка, деревня Ползуны, деревня </w:t>
      </w:r>
      <w:proofErr w:type="spellStart"/>
      <w:r w:rsidRPr="00A15D57">
        <w:rPr>
          <w:rFonts w:ascii="Times New Roman" w:hAnsi="Times New Roman" w:cs="Times New Roman"/>
          <w:sz w:val="24"/>
          <w:szCs w:val="24"/>
        </w:rPr>
        <w:t>Полонец</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Поцепово</w:t>
      </w:r>
      <w:proofErr w:type="spellEnd"/>
      <w:r w:rsidRPr="00A15D57">
        <w:rPr>
          <w:rFonts w:ascii="Times New Roman" w:hAnsi="Times New Roman" w:cs="Times New Roman"/>
          <w:sz w:val="24"/>
          <w:szCs w:val="24"/>
        </w:rPr>
        <w:t xml:space="preserve">, деревня Починок, деревня Приволье, деревня Придорожная, деревня Приозерная, деревня Пустошка, деревня Малая Пустошка, деревня </w:t>
      </w:r>
      <w:proofErr w:type="spellStart"/>
      <w:r w:rsidRPr="00A15D57">
        <w:rPr>
          <w:rFonts w:ascii="Times New Roman" w:hAnsi="Times New Roman" w:cs="Times New Roman"/>
          <w:sz w:val="24"/>
          <w:szCs w:val="24"/>
        </w:rPr>
        <w:t>Рабежа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Роговичи</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Сбыльницы</w:t>
      </w:r>
      <w:proofErr w:type="spellEnd"/>
      <w:r w:rsidRPr="00A15D57">
        <w:rPr>
          <w:rFonts w:ascii="Times New Roman" w:hAnsi="Times New Roman" w:cs="Times New Roman"/>
          <w:sz w:val="24"/>
          <w:szCs w:val="24"/>
        </w:rPr>
        <w:t xml:space="preserve">, деревня Серки, деревня Скит, деревня </w:t>
      </w:r>
      <w:proofErr w:type="spellStart"/>
      <w:r w:rsidRPr="00A15D57">
        <w:rPr>
          <w:rFonts w:ascii="Times New Roman" w:hAnsi="Times New Roman" w:cs="Times New Roman"/>
          <w:sz w:val="24"/>
          <w:szCs w:val="24"/>
        </w:rPr>
        <w:t>Скобово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Скробцово</w:t>
      </w:r>
      <w:proofErr w:type="spellEnd"/>
      <w:r w:rsidRPr="00A15D57">
        <w:rPr>
          <w:rFonts w:ascii="Times New Roman" w:hAnsi="Times New Roman" w:cs="Times New Roman"/>
          <w:sz w:val="24"/>
          <w:szCs w:val="24"/>
        </w:rPr>
        <w:t xml:space="preserve">, деревня Славицы, деревня Соболево, деревня </w:t>
      </w:r>
      <w:proofErr w:type="spellStart"/>
      <w:r w:rsidRPr="00A15D57">
        <w:rPr>
          <w:rFonts w:ascii="Times New Roman" w:hAnsi="Times New Roman" w:cs="Times New Roman"/>
          <w:sz w:val="24"/>
          <w:szCs w:val="24"/>
        </w:rPr>
        <w:t>Софронково</w:t>
      </w:r>
      <w:proofErr w:type="spellEnd"/>
      <w:r w:rsidRPr="00A15D57">
        <w:rPr>
          <w:rFonts w:ascii="Times New Roman" w:hAnsi="Times New Roman" w:cs="Times New Roman"/>
          <w:sz w:val="24"/>
          <w:szCs w:val="24"/>
        </w:rPr>
        <w:t xml:space="preserve">, деревня Старое </w:t>
      </w:r>
      <w:proofErr w:type="spellStart"/>
      <w:r w:rsidRPr="00A15D57">
        <w:rPr>
          <w:rFonts w:ascii="Times New Roman" w:hAnsi="Times New Roman" w:cs="Times New Roman"/>
          <w:sz w:val="24"/>
          <w:szCs w:val="24"/>
        </w:rPr>
        <w:t>Сохново</w:t>
      </w:r>
      <w:proofErr w:type="spellEnd"/>
      <w:r w:rsidRPr="00A15D57">
        <w:rPr>
          <w:rFonts w:ascii="Times New Roman" w:hAnsi="Times New Roman" w:cs="Times New Roman"/>
          <w:sz w:val="24"/>
          <w:szCs w:val="24"/>
        </w:rPr>
        <w:t xml:space="preserve">, деревня Старые </w:t>
      </w:r>
      <w:proofErr w:type="spellStart"/>
      <w:r w:rsidRPr="00A15D57">
        <w:rPr>
          <w:rFonts w:ascii="Times New Roman" w:hAnsi="Times New Roman" w:cs="Times New Roman"/>
          <w:sz w:val="24"/>
          <w:szCs w:val="24"/>
        </w:rPr>
        <w:t>Ладомири</w:t>
      </w:r>
      <w:proofErr w:type="spellEnd"/>
      <w:r w:rsidRPr="00A15D57">
        <w:rPr>
          <w:rFonts w:ascii="Times New Roman" w:hAnsi="Times New Roman" w:cs="Times New Roman"/>
          <w:sz w:val="24"/>
          <w:szCs w:val="24"/>
        </w:rPr>
        <w:t xml:space="preserve">, деревня Старый Брод, деревня Старый </w:t>
      </w:r>
      <w:proofErr w:type="spellStart"/>
      <w:r w:rsidRPr="00A15D57">
        <w:rPr>
          <w:rFonts w:ascii="Times New Roman" w:hAnsi="Times New Roman" w:cs="Times New Roman"/>
          <w:sz w:val="24"/>
          <w:szCs w:val="24"/>
        </w:rPr>
        <w:t>Скребель</w:t>
      </w:r>
      <w:proofErr w:type="spellEnd"/>
      <w:r w:rsidRPr="00A15D57">
        <w:rPr>
          <w:rFonts w:ascii="Times New Roman" w:hAnsi="Times New Roman" w:cs="Times New Roman"/>
          <w:sz w:val="24"/>
          <w:szCs w:val="24"/>
        </w:rPr>
        <w:t xml:space="preserve">, деревня Сухая Ветошь, деревня </w:t>
      </w:r>
      <w:proofErr w:type="spellStart"/>
      <w:r w:rsidRPr="00A15D57">
        <w:rPr>
          <w:rFonts w:ascii="Times New Roman" w:hAnsi="Times New Roman" w:cs="Times New Roman"/>
          <w:sz w:val="24"/>
          <w:szCs w:val="24"/>
        </w:rPr>
        <w:t>Сухонивочка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Сыропятово</w:t>
      </w:r>
      <w:proofErr w:type="spellEnd"/>
      <w:r w:rsidRPr="00A15D57">
        <w:rPr>
          <w:rFonts w:ascii="Times New Roman" w:hAnsi="Times New Roman" w:cs="Times New Roman"/>
          <w:sz w:val="24"/>
          <w:szCs w:val="24"/>
        </w:rPr>
        <w:t xml:space="preserve">, деревня Тарасово, деревня </w:t>
      </w:r>
      <w:proofErr w:type="spellStart"/>
      <w:r w:rsidRPr="00A15D57">
        <w:rPr>
          <w:rFonts w:ascii="Times New Roman" w:hAnsi="Times New Roman" w:cs="Times New Roman"/>
          <w:sz w:val="24"/>
          <w:szCs w:val="24"/>
        </w:rPr>
        <w:t>Твёрдово</w:t>
      </w:r>
      <w:proofErr w:type="spellEnd"/>
      <w:r w:rsidRPr="00A15D57">
        <w:rPr>
          <w:rFonts w:ascii="Times New Roman" w:hAnsi="Times New Roman" w:cs="Times New Roman"/>
          <w:sz w:val="24"/>
          <w:szCs w:val="24"/>
        </w:rPr>
        <w:t xml:space="preserve">, деревня Тесны, деревня </w:t>
      </w:r>
      <w:proofErr w:type="spellStart"/>
      <w:r w:rsidRPr="00A15D57">
        <w:rPr>
          <w:rFonts w:ascii="Times New Roman" w:hAnsi="Times New Roman" w:cs="Times New Roman"/>
          <w:sz w:val="24"/>
          <w:szCs w:val="24"/>
        </w:rPr>
        <w:t>Тоболка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lastRenderedPageBreak/>
        <w:t>Трунёво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Уполозы</w:t>
      </w:r>
      <w:proofErr w:type="spellEnd"/>
      <w:r w:rsidRPr="00A15D57">
        <w:rPr>
          <w:rFonts w:ascii="Times New Roman" w:hAnsi="Times New Roman" w:cs="Times New Roman"/>
          <w:sz w:val="24"/>
          <w:szCs w:val="24"/>
        </w:rPr>
        <w:t xml:space="preserve">, деревня Усадьба, деревня </w:t>
      </w:r>
      <w:proofErr w:type="spellStart"/>
      <w:r w:rsidRPr="00A15D57">
        <w:rPr>
          <w:rFonts w:ascii="Times New Roman" w:hAnsi="Times New Roman" w:cs="Times New Roman"/>
          <w:sz w:val="24"/>
          <w:szCs w:val="24"/>
        </w:rPr>
        <w:t>Песоцкая</w:t>
      </w:r>
      <w:proofErr w:type="spellEnd"/>
      <w:r w:rsidRPr="00A15D57">
        <w:rPr>
          <w:rFonts w:ascii="Times New Roman" w:hAnsi="Times New Roman" w:cs="Times New Roman"/>
          <w:sz w:val="24"/>
          <w:szCs w:val="24"/>
        </w:rPr>
        <w:t xml:space="preserve"> Усадьба, деревня Филиппова Гора, деревня </w:t>
      </w:r>
      <w:proofErr w:type="spellStart"/>
      <w:r w:rsidRPr="00A15D57">
        <w:rPr>
          <w:rFonts w:ascii="Times New Roman" w:hAnsi="Times New Roman" w:cs="Times New Roman"/>
          <w:sz w:val="24"/>
          <w:szCs w:val="24"/>
        </w:rPr>
        <w:t>Филипповщина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Фишово</w:t>
      </w:r>
      <w:proofErr w:type="spellEnd"/>
      <w:r w:rsidRPr="00A15D57">
        <w:rPr>
          <w:rFonts w:ascii="Times New Roman" w:hAnsi="Times New Roman" w:cs="Times New Roman"/>
          <w:sz w:val="24"/>
          <w:szCs w:val="24"/>
        </w:rPr>
        <w:t xml:space="preserve">, деревня Хани, деревня </w:t>
      </w:r>
      <w:proofErr w:type="spellStart"/>
      <w:r w:rsidRPr="00A15D57">
        <w:rPr>
          <w:rFonts w:ascii="Times New Roman" w:hAnsi="Times New Roman" w:cs="Times New Roman"/>
          <w:sz w:val="24"/>
          <w:szCs w:val="24"/>
        </w:rPr>
        <w:t>Хахили</w:t>
      </w:r>
      <w:proofErr w:type="spellEnd"/>
      <w:r w:rsidRPr="00A15D57">
        <w:rPr>
          <w:rFonts w:ascii="Times New Roman" w:hAnsi="Times New Roman" w:cs="Times New Roman"/>
          <w:sz w:val="24"/>
          <w:szCs w:val="24"/>
        </w:rPr>
        <w:t xml:space="preserve">, деревня Хмели, деревня </w:t>
      </w:r>
      <w:proofErr w:type="spellStart"/>
      <w:r w:rsidRPr="00A15D57">
        <w:rPr>
          <w:rFonts w:ascii="Times New Roman" w:hAnsi="Times New Roman" w:cs="Times New Roman"/>
          <w:sz w:val="24"/>
          <w:szCs w:val="24"/>
        </w:rPr>
        <w:t>Хозюпино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Цемена</w:t>
      </w:r>
      <w:proofErr w:type="spellEnd"/>
      <w:r w:rsidRPr="00A15D57">
        <w:rPr>
          <w:rFonts w:ascii="Times New Roman" w:hAnsi="Times New Roman" w:cs="Times New Roman"/>
          <w:sz w:val="24"/>
          <w:szCs w:val="24"/>
        </w:rPr>
        <w:t xml:space="preserve">, деревня Чёрный Ручей, деревня </w:t>
      </w:r>
      <w:proofErr w:type="spellStart"/>
      <w:r w:rsidRPr="00A15D57">
        <w:rPr>
          <w:rFonts w:ascii="Times New Roman" w:hAnsi="Times New Roman" w:cs="Times New Roman"/>
          <w:sz w:val="24"/>
          <w:szCs w:val="24"/>
        </w:rPr>
        <w:t>Чижово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Чичилово</w:t>
      </w:r>
      <w:proofErr w:type="spellEnd"/>
      <w:r w:rsidRPr="00A15D57">
        <w:rPr>
          <w:rFonts w:ascii="Times New Roman" w:hAnsi="Times New Roman" w:cs="Times New Roman"/>
          <w:sz w:val="24"/>
          <w:szCs w:val="24"/>
        </w:rPr>
        <w:t xml:space="preserve">, деревня Шанёво-1, деревня Шанёво-2, деревня </w:t>
      </w:r>
      <w:proofErr w:type="spellStart"/>
      <w:r w:rsidRPr="00A15D57">
        <w:rPr>
          <w:rFonts w:ascii="Times New Roman" w:hAnsi="Times New Roman" w:cs="Times New Roman"/>
          <w:sz w:val="24"/>
          <w:szCs w:val="24"/>
        </w:rPr>
        <w:t>Шарапиха</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Шишково</w:t>
      </w:r>
      <w:proofErr w:type="spellEnd"/>
      <w:r w:rsidRPr="00A15D57">
        <w:rPr>
          <w:rFonts w:ascii="Times New Roman" w:hAnsi="Times New Roman" w:cs="Times New Roman"/>
          <w:sz w:val="24"/>
          <w:szCs w:val="24"/>
        </w:rPr>
        <w:t xml:space="preserve">, деревня Шульгина Гора, деревня Шумилов Бор, деревня </w:t>
      </w:r>
      <w:proofErr w:type="spellStart"/>
      <w:r w:rsidRPr="00A15D57">
        <w:rPr>
          <w:rFonts w:ascii="Times New Roman" w:hAnsi="Times New Roman" w:cs="Times New Roman"/>
          <w:sz w:val="24"/>
          <w:szCs w:val="24"/>
        </w:rPr>
        <w:t>Шумилово</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Щеглово</w:t>
      </w:r>
      <w:proofErr w:type="spellEnd"/>
      <w:r w:rsidRPr="00A15D57">
        <w:rPr>
          <w:rFonts w:ascii="Times New Roman" w:hAnsi="Times New Roman" w:cs="Times New Roman"/>
          <w:sz w:val="24"/>
          <w:szCs w:val="24"/>
        </w:rPr>
        <w:t xml:space="preserve">, деревня Яблоня, деревня </w:t>
      </w:r>
      <w:proofErr w:type="spellStart"/>
      <w:r w:rsidRPr="00A15D57">
        <w:rPr>
          <w:rFonts w:ascii="Times New Roman" w:hAnsi="Times New Roman" w:cs="Times New Roman"/>
          <w:sz w:val="24"/>
          <w:szCs w:val="24"/>
        </w:rPr>
        <w:t>Ямник</w:t>
      </w:r>
      <w:proofErr w:type="spellEnd"/>
      <w:r w:rsidRPr="00A15D57">
        <w:rPr>
          <w:rFonts w:ascii="Times New Roman" w:hAnsi="Times New Roman" w:cs="Times New Roman"/>
          <w:sz w:val="24"/>
          <w:szCs w:val="24"/>
        </w:rPr>
        <w:t xml:space="preserve">, деревня </w:t>
      </w:r>
      <w:proofErr w:type="spellStart"/>
      <w:r w:rsidRPr="00A15D57">
        <w:rPr>
          <w:rFonts w:ascii="Times New Roman" w:hAnsi="Times New Roman" w:cs="Times New Roman"/>
          <w:sz w:val="24"/>
          <w:szCs w:val="24"/>
        </w:rPr>
        <w:t>Ямник</w:t>
      </w:r>
      <w:proofErr w:type="spellEnd"/>
      <w:r w:rsidRPr="00A15D57">
        <w:rPr>
          <w:rFonts w:ascii="Times New Roman" w:hAnsi="Times New Roman" w:cs="Times New Roman"/>
          <w:sz w:val="24"/>
          <w:szCs w:val="24"/>
        </w:rPr>
        <w:t xml:space="preserve">, поселок </w:t>
      </w:r>
      <w:proofErr w:type="spellStart"/>
      <w:r w:rsidRPr="00A15D57">
        <w:rPr>
          <w:rFonts w:ascii="Times New Roman" w:hAnsi="Times New Roman" w:cs="Times New Roman"/>
          <w:sz w:val="24"/>
          <w:szCs w:val="24"/>
        </w:rPr>
        <w:t>Кневицы</w:t>
      </w:r>
      <w:proofErr w:type="spellEnd"/>
      <w:r w:rsidRPr="00A15D57">
        <w:rPr>
          <w:rFonts w:ascii="Times New Roman" w:hAnsi="Times New Roman" w:cs="Times New Roman"/>
          <w:sz w:val="24"/>
          <w:szCs w:val="24"/>
        </w:rPr>
        <w:t xml:space="preserve">, рабочий поселок Демянск, село Лычково, село Никольское, село </w:t>
      </w:r>
      <w:proofErr w:type="spellStart"/>
      <w:r w:rsidRPr="00A15D57">
        <w:rPr>
          <w:rFonts w:ascii="Times New Roman" w:hAnsi="Times New Roman" w:cs="Times New Roman"/>
          <w:sz w:val="24"/>
          <w:szCs w:val="24"/>
        </w:rPr>
        <w:t>Полново</w:t>
      </w:r>
      <w:proofErr w:type="spellEnd"/>
      <w:r w:rsidRPr="00A15D57">
        <w:rPr>
          <w:rFonts w:ascii="Times New Roman" w:hAnsi="Times New Roman" w:cs="Times New Roman"/>
          <w:sz w:val="24"/>
          <w:szCs w:val="24"/>
        </w:rPr>
        <w:t>.</w:t>
      </w:r>
    </w:p>
    <w:p w14:paraId="4FFE219B" w14:textId="77777777" w:rsidR="00973C64" w:rsidRPr="00A15D57" w:rsidRDefault="004C3899" w:rsidP="00973C64">
      <w:pPr>
        <w:rPr>
          <w:szCs w:val="24"/>
        </w:rPr>
      </w:pPr>
      <w:bookmarkStart w:id="150" w:name="_Hlk143879552"/>
      <w:r w:rsidRPr="00A15D57">
        <w:rPr>
          <w:szCs w:val="24"/>
        </w:rPr>
        <w:t xml:space="preserve">Все </w:t>
      </w:r>
      <w:r w:rsidR="00973C64" w:rsidRPr="00A15D57">
        <w:rPr>
          <w:szCs w:val="24"/>
        </w:rPr>
        <w:t xml:space="preserve">населенные пункты </w:t>
      </w:r>
      <w:r w:rsidR="00933FE7" w:rsidRPr="00A15D57">
        <w:t xml:space="preserve">Демянского </w:t>
      </w:r>
      <w:r w:rsidR="00973C64" w:rsidRPr="00A15D57">
        <w:t xml:space="preserve">муниципального округа Новгородской </w:t>
      </w:r>
      <w:r w:rsidR="00973C64" w:rsidRPr="00A15D57">
        <w:rPr>
          <w:szCs w:val="24"/>
        </w:rPr>
        <w:t>области являются сельскими населенными пунктами</w:t>
      </w:r>
      <w:r w:rsidR="00510948" w:rsidRPr="00A15D57">
        <w:rPr>
          <w:szCs w:val="24"/>
        </w:rPr>
        <w:t xml:space="preserve">, за исключением </w:t>
      </w:r>
      <w:proofErr w:type="spellStart"/>
      <w:r w:rsidR="00510948" w:rsidRPr="00A15D57">
        <w:rPr>
          <w:szCs w:val="24"/>
        </w:rPr>
        <w:t>р.п</w:t>
      </w:r>
      <w:proofErr w:type="spellEnd"/>
      <w:r w:rsidR="00510948" w:rsidRPr="00A15D57">
        <w:rPr>
          <w:szCs w:val="24"/>
        </w:rPr>
        <w:t>. Демянск</w:t>
      </w:r>
      <w:r w:rsidR="00973C64" w:rsidRPr="00A15D57">
        <w:rPr>
          <w:szCs w:val="24"/>
        </w:rPr>
        <w:t>.</w:t>
      </w:r>
    </w:p>
    <w:bookmarkEnd w:id="150"/>
    <w:p w14:paraId="635C19FD" w14:textId="77777777" w:rsidR="00727C61" w:rsidRPr="00A15D57" w:rsidRDefault="00727C61" w:rsidP="00727C61">
      <w:pPr>
        <w:pStyle w:val="aff6"/>
        <w:rPr>
          <w:lang w:val="ru-RU"/>
        </w:rPr>
      </w:pPr>
      <w:r w:rsidRPr="00A15D57">
        <w:rPr>
          <w:lang w:val="ru-RU"/>
        </w:rPr>
        <w:t>Характеристика</w:t>
      </w:r>
      <w:r w:rsidR="004C3899" w:rsidRPr="00A15D57">
        <w:rPr>
          <w:lang w:val="ru-RU"/>
        </w:rPr>
        <w:t xml:space="preserve"> </w:t>
      </w:r>
      <w:r w:rsidR="00510948" w:rsidRPr="00A15D57">
        <w:rPr>
          <w:lang w:val="ru-RU"/>
        </w:rPr>
        <w:t xml:space="preserve">Демянского </w:t>
      </w:r>
      <w:r w:rsidR="00A05C55" w:rsidRPr="00A15D57">
        <w:rPr>
          <w:lang w:val="ru-RU"/>
        </w:rPr>
        <w:t>муниципального округа</w:t>
      </w:r>
      <w:r w:rsidRPr="00A15D57">
        <w:rPr>
          <w:lang w:val="ru-RU"/>
        </w:rPr>
        <w:t xml:space="preserve"> </w:t>
      </w:r>
      <w:r w:rsidR="00B44C95" w:rsidRPr="00A15D57">
        <w:rPr>
          <w:lang w:val="ru-RU"/>
        </w:rPr>
        <w:t>Новгородск</w:t>
      </w:r>
      <w:r w:rsidR="00050B91" w:rsidRPr="00A15D57">
        <w:rPr>
          <w:lang w:val="ru-RU"/>
        </w:rPr>
        <w:t>ой</w:t>
      </w:r>
      <w:r w:rsidR="00285D4E" w:rsidRPr="00A15D57">
        <w:rPr>
          <w:lang w:val="ru-RU"/>
        </w:rPr>
        <w:t xml:space="preserve"> области</w:t>
      </w:r>
      <w:r w:rsidRPr="00A15D57">
        <w:rPr>
          <w:lang w:val="ru-RU"/>
        </w:rPr>
        <w:t xml:space="preserve"> представлена в таблице 2.</w:t>
      </w:r>
      <w:r w:rsidR="00DA0F1B" w:rsidRPr="00A15D57">
        <w:rPr>
          <w:lang w:val="ru-RU"/>
        </w:rPr>
        <w:t>1</w:t>
      </w:r>
      <w:r w:rsidRPr="00A15D57">
        <w:rPr>
          <w:lang w:val="ru-RU"/>
        </w:rPr>
        <w:t>.</w:t>
      </w:r>
    </w:p>
    <w:p w14:paraId="5F5DE137" w14:textId="77777777" w:rsidR="00727C61" w:rsidRPr="00A15D57" w:rsidRDefault="00727C61" w:rsidP="00727C61">
      <w:pPr>
        <w:pStyle w:val="aff6"/>
        <w:jc w:val="right"/>
        <w:rPr>
          <w:lang w:val="ru-RU"/>
        </w:rPr>
      </w:pPr>
      <w:bookmarkStart w:id="151" w:name="OLE_LINK296"/>
      <w:bookmarkStart w:id="152" w:name="OLE_LINK297"/>
      <w:bookmarkEnd w:id="148"/>
      <w:bookmarkEnd w:id="149"/>
      <w:r w:rsidRPr="00A15D57">
        <w:rPr>
          <w:lang w:val="ru-RU"/>
        </w:rPr>
        <w:t>Таблица 2.</w:t>
      </w:r>
      <w:r w:rsidR="00DA0F1B" w:rsidRPr="00A15D57">
        <w:rPr>
          <w:lang w:val="ru-RU"/>
        </w:rPr>
        <w:t>1</w:t>
      </w:r>
    </w:p>
    <w:p w14:paraId="2F95E0CF" w14:textId="77777777" w:rsidR="00727C61" w:rsidRPr="00A15D57" w:rsidRDefault="00727C61" w:rsidP="00943AA0">
      <w:pPr>
        <w:pStyle w:val="5"/>
      </w:pPr>
      <w:r w:rsidRPr="00A15D57">
        <w:t xml:space="preserve">Характеристика </w:t>
      </w:r>
      <w:r w:rsidR="00510948" w:rsidRPr="00A15D57">
        <w:t xml:space="preserve">Демянского </w:t>
      </w:r>
      <w:r w:rsidR="00A05C55" w:rsidRPr="00A15D57">
        <w:t>муниципального округа</w:t>
      </w:r>
      <w:r w:rsidRPr="00A15D57">
        <w:t xml:space="preserve"> </w:t>
      </w:r>
      <w:r w:rsidR="00B44C95" w:rsidRPr="00A15D57">
        <w:t>Новгородск</w:t>
      </w:r>
      <w:r w:rsidR="00050B91" w:rsidRPr="00A15D57">
        <w:t>ой</w:t>
      </w:r>
      <w:r w:rsidR="00285D4E" w:rsidRPr="00A15D57">
        <w:t xml:space="preserve"> области</w:t>
      </w:r>
      <w:r w:rsidRPr="00A15D57">
        <w:t xml:space="preserve"> (по данным статистики на </w:t>
      </w:r>
      <w:r w:rsidR="006E08CA" w:rsidRPr="00A15D57">
        <w:t>01.01.</w:t>
      </w:r>
      <w:r w:rsidR="00050B91" w:rsidRPr="00A15D57">
        <w:t>2023</w:t>
      </w:r>
      <w:r w:rsidRPr="00A15D57">
        <w:t>)</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3109"/>
        <w:gridCol w:w="1843"/>
        <w:gridCol w:w="1276"/>
        <w:gridCol w:w="1276"/>
        <w:gridCol w:w="851"/>
        <w:gridCol w:w="1275"/>
      </w:tblGrid>
      <w:tr w:rsidR="00050B91" w:rsidRPr="00A15D57" w14:paraId="72B38453" w14:textId="77777777" w:rsidTr="006258F9">
        <w:trPr>
          <w:cantSplit/>
          <w:trHeight w:val="243"/>
          <w:tblHeader/>
        </w:trPr>
        <w:tc>
          <w:tcPr>
            <w:tcW w:w="3109" w:type="dxa"/>
            <w:shd w:val="clear" w:color="auto" w:fill="auto"/>
          </w:tcPr>
          <w:p w14:paraId="23DE3945" w14:textId="77777777" w:rsidR="00050B91" w:rsidRPr="00A15D57" w:rsidRDefault="00050B91" w:rsidP="006258F9">
            <w:pPr>
              <w:ind w:firstLine="0"/>
              <w:jc w:val="center"/>
              <w:rPr>
                <w:rFonts w:eastAsia="Calibri" w:cs="Times New Roman"/>
                <w:b/>
                <w:sz w:val="20"/>
                <w:szCs w:val="20"/>
                <w:lang w:eastAsia="en-US" w:bidi="en-US"/>
              </w:rPr>
            </w:pPr>
            <w:bookmarkStart w:id="153" w:name="_Hlk467614988"/>
            <w:bookmarkStart w:id="154" w:name="OLE_LINK64"/>
            <w:bookmarkStart w:id="155" w:name="OLE_LINK65"/>
            <w:bookmarkStart w:id="156" w:name="OLE_LINK2"/>
            <w:bookmarkStart w:id="157" w:name="OLE_LINK3"/>
            <w:bookmarkStart w:id="158" w:name="OLE_LINK109"/>
            <w:bookmarkStart w:id="159" w:name="OLE_LINK110"/>
            <w:bookmarkStart w:id="160" w:name="OLE_LINK111"/>
            <w:bookmarkStart w:id="161" w:name="OLE_LINK112"/>
            <w:bookmarkStart w:id="162" w:name="OLE_LINK113"/>
            <w:bookmarkStart w:id="163" w:name="OLE_LINK142"/>
            <w:bookmarkStart w:id="164" w:name="OLE_LINK143"/>
            <w:bookmarkStart w:id="165" w:name="OLE_LINK144"/>
            <w:bookmarkStart w:id="166" w:name="OLE_LINK175"/>
            <w:bookmarkStart w:id="167" w:name="OLE_LINK178"/>
            <w:r w:rsidRPr="00A15D57">
              <w:rPr>
                <w:rFonts w:eastAsia="Calibri" w:cs="Times New Roman"/>
                <w:b/>
                <w:sz w:val="20"/>
                <w:szCs w:val="20"/>
                <w:lang w:eastAsia="en-US" w:bidi="en-US"/>
              </w:rPr>
              <w:t>Муниципальн</w:t>
            </w:r>
            <w:r w:rsidR="00766623" w:rsidRPr="00A15D57">
              <w:rPr>
                <w:rFonts w:eastAsia="Calibri" w:cs="Times New Roman"/>
                <w:b/>
                <w:sz w:val="20"/>
                <w:szCs w:val="20"/>
                <w:lang w:eastAsia="en-US" w:bidi="en-US"/>
              </w:rPr>
              <w:t>ое</w:t>
            </w:r>
            <w:r w:rsidRPr="00A15D57">
              <w:rPr>
                <w:rFonts w:eastAsia="Calibri" w:cs="Times New Roman"/>
                <w:b/>
                <w:sz w:val="20"/>
                <w:szCs w:val="20"/>
                <w:lang w:eastAsia="en-US" w:bidi="en-US"/>
              </w:rPr>
              <w:t xml:space="preserve"> образовани</w:t>
            </w:r>
            <w:r w:rsidR="00766623" w:rsidRPr="00A15D57">
              <w:rPr>
                <w:rFonts w:eastAsia="Calibri" w:cs="Times New Roman"/>
                <w:b/>
                <w:sz w:val="20"/>
                <w:szCs w:val="20"/>
                <w:lang w:eastAsia="en-US" w:bidi="en-US"/>
              </w:rPr>
              <w:t>е</w:t>
            </w:r>
          </w:p>
        </w:tc>
        <w:tc>
          <w:tcPr>
            <w:tcW w:w="1843" w:type="dxa"/>
            <w:shd w:val="clear" w:color="auto" w:fill="auto"/>
          </w:tcPr>
          <w:p w14:paraId="1F47DE44" w14:textId="77777777"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Административный центр</w:t>
            </w:r>
          </w:p>
        </w:tc>
        <w:tc>
          <w:tcPr>
            <w:tcW w:w="1276" w:type="dxa"/>
            <w:shd w:val="clear" w:color="auto" w:fill="auto"/>
          </w:tcPr>
          <w:p w14:paraId="23269425" w14:textId="77777777"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Количество населенных пунктов</w:t>
            </w:r>
          </w:p>
        </w:tc>
        <w:tc>
          <w:tcPr>
            <w:tcW w:w="1276" w:type="dxa"/>
            <w:shd w:val="clear" w:color="auto" w:fill="auto"/>
          </w:tcPr>
          <w:p w14:paraId="1A0E272F" w14:textId="77777777" w:rsidR="00050B91" w:rsidRPr="00A15D57" w:rsidRDefault="00050B91" w:rsidP="006258F9">
            <w:pPr>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Численность населения, чел.</w:t>
            </w:r>
          </w:p>
        </w:tc>
        <w:tc>
          <w:tcPr>
            <w:tcW w:w="851" w:type="dxa"/>
            <w:shd w:val="clear" w:color="auto" w:fill="auto"/>
          </w:tcPr>
          <w:p w14:paraId="2C020473" w14:textId="77777777" w:rsidR="00050B91" w:rsidRPr="00A15D57" w:rsidRDefault="00050B91" w:rsidP="006258F9">
            <w:pPr>
              <w:ind w:firstLine="0"/>
              <w:jc w:val="center"/>
              <w:rPr>
                <w:rFonts w:eastAsia="Calibri" w:cs="Times New Roman"/>
                <w:b/>
                <w:sz w:val="20"/>
                <w:szCs w:val="20"/>
                <w:vertAlign w:val="superscript"/>
                <w:lang w:eastAsia="en-US" w:bidi="en-US"/>
              </w:rPr>
            </w:pPr>
            <w:r w:rsidRPr="00A15D57">
              <w:rPr>
                <w:rFonts w:eastAsia="Calibri" w:cs="Times New Roman"/>
                <w:b/>
                <w:sz w:val="20"/>
                <w:szCs w:val="20"/>
                <w:lang w:eastAsia="en-US" w:bidi="en-US"/>
              </w:rPr>
              <w:t>Площадь, кв. км</w:t>
            </w:r>
          </w:p>
        </w:tc>
        <w:tc>
          <w:tcPr>
            <w:tcW w:w="1275" w:type="dxa"/>
            <w:shd w:val="clear" w:color="auto" w:fill="auto"/>
          </w:tcPr>
          <w:p w14:paraId="64718977" w14:textId="77777777" w:rsidR="00050B91" w:rsidRPr="00A15D57" w:rsidRDefault="00050B91" w:rsidP="006258F9">
            <w:pPr>
              <w:ind w:firstLine="0"/>
              <w:jc w:val="center"/>
              <w:rPr>
                <w:rFonts w:eastAsia="Calibri" w:cs="Times New Roman"/>
                <w:b/>
                <w:sz w:val="20"/>
                <w:szCs w:val="20"/>
                <w:vertAlign w:val="superscript"/>
                <w:lang w:eastAsia="en-US" w:bidi="en-US"/>
              </w:rPr>
            </w:pPr>
            <w:r w:rsidRPr="00A15D57">
              <w:rPr>
                <w:rFonts w:eastAsia="Calibri" w:cs="Times New Roman"/>
                <w:b/>
                <w:sz w:val="20"/>
                <w:szCs w:val="20"/>
                <w:lang w:eastAsia="en-US" w:bidi="en-US"/>
              </w:rPr>
              <w:t>Плотность населения, чел./кв. км</w:t>
            </w:r>
          </w:p>
        </w:tc>
      </w:tr>
      <w:tr w:rsidR="004C3899" w:rsidRPr="00A15D57" w14:paraId="746371DA" w14:textId="77777777" w:rsidTr="004C3899">
        <w:trPr>
          <w:cantSplit/>
          <w:trHeight w:val="230"/>
        </w:trPr>
        <w:tc>
          <w:tcPr>
            <w:tcW w:w="3109" w:type="dxa"/>
            <w:shd w:val="clear" w:color="auto" w:fill="auto"/>
          </w:tcPr>
          <w:p w14:paraId="6BE86C25" w14:textId="77777777" w:rsidR="004C3899" w:rsidRPr="00A15D57" w:rsidRDefault="00510948" w:rsidP="004C3899">
            <w:pPr>
              <w:ind w:firstLine="0"/>
              <w:jc w:val="left"/>
              <w:rPr>
                <w:rFonts w:eastAsia="Calibri" w:cs="Times New Roman"/>
                <w:bCs/>
                <w:sz w:val="20"/>
                <w:szCs w:val="20"/>
                <w:lang w:eastAsia="en-US" w:bidi="en-US"/>
              </w:rPr>
            </w:pPr>
            <w:bookmarkStart w:id="168" w:name="_Hlk466622162"/>
            <w:bookmarkEnd w:id="153"/>
            <w:r w:rsidRPr="00A15D57">
              <w:rPr>
                <w:rFonts w:eastAsia="Calibri" w:cs="Times New Roman"/>
                <w:bCs/>
                <w:sz w:val="20"/>
                <w:szCs w:val="20"/>
                <w:lang w:eastAsia="en-US" w:bidi="en-US"/>
              </w:rPr>
              <w:t xml:space="preserve">Демянский </w:t>
            </w:r>
            <w:r w:rsidR="004C3899" w:rsidRPr="00A15D57">
              <w:rPr>
                <w:rFonts w:eastAsia="Calibri" w:cs="Times New Roman"/>
                <w:bCs/>
                <w:sz w:val="20"/>
                <w:szCs w:val="20"/>
                <w:lang w:eastAsia="en-US" w:bidi="en-US"/>
              </w:rPr>
              <w:t>муниципальный округ</w:t>
            </w:r>
          </w:p>
        </w:tc>
        <w:tc>
          <w:tcPr>
            <w:tcW w:w="1843" w:type="dxa"/>
            <w:shd w:val="clear" w:color="auto" w:fill="auto"/>
          </w:tcPr>
          <w:p w14:paraId="4E89BB5B" w14:textId="3F3279CD" w:rsidR="004C3899" w:rsidRPr="00A15D57" w:rsidRDefault="00510948" w:rsidP="004C3899">
            <w:pPr>
              <w:ind w:firstLine="0"/>
              <w:jc w:val="left"/>
              <w:rPr>
                <w:rFonts w:eastAsia="Calibri" w:cs="Times New Roman"/>
                <w:bCs/>
                <w:sz w:val="20"/>
                <w:szCs w:val="20"/>
                <w:lang w:eastAsia="en-US" w:bidi="en-US"/>
              </w:rPr>
            </w:pPr>
            <w:proofErr w:type="spellStart"/>
            <w:r w:rsidRPr="00A15D57">
              <w:rPr>
                <w:rFonts w:eastAsia="Calibri" w:cs="Times New Roman"/>
                <w:bCs/>
                <w:sz w:val="20"/>
                <w:szCs w:val="20"/>
                <w:lang w:eastAsia="en-US" w:bidi="en-US"/>
              </w:rPr>
              <w:t>рп</w:t>
            </w:r>
            <w:proofErr w:type="spellEnd"/>
            <w:r w:rsidRPr="00A15D57">
              <w:rPr>
                <w:rFonts w:eastAsia="Calibri" w:cs="Times New Roman"/>
                <w:bCs/>
                <w:sz w:val="20"/>
                <w:szCs w:val="20"/>
                <w:lang w:eastAsia="en-US" w:bidi="en-US"/>
              </w:rPr>
              <w:t>.</w:t>
            </w:r>
            <w:r w:rsidR="00993541">
              <w:rPr>
                <w:rFonts w:eastAsia="Calibri" w:cs="Times New Roman"/>
                <w:bCs/>
                <w:sz w:val="20"/>
                <w:szCs w:val="20"/>
                <w:lang w:eastAsia="en-US" w:bidi="en-US"/>
              </w:rPr>
              <w:t xml:space="preserve"> </w:t>
            </w:r>
            <w:r w:rsidRPr="00A15D57">
              <w:rPr>
                <w:rFonts w:eastAsia="Calibri" w:cs="Times New Roman"/>
                <w:bCs/>
                <w:sz w:val="20"/>
                <w:szCs w:val="20"/>
                <w:lang w:eastAsia="en-US" w:bidi="en-US"/>
              </w:rPr>
              <w:t>Демянск</w:t>
            </w:r>
          </w:p>
        </w:tc>
        <w:tc>
          <w:tcPr>
            <w:tcW w:w="1276" w:type="dxa"/>
            <w:shd w:val="clear" w:color="auto" w:fill="auto"/>
          </w:tcPr>
          <w:p w14:paraId="14E56BE7" w14:textId="77777777" w:rsidR="004C3899" w:rsidRPr="00A15D57" w:rsidRDefault="00510948" w:rsidP="004C3899">
            <w:pPr>
              <w:ind w:firstLine="0"/>
              <w:jc w:val="center"/>
              <w:rPr>
                <w:bCs/>
                <w:sz w:val="20"/>
                <w:szCs w:val="20"/>
              </w:rPr>
            </w:pPr>
            <w:r w:rsidRPr="00A15D57">
              <w:rPr>
                <w:bCs/>
                <w:sz w:val="20"/>
                <w:szCs w:val="20"/>
              </w:rPr>
              <w:t>231</w:t>
            </w:r>
          </w:p>
        </w:tc>
        <w:tc>
          <w:tcPr>
            <w:tcW w:w="1276" w:type="dxa"/>
            <w:shd w:val="clear" w:color="auto" w:fill="auto"/>
          </w:tcPr>
          <w:p w14:paraId="4069283A" w14:textId="77777777" w:rsidR="004C3899" w:rsidRPr="00A15D57" w:rsidRDefault="00510948" w:rsidP="00095015">
            <w:pPr>
              <w:ind w:firstLine="0"/>
              <w:jc w:val="center"/>
              <w:rPr>
                <w:sz w:val="20"/>
                <w:szCs w:val="20"/>
              </w:rPr>
            </w:pPr>
            <w:r w:rsidRPr="00A15D57">
              <w:rPr>
                <w:sz w:val="20"/>
                <w:szCs w:val="20"/>
              </w:rPr>
              <w:t xml:space="preserve">9662 в </w:t>
            </w:r>
            <w:proofErr w:type="spellStart"/>
            <w:r w:rsidRPr="00A15D57">
              <w:rPr>
                <w:sz w:val="20"/>
                <w:szCs w:val="20"/>
              </w:rPr>
              <w:t>тч</w:t>
            </w:r>
            <w:proofErr w:type="spellEnd"/>
            <w:r w:rsidRPr="00A15D57">
              <w:rPr>
                <w:sz w:val="20"/>
                <w:szCs w:val="20"/>
              </w:rPr>
              <w:t>:</w:t>
            </w:r>
          </w:p>
          <w:p w14:paraId="1D391276" w14:textId="77777777" w:rsidR="00510948" w:rsidRPr="00A15D57" w:rsidRDefault="00510948" w:rsidP="00095015">
            <w:pPr>
              <w:ind w:firstLine="0"/>
              <w:jc w:val="center"/>
              <w:rPr>
                <w:sz w:val="20"/>
                <w:szCs w:val="20"/>
              </w:rPr>
            </w:pPr>
            <w:r w:rsidRPr="00A15D57">
              <w:rPr>
                <w:sz w:val="20"/>
                <w:szCs w:val="20"/>
              </w:rPr>
              <w:t>4392 – городское население;</w:t>
            </w:r>
          </w:p>
          <w:p w14:paraId="31860718" w14:textId="77777777" w:rsidR="00510948" w:rsidRPr="00A15D57" w:rsidRDefault="00510948" w:rsidP="00095015">
            <w:pPr>
              <w:ind w:firstLine="0"/>
              <w:jc w:val="center"/>
              <w:rPr>
                <w:bCs/>
                <w:sz w:val="20"/>
                <w:szCs w:val="20"/>
              </w:rPr>
            </w:pPr>
            <w:r w:rsidRPr="00A15D57">
              <w:rPr>
                <w:sz w:val="20"/>
                <w:szCs w:val="20"/>
              </w:rPr>
              <w:t>5270 – сельское население</w:t>
            </w:r>
          </w:p>
        </w:tc>
        <w:tc>
          <w:tcPr>
            <w:tcW w:w="851" w:type="dxa"/>
            <w:shd w:val="clear" w:color="auto" w:fill="auto"/>
          </w:tcPr>
          <w:p w14:paraId="57442B96" w14:textId="02759DFA" w:rsidR="00107E1D" w:rsidRDefault="00510948" w:rsidP="004C3899">
            <w:pPr>
              <w:ind w:firstLine="0"/>
              <w:jc w:val="center"/>
              <w:rPr>
                <w:bCs/>
                <w:sz w:val="20"/>
                <w:szCs w:val="20"/>
              </w:rPr>
            </w:pPr>
            <w:r w:rsidRPr="007A104E">
              <w:rPr>
                <w:bCs/>
                <w:sz w:val="20"/>
                <w:szCs w:val="20"/>
              </w:rPr>
              <w:t>32</w:t>
            </w:r>
            <w:r w:rsidR="00385C3B" w:rsidRPr="007A104E">
              <w:rPr>
                <w:bCs/>
                <w:sz w:val="20"/>
                <w:szCs w:val="20"/>
              </w:rPr>
              <w:t>0</w:t>
            </w:r>
            <w:r w:rsidR="00F6175E" w:rsidRPr="007A104E">
              <w:rPr>
                <w:bCs/>
                <w:sz w:val="20"/>
                <w:szCs w:val="20"/>
              </w:rPr>
              <w:t>8</w:t>
            </w:r>
            <w:r w:rsidR="00107E1D" w:rsidRPr="007A104E">
              <w:rPr>
                <w:bCs/>
                <w:sz w:val="20"/>
                <w:szCs w:val="20"/>
              </w:rPr>
              <w:t xml:space="preserve"> в</w:t>
            </w:r>
            <w:r w:rsidR="00107E1D">
              <w:rPr>
                <w:bCs/>
                <w:sz w:val="20"/>
                <w:szCs w:val="20"/>
              </w:rPr>
              <w:t xml:space="preserve"> </w:t>
            </w:r>
            <w:proofErr w:type="spellStart"/>
            <w:r w:rsidR="00107E1D">
              <w:rPr>
                <w:bCs/>
                <w:sz w:val="20"/>
                <w:szCs w:val="20"/>
              </w:rPr>
              <w:t>тч</w:t>
            </w:r>
            <w:proofErr w:type="spellEnd"/>
            <w:r w:rsidR="00107E1D">
              <w:rPr>
                <w:bCs/>
                <w:sz w:val="20"/>
                <w:szCs w:val="20"/>
              </w:rPr>
              <w:t>:</w:t>
            </w:r>
          </w:p>
          <w:p w14:paraId="7DCAEF78" w14:textId="315B7789" w:rsidR="004C3899" w:rsidRPr="00A15D57" w:rsidRDefault="00107E1D" w:rsidP="004C3899">
            <w:pPr>
              <w:ind w:firstLine="0"/>
              <w:jc w:val="center"/>
              <w:rPr>
                <w:bCs/>
                <w:sz w:val="20"/>
                <w:szCs w:val="20"/>
              </w:rPr>
            </w:pPr>
            <w:r>
              <w:rPr>
                <w:bCs/>
                <w:sz w:val="20"/>
                <w:szCs w:val="20"/>
              </w:rPr>
              <w:t>11</w:t>
            </w:r>
            <w:r w:rsidR="00F6175E">
              <w:rPr>
                <w:bCs/>
                <w:sz w:val="20"/>
                <w:szCs w:val="20"/>
              </w:rPr>
              <w:t>,60</w:t>
            </w:r>
            <w:r>
              <w:rPr>
                <w:bCs/>
                <w:sz w:val="20"/>
                <w:szCs w:val="20"/>
              </w:rPr>
              <w:t xml:space="preserve"> </w:t>
            </w:r>
            <w:proofErr w:type="spellStart"/>
            <w:r>
              <w:rPr>
                <w:bCs/>
                <w:sz w:val="20"/>
                <w:szCs w:val="20"/>
              </w:rPr>
              <w:t>рп</w:t>
            </w:r>
            <w:proofErr w:type="spellEnd"/>
            <w:r>
              <w:rPr>
                <w:bCs/>
                <w:sz w:val="20"/>
                <w:szCs w:val="20"/>
              </w:rPr>
              <w:t xml:space="preserve"> Демянск</w:t>
            </w:r>
            <w:r w:rsidR="00385C3B" w:rsidRPr="00A15D57">
              <w:rPr>
                <w:bCs/>
                <w:sz w:val="20"/>
                <w:szCs w:val="20"/>
              </w:rPr>
              <w:t xml:space="preserve"> </w:t>
            </w:r>
          </w:p>
        </w:tc>
        <w:tc>
          <w:tcPr>
            <w:tcW w:w="1275" w:type="dxa"/>
            <w:shd w:val="clear" w:color="auto" w:fill="auto"/>
          </w:tcPr>
          <w:p w14:paraId="6D51C0EF" w14:textId="77777777" w:rsidR="004C3899" w:rsidRPr="00A15D57" w:rsidRDefault="00385C3B" w:rsidP="004C3899">
            <w:pPr>
              <w:ind w:firstLine="0"/>
              <w:jc w:val="center"/>
              <w:rPr>
                <w:bCs/>
                <w:sz w:val="20"/>
                <w:szCs w:val="20"/>
              </w:rPr>
            </w:pPr>
            <w:r w:rsidRPr="00A15D57">
              <w:rPr>
                <w:sz w:val="20"/>
                <w:szCs w:val="20"/>
              </w:rPr>
              <w:t>3,0</w:t>
            </w:r>
          </w:p>
        </w:tc>
      </w:tr>
    </w:tbl>
    <w:p w14:paraId="2613C117" w14:textId="77777777" w:rsidR="008D6FF3" w:rsidRPr="001B6599" w:rsidRDefault="008D6FF3" w:rsidP="00E52C4F">
      <w:pPr>
        <w:pStyle w:val="afffe"/>
        <w:spacing w:after="0"/>
        <w:ind w:firstLine="851"/>
      </w:pPr>
      <w:bookmarkStart w:id="169" w:name="OLE_LINK241"/>
      <w:bookmarkStart w:id="170" w:name="OLE_LINK242"/>
      <w:bookmarkStart w:id="171" w:name="OLE_LINK245"/>
      <w:bookmarkEnd w:id="151"/>
      <w:bookmarkEnd w:id="15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1B6599">
        <w:t>Динамика численности населения Демянского муниципального округа в период с 2016 по 2024 годы (по данным Росстата РФ) представлена в таблице 2.</w:t>
      </w:r>
      <w:r w:rsidR="00D3066E" w:rsidRPr="001B6599">
        <w:t>2</w:t>
      </w:r>
      <w:r w:rsidRPr="001B6599">
        <w:t xml:space="preserve">.                                                                             </w:t>
      </w:r>
    </w:p>
    <w:p w14:paraId="5EE363CC" w14:textId="77777777" w:rsidR="00171996" w:rsidRPr="00530799" w:rsidRDefault="00727C61" w:rsidP="00530799">
      <w:pPr>
        <w:pStyle w:val="aff6"/>
        <w:keepNext/>
        <w:spacing w:after="240"/>
        <w:jc w:val="right"/>
      </w:pPr>
      <w:r w:rsidRPr="00A15D57">
        <w:rPr>
          <w:lang w:val="ru-RU"/>
        </w:rPr>
        <w:t>Таблица 2.</w:t>
      </w:r>
      <w:r w:rsidR="00171996" w:rsidRPr="00A15D57">
        <w:rPr>
          <w:lang w:val="ru-RU"/>
        </w:rPr>
        <w:t>2.</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961"/>
        <w:gridCol w:w="1072"/>
        <w:gridCol w:w="748"/>
        <w:gridCol w:w="748"/>
        <w:gridCol w:w="748"/>
        <w:gridCol w:w="748"/>
        <w:gridCol w:w="764"/>
        <w:gridCol w:w="748"/>
        <w:gridCol w:w="748"/>
        <w:gridCol w:w="690"/>
        <w:gridCol w:w="692"/>
      </w:tblGrid>
      <w:tr w:rsidR="000300DC" w:rsidRPr="00A15D57" w14:paraId="51E7D9F1" w14:textId="77777777" w:rsidTr="006258F9">
        <w:trPr>
          <w:trHeight w:val="634"/>
        </w:trPr>
        <w:tc>
          <w:tcPr>
            <w:tcW w:w="1014" w:type="pct"/>
            <w:tcBorders>
              <w:top w:val="single" w:sz="8" w:space="0" w:color="000000"/>
              <w:left w:val="single" w:sz="8" w:space="0" w:color="000000"/>
              <w:bottom w:val="single" w:sz="8" w:space="0" w:color="000000"/>
              <w:right w:val="single" w:sz="8" w:space="0" w:color="000000"/>
            </w:tcBorders>
            <w:hideMark/>
          </w:tcPr>
          <w:p w14:paraId="54787E25" w14:textId="77777777" w:rsidR="00171996" w:rsidRPr="008D1E86" w:rsidRDefault="00171996" w:rsidP="00530799">
            <w:pPr>
              <w:spacing w:after="240"/>
              <w:ind w:firstLine="0"/>
              <w:jc w:val="center"/>
              <w:rPr>
                <w:rFonts w:cs="Times New Roman"/>
                <w:b/>
                <w:bCs/>
                <w:sz w:val="20"/>
                <w:szCs w:val="20"/>
              </w:rPr>
            </w:pPr>
            <w:r w:rsidRPr="008D1E86">
              <w:rPr>
                <w:rFonts w:cs="Times New Roman"/>
                <w:b/>
                <w:bCs/>
                <w:sz w:val="20"/>
                <w:szCs w:val="20"/>
              </w:rPr>
              <w:t>Показатели</w:t>
            </w:r>
          </w:p>
        </w:tc>
        <w:tc>
          <w:tcPr>
            <w:tcW w:w="554" w:type="pct"/>
            <w:tcBorders>
              <w:top w:val="single" w:sz="8" w:space="0" w:color="000000"/>
              <w:left w:val="single" w:sz="8" w:space="0" w:color="000000"/>
              <w:bottom w:val="single" w:sz="8" w:space="0" w:color="000000"/>
              <w:right w:val="single" w:sz="8" w:space="0" w:color="000000"/>
            </w:tcBorders>
            <w:hideMark/>
          </w:tcPr>
          <w:p w14:paraId="2D8C4701" w14:textId="77777777" w:rsidR="0022107D" w:rsidRPr="008D1E86" w:rsidRDefault="0022107D" w:rsidP="006258F9">
            <w:pPr>
              <w:ind w:firstLine="0"/>
              <w:jc w:val="center"/>
              <w:rPr>
                <w:rFonts w:cs="Times New Roman"/>
                <w:b/>
                <w:bCs/>
                <w:sz w:val="20"/>
                <w:szCs w:val="20"/>
              </w:rPr>
            </w:pPr>
            <w:r w:rsidRPr="008D1E86">
              <w:rPr>
                <w:rFonts w:cs="Times New Roman"/>
                <w:b/>
                <w:bCs/>
                <w:sz w:val="20"/>
                <w:szCs w:val="20"/>
              </w:rPr>
              <w:t>Единица</w:t>
            </w:r>
          </w:p>
          <w:p w14:paraId="798CCAF9" w14:textId="77777777" w:rsidR="00171996" w:rsidRPr="008D1E86" w:rsidRDefault="0022107D" w:rsidP="006258F9">
            <w:pPr>
              <w:ind w:firstLine="0"/>
              <w:jc w:val="center"/>
              <w:rPr>
                <w:rFonts w:cs="Times New Roman"/>
                <w:b/>
                <w:bCs/>
                <w:sz w:val="20"/>
                <w:szCs w:val="20"/>
              </w:rPr>
            </w:pPr>
            <w:r w:rsidRPr="008D1E86">
              <w:rPr>
                <w:rFonts w:cs="Times New Roman"/>
                <w:b/>
                <w:bCs/>
                <w:sz w:val="20"/>
                <w:szCs w:val="20"/>
              </w:rPr>
              <w:t>измерения</w:t>
            </w:r>
          </w:p>
        </w:tc>
        <w:tc>
          <w:tcPr>
            <w:tcW w:w="387" w:type="pct"/>
            <w:tcBorders>
              <w:top w:val="single" w:sz="8" w:space="0" w:color="000000"/>
              <w:left w:val="single" w:sz="8" w:space="0" w:color="000000"/>
              <w:bottom w:val="single" w:sz="8" w:space="0" w:color="000000"/>
              <w:right w:val="single" w:sz="8" w:space="0" w:color="000000"/>
            </w:tcBorders>
            <w:hideMark/>
          </w:tcPr>
          <w:p w14:paraId="2953BBF4"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2016</w:t>
            </w:r>
          </w:p>
        </w:tc>
        <w:tc>
          <w:tcPr>
            <w:tcW w:w="387" w:type="pct"/>
            <w:tcBorders>
              <w:top w:val="single" w:sz="8" w:space="0" w:color="000000"/>
              <w:left w:val="single" w:sz="8" w:space="0" w:color="000000"/>
              <w:bottom w:val="single" w:sz="8" w:space="0" w:color="000000"/>
              <w:right w:val="single" w:sz="8" w:space="0" w:color="000000"/>
            </w:tcBorders>
            <w:hideMark/>
          </w:tcPr>
          <w:p w14:paraId="0C5E3F1C"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2017</w:t>
            </w:r>
          </w:p>
        </w:tc>
        <w:tc>
          <w:tcPr>
            <w:tcW w:w="387" w:type="pct"/>
            <w:tcBorders>
              <w:top w:val="single" w:sz="8" w:space="0" w:color="000000"/>
              <w:left w:val="single" w:sz="8" w:space="0" w:color="000000"/>
              <w:bottom w:val="single" w:sz="8" w:space="0" w:color="000000"/>
              <w:right w:val="single" w:sz="8" w:space="0" w:color="000000"/>
            </w:tcBorders>
            <w:hideMark/>
          </w:tcPr>
          <w:p w14:paraId="16A7C2E2"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2018</w:t>
            </w:r>
          </w:p>
        </w:tc>
        <w:tc>
          <w:tcPr>
            <w:tcW w:w="387" w:type="pct"/>
            <w:tcBorders>
              <w:top w:val="single" w:sz="8" w:space="0" w:color="000000"/>
              <w:left w:val="single" w:sz="8" w:space="0" w:color="000000"/>
              <w:bottom w:val="single" w:sz="8" w:space="0" w:color="000000"/>
              <w:right w:val="single" w:sz="8" w:space="0" w:color="000000"/>
            </w:tcBorders>
            <w:hideMark/>
          </w:tcPr>
          <w:p w14:paraId="3CEC03EF"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2019</w:t>
            </w:r>
          </w:p>
        </w:tc>
        <w:tc>
          <w:tcPr>
            <w:tcW w:w="395" w:type="pct"/>
            <w:tcBorders>
              <w:top w:val="single" w:sz="8" w:space="0" w:color="000000"/>
              <w:left w:val="single" w:sz="8" w:space="0" w:color="000000"/>
              <w:bottom w:val="single" w:sz="8" w:space="0" w:color="000000"/>
              <w:right w:val="single" w:sz="8" w:space="0" w:color="000000"/>
            </w:tcBorders>
            <w:hideMark/>
          </w:tcPr>
          <w:p w14:paraId="455FCBA1"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2020</w:t>
            </w:r>
          </w:p>
        </w:tc>
        <w:tc>
          <w:tcPr>
            <w:tcW w:w="387" w:type="pct"/>
            <w:tcBorders>
              <w:top w:val="single" w:sz="8" w:space="0" w:color="000000"/>
              <w:left w:val="single" w:sz="8" w:space="0" w:color="000000"/>
              <w:bottom w:val="single" w:sz="8" w:space="0" w:color="000000"/>
              <w:right w:val="single" w:sz="8" w:space="0" w:color="000000"/>
            </w:tcBorders>
            <w:hideMark/>
          </w:tcPr>
          <w:p w14:paraId="0713B73C"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2021</w:t>
            </w:r>
          </w:p>
        </w:tc>
        <w:tc>
          <w:tcPr>
            <w:tcW w:w="387" w:type="pct"/>
            <w:tcBorders>
              <w:top w:val="single" w:sz="8" w:space="0" w:color="000000"/>
              <w:left w:val="single" w:sz="8" w:space="0" w:color="000000"/>
              <w:bottom w:val="single" w:sz="8" w:space="0" w:color="000000"/>
              <w:right w:val="single" w:sz="8" w:space="0" w:color="000000"/>
            </w:tcBorders>
            <w:hideMark/>
          </w:tcPr>
          <w:p w14:paraId="1A6920D0"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2022</w:t>
            </w:r>
          </w:p>
        </w:tc>
        <w:tc>
          <w:tcPr>
            <w:tcW w:w="357" w:type="pct"/>
            <w:tcBorders>
              <w:top w:val="single" w:sz="8" w:space="0" w:color="000000"/>
              <w:left w:val="single" w:sz="8" w:space="0" w:color="000000"/>
              <w:bottom w:val="single" w:sz="8" w:space="0" w:color="000000"/>
              <w:right w:val="single" w:sz="8" w:space="0" w:color="000000"/>
            </w:tcBorders>
            <w:hideMark/>
          </w:tcPr>
          <w:p w14:paraId="4E1C7EE3"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2023</w:t>
            </w:r>
          </w:p>
        </w:tc>
        <w:tc>
          <w:tcPr>
            <w:tcW w:w="357" w:type="pct"/>
            <w:tcBorders>
              <w:top w:val="single" w:sz="8" w:space="0" w:color="000000"/>
              <w:left w:val="single" w:sz="8" w:space="0" w:color="000000"/>
              <w:bottom w:val="single" w:sz="8" w:space="0" w:color="000000"/>
              <w:right w:val="single" w:sz="8" w:space="0" w:color="000000"/>
            </w:tcBorders>
            <w:hideMark/>
          </w:tcPr>
          <w:p w14:paraId="363CB490" w14:textId="77777777" w:rsidR="00171996" w:rsidRPr="008D1E86" w:rsidRDefault="00171996" w:rsidP="006258F9">
            <w:pPr>
              <w:ind w:firstLine="0"/>
              <w:jc w:val="center"/>
              <w:rPr>
                <w:rFonts w:cs="Times New Roman"/>
                <w:b/>
                <w:bCs/>
                <w:sz w:val="20"/>
                <w:szCs w:val="20"/>
              </w:rPr>
            </w:pPr>
            <w:r w:rsidRPr="008D1E86">
              <w:rPr>
                <w:rFonts w:cs="Times New Roman"/>
                <w:b/>
                <w:bCs/>
                <w:sz w:val="20"/>
                <w:szCs w:val="20"/>
              </w:rPr>
              <w:t>2024</w:t>
            </w:r>
          </w:p>
        </w:tc>
      </w:tr>
      <w:tr w:rsidR="00171996" w:rsidRPr="00A15D57" w14:paraId="25B35D20"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14:paraId="46A0E664" w14:textId="77777777" w:rsidR="00171996" w:rsidRPr="008D1E86" w:rsidRDefault="00171996" w:rsidP="00171996">
            <w:pPr>
              <w:jc w:val="center"/>
              <w:rPr>
                <w:rFonts w:cs="Times New Roman"/>
                <w:sz w:val="20"/>
                <w:szCs w:val="20"/>
              </w:rPr>
            </w:pPr>
            <w:r w:rsidRPr="008D1E86">
              <w:rPr>
                <w:rFonts w:cs="Times New Roman"/>
                <w:sz w:val="20"/>
                <w:szCs w:val="20"/>
              </w:rPr>
              <w:t>Оценка численности городского и сельского населения на 1 января текущего года</w:t>
            </w:r>
          </w:p>
        </w:tc>
      </w:tr>
      <w:tr w:rsidR="00171996" w:rsidRPr="00A15D57" w14:paraId="75DC0FE9"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D086372" w14:textId="77777777" w:rsidR="00171996" w:rsidRPr="008D1E86" w:rsidRDefault="00171996" w:rsidP="00171996">
            <w:pPr>
              <w:jc w:val="center"/>
              <w:rPr>
                <w:rFonts w:cs="Times New Roman"/>
                <w:sz w:val="20"/>
                <w:szCs w:val="20"/>
              </w:rPr>
            </w:pPr>
            <w:r w:rsidRPr="008D1E86">
              <w:rPr>
                <w:rFonts w:cs="Times New Roman"/>
                <w:sz w:val="20"/>
                <w:szCs w:val="20"/>
              </w:rPr>
              <w:t>Все население</w:t>
            </w:r>
          </w:p>
        </w:tc>
      </w:tr>
      <w:tr w:rsidR="000300DC" w:rsidRPr="00A15D57" w14:paraId="09EEB457"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165B5575" w14:textId="77777777" w:rsidR="00171996" w:rsidRPr="008D1E86" w:rsidRDefault="00171996" w:rsidP="008D3BBF">
            <w:pPr>
              <w:ind w:right="-114" w:firstLine="0"/>
              <w:jc w:val="left"/>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48EA2E10" w14:textId="77777777" w:rsidR="00171996" w:rsidRPr="008D1E86" w:rsidRDefault="00171996" w:rsidP="00171996">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5AF5FD5E" w14:textId="77777777" w:rsidR="00171996" w:rsidRPr="008D1E86" w:rsidRDefault="00C00D89" w:rsidP="00171996">
            <w:pPr>
              <w:ind w:firstLine="0"/>
              <w:rPr>
                <w:rFonts w:cs="Times New Roman"/>
                <w:sz w:val="20"/>
                <w:szCs w:val="20"/>
              </w:rPr>
            </w:pPr>
            <w:r w:rsidRPr="008D1E86">
              <w:rPr>
                <w:rFonts w:cs="Times New Roman"/>
                <w:sz w:val="20"/>
                <w:szCs w:val="20"/>
              </w:rPr>
              <w:t>1</w:t>
            </w:r>
            <w:r w:rsidR="00171996" w:rsidRPr="008D1E86">
              <w:rPr>
                <w:rFonts w:cs="Times New Roman"/>
                <w:sz w:val="20"/>
                <w:szCs w:val="20"/>
              </w:rPr>
              <w:t>1127</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A05EC05" w14:textId="77777777" w:rsidR="00171996" w:rsidRPr="008D1E86" w:rsidRDefault="00C00D89" w:rsidP="00C00D89">
            <w:pPr>
              <w:ind w:firstLine="0"/>
              <w:rPr>
                <w:rFonts w:cs="Times New Roman"/>
                <w:sz w:val="20"/>
                <w:szCs w:val="20"/>
              </w:rPr>
            </w:pPr>
            <w:r w:rsidRPr="008D1E86">
              <w:rPr>
                <w:rFonts w:cs="Times New Roman"/>
                <w:sz w:val="20"/>
                <w:szCs w:val="20"/>
              </w:rPr>
              <w:t>1</w:t>
            </w:r>
            <w:r w:rsidR="00171996" w:rsidRPr="008D1E86">
              <w:rPr>
                <w:rFonts w:cs="Times New Roman"/>
                <w:sz w:val="20"/>
                <w:szCs w:val="20"/>
              </w:rPr>
              <w:t>0760</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403C52BC" w14:textId="77777777" w:rsidR="00171996" w:rsidRPr="008D1E86" w:rsidRDefault="00C00D89" w:rsidP="00C00D89">
            <w:pPr>
              <w:ind w:firstLine="0"/>
              <w:rPr>
                <w:rFonts w:cs="Times New Roman"/>
                <w:sz w:val="20"/>
                <w:szCs w:val="20"/>
              </w:rPr>
            </w:pPr>
            <w:r w:rsidRPr="008D1E86">
              <w:rPr>
                <w:rFonts w:cs="Times New Roman"/>
                <w:sz w:val="20"/>
                <w:szCs w:val="20"/>
              </w:rPr>
              <w:t>1</w:t>
            </w:r>
            <w:r w:rsidR="00171996" w:rsidRPr="008D1E86">
              <w:rPr>
                <w:rFonts w:cs="Times New Roman"/>
                <w:sz w:val="20"/>
                <w:szCs w:val="20"/>
              </w:rPr>
              <w:t>0466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653EC4BF" w14:textId="77777777" w:rsidR="00171996" w:rsidRPr="008D1E86" w:rsidRDefault="00C00D89" w:rsidP="00C00D89">
            <w:pPr>
              <w:ind w:firstLine="0"/>
              <w:rPr>
                <w:rFonts w:cs="Times New Roman"/>
                <w:sz w:val="20"/>
                <w:szCs w:val="20"/>
              </w:rPr>
            </w:pPr>
            <w:r w:rsidRPr="008D1E86">
              <w:rPr>
                <w:rFonts w:cs="Times New Roman"/>
                <w:sz w:val="20"/>
                <w:szCs w:val="20"/>
              </w:rPr>
              <w:t>1</w:t>
            </w:r>
            <w:r w:rsidR="00171996" w:rsidRPr="008D1E86">
              <w:rPr>
                <w:rFonts w:cs="Times New Roman"/>
                <w:sz w:val="20"/>
                <w:szCs w:val="20"/>
              </w:rPr>
              <w:t>0233</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340EB40C" w14:textId="77777777" w:rsidR="00171996" w:rsidRPr="008D1E86" w:rsidRDefault="00C00D89" w:rsidP="00C00D89">
            <w:pPr>
              <w:ind w:firstLine="0"/>
              <w:rPr>
                <w:rFonts w:cs="Times New Roman"/>
                <w:sz w:val="20"/>
                <w:szCs w:val="20"/>
              </w:rPr>
            </w:pPr>
            <w:r w:rsidRPr="008D1E86">
              <w:rPr>
                <w:rFonts w:cs="Times New Roman"/>
                <w:sz w:val="20"/>
                <w:szCs w:val="20"/>
              </w:rPr>
              <w:t>9</w:t>
            </w:r>
            <w:r w:rsidR="00171996" w:rsidRPr="008D1E86">
              <w:rPr>
                <w:rFonts w:cs="Times New Roman"/>
                <w:sz w:val="20"/>
                <w:szCs w:val="20"/>
              </w:rPr>
              <w:t>964</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31DEFFA" w14:textId="77777777" w:rsidR="00171996" w:rsidRPr="008D1E86" w:rsidRDefault="00C00D89" w:rsidP="00C00D89">
            <w:pPr>
              <w:ind w:firstLine="0"/>
              <w:rPr>
                <w:rFonts w:cs="Times New Roman"/>
                <w:sz w:val="20"/>
                <w:szCs w:val="20"/>
              </w:rPr>
            </w:pPr>
            <w:r w:rsidRPr="008D1E86">
              <w:rPr>
                <w:rFonts w:cs="Times New Roman"/>
                <w:sz w:val="20"/>
                <w:szCs w:val="20"/>
              </w:rPr>
              <w:t>9</w:t>
            </w:r>
            <w:r w:rsidR="00171996" w:rsidRPr="008D1E86">
              <w:rPr>
                <w:rFonts w:cs="Times New Roman"/>
                <w:sz w:val="20"/>
                <w:szCs w:val="20"/>
              </w:rPr>
              <w:t>683</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1E8C0577" w14:textId="77777777" w:rsidR="00171996" w:rsidRPr="008D1E86" w:rsidRDefault="00C00D89" w:rsidP="00C00D89">
            <w:pPr>
              <w:ind w:firstLine="0"/>
              <w:rPr>
                <w:rFonts w:cs="Times New Roman"/>
                <w:sz w:val="20"/>
                <w:szCs w:val="20"/>
              </w:rPr>
            </w:pPr>
            <w:r w:rsidRPr="008D1E86">
              <w:rPr>
                <w:rFonts w:cs="Times New Roman"/>
                <w:sz w:val="20"/>
                <w:szCs w:val="20"/>
              </w:rPr>
              <w:t>9</w:t>
            </w:r>
            <w:r w:rsidR="00171996" w:rsidRPr="008D1E86">
              <w:rPr>
                <w:rFonts w:cs="Times New Roman"/>
                <w:sz w:val="20"/>
                <w:szCs w:val="20"/>
              </w:rPr>
              <w:t>385</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7CBA702E" w14:textId="77777777" w:rsidR="00171996" w:rsidRPr="008D1E86" w:rsidRDefault="00C00D89" w:rsidP="00C00D89">
            <w:pPr>
              <w:ind w:firstLine="0"/>
              <w:rPr>
                <w:rFonts w:cs="Times New Roman"/>
                <w:sz w:val="20"/>
                <w:szCs w:val="20"/>
              </w:rPr>
            </w:pPr>
            <w:r w:rsidRPr="008D1E86">
              <w:rPr>
                <w:rFonts w:cs="Times New Roman"/>
                <w:sz w:val="20"/>
                <w:szCs w:val="20"/>
              </w:rPr>
              <w:t>9</w:t>
            </w:r>
            <w:r w:rsidR="00171996" w:rsidRPr="008D1E86">
              <w:rPr>
                <w:rFonts w:cs="Times New Roman"/>
                <w:sz w:val="20"/>
                <w:szCs w:val="20"/>
              </w:rPr>
              <w:t>662</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176E9FA1" w14:textId="77777777" w:rsidR="00171996" w:rsidRPr="008D1E86" w:rsidRDefault="00C00D89" w:rsidP="00C00D8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18B894F3"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58920B5" w14:textId="77777777" w:rsidR="00171996" w:rsidRPr="008D1E86" w:rsidRDefault="00171996" w:rsidP="00171996">
            <w:pPr>
              <w:jc w:val="center"/>
              <w:rPr>
                <w:rFonts w:cs="Times New Roman"/>
                <w:sz w:val="20"/>
                <w:szCs w:val="20"/>
              </w:rPr>
            </w:pPr>
            <w:r w:rsidRPr="008D1E86">
              <w:rPr>
                <w:rFonts w:cs="Times New Roman"/>
                <w:sz w:val="20"/>
                <w:szCs w:val="20"/>
              </w:rPr>
              <w:t>Городское население</w:t>
            </w:r>
          </w:p>
        </w:tc>
      </w:tr>
      <w:tr w:rsidR="000300DC" w:rsidRPr="00A15D57" w14:paraId="3353F9F4"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C36F5E8" w14:textId="77777777" w:rsidR="00171996" w:rsidRPr="008D1E86" w:rsidRDefault="00171996" w:rsidP="00C00D89">
            <w:pPr>
              <w:ind w:firstLine="0"/>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6384B7FF" w14:textId="77777777" w:rsidR="00171996" w:rsidRPr="008D1E86" w:rsidRDefault="00171996" w:rsidP="00C00D89">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5938F12"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637</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8E492C9"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453</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3DFFC91"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348</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2E90E75"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306</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31DC78CB"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211</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212D8DD"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148</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58167D4F"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037</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71D2369C" w14:textId="77777777" w:rsidR="00171996" w:rsidRPr="008D1E86" w:rsidRDefault="00C00D89" w:rsidP="00C00D89">
            <w:pPr>
              <w:ind w:firstLine="0"/>
              <w:rPr>
                <w:rFonts w:cs="Times New Roman"/>
                <w:sz w:val="20"/>
                <w:szCs w:val="20"/>
              </w:rPr>
            </w:pPr>
            <w:r w:rsidRPr="008D1E86">
              <w:rPr>
                <w:rFonts w:cs="Times New Roman"/>
                <w:sz w:val="20"/>
                <w:szCs w:val="20"/>
              </w:rPr>
              <w:t>4</w:t>
            </w:r>
            <w:r w:rsidR="00171996" w:rsidRPr="008D1E86">
              <w:rPr>
                <w:rFonts w:cs="Times New Roman"/>
                <w:sz w:val="20"/>
                <w:szCs w:val="20"/>
              </w:rPr>
              <w:t>392</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2885E2A1" w14:textId="77777777" w:rsidR="00171996" w:rsidRPr="008D1E86" w:rsidRDefault="00C00D89" w:rsidP="00C00D8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63B4ED50"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7A8D9B6" w14:textId="77777777" w:rsidR="00171996" w:rsidRPr="008D1E86" w:rsidRDefault="00171996" w:rsidP="00171996">
            <w:pPr>
              <w:jc w:val="center"/>
              <w:rPr>
                <w:rFonts w:cs="Times New Roman"/>
                <w:sz w:val="20"/>
                <w:szCs w:val="20"/>
              </w:rPr>
            </w:pPr>
            <w:r w:rsidRPr="008D1E86">
              <w:rPr>
                <w:rFonts w:cs="Times New Roman"/>
                <w:sz w:val="20"/>
                <w:szCs w:val="20"/>
              </w:rPr>
              <w:t>Сельское население</w:t>
            </w:r>
          </w:p>
        </w:tc>
      </w:tr>
      <w:tr w:rsidR="000300DC" w:rsidRPr="00A15D57" w14:paraId="6527B415"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F00F9DE" w14:textId="77777777" w:rsidR="00171996" w:rsidRPr="008D1E86" w:rsidRDefault="00171996" w:rsidP="00C00D89">
            <w:pPr>
              <w:ind w:firstLine="0"/>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537E9163" w14:textId="77777777" w:rsidR="00171996" w:rsidRPr="008D1E86" w:rsidRDefault="00171996" w:rsidP="00C00D89">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99C77B4" w14:textId="77777777" w:rsidR="00171996" w:rsidRPr="008D1E86" w:rsidRDefault="00C00D89" w:rsidP="00C00D89">
            <w:pPr>
              <w:ind w:firstLine="0"/>
              <w:rPr>
                <w:rFonts w:cs="Times New Roman"/>
                <w:sz w:val="20"/>
                <w:szCs w:val="20"/>
              </w:rPr>
            </w:pPr>
            <w:r w:rsidRPr="008D1E86">
              <w:rPr>
                <w:rFonts w:cs="Times New Roman"/>
                <w:sz w:val="20"/>
                <w:szCs w:val="20"/>
              </w:rPr>
              <w:t>6</w:t>
            </w:r>
            <w:r w:rsidR="00171996" w:rsidRPr="008D1E86">
              <w:rPr>
                <w:rFonts w:cs="Times New Roman"/>
                <w:sz w:val="20"/>
                <w:szCs w:val="20"/>
              </w:rPr>
              <w:t>490</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42A90E14" w14:textId="77777777" w:rsidR="00171996" w:rsidRPr="008D1E86" w:rsidRDefault="00C00D89" w:rsidP="00C00D89">
            <w:pPr>
              <w:ind w:firstLine="0"/>
              <w:rPr>
                <w:rFonts w:cs="Times New Roman"/>
                <w:sz w:val="20"/>
                <w:szCs w:val="20"/>
              </w:rPr>
            </w:pPr>
            <w:r w:rsidRPr="008D1E86">
              <w:rPr>
                <w:rFonts w:cs="Times New Roman"/>
                <w:sz w:val="20"/>
                <w:szCs w:val="20"/>
              </w:rPr>
              <w:t>6</w:t>
            </w:r>
            <w:r w:rsidR="00171996" w:rsidRPr="008D1E86">
              <w:rPr>
                <w:rFonts w:cs="Times New Roman"/>
                <w:sz w:val="20"/>
                <w:szCs w:val="20"/>
              </w:rPr>
              <w:t>307</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6A8DFF5D" w14:textId="77777777" w:rsidR="00171996" w:rsidRPr="008D1E86" w:rsidRDefault="00C00D89" w:rsidP="00C00D89">
            <w:pPr>
              <w:ind w:firstLine="0"/>
              <w:rPr>
                <w:rFonts w:cs="Times New Roman"/>
                <w:sz w:val="20"/>
                <w:szCs w:val="20"/>
              </w:rPr>
            </w:pPr>
            <w:r w:rsidRPr="008D1E86">
              <w:rPr>
                <w:rFonts w:cs="Times New Roman"/>
                <w:sz w:val="20"/>
                <w:szCs w:val="20"/>
              </w:rPr>
              <w:t>6</w:t>
            </w:r>
            <w:r w:rsidR="00171996" w:rsidRPr="008D1E86">
              <w:rPr>
                <w:rFonts w:cs="Times New Roman"/>
                <w:sz w:val="20"/>
                <w:szCs w:val="20"/>
              </w:rPr>
              <w:t>118</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648A746A"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927</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2EA0FA59"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753</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0B0FB20"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535</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509EEFD0"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348</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7C62DBB2"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270</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77933365" w14:textId="77777777" w:rsidR="00171996" w:rsidRPr="008D1E86" w:rsidRDefault="007755B9" w:rsidP="007755B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5AAD23AD"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vAlign w:val="center"/>
            <w:hideMark/>
          </w:tcPr>
          <w:p w14:paraId="3F34765A" w14:textId="77777777" w:rsidR="00171996" w:rsidRPr="008D1E86" w:rsidRDefault="00171996" w:rsidP="00171996">
            <w:pPr>
              <w:jc w:val="center"/>
              <w:rPr>
                <w:rFonts w:cs="Times New Roman"/>
                <w:sz w:val="20"/>
                <w:szCs w:val="20"/>
              </w:rPr>
            </w:pPr>
            <w:r w:rsidRPr="008D1E86">
              <w:rPr>
                <w:rFonts w:cs="Times New Roman"/>
                <w:sz w:val="20"/>
                <w:szCs w:val="20"/>
              </w:rPr>
              <w:t>Численность всего населения по полу и возрасту на 1 января текущего года</w:t>
            </w:r>
          </w:p>
        </w:tc>
      </w:tr>
      <w:tr w:rsidR="00171996" w:rsidRPr="00A15D57" w14:paraId="5AEFE00A"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F3E7A8A" w14:textId="77777777" w:rsidR="00171996" w:rsidRPr="008D1E86" w:rsidRDefault="00171996" w:rsidP="00171996">
            <w:pPr>
              <w:jc w:val="center"/>
              <w:rPr>
                <w:rFonts w:cs="Times New Roman"/>
                <w:sz w:val="20"/>
                <w:szCs w:val="20"/>
              </w:rPr>
            </w:pPr>
            <w:r w:rsidRPr="008D1E86">
              <w:rPr>
                <w:rFonts w:cs="Times New Roman"/>
                <w:sz w:val="20"/>
                <w:szCs w:val="20"/>
              </w:rPr>
              <w:t>Всего</w:t>
            </w:r>
          </w:p>
        </w:tc>
      </w:tr>
      <w:tr w:rsidR="000300DC" w:rsidRPr="00A15D57" w14:paraId="245A4405"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3F72CCA7" w14:textId="77777777" w:rsidR="00171996" w:rsidRPr="008D1E86" w:rsidRDefault="00171996" w:rsidP="007755B9">
            <w:pPr>
              <w:ind w:hanging="189"/>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32220786" w14:textId="77777777" w:rsidR="00171996" w:rsidRPr="008D1E86" w:rsidRDefault="00171996" w:rsidP="007755B9">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5E8765E3" w14:textId="77777777" w:rsidR="00171996" w:rsidRPr="008D1E86" w:rsidRDefault="007755B9" w:rsidP="007755B9">
            <w:pPr>
              <w:ind w:firstLine="0"/>
              <w:rPr>
                <w:rFonts w:cs="Times New Roman"/>
                <w:sz w:val="20"/>
                <w:szCs w:val="20"/>
              </w:rPr>
            </w:pPr>
            <w:r w:rsidRPr="008D1E86">
              <w:rPr>
                <w:rFonts w:cs="Times New Roman"/>
                <w:sz w:val="20"/>
                <w:szCs w:val="20"/>
              </w:rPr>
              <w:t>1</w:t>
            </w:r>
            <w:r w:rsidR="00171996" w:rsidRPr="008D1E86">
              <w:rPr>
                <w:rFonts w:cs="Times New Roman"/>
                <w:sz w:val="20"/>
                <w:szCs w:val="20"/>
              </w:rPr>
              <w:t>1127</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0B5C96E0" w14:textId="77777777" w:rsidR="00171996" w:rsidRPr="008D1E86" w:rsidRDefault="007755B9" w:rsidP="007755B9">
            <w:pPr>
              <w:ind w:firstLine="0"/>
              <w:rPr>
                <w:rFonts w:cs="Times New Roman"/>
                <w:sz w:val="20"/>
                <w:szCs w:val="20"/>
              </w:rPr>
            </w:pPr>
            <w:r w:rsidRPr="008D1E86">
              <w:rPr>
                <w:rFonts w:cs="Times New Roman"/>
                <w:sz w:val="20"/>
                <w:szCs w:val="20"/>
              </w:rPr>
              <w:t>1</w:t>
            </w:r>
            <w:r w:rsidR="00171996" w:rsidRPr="008D1E86">
              <w:rPr>
                <w:rFonts w:cs="Times New Roman"/>
                <w:sz w:val="20"/>
                <w:szCs w:val="20"/>
              </w:rPr>
              <w:t>0760</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A14C7F1" w14:textId="77777777" w:rsidR="00171996" w:rsidRPr="008D1E86" w:rsidRDefault="007755B9" w:rsidP="007755B9">
            <w:pPr>
              <w:ind w:firstLine="0"/>
              <w:rPr>
                <w:rFonts w:cs="Times New Roman"/>
                <w:sz w:val="20"/>
                <w:szCs w:val="20"/>
              </w:rPr>
            </w:pPr>
            <w:r w:rsidRPr="008D1E86">
              <w:rPr>
                <w:rFonts w:cs="Times New Roman"/>
                <w:sz w:val="20"/>
                <w:szCs w:val="20"/>
              </w:rPr>
              <w:t>1</w:t>
            </w:r>
            <w:r w:rsidR="00171996" w:rsidRPr="008D1E86">
              <w:rPr>
                <w:rFonts w:cs="Times New Roman"/>
                <w:sz w:val="20"/>
                <w:szCs w:val="20"/>
              </w:rPr>
              <w:t>0466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0A476E14" w14:textId="77777777" w:rsidR="00171996" w:rsidRPr="008D1E86" w:rsidRDefault="007755B9" w:rsidP="007755B9">
            <w:pPr>
              <w:ind w:firstLine="0"/>
              <w:rPr>
                <w:rFonts w:cs="Times New Roman"/>
                <w:sz w:val="20"/>
                <w:szCs w:val="20"/>
              </w:rPr>
            </w:pPr>
            <w:r w:rsidRPr="008D1E86">
              <w:rPr>
                <w:rFonts w:cs="Times New Roman"/>
                <w:sz w:val="20"/>
                <w:szCs w:val="20"/>
              </w:rPr>
              <w:t>1</w:t>
            </w:r>
            <w:r w:rsidR="00171996" w:rsidRPr="008D1E86">
              <w:rPr>
                <w:rFonts w:cs="Times New Roman"/>
                <w:sz w:val="20"/>
                <w:szCs w:val="20"/>
              </w:rPr>
              <w:t>0233</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71569CC0" w14:textId="77777777" w:rsidR="00171996" w:rsidRPr="008D1E86" w:rsidRDefault="007755B9" w:rsidP="007755B9">
            <w:pPr>
              <w:ind w:firstLine="0"/>
              <w:rPr>
                <w:rFonts w:cs="Times New Roman"/>
                <w:sz w:val="20"/>
                <w:szCs w:val="20"/>
              </w:rPr>
            </w:pPr>
            <w:r w:rsidRPr="008D1E86">
              <w:rPr>
                <w:rFonts w:cs="Times New Roman"/>
                <w:sz w:val="20"/>
                <w:szCs w:val="20"/>
              </w:rPr>
              <w:t>9</w:t>
            </w:r>
            <w:r w:rsidR="00171996" w:rsidRPr="008D1E86">
              <w:rPr>
                <w:rFonts w:cs="Times New Roman"/>
                <w:sz w:val="20"/>
                <w:szCs w:val="20"/>
              </w:rPr>
              <w:t>964</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2C86764" w14:textId="77777777" w:rsidR="00171996" w:rsidRPr="008D1E86" w:rsidRDefault="007755B9" w:rsidP="007755B9">
            <w:pPr>
              <w:ind w:firstLine="0"/>
              <w:rPr>
                <w:rFonts w:cs="Times New Roman"/>
                <w:sz w:val="20"/>
                <w:szCs w:val="20"/>
              </w:rPr>
            </w:pPr>
            <w:r w:rsidRPr="008D1E86">
              <w:rPr>
                <w:rFonts w:cs="Times New Roman"/>
                <w:sz w:val="20"/>
                <w:szCs w:val="20"/>
              </w:rPr>
              <w:t>9</w:t>
            </w:r>
            <w:r w:rsidR="00171996" w:rsidRPr="008D1E86">
              <w:rPr>
                <w:rFonts w:cs="Times New Roman"/>
                <w:sz w:val="20"/>
                <w:szCs w:val="20"/>
              </w:rPr>
              <w:t>683</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D3321B2" w14:textId="77777777" w:rsidR="00171996" w:rsidRPr="008D1E86" w:rsidRDefault="007755B9" w:rsidP="007755B9">
            <w:pPr>
              <w:ind w:firstLine="0"/>
              <w:rPr>
                <w:rFonts w:cs="Times New Roman"/>
                <w:sz w:val="20"/>
                <w:szCs w:val="20"/>
              </w:rPr>
            </w:pPr>
            <w:r w:rsidRPr="008D1E86">
              <w:rPr>
                <w:rFonts w:cs="Times New Roman"/>
                <w:sz w:val="20"/>
                <w:szCs w:val="20"/>
              </w:rPr>
              <w:t>9</w:t>
            </w:r>
            <w:r w:rsidR="00171996" w:rsidRPr="008D1E86">
              <w:rPr>
                <w:rFonts w:cs="Times New Roman"/>
                <w:sz w:val="20"/>
                <w:szCs w:val="20"/>
              </w:rPr>
              <w:t>828</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2DA0969C" w14:textId="77777777" w:rsidR="00171996" w:rsidRPr="008D1E86" w:rsidRDefault="007755B9" w:rsidP="007755B9">
            <w:pPr>
              <w:ind w:firstLine="0"/>
              <w:rPr>
                <w:rFonts w:cs="Times New Roman"/>
                <w:sz w:val="20"/>
                <w:szCs w:val="20"/>
              </w:rPr>
            </w:pPr>
            <w:r w:rsidRPr="008D1E86">
              <w:rPr>
                <w:rFonts w:cs="Times New Roman"/>
                <w:sz w:val="20"/>
                <w:szCs w:val="20"/>
              </w:rPr>
              <w:t>9</w:t>
            </w:r>
            <w:r w:rsidR="00171996" w:rsidRPr="008D1E86">
              <w:rPr>
                <w:rFonts w:cs="Times New Roman"/>
                <w:sz w:val="20"/>
                <w:szCs w:val="20"/>
              </w:rPr>
              <w:t>662</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04BEBCB6" w14:textId="77777777" w:rsidR="00171996" w:rsidRPr="008D1E86" w:rsidRDefault="007755B9" w:rsidP="007755B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5EB7B983"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35F04C9B" w14:textId="77777777" w:rsidR="00171996" w:rsidRPr="008D1E86" w:rsidRDefault="00171996" w:rsidP="00171996">
            <w:pPr>
              <w:jc w:val="center"/>
              <w:rPr>
                <w:rFonts w:cs="Times New Roman"/>
                <w:sz w:val="20"/>
                <w:szCs w:val="20"/>
              </w:rPr>
            </w:pPr>
            <w:r w:rsidRPr="008D1E86">
              <w:rPr>
                <w:rFonts w:cs="Times New Roman"/>
                <w:sz w:val="20"/>
                <w:szCs w:val="20"/>
              </w:rPr>
              <w:t>Женщины</w:t>
            </w:r>
          </w:p>
        </w:tc>
      </w:tr>
      <w:tr w:rsidR="000300DC" w:rsidRPr="00A15D57" w14:paraId="0160A948"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4954C350" w14:textId="77777777" w:rsidR="00171996" w:rsidRPr="008D1E86" w:rsidRDefault="00171996" w:rsidP="007755B9">
            <w:pPr>
              <w:ind w:hanging="189"/>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53D59D0B" w14:textId="77777777" w:rsidR="00171996" w:rsidRPr="008D1E86" w:rsidRDefault="00171996" w:rsidP="007755B9">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44F685B0" w14:textId="77777777" w:rsidR="00171996" w:rsidRPr="008D1E86" w:rsidRDefault="007755B9" w:rsidP="007755B9">
            <w:pPr>
              <w:ind w:firstLine="0"/>
              <w:rPr>
                <w:rFonts w:cs="Times New Roman"/>
                <w:sz w:val="20"/>
                <w:szCs w:val="20"/>
              </w:rPr>
            </w:pPr>
            <w:r w:rsidRPr="008D1E86">
              <w:rPr>
                <w:rFonts w:cs="Times New Roman"/>
                <w:sz w:val="20"/>
                <w:szCs w:val="20"/>
              </w:rPr>
              <w:t>6</w:t>
            </w:r>
            <w:r w:rsidR="00171996" w:rsidRPr="008D1E86">
              <w:rPr>
                <w:rFonts w:cs="Times New Roman"/>
                <w:sz w:val="20"/>
                <w:szCs w:val="20"/>
              </w:rPr>
              <w:t>086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407390D9"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894</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C889B7E"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700</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0FC1EF44"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568</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1E04C9EA"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422</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38C2D10D"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297</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4DABEA9"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324</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76D11230" w14:textId="77777777" w:rsidR="00171996" w:rsidRPr="008D1E86" w:rsidRDefault="007755B9" w:rsidP="007755B9">
            <w:pPr>
              <w:ind w:firstLine="0"/>
              <w:rPr>
                <w:rFonts w:cs="Times New Roman"/>
                <w:sz w:val="20"/>
                <w:szCs w:val="20"/>
              </w:rPr>
            </w:pPr>
            <w:r w:rsidRPr="008D1E86">
              <w:rPr>
                <w:rFonts w:cs="Times New Roman"/>
                <w:sz w:val="20"/>
                <w:szCs w:val="20"/>
              </w:rPr>
              <w:t>5</w:t>
            </w:r>
            <w:r w:rsidR="00171996" w:rsidRPr="008D1E86">
              <w:rPr>
                <w:rFonts w:cs="Times New Roman"/>
                <w:sz w:val="20"/>
                <w:szCs w:val="20"/>
              </w:rPr>
              <w:t>243</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4DB3AF80" w14:textId="77777777" w:rsidR="00171996" w:rsidRPr="008D1E86" w:rsidRDefault="007755B9" w:rsidP="007755B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756FAED8"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44AD238" w14:textId="77777777" w:rsidR="00171996" w:rsidRPr="008D1E86" w:rsidRDefault="00171996" w:rsidP="00171996">
            <w:pPr>
              <w:jc w:val="center"/>
              <w:rPr>
                <w:rFonts w:cs="Times New Roman"/>
                <w:sz w:val="20"/>
                <w:szCs w:val="20"/>
              </w:rPr>
            </w:pPr>
            <w:r w:rsidRPr="008D1E86">
              <w:rPr>
                <w:rFonts w:cs="Times New Roman"/>
                <w:sz w:val="20"/>
                <w:szCs w:val="20"/>
              </w:rPr>
              <w:t>Мужчины</w:t>
            </w:r>
          </w:p>
        </w:tc>
      </w:tr>
      <w:tr w:rsidR="000300DC" w:rsidRPr="00A15D57" w14:paraId="33ACDE10"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58938DA0" w14:textId="77777777" w:rsidR="00171996" w:rsidRPr="008D1E86" w:rsidRDefault="00171996" w:rsidP="007755B9">
            <w:pPr>
              <w:ind w:hanging="189"/>
              <w:rPr>
                <w:rFonts w:cs="Times New Roman"/>
                <w:sz w:val="20"/>
                <w:szCs w:val="20"/>
              </w:rPr>
            </w:pPr>
            <w:r w:rsidRPr="008D1E86">
              <w:rPr>
                <w:rFonts w:cs="Times New Roman"/>
                <w:sz w:val="20"/>
                <w:szCs w:val="20"/>
              </w:rPr>
              <w:t>на 1 января</w:t>
            </w:r>
          </w:p>
        </w:tc>
        <w:tc>
          <w:tcPr>
            <w:tcW w:w="554" w:type="pct"/>
            <w:tcBorders>
              <w:top w:val="single" w:sz="8" w:space="0" w:color="000000"/>
              <w:left w:val="single" w:sz="8" w:space="0" w:color="000000"/>
              <w:bottom w:val="single" w:sz="8" w:space="0" w:color="000000"/>
              <w:right w:val="single" w:sz="8" w:space="0" w:color="000000"/>
            </w:tcBorders>
            <w:vAlign w:val="center"/>
            <w:hideMark/>
          </w:tcPr>
          <w:p w14:paraId="2FAD2864" w14:textId="77777777" w:rsidR="00171996" w:rsidRPr="008D1E86" w:rsidRDefault="00171996" w:rsidP="00ED46BC">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0F34212" w14:textId="77777777" w:rsidR="00171996" w:rsidRPr="008D1E86" w:rsidRDefault="00ED46BC" w:rsidP="00ED46BC">
            <w:pPr>
              <w:ind w:firstLine="0"/>
              <w:rPr>
                <w:rFonts w:cs="Times New Roman"/>
                <w:sz w:val="20"/>
                <w:szCs w:val="20"/>
              </w:rPr>
            </w:pPr>
            <w:r w:rsidRPr="008D1E86">
              <w:rPr>
                <w:rFonts w:cs="Times New Roman"/>
                <w:sz w:val="20"/>
                <w:szCs w:val="20"/>
              </w:rPr>
              <w:t>5</w:t>
            </w:r>
            <w:r w:rsidR="00171996" w:rsidRPr="008D1E86">
              <w:rPr>
                <w:rFonts w:cs="Times New Roman"/>
                <w:sz w:val="20"/>
                <w:szCs w:val="20"/>
              </w:rPr>
              <w:t>041</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2F3A79CB"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866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15F1EA2"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766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69272E67"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665</w:t>
            </w:r>
          </w:p>
        </w:tc>
        <w:tc>
          <w:tcPr>
            <w:tcW w:w="395" w:type="pct"/>
            <w:tcBorders>
              <w:top w:val="single" w:sz="8" w:space="0" w:color="000000"/>
              <w:left w:val="single" w:sz="8" w:space="0" w:color="000000"/>
              <w:bottom w:val="single" w:sz="8" w:space="0" w:color="000000"/>
              <w:right w:val="single" w:sz="8" w:space="0" w:color="000000"/>
            </w:tcBorders>
            <w:vAlign w:val="center"/>
            <w:hideMark/>
          </w:tcPr>
          <w:p w14:paraId="1F2C0182"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542</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64294C4"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386</w:t>
            </w:r>
          </w:p>
        </w:tc>
        <w:tc>
          <w:tcPr>
            <w:tcW w:w="387" w:type="pct"/>
            <w:tcBorders>
              <w:top w:val="single" w:sz="8" w:space="0" w:color="000000"/>
              <w:left w:val="single" w:sz="8" w:space="0" w:color="000000"/>
              <w:bottom w:val="single" w:sz="8" w:space="0" w:color="000000"/>
              <w:right w:val="single" w:sz="8" w:space="0" w:color="000000"/>
            </w:tcBorders>
            <w:vAlign w:val="center"/>
            <w:hideMark/>
          </w:tcPr>
          <w:p w14:paraId="73521A69"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504</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2FCC2E0C" w14:textId="77777777" w:rsidR="00171996" w:rsidRPr="008D1E86" w:rsidRDefault="00ED46BC" w:rsidP="00ED46BC">
            <w:pPr>
              <w:ind w:firstLine="0"/>
              <w:rPr>
                <w:rFonts w:cs="Times New Roman"/>
                <w:sz w:val="20"/>
                <w:szCs w:val="20"/>
              </w:rPr>
            </w:pPr>
            <w:r w:rsidRPr="008D1E86">
              <w:rPr>
                <w:rFonts w:cs="Times New Roman"/>
                <w:sz w:val="20"/>
                <w:szCs w:val="20"/>
              </w:rPr>
              <w:t>4</w:t>
            </w:r>
            <w:r w:rsidR="00171996" w:rsidRPr="008D1E86">
              <w:rPr>
                <w:rFonts w:cs="Times New Roman"/>
                <w:sz w:val="20"/>
                <w:szCs w:val="20"/>
              </w:rPr>
              <w:t>419</w:t>
            </w:r>
          </w:p>
        </w:tc>
        <w:tc>
          <w:tcPr>
            <w:tcW w:w="357" w:type="pct"/>
            <w:tcBorders>
              <w:top w:val="single" w:sz="8" w:space="0" w:color="000000"/>
              <w:left w:val="single" w:sz="8" w:space="0" w:color="000000"/>
              <w:bottom w:val="single" w:sz="8" w:space="0" w:color="000000"/>
              <w:right w:val="single" w:sz="8" w:space="0" w:color="000000"/>
            </w:tcBorders>
            <w:vAlign w:val="center"/>
            <w:hideMark/>
          </w:tcPr>
          <w:p w14:paraId="470F5E99" w14:textId="77777777" w:rsidR="00171996" w:rsidRPr="008D1E86" w:rsidRDefault="00ED46BC" w:rsidP="00ED46B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0514E717"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9CFD46C" w14:textId="77777777" w:rsidR="00171996" w:rsidRPr="008D1E86" w:rsidRDefault="00171996" w:rsidP="00171996">
            <w:pPr>
              <w:jc w:val="center"/>
              <w:rPr>
                <w:rFonts w:cs="Times New Roman"/>
                <w:sz w:val="20"/>
                <w:szCs w:val="20"/>
              </w:rPr>
            </w:pPr>
            <w:r w:rsidRPr="008D1E86">
              <w:rPr>
                <w:rFonts w:cs="Times New Roman"/>
                <w:sz w:val="20"/>
                <w:szCs w:val="20"/>
              </w:rPr>
              <w:t>Рождаемость/смертность</w:t>
            </w:r>
          </w:p>
        </w:tc>
      </w:tr>
      <w:tr w:rsidR="000300DC" w:rsidRPr="00A15D57" w14:paraId="5B600B02"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DF20525"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Число родившихся (без учета мертворожденных)</w:t>
            </w:r>
          </w:p>
        </w:tc>
        <w:tc>
          <w:tcPr>
            <w:tcW w:w="554" w:type="pct"/>
            <w:tcBorders>
              <w:top w:val="single" w:sz="8" w:space="0" w:color="000000"/>
              <w:left w:val="single" w:sz="8" w:space="0" w:color="000000"/>
              <w:bottom w:val="single" w:sz="8" w:space="0" w:color="000000"/>
              <w:right w:val="single" w:sz="8" w:space="0" w:color="000000"/>
            </w:tcBorders>
            <w:vAlign w:val="center"/>
          </w:tcPr>
          <w:p w14:paraId="18BC213A" w14:textId="77777777" w:rsidR="00171996" w:rsidRPr="008D1E86" w:rsidRDefault="00171996" w:rsidP="0079429D">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04537E2C" w14:textId="77777777" w:rsidR="00171996" w:rsidRPr="008D1E86" w:rsidRDefault="0079429D" w:rsidP="0079429D">
            <w:pPr>
              <w:ind w:firstLine="0"/>
              <w:rPr>
                <w:rFonts w:cs="Times New Roman"/>
                <w:sz w:val="20"/>
                <w:szCs w:val="20"/>
              </w:rPr>
            </w:pPr>
            <w:r w:rsidRPr="008D1E86">
              <w:rPr>
                <w:rFonts w:cs="Times New Roman"/>
                <w:sz w:val="20"/>
                <w:szCs w:val="20"/>
              </w:rPr>
              <w:t>9</w:t>
            </w:r>
            <w:r w:rsidR="00171996" w:rsidRPr="008D1E86">
              <w:rPr>
                <w:rFonts w:cs="Times New Roman"/>
                <w:sz w:val="20"/>
                <w:szCs w:val="20"/>
              </w:rPr>
              <w:t>7</w:t>
            </w:r>
          </w:p>
        </w:tc>
        <w:tc>
          <w:tcPr>
            <w:tcW w:w="387" w:type="pct"/>
            <w:tcBorders>
              <w:top w:val="single" w:sz="8" w:space="0" w:color="000000"/>
              <w:left w:val="single" w:sz="8" w:space="0" w:color="000000"/>
              <w:bottom w:val="single" w:sz="8" w:space="0" w:color="000000"/>
              <w:right w:val="single" w:sz="8" w:space="0" w:color="000000"/>
            </w:tcBorders>
            <w:vAlign w:val="center"/>
          </w:tcPr>
          <w:p w14:paraId="121C1822" w14:textId="77777777" w:rsidR="00171996" w:rsidRPr="008D1E86" w:rsidRDefault="0079429D" w:rsidP="0079429D">
            <w:pPr>
              <w:ind w:firstLine="0"/>
              <w:rPr>
                <w:rFonts w:cs="Times New Roman"/>
                <w:sz w:val="20"/>
                <w:szCs w:val="20"/>
              </w:rPr>
            </w:pPr>
            <w:r w:rsidRPr="008D1E86">
              <w:rPr>
                <w:rFonts w:cs="Times New Roman"/>
                <w:sz w:val="20"/>
                <w:szCs w:val="20"/>
              </w:rPr>
              <w:t>1</w:t>
            </w:r>
            <w:r w:rsidR="00171996" w:rsidRPr="008D1E86">
              <w:rPr>
                <w:rFonts w:cs="Times New Roman"/>
                <w:sz w:val="20"/>
                <w:szCs w:val="20"/>
              </w:rPr>
              <w:t>19</w:t>
            </w:r>
          </w:p>
        </w:tc>
        <w:tc>
          <w:tcPr>
            <w:tcW w:w="387" w:type="pct"/>
            <w:tcBorders>
              <w:top w:val="single" w:sz="8" w:space="0" w:color="000000"/>
              <w:left w:val="single" w:sz="8" w:space="0" w:color="000000"/>
              <w:bottom w:val="single" w:sz="8" w:space="0" w:color="000000"/>
              <w:right w:val="single" w:sz="8" w:space="0" w:color="000000"/>
            </w:tcBorders>
            <w:vAlign w:val="center"/>
          </w:tcPr>
          <w:p w14:paraId="5AD68207" w14:textId="77777777" w:rsidR="00171996" w:rsidRPr="008D1E86" w:rsidRDefault="0079429D" w:rsidP="0079429D">
            <w:pPr>
              <w:ind w:firstLine="0"/>
              <w:rPr>
                <w:rFonts w:cs="Times New Roman"/>
                <w:sz w:val="20"/>
                <w:szCs w:val="20"/>
              </w:rPr>
            </w:pPr>
            <w:r w:rsidRPr="008D1E86">
              <w:rPr>
                <w:rFonts w:cs="Times New Roman"/>
                <w:sz w:val="20"/>
                <w:szCs w:val="20"/>
              </w:rPr>
              <w:t>1</w:t>
            </w:r>
            <w:r w:rsidR="00171996" w:rsidRPr="008D1E86">
              <w:rPr>
                <w:rFonts w:cs="Times New Roman"/>
                <w:sz w:val="20"/>
                <w:szCs w:val="20"/>
              </w:rPr>
              <w:t>14</w:t>
            </w:r>
          </w:p>
        </w:tc>
        <w:tc>
          <w:tcPr>
            <w:tcW w:w="387" w:type="pct"/>
            <w:tcBorders>
              <w:top w:val="single" w:sz="8" w:space="0" w:color="000000"/>
              <w:left w:val="single" w:sz="8" w:space="0" w:color="000000"/>
              <w:bottom w:val="single" w:sz="8" w:space="0" w:color="000000"/>
              <w:right w:val="single" w:sz="8" w:space="0" w:color="000000"/>
            </w:tcBorders>
            <w:vAlign w:val="center"/>
          </w:tcPr>
          <w:p w14:paraId="724730CA" w14:textId="77777777" w:rsidR="00171996" w:rsidRPr="008D1E86" w:rsidRDefault="0079429D" w:rsidP="0079429D">
            <w:pPr>
              <w:ind w:firstLine="0"/>
              <w:rPr>
                <w:rFonts w:cs="Times New Roman"/>
                <w:sz w:val="20"/>
                <w:szCs w:val="20"/>
              </w:rPr>
            </w:pPr>
            <w:r w:rsidRPr="008D1E86">
              <w:rPr>
                <w:rFonts w:cs="Times New Roman"/>
                <w:sz w:val="20"/>
                <w:szCs w:val="20"/>
              </w:rPr>
              <w:t>8</w:t>
            </w:r>
            <w:r w:rsidR="00171996" w:rsidRPr="008D1E86">
              <w:rPr>
                <w:rFonts w:cs="Times New Roman"/>
                <w:sz w:val="20"/>
                <w:szCs w:val="20"/>
              </w:rPr>
              <w:t>1</w:t>
            </w:r>
          </w:p>
        </w:tc>
        <w:tc>
          <w:tcPr>
            <w:tcW w:w="395" w:type="pct"/>
            <w:tcBorders>
              <w:top w:val="single" w:sz="8" w:space="0" w:color="000000"/>
              <w:left w:val="single" w:sz="8" w:space="0" w:color="000000"/>
              <w:bottom w:val="single" w:sz="8" w:space="0" w:color="000000"/>
              <w:right w:val="single" w:sz="8" w:space="0" w:color="000000"/>
            </w:tcBorders>
            <w:vAlign w:val="center"/>
          </w:tcPr>
          <w:p w14:paraId="3027A4F4" w14:textId="77777777" w:rsidR="00171996" w:rsidRPr="008D1E86" w:rsidRDefault="0079429D" w:rsidP="0079429D">
            <w:pPr>
              <w:ind w:firstLine="0"/>
              <w:rPr>
                <w:rFonts w:cs="Times New Roman"/>
                <w:sz w:val="20"/>
                <w:szCs w:val="20"/>
              </w:rPr>
            </w:pPr>
            <w:r w:rsidRPr="008D1E86">
              <w:rPr>
                <w:rFonts w:cs="Times New Roman"/>
                <w:sz w:val="20"/>
                <w:szCs w:val="20"/>
              </w:rPr>
              <w:t>8</w:t>
            </w:r>
            <w:r w:rsidR="00171996" w:rsidRPr="008D1E86">
              <w:rPr>
                <w:rFonts w:cs="Times New Roman"/>
                <w:sz w:val="20"/>
                <w:szCs w:val="20"/>
              </w:rPr>
              <w:t>8</w:t>
            </w:r>
          </w:p>
        </w:tc>
        <w:tc>
          <w:tcPr>
            <w:tcW w:w="387" w:type="pct"/>
            <w:tcBorders>
              <w:top w:val="single" w:sz="8" w:space="0" w:color="000000"/>
              <w:left w:val="single" w:sz="8" w:space="0" w:color="000000"/>
              <w:bottom w:val="single" w:sz="8" w:space="0" w:color="000000"/>
              <w:right w:val="single" w:sz="8" w:space="0" w:color="000000"/>
            </w:tcBorders>
            <w:vAlign w:val="center"/>
          </w:tcPr>
          <w:p w14:paraId="7BEFE9F2" w14:textId="77777777" w:rsidR="00171996" w:rsidRPr="008D1E86" w:rsidRDefault="0079429D" w:rsidP="0079429D">
            <w:pPr>
              <w:ind w:firstLine="0"/>
              <w:rPr>
                <w:rFonts w:cs="Times New Roman"/>
                <w:sz w:val="20"/>
                <w:szCs w:val="20"/>
              </w:rPr>
            </w:pPr>
            <w:r w:rsidRPr="008D1E86">
              <w:rPr>
                <w:rFonts w:cs="Times New Roman"/>
                <w:sz w:val="20"/>
                <w:szCs w:val="20"/>
              </w:rPr>
              <w:t>9</w:t>
            </w:r>
            <w:r w:rsidR="00171996" w:rsidRPr="008D1E86">
              <w:rPr>
                <w:rFonts w:cs="Times New Roman"/>
                <w:sz w:val="20"/>
                <w:szCs w:val="20"/>
              </w:rPr>
              <w:t>5</w:t>
            </w:r>
          </w:p>
        </w:tc>
        <w:tc>
          <w:tcPr>
            <w:tcW w:w="387" w:type="pct"/>
            <w:tcBorders>
              <w:top w:val="single" w:sz="8" w:space="0" w:color="000000"/>
              <w:left w:val="single" w:sz="8" w:space="0" w:color="000000"/>
              <w:bottom w:val="single" w:sz="8" w:space="0" w:color="000000"/>
              <w:right w:val="single" w:sz="8" w:space="0" w:color="000000"/>
            </w:tcBorders>
            <w:vAlign w:val="center"/>
          </w:tcPr>
          <w:p w14:paraId="3DEEE9CB" w14:textId="77777777" w:rsidR="00171996" w:rsidRPr="008D1E86" w:rsidRDefault="0079429D" w:rsidP="0079429D">
            <w:pPr>
              <w:ind w:firstLine="0"/>
              <w:rPr>
                <w:rFonts w:cs="Times New Roman"/>
                <w:sz w:val="20"/>
                <w:szCs w:val="20"/>
              </w:rPr>
            </w:pPr>
            <w:r w:rsidRPr="008D1E86">
              <w:rPr>
                <w:rFonts w:cs="Times New Roman"/>
                <w:sz w:val="20"/>
                <w:szCs w:val="20"/>
              </w:rPr>
              <w:t>8</w:t>
            </w:r>
            <w:r w:rsidR="00171996" w:rsidRPr="008D1E86">
              <w:rPr>
                <w:rFonts w:cs="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vAlign w:val="center"/>
          </w:tcPr>
          <w:p w14:paraId="118BD469" w14:textId="77777777" w:rsidR="00171996" w:rsidRPr="008D1E86" w:rsidRDefault="0079429D" w:rsidP="0079429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C607472" w14:textId="77777777" w:rsidR="00171996" w:rsidRPr="008D1E86" w:rsidRDefault="0079429D" w:rsidP="0079429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2DBA73F"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E934484"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Число умерших</w:t>
            </w:r>
          </w:p>
        </w:tc>
        <w:tc>
          <w:tcPr>
            <w:tcW w:w="554" w:type="pct"/>
            <w:tcBorders>
              <w:top w:val="single" w:sz="8" w:space="0" w:color="000000"/>
              <w:left w:val="single" w:sz="8" w:space="0" w:color="000000"/>
              <w:bottom w:val="single" w:sz="8" w:space="0" w:color="000000"/>
              <w:right w:val="single" w:sz="8" w:space="0" w:color="000000"/>
            </w:tcBorders>
            <w:vAlign w:val="center"/>
          </w:tcPr>
          <w:p w14:paraId="42B827F0" w14:textId="77777777" w:rsidR="00171996" w:rsidRPr="008D1E86" w:rsidRDefault="00171996" w:rsidP="00887C42">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2DE0ED91" w14:textId="77777777" w:rsidR="00171996" w:rsidRPr="008D1E86" w:rsidRDefault="00887C42" w:rsidP="00887C42">
            <w:pPr>
              <w:ind w:firstLine="0"/>
              <w:rPr>
                <w:rFonts w:cs="Times New Roman"/>
                <w:sz w:val="20"/>
                <w:szCs w:val="20"/>
              </w:rPr>
            </w:pPr>
            <w:r w:rsidRPr="008D1E86">
              <w:rPr>
                <w:rFonts w:cs="Times New Roman"/>
                <w:sz w:val="20"/>
                <w:szCs w:val="20"/>
              </w:rPr>
              <w:t>3</w:t>
            </w:r>
            <w:r w:rsidR="00171996" w:rsidRPr="008D1E86">
              <w:rPr>
                <w:rFonts w:cs="Times New Roman"/>
                <w:sz w:val="20"/>
                <w:szCs w:val="20"/>
              </w:rPr>
              <w:t>14</w:t>
            </w:r>
          </w:p>
        </w:tc>
        <w:tc>
          <w:tcPr>
            <w:tcW w:w="387" w:type="pct"/>
            <w:tcBorders>
              <w:top w:val="single" w:sz="8" w:space="0" w:color="000000"/>
              <w:left w:val="single" w:sz="8" w:space="0" w:color="000000"/>
              <w:bottom w:val="single" w:sz="8" w:space="0" w:color="000000"/>
              <w:right w:val="single" w:sz="8" w:space="0" w:color="000000"/>
            </w:tcBorders>
            <w:vAlign w:val="center"/>
          </w:tcPr>
          <w:p w14:paraId="2906A32D"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35</w:t>
            </w:r>
          </w:p>
        </w:tc>
        <w:tc>
          <w:tcPr>
            <w:tcW w:w="387" w:type="pct"/>
            <w:tcBorders>
              <w:top w:val="single" w:sz="8" w:space="0" w:color="000000"/>
              <w:left w:val="single" w:sz="8" w:space="0" w:color="000000"/>
              <w:bottom w:val="single" w:sz="8" w:space="0" w:color="000000"/>
              <w:right w:val="single" w:sz="8" w:space="0" w:color="000000"/>
            </w:tcBorders>
            <w:vAlign w:val="center"/>
          </w:tcPr>
          <w:p w14:paraId="7EAEC478"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31</w:t>
            </w:r>
          </w:p>
        </w:tc>
        <w:tc>
          <w:tcPr>
            <w:tcW w:w="387" w:type="pct"/>
            <w:tcBorders>
              <w:top w:val="single" w:sz="8" w:space="0" w:color="000000"/>
              <w:left w:val="single" w:sz="8" w:space="0" w:color="000000"/>
              <w:bottom w:val="single" w:sz="8" w:space="0" w:color="000000"/>
              <w:right w:val="single" w:sz="8" w:space="0" w:color="000000"/>
            </w:tcBorders>
            <w:vAlign w:val="center"/>
          </w:tcPr>
          <w:p w14:paraId="11B4289B"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38</w:t>
            </w:r>
          </w:p>
        </w:tc>
        <w:tc>
          <w:tcPr>
            <w:tcW w:w="395" w:type="pct"/>
            <w:tcBorders>
              <w:top w:val="single" w:sz="8" w:space="0" w:color="000000"/>
              <w:left w:val="single" w:sz="8" w:space="0" w:color="000000"/>
              <w:bottom w:val="single" w:sz="8" w:space="0" w:color="000000"/>
              <w:right w:val="single" w:sz="8" w:space="0" w:color="000000"/>
            </w:tcBorders>
            <w:vAlign w:val="center"/>
          </w:tcPr>
          <w:p w14:paraId="47868345"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55</w:t>
            </w:r>
          </w:p>
        </w:tc>
        <w:tc>
          <w:tcPr>
            <w:tcW w:w="387" w:type="pct"/>
            <w:tcBorders>
              <w:top w:val="single" w:sz="8" w:space="0" w:color="000000"/>
              <w:left w:val="single" w:sz="8" w:space="0" w:color="000000"/>
              <w:bottom w:val="single" w:sz="8" w:space="0" w:color="000000"/>
              <w:right w:val="single" w:sz="8" w:space="0" w:color="000000"/>
            </w:tcBorders>
            <w:vAlign w:val="center"/>
          </w:tcPr>
          <w:p w14:paraId="0E66DA6B"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89</w:t>
            </w:r>
          </w:p>
        </w:tc>
        <w:tc>
          <w:tcPr>
            <w:tcW w:w="387" w:type="pct"/>
            <w:tcBorders>
              <w:top w:val="single" w:sz="8" w:space="0" w:color="000000"/>
              <w:left w:val="single" w:sz="8" w:space="0" w:color="000000"/>
              <w:bottom w:val="single" w:sz="8" w:space="0" w:color="000000"/>
              <w:right w:val="single" w:sz="8" w:space="0" w:color="000000"/>
            </w:tcBorders>
            <w:vAlign w:val="center"/>
          </w:tcPr>
          <w:p w14:paraId="1AD5E103" w14:textId="77777777" w:rsidR="00171996" w:rsidRPr="008D1E86" w:rsidRDefault="00887C42" w:rsidP="00887C42">
            <w:pPr>
              <w:ind w:firstLine="0"/>
              <w:rPr>
                <w:rFonts w:cs="Times New Roman"/>
                <w:sz w:val="20"/>
                <w:szCs w:val="20"/>
              </w:rPr>
            </w:pPr>
            <w:r w:rsidRPr="008D1E86">
              <w:rPr>
                <w:rFonts w:cs="Times New Roman"/>
                <w:sz w:val="20"/>
                <w:szCs w:val="20"/>
              </w:rPr>
              <w:t>2</w:t>
            </w:r>
            <w:r w:rsidR="00171996" w:rsidRPr="008D1E86">
              <w:rPr>
                <w:rFonts w:cs="Times New Roman"/>
                <w:sz w:val="20"/>
                <w:szCs w:val="20"/>
              </w:rPr>
              <w:t>25</w:t>
            </w:r>
          </w:p>
        </w:tc>
        <w:tc>
          <w:tcPr>
            <w:tcW w:w="357" w:type="pct"/>
            <w:tcBorders>
              <w:top w:val="single" w:sz="8" w:space="0" w:color="000000"/>
              <w:left w:val="single" w:sz="8" w:space="0" w:color="000000"/>
              <w:bottom w:val="single" w:sz="8" w:space="0" w:color="000000"/>
              <w:right w:val="single" w:sz="8" w:space="0" w:color="000000"/>
            </w:tcBorders>
            <w:vAlign w:val="center"/>
          </w:tcPr>
          <w:p w14:paraId="1A25F507" w14:textId="77777777" w:rsidR="00171996" w:rsidRPr="008D1E86" w:rsidRDefault="00887C42" w:rsidP="00887C4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D35C537" w14:textId="77777777" w:rsidR="00171996" w:rsidRPr="008D1E86" w:rsidRDefault="00887C42" w:rsidP="00887C4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F62A126"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FABF4AD"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Естественный прирост (убыль)</w:t>
            </w:r>
          </w:p>
        </w:tc>
        <w:tc>
          <w:tcPr>
            <w:tcW w:w="554" w:type="pct"/>
            <w:tcBorders>
              <w:top w:val="single" w:sz="8" w:space="0" w:color="000000"/>
              <w:left w:val="single" w:sz="8" w:space="0" w:color="000000"/>
              <w:bottom w:val="single" w:sz="8" w:space="0" w:color="000000"/>
              <w:right w:val="single" w:sz="8" w:space="0" w:color="000000"/>
            </w:tcBorders>
            <w:vAlign w:val="center"/>
          </w:tcPr>
          <w:p w14:paraId="12D6740E" w14:textId="77777777" w:rsidR="00171996" w:rsidRPr="008D1E86" w:rsidRDefault="00171996" w:rsidP="001022DD">
            <w:pPr>
              <w:ind w:firstLine="0"/>
              <w:rPr>
                <w:rFonts w:cs="Times New Roman"/>
                <w:sz w:val="20"/>
                <w:szCs w:val="20"/>
              </w:rPr>
            </w:pPr>
            <w:r w:rsidRPr="008D1E86">
              <w:rPr>
                <w:rFonts w:cs="Times New Roman"/>
                <w:sz w:val="20"/>
                <w:szCs w:val="20"/>
              </w:rPr>
              <w:t>чел.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482F0372" w14:textId="77777777" w:rsidR="00171996" w:rsidRPr="008D1E86" w:rsidRDefault="001022DD" w:rsidP="001022DD">
            <w:pPr>
              <w:ind w:firstLine="0"/>
              <w:rPr>
                <w:rFonts w:cs="Times New Roman"/>
                <w:sz w:val="20"/>
                <w:szCs w:val="20"/>
              </w:rPr>
            </w:pPr>
            <w:r w:rsidRPr="008D1E86">
              <w:rPr>
                <w:rFonts w:cs="Times New Roman"/>
                <w:sz w:val="20"/>
                <w:szCs w:val="20"/>
              </w:rPr>
              <w:t>-</w:t>
            </w:r>
            <w:r w:rsidR="00171996" w:rsidRPr="008D1E86">
              <w:rPr>
                <w:rFonts w:cs="Times New Roman"/>
                <w:sz w:val="20"/>
                <w:szCs w:val="20"/>
              </w:rPr>
              <w:t>217</w:t>
            </w:r>
          </w:p>
        </w:tc>
        <w:tc>
          <w:tcPr>
            <w:tcW w:w="387" w:type="pct"/>
            <w:tcBorders>
              <w:top w:val="single" w:sz="8" w:space="0" w:color="000000"/>
              <w:left w:val="single" w:sz="8" w:space="0" w:color="000000"/>
              <w:bottom w:val="single" w:sz="8" w:space="0" w:color="000000"/>
              <w:right w:val="single" w:sz="8" w:space="0" w:color="000000"/>
            </w:tcBorders>
            <w:vAlign w:val="center"/>
          </w:tcPr>
          <w:p w14:paraId="4EA3F565" w14:textId="77777777" w:rsidR="00171996" w:rsidRPr="008D1E86" w:rsidRDefault="001022DD" w:rsidP="001022DD">
            <w:pPr>
              <w:ind w:firstLine="0"/>
              <w:rPr>
                <w:rFonts w:cs="Times New Roman"/>
                <w:sz w:val="20"/>
                <w:szCs w:val="20"/>
              </w:rPr>
            </w:pPr>
            <w:r w:rsidRPr="008D1E86">
              <w:rPr>
                <w:rFonts w:cs="Times New Roman"/>
                <w:sz w:val="20"/>
                <w:szCs w:val="20"/>
              </w:rPr>
              <w:t>-</w:t>
            </w:r>
            <w:r w:rsidR="00171996" w:rsidRPr="008D1E86">
              <w:rPr>
                <w:rFonts w:cs="Times New Roman"/>
                <w:sz w:val="20"/>
                <w:szCs w:val="20"/>
              </w:rPr>
              <w:t>116</w:t>
            </w:r>
          </w:p>
        </w:tc>
        <w:tc>
          <w:tcPr>
            <w:tcW w:w="387" w:type="pct"/>
            <w:tcBorders>
              <w:top w:val="single" w:sz="8" w:space="0" w:color="000000"/>
              <w:left w:val="single" w:sz="8" w:space="0" w:color="000000"/>
              <w:bottom w:val="single" w:sz="8" w:space="0" w:color="000000"/>
              <w:right w:val="single" w:sz="8" w:space="0" w:color="000000"/>
            </w:tcBorders>
            <w:vAlign w:val="center"/>
          </w:tcPr>
          <w:p w14:paraId="0309FA63" w14:textId="77777777" w:rsidR="00171996" w:rsidRPr="008D1E86" w:rsidRDefault="00DF0157" w:rsidP="001022DD">
            <w:pPr>
              <w:ind w:firstLine="0"/>
              <w:rPr>
                <w:rFonts w:cs="Times New Roman"/>
                <w:sz w:val="20"/>
                <w:szCs w:val="20"/>
              </w:rPr>
            </w:pPr>
            <w:r w:rsidRPr="008D1E86">
              <w:rPr>
                <w:rFonts w:cs="Times New Roman"/>
                <w:sz w:val="20"/>
                <w:szCs w:val="20"/>
              </w:rPr>
              <w:t>-</w:t>
            </w:r>
            <w:r w:rsidR="00171996" w:rsidRPr="008D1E86">
              <w:rPr>
                <w:rFonts w:cs="Times New Roman"/>
                <w:sz w:val="20"/>
                <w:szCs w:val="20"/>
              </w:rPr>
              <w:t>117</w:t>
            </w:r>
          </w:p>
        </w:tc>
        <w:tc>
          <w:tcPr>
            <w:tcW w:w="387" w:type="pct"/>
            <w:tcBorders>
              <w:top w:val="single" w:sz="8" w:space="0" w:color="000000"/>
              <w:left w:val="single" w:sz="8" w:space="0" w:color="000000"/>
              <w:bottom w:val="single" w:sz="8" w:space="0" w:color="000000"/>
              <w:right w:val="single" w:sz="8" w:space="0" w:color="000000"/>
            </w:tcBorders>
            <w:vAlign w:val="center"/>
          </w:tcPr>
          <w:p w14:paraId="30D76183" w14:textId="77777777" w:rsidR="00171996" w:rsidRPr="008D1E86" w:rsidRDefault="00DF0157" w:rsidP="00DF0157">
            <w:pPr>
              <w:ind w:firstLine="0"/>
              <w:rPr>
                <w:rFonts w:cs="Times New Roman"/>
                <w:sz w:val="20"/>
                <w:szCs w:val="20"/>
              </w:rPr>
            </w:pPr>
            <w:r w:rsidRPr="008D1E86">
              <w:rPr>
                <w:rFonts w:cs="Times New Roman"/>
                <w:sz w:val="20"/>
                <w:szCs w:val="20"/>
              </w:rPr>
              <w:t>-</w:t>
            </w:r>
            <w:r w:rsidR="00171996" w:rsidRPr="008D1E86">
              <w:rPr>
                <w:rFonts w:cs="Times New Roman"/>
                <w:sz w:val="20"/>
                <w:szCs w:val="20"/>
              </w:rPr>
              <w:t>157</w:t>
            </w:r>
          </w:p>
        </w:tc>
        <w:tc>
          <w:tcPr>
            <w:tcW w:w="395" w:type="pct"/>
            <w:tcBorders>
              <w:top w:val="single" w:sz="8" w:space="0" w:color="000000"/>
              <w:left w:val="single" w:sz="8" w:space="0" w:color="000000"/>
              <w:bottom w:val="single" w:sz="8" w:space="0" w:color="000000"/>
              <w:right w:val="single" w:sz="8" w:space="0" w:color="000000"/>
            </w:tcBorders>
            <w:vAlign w:val="center"/>
          </w:tcPr>
          <w:p w14:paraId="51C4A540" w14:textId="77777777" w:rsidR="00171996" w:rsidRPr="008D1E86" w:rsidRDefault="00DF0157" w:rsidP="00DF0157">
            <w:pPr>
              <w:ind w:firstLine="0"/>
              <w:rPr>
                <w:rFonts w:cs="Times New Roman"/>
                <w:sz w:val="20"/>
                <w:szCs w:val="20"/>
              </w:rPr>
            </w:pPr>
            <w:r w:rsidRPr="008D1E86">
              <w:rPr>
                <w:rFonts w:cs="Times New Roman"/>
                <w:sz w:val="20"/>
                <w:szCs w:val="20"/>
              </w:rPr>
              <w:t>-</w:t>
            </w:r>
            <w:r w:rsidR="00171996" w:rsidRPr="008D1E86">
              <w:rPr>
                <w:rFonts w:cs="Times New Roman"/>
                <w:sz w:val="20"/>
                <w:szCs w:val="20"/>
              </w:rPr>
              <w:t>167</w:t>
            </w:r>
          </w:p>
        </w:tc>
        <w:tc>
          <w:tcPr>
            <w:tcW w:w="387" w:type="pct"/>
            <w:tcBorders>
              <w:top w:val="single" w:sz="8" w:space="0" w:color="000000"/>
              <w:left w:val="single" w:sz="8" w:space="0" w:color="000000"/>
              <w:bottom w:val="single" w:sz="8" w:space="0" w:color="000000"/>
              <w:right w:val="single" w:sz="8" w:space="0" w:color="000000"/>
            </w:tcBorders>
            <w:vAlign w:val="center"/>
          </w:tcPr>
          <w:p w14:paraId="00045DBF" w14:textId="77777777" w:rsidR="00171996" w:rsidRPr="008D1E86" w:rsidRDefault="00DF0157" w:rsidP="00DF0157">
            <w:pPr>
              <w:ind w:firstLine="0"/>
              <w:rPr>
                <w:rFonts w:cs="Times New Roman"/>
                <w:sz w:val="20"/>
                <w:szCs w:val="20"/>
              </w:rPr>
            </w:pPr>
            <w:r w:rsidRPr="008D1E86">
              <w:rPr>
                <w:rFonts w:cs="Times New Roman"/>
                <w:sz w:val="20"/>
                <w:szCs w:val="20"/>
              </w:rPr>
              <w:t>-</w:t>
            </w:r>
            <w:r w:rsidR="00171996" w:rsidRPr="008D1E86">
              <w:rPr>
                <w:rFonts w:cs="Times New Roman"/>
                <w:sz w:val="20"/>
                <w:szCs w:val="20"/>
              </w:rPr>
              <w:t>194</w:t>
            </w:r>
          </w:p>
        </w:tc>
        <w:tc>
          <w:tcPr>
            <w:tcW w:w="387" w:type="pct"/>
            <w:tcBorders>
              <w:top w:val="single" w:sz="8" w:space="0" w:color="000000"/>
              <w:left w:val="single" w:sz="8" w:space="0" w:color="000000"/>
              <w:bottom w:val="single" w:sz="8" w:space="0" w:color="000000"/>
              <w:right w:val="single" w:sz="8" w:space="0" w:color="000000"/>
            </w:tcBorders>
            <w:vAlign w:val="center"/>
          </w:tcPr>
          <w:p w14:paraId="428D2587" w14:textId="77777777" w:rsidR="00171996" w:rsidRPr="008D1E86" w:rsidRDefault="00DF0157" w:rsidP="00DF0157">
            <w:pPr>
              <w:ind w:firstLine="0"/>
              <w:rPr>
                <w:rFonts w:cs="Times New Roman"/>
                <w:sz w:val="20"/>
                <w:szCs w:val="20"/>
              </w:rPr>
            </w:pPr>
            <w:r w:rsidRPr="008D1E86">
              <w:rPr>
                <w:rFonts w:cs="Times New Roman"/>
                <w:sz w:val="20"/>
                <w:szCs w:val="20"/>
              </w:rPr>
              <w:t>-</w:t>
            </w:r>
            <w:r w:rsidR="00171996" w:rsidRPr="008D1E86">
              <w:rPr>
                <w:rFonts w:cs="Times New Roman"/>
                <w:sz w:val="20"/>
                <w:szCs w:val="20"/>
              </w:rPr>
              <w:t>143</w:t>
            </w:r>
          </w:p>
        </w:tc>
        <w:tc>
          <w:tcPr>
            <w:tcW w:w="357" w:type="pct"/>
            <w:tcBorders>
              <w:top w:val="single" w:sz="8" w:space="0" w:color="000000"/>
              <w:left w:val="single" w:sz="8" w:space="0" w:color="000000"/>
              <w:bottom w:val="single" w:sz="8" w:space="0" w:color="000000"/>
              <w:right w:val="single" w:sz="8" w:space="0" w:color="000000"/>
            </w:tcBorders>
            <w:vAlign w:val="center"/>
          </w:tcPr>
          <w:p w14:paraId="3BE58E47" w14:textId="77777777" w:rsidR="00171996" w:rsidRPr="008D1E86" w:rsidRDefault="00DF0157" w:rsidP="00DF0157">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0900026" w14:textId="77777777" w:rsidR="00171996" w:rsidRPr="008D1E86" w:rsidRDefault="00DF0157" w:rsidP="00DF0157">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4998B766"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5CD05A5"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lastRenderedPageBreak/>
              <w:t>Общий коэффициент рождаемости</w:t>
            </w:r>
          </w:p>
        </w:tc>
        <w:tc>
          <w:tcPr>
            <w:tcW w:w="554" w:type="pct"/>
            <w:tcBorders>
              <w:top w:val="single" w:sz="8" w:space="0" w:color="000000"/>
              <w:left w:val="single" w:sz="8" w:space="0" w:color="000000"/>
              <w:bottom w:val="single" w:sz="8" w:space="0" w:color="000000"/>
              <w:right w:val="single" w:sz="8" w:space="0" w:color="000000"/>
            </w:tcBorders>
            <w:vAlign w:val="center"/>
          </w:tcPr>
          <w:p w14:paraId="055E78CA" w14:textId="77777777" w:rsidR="00171996" w:rsidRPr="008D1E86" w:rsidRDefault="00171996" w:rsidP="00F759E6">
            <w:pPr>
              <w:ind w:firstLine="0"/>
              <w:rPr>
                <w:rFonts w:cs="Times New Roman"/>
                <w:sz w:val="20"/>
                <w:szCs w:val="20"/>
              </w:rPr>
            </w:pPr>
            <w:r w:rsidRPr="008D1E86">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14:paraId="144C9BCD" w14:textId="77777777" w:rsidR="00171996" w:rsidRPr="008D1E86" w:rsidRDefault="00F759E6" w:rsidP="00F759E6">
            <w:pPr>
              <w:ind w:firstLine="0"/>
              <w:rPr>
                <w:rFonts w:cs="Times New Roman"/>
                <w:sz w:val="20"/>
                <w:szCs w:val="20"/>
              </w:rPr>
            </w:pPr>
            <w:r w:rsidRPr="008D1E86">
              <w:rPr>
                <w:rFonts w:cs="Times New Roman"/>
                <w:sz w:val="20"/>
                <w:szCs w:val="20"/>
              </w:rPr>
              <w:t>8</w:t>
            </w:r>
            <w:r w:rsidR="00171996" w:rsidRPr="008D1E86">
              <w:rPr>
                <w:rFonts w:cs="Times New Roman"/>
                <w:sz w:val="20"/>
                <w:szCs w:val="20"/>
              </w:rPr>
              <w:t>.9</w:t>
            </w:r>
          </w:p>
        </w:tc>
        <w:tc>
          <w:tcPr>
            <w:tcW w:w="387" w:type="pct"/>
            <w:tcBorders>
              <w:top w:val="single" w:sz="8" w:space="0" w:color="000000"/>
              <w:left w:val="single" w:sz="8" w:space="0" w:color="000000"/>
              <w:bottom w:val="single" w:sz="8" w:space="0" w:color="000000"/>
              <w:right w:val="single" w:sz="8" w:space="0" w:color="000000"/>
            </w:tcBorders>
            <w:vAlign w:val="center"/>
          </w:tcPr>
          <w:p w14:paraId="5A01C6B6" w14:textId="77777777" w:rsidR="00171996" w:rsidRPr="008D1E86" w:rsidRDefault="00F759E6" w:rsidP="00F759E6">
            <w:pPr>
              <w:ind w:firstLine="0"/>
              <w:rPr>
                <w:rFonts w:cs="Times New Roman"/>
                <w:sz w:val="20"/>
                <w:szCs w:val="20"/>
              </w:rPr>
            </w:pPr>
            <w:r w:rsidRPr="008D1E86">
              <w:rPr>
                <w:rFonts w:cs="Times New Roman"/>
                <w:sz w:val="20"/>
                <w:szCs w:val="20"/>
              </w:rPr>
              <w:t>1</w:t>
            </w:r>
            <w:r w:rsidR="00171996" w:rsidRPr="008D1E86">
              <w:rPr>
                <w:rFonts w:cs="Times New Roman"/>
                <w:sz w:val="20"/>
                <w:szCs w:val="20"/>
              </w:rPr>
              <w:t>1.2</w:t>
            </w:r>
          </w:p>
        </w:tc>
        <w:tc>
          <w:tcPr>
            <w:tcW w:w="387" w:type="pct"/>
            <w:tcBorders>
              <w:top w:val="single" w:sz="8" w:space="0" w:color="000000"/>
              <w:left w:val="single" w:sz="8" w:space="0" w:color="000000"/>
              <w:bottom w:val="single" w:sz="8" w:space="0" w:color="000000"/>
              <w:right w:val="single" w:sz="8" w:space="0" w:color="000000"/>
            </w:tcBorders>
            <w:vAlign w:val="center"/>
          </w:tcPr>
          <w:p w14:paraId="113119A6" w14:textId="77777777" w:rsidR="00171996" w:rsidRPr="008D1E86" w:rsidRDefault="00F759E6" w:rsidP="00F759E6">
            <w:pPr>
              <w:ind w:firstLine="0"/>
              <w:rPr>
                <w:rFonts w:cs="Times New Roman"/>
                <w:sz w:val="20"/>
                <w:szCs w:val="20"/>
              </w:rPr>
            </w:pPr>
            <w:r w:rsidRPr="008D1E86">
              <w:rPr>
                <w:rFonts w:cs="Times New Roman"/>
                <w:sz w:val="20"/>
                <w:szCs w:val="20"/>
              </w:rPr>
              <w:t>1</w:t>
            </w:r>
            <w:r w:rsidR="00171996" w:rsidRPr="008D1E86">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14:paraId="23B1AD81" w14:textId="77777777" w:rsidR="00171996" w:rsidRPr="008D1E86" w:rsidRDefault="00F759E6" w:rsidP="00F759E6">
            <w:pPr>
              <w:ind w:firstLine="0"/>
              <w:rPr>
                <w:rFonts w:cs="Times New Roman"/>
                <w:sz w:val="20"/>
                <w:szCs w:val="20"/>
              </w:rPr>
            </w:pPr>
            <w:r w:rsidRPr="008D1E86">
              <w:rPr>
                <w:rFonts w:cs="Times New Roman"/>
                <w:sz w:val="20"/>
                <w:szCs w:val="20"/>
              </w:rPr>
              <w:t>8</w:t>
            </w:r>
          </w:p>
        </w:tc>
        <w:tc>
          <w:tcPr>
            <w:tcW w:w="395" w:type="pct"/>
            <w:tcBorders>
              <w:top w:val="single" w:sz="8" w:space="0" w:color="000000"/>
              <w:left w:val="single" w:sz="8" w:space="0" w:color="000000"/>
              <w:bottom w:val="single" w:sz="8" w:space="0" w:color="000000"/>
              <w:right w:val="single" w:sz="8" w:space="0" w:color="000000"/>
            </w:tcBorders>
            <w:vAlign w:val="center"/>
          </w:tcPr>
          <w:p w14:paraId="7259EA2E" w14:textId="77777777" w:rsidR="00171996" w:rsidRPr="008D1E86" w:rsidRDefault="00F759E6" w:rsidP="00F759E6">
            <w:pPr>
              <w:ind w:firstLine="0"/>
              <w:rPr>
                <w:rFonts w:cs="Times New Roman"/>
                <w:sz w:val="20"/>
                <w:szCs w:val="20"/>
              </w:rPr>
            </w:pPr>
            <w:r w:rsidRPr="008D1E86">
              <w:rPr>
                <w:rFonts w:cs="Times New Roman"/>
                <w:sz w:val="20"/>
                <w:szCs w:val="20"/>
              </w:rPr>
              <w:t>9</w:t>
            </w:r>
          </w:p>
        </w:tc>
        <w:tc>
          <w:tcPr>
            <w:tcW w:w="387" w:type="pct"/>
            <w:tcBorders>
              <w:top w:val="single" w:sz="8" w:space="0" w:color="000000"/>
              <w:left w:val="single" w:sz="8" w:space="0" w:color="000000"/>
              <w:bottom w:val="single" w:sz="8" w:space="0" w:color="000000"/>
              <w:right w:val="single" w:sz="8" w:space="0" w:color="000000"/>
            </w:tcBorders>
            <w:vAlign w:val="center"/>
          </w:tcPr>
          <w:p w14:paraId="7E79C903" w14:textId="77777777" w:rsidR="00171996" w:rsidRPr="008D1E86" w:rsidRDefault="00F759E6" w:rsidP="00F759E6">
            <w:pPr>
              <w:ind w:firstLine="0"/>
              <w:rPr>
                <w:rFonts w:cs="Times New Roman"/>
                <w:sz w:val="20"/>
                <w:szCs w:val="20"/>
              </w:rPr>
            </w:pPr>
            <w:r w:rsidRPr="008D1E86">
              <w:rPr>
                <w:rFonts w:cs="Times New Roman"/>
                <w:sz w:val="20"/>
                <w:szCs w:val="20"/>
              </w:rPr>
              <w:t>1</w:t>
            </w:r>
            <w:r w:rsidR="00171996" w:rsidRPr="008D1E86">
              <w:rPr>
                <w:rFonts w:cs="Times New Roman"/>
                <w:sz w:val="20"/>
                <w:szCs w:val="20"/>
              </w:rPr>
              <w:t>0</w:t>
            </w:r>
          </w:p>
        </w:tc>
        <w:tc>
          <w:tcPr>
            <w:tcW w:w="387" w:type="pct"/>
            <w:tcBorders>
              <w:top w:val="single" w:sz="8" w:space="0" w:color="000000"/>
              <w:left w:val="single" w:sz="8" w:space="0" w:color="000000"/>
              <w:bottom w:val="single" w:sz="8" w:space="0" w:color="000000"/>
              <w:right w:val="single" w:sz="8" w:space="0" w:color="000000"/>
            </w:tcBorders>
            <w:vAlign w:val="center"/>
          </w:tcPr>
          <w:p w14:paraId="21218448" w14:textId="77777777" w:rsidR="00171996" w:rsidRPr="008D1E86" w:rsidRDefault="00F759E6" w:rsidP="00F759E6">
            <w:pPr>
              <w:ind w:firstLine="0"/>
              <w:rPr>
                <w:rFonts w:cs="Times New Roman"/>
                <w:sz w:val="20"/>
                <w:szCs w:val="20"/>
              </w:rPr>
            </w:pPr>
            <w:r w:rsidRPr="008D1E86">
              <w:rPr>
                <w:rFonts w:cs="Times New Roman"/>
                <w:sz w:val="20"/>
                <w:szCs w:val="20"/>
              </w:rPr>
              <w:t>8</w:t>
            </w:r>
            <w:r w:rsidR="00171996" w:rsidRPr="008D1E86">
              <w:rPr>
                <w:rFonts w:cs="Times New Roman"/>
                <w:sz w:val="20"/>
                <w:szCs w:val="20"/>
              </w:rPr>
              <w:t>.4</w:t>
            </w:r>
          </w:p>
        </w:tc>
        <w:tc>
          <w:tcPr>
            <w:tcW w:w="357" w:type="pct"/>
            <w:tcBorders>
              <w:top w:val="single" w:sz="8" w:space="0" w:color="000000"/>
              <w:left w:val="single" w:sz="8" w:space="0" w:color="000000"/>
              <w:bottom w:val="single" w:sz="8" w:space="0" w:color="000000"/>
              <w:right w:val="single" w:sz="8" w:space="0" w:color="000000"/>
            </w:tcBorders>
            <w:vAlign w:val="center"/>
          </w:tcPr>
          <w:p w14:paraId="1DDC924E" w14:textId="77777777" w:rsidR="00171996" w:rsidRPr="008D1E86" w:rsidRDefault="00F759E6" w:rsidP="00F759E6">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1E56D23" w14:textId="77777777" w:rsidR="00171996" w:rsidRPr="008D1E86" w:rsidRDefault="00F759E6" w:rsidP="00F759E6">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15FDD25"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2C09C2D"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Общий коэффициент смертности</w:t>
            </w:r>
          </w:p>
        </w:tc>
        <w:tc>
          <w:tcPr>
            <w:tcW w:w="554" w:type="pct"/>
            <w:tcBorders>
              <w:top w:val="single" w:sz="8" w:space="0" w:color="000000"/>
              <w:left w:val="single" w:sz="8" w:space="0" w:color="000000"/>
              <w:bottom w:val="single" w:sz="8" w:space="0" w:color="000000"/>
              <w:right w:val="single" w:sz="8" w:space="0" w:color="000000"/>
            </w:tcBorders>
            <w:vAlign w:val="center"/>
          </w:tcPr>
          <w:p w14:paraId="32340ED7" w14:textId="77777777" w:rsidR="00171996" w:rsidRPr="008D1E86" w:rsidRDefault="00171996" w:rsidP="00D2777D">
            <w:pPr>
              <w:ind w:firstLine="0"/>
              <w:rPr>
                <w:rFonts w:cs="Times New Roman"/>
                <w:sz w:val="20"/>
                <w:szCs w:val="20"/>
              </w:rPr>
            </w:pPr>
            <w:r w:rsidRPr="008D1E86">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14:paraId="122A1332"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8.7</w:t>
            </w:r>
          </w:p>
        </w:tc>
        <w:tc>
          <w:tcPr>
            <w:tcW w:w="387" w:type="pct"/>
            <w:tcBorders>
              <w:top w:val="single" w:sz="8" w:space="0" w:color="000000"/>
              <w:left w:val="single" w:sz="8" w:space="0" w:color="000000"/>
              <w:bottom w:val="single" w:sz="8" w:space="0" w:color="000000"/>
              <w:right w:val="single" w:sz="8" w:space="0" w:color="000000"/>
            </w:tcBorders>
            <w:vAlign w:val="center"/>
          </w:tcPr>
          <w:p w14:paraId="732F1B69"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2.1</w:t>
            </w:r>
          </w:p>
        </w:tc>
        <w:tc>
          <w:tcPr>
            <w:tcW w:w="387" w:type="pct"/>
            <w:tcBorders>
              <w:top w:val="single" w:sz="8" w:space="0" w:color="000000"/>
              <w:left w:val="single" w:sz="8" w:space="0" w:color="000000"/>
              <w:bottom w:val="single" w:sz="8" w:space="0" w:color="000000"/>
              <w:right w:val="single" w:sz="8" w:space="0" w:color="000000"/>
            </w:tcBorders>
            <w:vAlign w:val="center"/>
          </w:tcPr>
          <w:p w14:paraId="713B7876"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2.3</w:t>
            </w:r>
          </w:p>
        </w:tc>
        <w:tc>
          <w:tcPr>
            <w:tcW w:w="387" w:type="pct"/>
            <w:tcBorders>
              <w:top w:val="single" w:sz="8" w:space="0" w:color="000000"/>
              <w:left w:val="single" w:sz="8" w:space="0" w:color="000000"/>
              <w:bottom w:val="single" w:sz="8" w:space="0" w:color="000000"/>
              <w:right w:val="single" w:sz="8" w:space="0" w:color="000000"/>
            </w:tcBorders>
            <w:vAlign w:val="center"/>
          </w:tcPr>
          <w:p w14:paraId="118947AC"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3.6</w:t>
            </w:r>
          </w:p>
        </w:tc>
        <w:tc>
          <w:tcPr>
            <w:tcW w:w="395" w:type="pct"/>
            <w:tcBorders>
              <w:top w:val="single" w:sz="8" w:space="0" w:color="000000"/>
              <w:left w:val="single" w:sz="8" w:space="0" w:color="000000"/>
              <w:bottom w:val="single" w:sz="8" w:space="0" w:color="000000"/>
              <w:right w:val="single" w:sz="8" w:space="0" w:color="000000"/>
            </w:tcBorders>
            <w:vAlign w:val="center"/>
          </w:tcPr>
          <w:p w14:paraId="5A8F4E40"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6</w:t>
            </w:r>
          </w:p>
        </w:tc>
        <w:tc>
          <w:tcPr>
            <w:tcW w:w="387" w:type="pct"/>
            <w:tcBorders>
              <w:top w:val="single" w:sz="8" w:space="0" w:color="000000"/>
              <w:left w:val="single" w:sz="8" w:space="0" w:color="000000"/>
              <w:bottom w:val="single" w:sz="8" w:space="0" w:color="000000"/>
              <w:right w:val="single" w:sz="8" w:space="0" w:color="000000"/>
            </w:tcBorders>
            <w:vAlign w:val="center"/>
          </w:tcPr>
          <w:p w14:paraId="46B9D301" w14:textId="77777777" w:rsidR="00171996" w:rsidRPr="008D1E86" w:rsidRDefault="00571F15" w:rsidP="00571F15">
            <w:pPr>
              <w:ind w:firstLine="0"/>
              <w:rPr>
                <w:rFonts w:cs="Times New Roman"/>
                <w:sz w:val="20"/>
                <w:szCs w:val="20"/>
              </w:rPr>
            </w:pPr>
            <w:r w:rsidRPr="008D1E86">
              <w:rPr>
                <w:rFonts w:cs="Times New Roman"/>
                <w:sz w:val="20"/>
                <w:szCs w:val="20"/>
              </w:rPr>
              <w:t>3</w:t>
            </w:r>
            <w:r w:rsidR="00171996" w:rsidRPr="008D1E86">
              <w:rPr>
                <w:rFonts w:cs="Times New Roman"/>
                <w:sz w:val="20"/>
                <w:szCs w:val="20"/>
              </w:rPr>
              <w:t>0.3</w:t>
            </w:r>
          </w:p>
        </w:tc>
        <w:tc>
          <w:tcPr>
            <w:tcW w:w="387" w:type="pct"/>
            <w:tcBorders>
              <w:top w:val="single" w:sz="8" w:space="0" w:color="000000"/>
              <w:left w:val="single" w:sz="8" w:space="0" w:color="000000"/>
              <w:bottom w:val="single" w:sz="8" w:space="0" w:color="000000"/>
              <w:right w:val="single" w:sz="8" w:space="0" w:color="000000"/>
            </w:tcBorders>
            <w:vAlign w:val="center"/>
          </w:tcPr>
          <w:p w14:paraId="61E09A76" w14:textId="77777777" w:rsidR="00171996" w:rsidRPr="008D1E86" w:rsidRDefault="00571F15" w:rsidP="00571F15">
            <w:pPr>
              <w:ind w:firstLine="0"/>
              <w:rPr>
                <w:rFonts w:cs="Times New Roman"/>
                <w:sz w:val="20"/>
                <w:szCs w:val="20"/>
              </w:rPr>
            </w:pPr>
            <w:r w:rsidRPr="008D1E86">
              <w:rPr>
                <w:rFonts w:cs="Times New Roman"/>
                <w:sz w:val="20"/>
                <w:szCs w:val="20"/>
              </w:rPr>
              <w:t>2</w:t>
            </w:r>
            <w:r w:rsidR="00171996" w:rsidRPr="008D1E86">
              <w:rPr>
                <w:rFonts w:cs="Times New Roman"/>
                <w:sz w:val="20"/>
                <w:szCs w:val="20"/>
              </w:rPr>
              <w:t>3.1</w:t>
            </w:r>
          </w:p>
        </w:tc>
        <w:tc>
          <w:tcPr>
            <w:tcW w:w="357" w:type="pct"/>
            <w:tcBorders>
              <w:top w:val="single" w:sz="8" w:space="0" w:color="000000"/>
              <w:left w:val="single" w:sz="8" w:space="0" w:color="000000"/>
              <w:bottom w:val="single" w:sz="8" w:space="0" w:color="000000"/>
              <w:right w:val="single" w:sz="8" w:space="0" w:color="000000"/>
            </w:tcBorders>
            <w:vAlign w:val="center"/>
          </w:tcPr>
          <w:p w14:paraId="00929D8D" w14:textId="77777777" w:rsidR="00171996" w:rsidRPr="008D1E86" w:rsidRDefault="00571F15" w:rsidP="00571F1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13B2E74B" w14:textId="77777777" w:rsidR="00171996" w:rsidRPr="008D1E86" w:rsidRDefault="00571F15" w:rsidP="00571F1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05BE84C2"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5B3C2EC"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Общий коэффициент естественного прироста (убыли)</w:t>
            </w:r>
          </w:p>
        </w:tc>
        <w:tc>
          <w:tcPr>
            <w:tcW w:w="554" w:type="pct"/>
            <w:tcBorders>
              <w:top w:val="single" w:sz="8" w:space="0" w:color="000000"/>
              <w:left w:val="single" w:sz="8" w:space="0" w:color="000000"/>
              <w:bottom w:val="single" w:sz="8" w:space="0" w:color="000000"/>
              <w:right w:val="single" w:sz="8" w:space="0" w:color="000000"/>
            </w:tcBorders>
            <w:vAlign w:val="center"/>
          </w:tcPr>
          <w:p w14:paraId="3C49BE3D" w14:textId="77777777" w:rsidR="00171996" w:rsidRPr="008D1E86" w:rsidRDefault="00171996" w:rsidP="00135149">
            <w:pPr>
              <w:ind w:firstLine="0"/>
              <w:rPr>
                <w:rFonts w:cs="Times New Roman"/>
                <w:sz w:val="20"/>
                <w:szCs w:val="20"/>
              </w:rPr>
            </w:pPr>
            <w:r w:rsidRPr="008D1E86">
              <w:rPr>
                <w:rFonts w:cs="Times New Roman"/>
                <w:sz w:val="20"/>
                <w:szCs w:val="20"/>
              </w:rPr>
              <w:t>промилле</w:t>
            </w:r>
          </w:p>
        </w:tc>
        <w:tc>
          <w:tcPr>
            <w:tcW w:w="387" w:type="pct"/>
            <w:tcBorders>
              <w:top w:val="single" w:sz="8" w:space="0" w:color="000000"/>
              <w:left w:val="single" w:sz="8" w:space="0" w:color="000000"/>
              <w:bottom w:val="single" w:sz="8" w:space="0" w:color="000000"/>
              <w:right w:val="single" w:sz="8" w:space="0" w:color="000000"/>
            </w:tcBorders>
            <w:vAlign w:val="center"/>
          </w:tcPr>
          <w:p w14:paraId="7413F037"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19.8</w:t>
            </w:r>
          </w:p>
        </w:tc>
        <w:tc>
          <w:tcPr>
            <w:tcW w:w="387" w:type="pct"/>
            <w:tcBorders>
              <w:top w:val="single" w:sz="8" w:space="0" w:color="000000"/>
              <w:left w:val="single" w:sz="8" w:space="0" w:color="000000"/>
              <w:bottom w:val="single" w:sz="8" w:space="0" w:color="000000"/>
              <w:right w:val="single" w:sz="8" w:space="0" w:color="000000"/>
            </w:tcBorders>
            <w:vAlign w:val="center"/>
          </w:tcPr>
          <w:p w14:paraId="3BF367D1"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10.9</w:t>
            </w:r>
          </w:p>
        </w:tc>
        <w:tc>
          <w:tcPr>
            <w:tcW w:w="387" w:type="pct"/>
            <w:tcBorders>
              <w:top w:val="single" w:sz="8" w:space="0" w:color="000000"/>
              <w:left w:val="single" w:sz="8" w:space="0" w:color="000000"/>
              <w:bottom w:val="single" w:sz="8" w:space="0" w:color="000000"/>
              <w:right w:val="single" w:sz="8" w:space="0" w:color="000000"/>
            </w:tcBorders>
            <w:vAlign w:val="center"/>
          </w:tcPr>
          <w:p w14:paraId="03E27DE5"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11.3</w:t>
            </w:r>
          </w:p>
        </w:tc>
        <w:tc>
          <w:tcPr>
            <w:tcW w:w="387" w:type="pct"/>
            <w:tcBorders>
              <w:top w:val="single" w:sz="8" w:space="0" w:color="000000"/>
              <w:left w:val="single" w:sz="8" w:space="0" w:color="000000"/>
              <w:bottom w:val="single" w:sz="8" w:space="0" w:color="000000"/>
              <w:right w:val="single" w:sz="8" w:space="0" w:color="000000"/>
            </w:tcBorders>
            <w:vAlign w:val="center"/>
          </w:tcPr>
          <w:p w14:paraId="230459D0"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15.6</w:t>
            </w:r>
          </w:p>
        </w:tc>
        <w:tc>
          <w:tcPr>
            <w:tcW w:w="395" w:type="pct"/>
            <w:tcBorders>
              <w:top w:val="single" w:sz="8" w:space="0" w:color="000000"/>
              <w:left w:val="single" w:sz="8" w:space="0" w:color="000000"/>
              <w:bottom w:val="single" w:sz="8" w:space="0" w:color="000000"/>
              <w:right w:val="single" w:sz="8" w:space="0" w:color="000000"/>
            </w:tcBorders>
            <w:vAlign w:val="center"/>
          </w:tcPr>
          <w:p w14:paraId="78F64D10"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17</w:t>
            </w:r>
          </w:p>
        </w:tc>
        <w:tc>
          <w:tcPr>
            <w:tcW w:w="387" w:type="pct"/>
            <w:tcBorders>
              <w:top w:val="single" w:sz="8" w:space="0" w:color="000000"/>
              <w:left w:val="single" w:sz="8" w:space="0" w:color="000000"/>
              <w:bottom w:val="single" w:sz="8" w:space="0" w:color="000000"/>
              <w:right w:val="single" w:sz="8" w:space="0" w:color="000000"/>
            </w:tcBorders>
            <w:vAlign w:val="center"/>
          </w:tcPr>
          <w:p w14:paraId="1BF74A1D"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20.3</w:t>
            </w:r>
          </w:p>
        </w:tc>
        <w:tc>
          <w:tcPr>
            <w:tcW w:w="387" w:type="pct"/>
            <w:tcBorders>
              <w:top w:val="single" w:sz="8" w:space="0" w:color="000000"/>
              <w:left w:val="single" w:sz="8" w:space="0" w:color="000000"/>
              <w:bottom w:val="single" w:sz="8" w:space="0" w:color="000000"/>
              <w:right w:val="single" w:sz="8" w:space="0" w:color="000000"/>
            </w:tcBorders>
            <w:vAlign w:val="center"/>
          </w:tcPr>
          <w:p w14:paraId="78E2F234" w14:textId="77777777" w:rsidR="00171996" w:rsidRPr="008D1E86" w:rsidRDefault="00135149" w:rsidP="00135149">
            <w:pPr>
              <w:ind w:firstLine="0"/>
              <w:rPr>
                <w:rFonts w:cs="Times New Roman"/>
                <w:sz w:val="20"/>
                <w:szCs w:val="20"/>
              </w:rPr>
            </w:pPr>
            <w:r w:rsidRPr="008D1E86">
              <w:rPr>
                <w:rFonts w:cs="Times New Roman"/>
                <w:sz w:val="20"/>
                <w:szCs w:val="20"/>
              </w:rPr>
              <w:t>-</w:t>
            </w:r>
            <w:r w:rsidR="00171996" w:rsidRPr="008D1E86">
              <w:rPr>
                <w:rFonts w:cs="Times New Roman"/>
                <w:sz w:val="20"/>
                <w:szCs w:val="20"/>
              </w:rPr>
              <w:t>14.7</w:t>
            </w:r>
          </w:p>
        </w:tc>
        <w:tc>
          <w:tcPr>
            <w:tcW w:w="357" w:type="pct"/>
            <w:tcBorders>
              <w:top w:val="single" w:sz="8" w:space="0" w:color="000000"/>
              <w:left w:val="single" w:sz="8" w:space="0" w:color="000000"/>
              <w:bottom w:val="single" w:sz="8" w:space="0" w:color="000000"/>
              <w:right w:val="single" w:sz="8" w:space="0" w:color="000000"/>
            </w:tcBorders>
            <w:vAlign w:val="center"/>
          </w:tcPr>
          <w:p w14:paraId="3572B385" w14:textId="77777777" w:rsidR="00171996" w:rsidRPr="008D1E86" w:rsidRDefault="00135149" w:rsidP="0013514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0C5DCE43" w14:textId="77777777" w:rsidR="00171996" w:rsidRPr="008D1E86" w:rsidRDefault="00135149" w:rsidP="00135149">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543DC4F3"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8F7C497" w14:textId="77777777" w:rsidR="00171996" w:rsidRPr="008D1E86" w:rsidRDefault="00171996" w:rsidP="00171996">
            <w:pPr>
              <w:jc w:val="center"/>
              <w:rPr>
                <w:rFonts w:cs="Times New Roman"/>
                <w:sz w:val="20"/>
                <w:szCs w:val="20"/>
              </w:rPr>
            </w:pPr>
            <w:r w:rsidRPr="008D1E86">
              <w:rPr>
                <w:rFonts w:cs="Times New Roman"/>
                <w:sz w:val="20"/>
                <w:szCs w:val="20"/>
              </w:rPr>
              <w:t>Число прибывших</w:t>
            </w:r>
          </w:p>
        </w:tc>
      </w:tr>
      <w:tr w:rsidR="000300DC" w:rsidRPr="00A15D57" w14:paraId="4D4ACED6"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0B96DED" w14:textId="77777777" w:rsidR="00171996" w:rsidRPr="008D1E86" w:rsidRDefault="00171996" w:rsidP="008D3BBF">
            <w:pPr>
              <w:ind w:firstLine="0"/>
              <w:rPr>
                <w:rFonts w:cs="Times New Roman"/>
                <w:sz w:val="20"/>
                <w:szCs w:val="20"/>
              </w:rPr>
            </w:pPr>
            <w:r w:rsidRPr="008D1E86">
              <w:rPr>
                <w:rFonts w:cs="Times New Roman"/>
                <w:sz w:val="20"/>
                <w:szCs w:val="20"/>
              </w:rPr>
              <w:t>Всего</w:t>
            </w:r>
          </w:p>
        </w:tc>
        <w:tc>
          <w:tcPr>
            <w:tcW w:w="554" w:type="pct"/>
            <w:tcBorders>
              <w:top w:val="single" w:sz="8" w:space="0" w:color="000000"/>
              <w:left w:val="single" w:sz="8" w:space="0" w:color="000000"/>
              <w:bottom w:val="single" w:sz="8" w:space="0" w:color="000000"/>
              <w:right w:val="single" w:sz="8" w:space="0" w:color="000000"/>
            </w:tcBorders>
            <w:vAlign w:val="center"/>
          </w:tcPr>
          <w:p w14:paraId="44BAFA29"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541BC14C"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47D3689C"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14610702"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6956A580" w14:textId="77777777" w:rsidR="00171996" w:rsidRPr="008D1E86" w:rsidRDefault="00171996" w:rsidP="00171996">
            <w:pPr>
              <w:jc w:val="center"/>
              <w:rPr>
                <w:rFonts w:cs="Times New Roman"/>
                <w:sz w:val="20"/>
                <w:szCs w:val="20"/>
              </w:rPr>
            </w:pPr>
          </w:p>
        </w:tc>
        <w:tc>
          <w:tcPr>
            <w:tcW w:w="395" w:type="pct"/>
            <w:tcBorders>
              <w:top w:val="single" w:sz="8" w:space="0" w:color="000000"/>
              <w:left w:val="single" w:sz="8" w:space="0" w:color="000000"/>
              <w:bottom w:val="single" w:sz="8" w:space="0" w:color="000000"/>
              <w:right w:val="single" w:sz="8" w:space="0" w:color="000000"/>
            </w:tcBorders>
            <w:vAlign w:val="center"/>
          </w:tcPr>
          <w:p w14:paraId="3C180E2B"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01E46C54"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331C8ACA" w14:textId="77777777" w:rsidR="00171996" w:rsidRPr="008D1E86"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14:paraId="69052AAB" w14:textId="77777777" w:rsidR="00171996" w:rsidRPr="008D1E86"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14:paraId="0642D750" w14:textId="77777777" w:rsidR="00171996" w:rsidRPr="008D1E86" w:rsidRDefault="00171996" w:rsidP="00171996">
            <w:pPr>
              <w:jc w:val="center"/>
              <w:rPr>
                <w:rFonts w:cs="Times New Roman"/>
                <w:sz w:val="20"/>
                <w:szCs w:val="20"/>
              </w:rPr>
            </w:pPr>
          </w:p>
        </w:tc>
      </w:tr>
      <w:tr w:rsidR="000300DC" w:rsidRPr="00A15D57" w14:paraId="71E96808"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9EDB91D"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Миграция - всего</w:t>
            </w:r>
          </w:p>
        </w:tc>
        <w:tc>
          <w:tcPr>
            <w:tcW w:w="554" w:type="pct"/>
            <w:tcBorders>
              <w:top w:val="single" w:sz="8" w:space="0" w:color="000000"/>
              <w:left w:val="single" w:sz="8" w:space="0" w:color="000000"/>
              <w:bottom w:val="single" w:sz="8" w:space="0" w:color="000000"/>
              <w:right w:val="single" w:sz="8" w:space="0" w:color="000000"/>
            </w:tcBorders>
            <w:vAlign w:val="center"/>
          </w:tcPr>
          <w:p w14:paraId="3FE3716A" w14:textId="77777777" w:rsidR="00171996" w:rsidRPr="008D1E86" w:rsidRDefault="00FB2C88" w:rsidP="00FB2C88">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1382CE38" w14:textId="77777777" w:rsidR="00171996" w:rsidRPr="008D1E86" w:rsidRDefault="00FB2C88" w:rsidP="00FB2C88">
            <w:pPr>
              <w:ind w:firstLine="0"/>
              <w:rPr>
                <w:rFonts w:cs="Times New Roman"/>
                <w:sz w:val="20"/>
                <w:szCs w:val="20"/>
              </w:rPr>
            </w:pPr>
            <w:r w:rsidRPr="008D1E86">
              <w:rPr>
                <w:rFonts w:cs="Times New Roman"/>
                <w:sz w:val="20"/>
                <w:szCs w:val="20"/>
              </w:rPr>
              <w:t>3</w:t>
            </w:r>
            <w:r w:rsidR="00171996" w:rsidRPr="008D1E86">
              <w:rPr>
                <w:rFonts w:cs="Times New Roman"/>
                <w:sz w:val="20"/>
                <w:szCs w:val="20"/>
              </w:rPr>
              <w:t>65</w:t>
            </w:r>
          </w:p>
        </w:tc>
        <w:tc>
          <w:tcPr>
            <w:tcW w:w="387" w:type="pct"/>
            <w:tcBorders>
              <w:top w:val="single" w:sz="8" w:space="0" w:color="000000"/>
              <w:left w:val="single" w:sz="8" w:space="0" w:color="000000"/>
              <w:bottom w:val="single" w:sz="8" w:space="0" w:color="000000"/>
              <w:right w:val="single" w:sz="8" w:space="0" w:color="000000"/>
            </w:tcBorders>
            <w:vAlign w:val="center"/>
          </w:tcPr>
          <w:p w14:paraId="1C2E049A"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09</w:t>
            </w:r>
          </w:p>
        </w:tc>
        <w:tc>
          <w:tcPr>
            <w:tcW w:w="387" w:type="pct"/>
            <w:tcBorders>
              <w:top w:val="single" w:sz="8" w:space="0" w:color="000000"/>
              <w:left w:val="single" w:sz="8" w:space="0" w:color="000000"/>
              <w:bottom w:val="single" w:sz="8" w:space="0" w:color="000000"/>
              <w:right w:val="single" w:sz="8" w:space="0" w:color="000000"/>
            </w:tcBorders>
            <w:vAlign w:val="center"/>
          </w:tcPr>
          <w:p w14:paraId="2C733BA6" w14:textId="77777777" w:rsidR="00171996" w:rsidRPr="008D1E86" w:rsidRDefault="00FB2C88" w:rsidP="00FB2C88">
            <w:pPr>
              <w:ind w:firstLine="0"/>
              <w:rPr>
                <w:rFonts w:cs="Times New Roman"/>
                <w:sz w:val="20"/>
                <w:szCs w:val="20"/>
              </w:rPr>
            </w:pPr>
            <w:r w:rsidRPr="008D1E86">
              <w:rPr>
                <w:rFonts w:cs="Times New Roman"/>
                <w:sz w:val="20"/>
                <w:szCs w:val="20"/>
              </w:rPr>
              <w:t>5</w:t>
            </w:r>
            <w:r w:rsidR="00171996" w:rsidRPr="008D1E86">
              <w:rPr>
                <w:rFonts w:cs="Times New Roman"/>
                <w:sz w:val="20"/>
                <w:szCs w:val="20"/>
              </w:rPr>
              <w:t>27</w:t>
            </w:r>
          </w:p>
        </w:tc>
        <w:tc>
          <w:tcPr>
            <w:tcW w:w="387" w:type="pct"/>
            <w:tcBorders>
              <w:top w:val="single" w:sz="8" w:space="0" w:color="000000"/>
              <w:left w:val="single" w:sz="8" w:space="0" w:color="000000"/>
              <w:bottom w:val="single" w:sz="8" w:space="0" w:color="000000"/>
              <w:right w:val="single" w:sz="8" w:space="0" w:color="000000"/>
            </w:tcBorders>
            <w:vAlign w:val="center"/>
          </w:tcPr>
          <w:p w14:paraId="5BC40F84"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72</w:t>
            </w:r>
          </w:p>
        </w:tc>
        <w:tc>
          <w:tcPr>
            <w:tcW w:w="395" w:type="pct"/>
            <w:tcBorders>
              <w:top w:val="single" w:sz="8" w:space="0" w:color="000000"/>
              <w:left w:val="single" w:sz="8" w:space="0" w:color="000000"/>
              <w:bottom w:val="single" w:sz="8" w:space="0" w:color="000000"/>
              <w:right w:val="single" w:sz="8" w:space="0" w:color="000000"/>
            </w:tcBorders>
            <w:vAlign w:val="center"/>
          </w:tcPr>
          <w:p w14:paraId="0B942E59"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12</w:t>
            </w:r>
          </w:p>
        </w:tc>
        <w:tc>
          <w:tcPr>
            <w:tcW w:w="387" w:type="pct"/>
            <w:tcBorders>
              <w:top w:val="single" w:sz="8" w:space="0" w:color="000000"/>
              <w:left w:val="single" w:sz="8" w:space="0" w:color="000000"/>
              <w:bottom w:val="single" w:sz="8" w:space="0" w:color="000000"/>
              <w:right w:val="single" w:sz="8" w:space="0" w:color="000000"/>
            </w:tcBorders>
            <w:vAlign w:val="center"/>
          </w:tcPr>
          <w:p w14:paraId="4EC2B551"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80</w:t>
            </w:r>
          </w:p>
        </w:tc>
        <w:tc>
          <w:tcPr>
            <w:tcW w:w="387" w:type="pct"/>
            <w:tcBorders>
              <w:top w:val="single" w:sz="8" w:space="0" w:color="000000"/>
              <w:left w:val="single" w:sz="8" w:space="0" w:color="000000"/>
              <w:bottom w:val="single" w:sz="8" w:space="0" w:color="000000"/>
              <w:right w:val="single" w:sz="8" w:space="0" w:color="000000"/>
            </w:tcBorders>
            <w:vAlign w:val="center"/>
          </w:tcPr>
          <w:p w14:paraId="1EB2CBFB"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36</w:t>
            </w:r>
          </w:p>
        </w:tc>
        <w:tc>
          <w:tcPr>
            <w:tcW w:w="357" w:type="pct"/>
            <w:tcBorders>
              <w:top w:val="single" w:sz="8" w:space="0" w:color="000000"/>
              <w:left w:val="single" w:sz="8" w:space="0" w:color="000000"/>
              <w:bottom w:val="single" w:sz="8" w:space="0" w:color="000000"/>
              <w:right w:val="single" w:sz="8" w:space="0" w:color="000000"/>
            </w:tcBorders>
            <w:vAlign w:val="center"/>
          </w:tcPr>
          <w:p w14:paraId="4C4810B5" w14:textId="77777777" w:rsidR="00171996" w:rsidRPr="008D1E86" w:rsidRDefault="00FB2C88" w:rsidP="00FB2C88">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03B5D643" w14:textId="77777777" w:rsidR="00171996" w:rsidRPr="008D1E86" w:rsidRDefault="00FB2C88" w:rsidP="00FB2C88">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AF668BC"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248F4BE"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в пределах России</w:t>
            </w:r>
          </w:p>
        </w:tc>
        <w:tc>
          <w:tcPr>
            <w:tcW w:w="554" w:type="pct"/>
            <w:tcBorders>
              <w:top w:val="single" w:sz="8" w:space="0" w:color="000000"/>
              <w:left w:val="single" w:sz="8" w:space="0" w:color="000000"/>
              <w:bottom w:val="single" w:sz="8" w:space="0" w:color="000000"/>
              <w:right w:val="single" w:sz="8" w:space="0" w:color="000000"/>
            </w:tcBorders>
            <w:vAlign w:val="center"/>
          </w:tcPr>
          <w:p w14:paraId="63E1DDFC" w14:textId="77777777" w:rsidR="00171996" w:rsidRPr="008D1E86" w:rsidRDefault="00FB2C88" w:rsidP="00FB2C88">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6B0DF8E4" w14:textId="77777777" w:rsidR="00171996" w:rsidRPr="008D1E86" w:rsidRDefault="00FB2C88" w:rsidP="00FB2C88">
            <w:pPr>
              <w:ind w:firstLine="0"/>
              <w:rPr>
                <w:rFonts w:cs="Times New Roman"/>
                <w:sz w:val="20"/>
                <w:szCs w:val="20"/>
              </w:rPr>
            </w:pPr>
            <w:r w:rsidRPr="008D1E86">
              <w:rPr>
                <w:rFonts w:cs="Times New Roman"/>
                <w:sz w:val="20"/>
                <w:szCs w:val="20"/>
              </w:rPr>
              <w:t>3</w:t>
            </w:r>
            <w:r w:rsidR="00171996" w:rsidRPr="008D1E86">
              <w:rPr>
                <w:rFonts w:cs="Times New Roman"/>
                <w:sz w:val="20"/>
                <w:szCs w:val="20"/>
              </w:rPr>
              <w:t>65</w:t>
            </w:r>
          </w:p>
        </w:tc>
        <w:tc>
          <w:tcPr>
            <w:tcW w:w="387" w:type="pct"/>
            <w:tcBorders>
              <w:top w:val="single" w:sz="8" w:space="0" w:color="000000"/>
              <w:left w:val="single" w:sz="8" w:space="0" w:color="000000"/>
              <w:bottom w:val="single" w:sz="8" w:space="0" w:color="000000"/>
              <w:right w:val="single" w:sz="8" w:space="0" w:color="000000"/>
            </w:tcBorders>
            <w:vAlign w:val="center"/>
          </w:tcPr>
          <w:p w14:paraId="121235B2"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09</w:t>
            </w:r>
          </w:p>
        </w:tc>
        <w:tc>
          <w:tcPr>
            <w:tcW w:w="387" w:type="pct"/>
            <w:tcBorders>
              <w:top w:val="single" w:sz="8" w:space="0" w:color="000000"/>
              <w:left w:val="single" w:sz="8" w:space="0" w:color="000000"/>
              <w:bottom w:val="single" w:sz="8" w:space="0" w:color="000000"/>
              <w:right w:val="single" w:sz="8" w:space="0" w:color="000000"/>
            </w:tcBorders>
            <w:vAlign w:val="center"/>
          </w:tcPr>
          <w:p w14:paraId="5FA2B2AC" w14:textId="77777777" w:rsidR="00171996" w:rsidRPr="008D1E86" w:rsidRDefault="00FB2C88" w:rsidP="00FB2C88">
            <w:pPr>
              <w:ind w:firstLine="0"/>
              <w:rPr>
                <w:rFonts w:cs="Times New Roman"/>
                <w:sz w:val="20"/>
                <w:szCs w:val="20"/>
              </w:rPr>
            </w:pPr>
            <w:r w:rsidRPr="008D1E86">
              <w:rPr>
                <w:rFonts w:cs="Times New Roman"/>
                <w:sz w:val="20"/>
                <w:szCs w:val="20"/>
              </w:rPr>
              <w:t>5</w:t>
            </w:r>
            <w:r w:rsidR="00171996" w:rsidRPr="008D1E86">
              <w:rPr>
                <w:rFonts w:cs="Times New Roman"/>
                <w:sz w:val="20"/>
                <w:szCs w:val="20"/>
              </w:rPr>
              <w:t>03</w:t>
            </w:r>
          </w:p>
        </w:tc>
        <w:tc>
          <w:tcPr>
            <w:tcW w:w="387" w:type="pct"/>
            <w:tcBorders>
              <w:top w:val="single" w:sz="8" w:space="0" w:color="000000"/>
              <w:left w:val="single" w:sz="8" w:space="0" w:color="000000"/>
              <w:bottom w:val="single" w:sz="8" w:space="0" w:color="000000"/>
              <w:right w:val="single" w:sz="8" w:space="0" w:color="000000"/>
            </w:tcBorders>
            <w:vAlign w:val="center"/>
          </w:tcPr>
          <w:p w14:paraId="7FAD557C"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54</w:t>
            </w:r>
          </w:p>
        </w:tc>
        <w:tc>
          <w:tcPr>
            <w:tcW w:w="395" w:type="pct"/>
            <w:tcBorders>
              <w:top w:val="single" w:sz="8" w:space="0" w:color="000000"/>
              <w:left w:val="single" w:sz="8" w:space="0" w:color="000000"/>
              <w:bottom w:val="single" w:sz="8" w:space="0" w:color="000000"/>
              <w:right w:val="single" w:sz="8" w:space="0" w:color="000000"/>
            </w:tcBorders>
            <w:vAlign w:val="center"/>
          </w:tcPr>
          <w:p w14:paraId="37B5708E" w14:textId="77777777" w:rsidR="00171996" w:rsidRPr="008D1E86" w:rsidRDefault="00FB2C88" w:rsidP="00FB2C88">
            <w:pPr>
              <w:ind w:firstLine="0"/>
              <w:rPr>
                <w:rFonts w:cs="Times New Roman"/>
                <w:sz w:val="20"/>
                <w:szCs w:val="20"/>
              </w:rPr>
            </w:pPr>
            <w:r w:rsidRPr="008D1E86">
              <w:rPr>
                <w:rFonts w:cs="Times New Roman"/>
                <w:sz w:val="20"/>
                <w:szCs w:val="20"/>
              </w:rPr>
              <w:t>3</w:t>
            </w:r>
            <w:r w:rsidR="00171996" w:rsidRPr="008D1E86">
              <w:rPr>
                <w:rFonts w:cs="Times New Roman"/>
                <w:sz w:val="20"/>
                <w:szCs w:val="20"/>
              </w:rPr>
              <w:t>79</w:t>
            </w:r>
          </w:p>
        </w:tc>
        <w:tc>
          <w:tcPr>
            <w:tcW w:w="387" w:type="pct"/>
            <w:tcBorders>
              <w:top w:val="single" w:sz="8" w:space="0" w:color="000000"/>
              <w:left w:val="single" w:sz="8" w:space="0" w:color="000000"/>
              <w:bottom w:val="single" w:sz="8" w:space="0" w:color="000000"/>
              <w:right w:val="single" w:sz="8" w:space="0" w:color="000000"/>
            </w:tcBorders>
            <w:vAlign w:val="center"/>
          </w:tcPr>
          <w:p w14:paraId="46ABD0D3"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70</w:t>
            </w:r>
          </w:p>
        </w:tc>
        <w:tc>
          <w:tcPr>
            <w:tcW w:w="387" w:type="pct"/>
            <w:tcBorders>
              <w:top w:val="single" w:sz="8" w:space="0" w:color="000000"/>
              <w:left w:val="single" w:sz="8" w:space="0" w:color="000000"/>
              <w:bottom w:val="single" w:sz="8" w:space="0" w:color="000000"/>
              <w:right w:val="single" w:sz="8" w:space="0" w:color="000000"/>
            </w:tcBorders>
            <w:vAlign w:val="center"/>
          </w:tcPr>
          <w:p w14:paraId="4877154E" w14:textId="77777777" w:rsidR="00171996" w:rsidRPr="008D1E86" w:rsidRDefault="00FB2C88" w:rsidP="00FB2C88">
            <w:pPr>
              <w:ind w:firstLine="0"/>
              <w:rPr>
                <w:rFonts w:cs="Times New Roman"/>
                <w:sz w:val="20"/>
                <w:szCs w:val="20"/>
              </w:rPr>
            </w:pPr>
            <w:r w:rsidRPr="008D1E86">
              <w:rPr>
                <w:rFonts w:cs="Times New Roman"/>
                <w:sz w:val="20"/>
                <w:szCs w:val="20"/>
              </w:rPr>
              <w:t>4</w:t>
            </w:r>
            <w:r w:rsidR="00171996" w:rsidRPr="008D1E86">
              <w:rPr>
                <w:rFonts w:cs="Times New Roman"/>
                <w:sz w:val="20"/>
                <w:szCs w:val="20"/>
              </w:rPr>
              <w:t>36</w:t>
            </w:r>
          </w:p>
        </w:tc>
        <w:tc>
          <w:tcPr>
            <w:tcW w:w="357" w:type="pct"/>
            <w:tcBorders>
              <w:top w:val="single" w:sz="8" w:space="0" w:color="000000"/>
              <w:left w:val="single" w:sz="8" w:space="0" w:color="000000"/>
              <w:bottom w:val="single" w:sz="8" w:space="0" w:color="000000"/>
              <w:right w:val="single" w:sz="8" w:space="0" w:color="000000"/>
            </w:tcBorders>
            <w:vAlign w:val="center"/>
          </w:tcPr>
          <w:p w14:paraId="1B792555" w14:textId="77777777" w:rsidR="00171996" w:rsidRPr="008D1E86" w:rsidRDefault="00FB2C88" w:rsidP="00FB2C88">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1199F91C" w14:textId="77777777" w:rsidR="00171996" w:rsidRPr="008D1E86" w:rsidRDefault="00FB2C88" w:rsidP="00FB2C88">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6C5535EA"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A1CCBAA" w14:textId="77777777" w:rsidR="00171996" w:rsidRPr="008D1E86" w:rsidRDefault="00171996" w:rsidP="008D3BBF">
            <w:pPr>
              <w:ind w:left="-473" w:firstLine="0"/>
              <w:jc w:val="left"/>
              <w:rPr>
                <w:rFonts w:cs="Times New Roman"/>
                <w:sz w:val="20"/>
                <w:szCs w:val="20"/>
              </w:rPr>
            </w:pPr>
            <w:proofErr w:type="spellStart"/>
            <w:r w:rsidRPr="008D1E86">
              <w:rPr>
                <w:rFonts w:cs="Times New Roman"/>
                <w:sz w:val="20"/>
                <w:szCs w:val="20"/>
              </w:rPr>
              <w:t>внутрирегиональная</w:t>
            </w:r>
            <w:proofErr w:type="spellEnd"/>
          </w:p>
        </w:tc>
        <w:tc>
          <w:tcPr>
            <w:tcW w:w="554" w:type="pct"/>
            <w:tcBorders>
              <w:top w:val="single" w:sz="8" w:space="0" w:color="000000"/>
              <w:left w:val="single" w:sz="8" w:space="0" w:color="000000"/>
              <w:bottom w:val="single" w:sz="8" w:space="0" w:color="000000"/>
              <w:right w:val="single" w:sz="8" w:space="0" w:color="000000"/>
            </w:tcBorders>
            <w:vAlign w:val="center"/>
          </w:tcPr>
          <w:p w14:paraId="7DBE0AA7" w14:textId="77777777" w:rsidR="00171996" w:rsidRPr="008D1E86" w:rsidRDefault="00FB2C88" w:rsidP="00FB2C88">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7EAB96F5" w14:textId="77777777" w:rsidR="00171996" w:rsidRPr="008D1E86" w:rsidRDefault="00BE14B7" w:rsidP="00BE14B7">
            <w:pPr>
              <w:ind w:firstLine="0"/>
              <w:rPr>
                <w:rFonts w:cs="Times New Roman"/>
                <w:sz w:val="20"/>
                <w:szCs w:val="20"/>
              </w:rPr>
            </w:pPr>
            <w:r w:rsidRPr="008D1E86">
              <w:rPr>
                <w:rFonts w:cs="Times New Roman"/>
                <w:sz w:val="20"/>
                <w:szCs w:val="20"/>
              </w:rPr>
              <w:t>1</w:t>
            </w:r>
            <w:r w:rsidR="00171996" w:rsidRPr="008D1E86">
              <w:rPr>
                <w:rFonts w:cs="Times New Roman"/>
                <w:sz w:val="20"/>
                <w:szCs w:val="20"/>
              </w:rPr>
              <w:t>50</w:t>
            </w:r>
          </w:p>
        </w:tc>
        <w:tc>
          <w:tcPr>
            <w:tcW w:w="387" w:type="pct"/>
            <w:tcBorders>
              <w:top w:val="single" w:sz="8" w:space="0" w:color="000000"/>
              <w:left w:val="single" w:sz="8" w:space="0" w:color="000000"/>
              <w:bottom w:val="single" w:sz="8" w:space="0" w:color="000000"/>
              <w:right w:val="single" w:sz="8" w:space="0" w:color="000000"/>
            </w:tcBorders>
            <w:vAlign w:val="center"/>
          </w:tcPr>
          <w:p w14:paraId="17CB4398" w14:textId="77777777" w:rsidR="00171996" w:rsidRPr="008D1E86" w:rsidRDefault="00BE14B7" w:rsidP="00BE14B7">
            <w:pPr>
              <w:ind w:firstLine="0"/>
              <w:rPr>
                <w:rFonts w:cs="Times New Roman"/>
                <w:sz w:val="20"/>
                <w:szCs w:val="20"/>
              </w:rPr>
            </w:pPr>
            <w:r w:rsidRPr="008D1E86">
              <w:rPr>
                <w:rFonts w:cs="Times New Roman"/>
                <w:sz w:val="20"/>
                <w:szCs w:val="20"/>
              </w:rPr>
              <w:t>2</w:t>
            </w:r>
            <w:r w:rsidR="00171996" w:rsidRPr="008D1E86">
              <w:rPr>
                <w:rFonts w:cs="Times New Roman"/>
                <w:sz w:val="20"/>
                <w:szCs w:val="20"/>
              </w:rPr>
              <w:t>12</w:t>
            </w:r>
          </w:p>
        </w:tc>
        <w:tc>
          <w:tcPr>
            <w:tcW w:w="387" w:type="pct"/>
            <w:tcBorders>
              <w:top w:val="single" w:sz="8" w:space="0" w:color="000000"/>
              <w:left w:val="single" w:sz="8" w:space="0" w:color="000000"/>
              <w:bottom w:val="single" w:sz="8" w:space="0" w:color="000000"/>
              <w:right w:val="single" w:sz="8" w:space="0" w:color="000000"/>
            </w:tcBorders>
            <w:vAlign w:val="center"/>
          </w:tcPr>
          <w:p w14:paraId="6BECEB2B" w14:textId="77777777" w:rsidR="00171996" w:rsidRPr="008D1E86" w:rsidRDefault="00BE14B7" w:rsidP="00BE14B7">
            <w:pPr>
              <w:ind w:firstLine="0"/>
              <w:rPr>
                <w:rFonts w:cs="Times New Roman"/>
                <w:sz w:val="20"/>
                <w:szCs w:val="20"/>
              </w:rPr>
            </w:pPr>
            <w:r w:rsidRPr="008D1E86">
              <w:rPr>
                <w:rFonts w:cs="Times New Roman"/>
                <w:sz w:val="20"/>
                <w:szCs w:val="20"/>
              </w:rPr>
              <w:t>2</w:t>
            </w:r>
            <w:r w:rsidR="00171996" w:rsidRPr="008D1E86">
              <w:rPr>
                <w:rFonts w:cs="Times New Roman"/>
                <w:sz w:val="20"/>
                <w:szCs w:val="20"/>
              </w:rPr>
              <w:t>52</w:t>
            </w:r>
          </w:p>
        </w:tc>
        <w:tc>
          <w:tcPr>
            <w:tcW w:w="387" w:type="pct"/>
            <w:tcBorders>
              <w:top w:val="single" w:sz="8" w:space="0" w:color="000000"/>
              <w:left w:val="single" w:sz="8" w:space="0" w:color="000000"/>
              <w:bottom w:val="single" w:sz="8" w:space="0" w:color="000000"/>
              <w:right w:val="single" w:sz="8" w:space="0" w:color="000000"/>
            </w:tcBorders>
            <w:vAlign w:val="center"/>
          </w:tcPr>
          <w:p w14:paraId="7B06BF5D" w14:textId="77777777" w:rsidR="00171996" w:rsidRPr="008D1E86" w:rsidRDefault="00BE14B7" w:rsidP="00BE14B7">
            <w:pPr>
              <w:ind w:firstLine="0"/>
              <w:rPr>
                <w:rFonts w:cs="Times New Roman"/>
                <w:sz w:val="20"/>
                <w:szCs w:val="20"/>
              </w:rPr>
            </w:pPr>
            <w:r w:rsidRPr="008D1E86">
              <w:rPr>
                <w:rFonts w:cs="Times New Roman"/>
                <w:sz w:val="20"/>
                <w:szCs w:val="20"/>
              </w:rPr>
              <w:t>2</w:t>
            </w:r>
            <w:r w:rsidR="00171996" w:rsidRPr="008D1E86">
              <w:rPr>
                <w:rFonts w:cs="Times New Roman"/>
                <w:sz w:val="20"/>
                <w:szCs w:val="20"/>
              </w:rPr>
              <w:t>18</w:t>
            </w:r>
          </w:p>
        </w:tc>
        <w:tc>
          <w:tcPr>
            <w:tcW w:w="395" w:type="pct"/>
            <w:tcBorders>
              <w:top w:val="single" w:sz="8" w:space="0" w:color="000000"/>
              <w:left w:val="single" w:sz="8" w:space="0" w:color="000000"/>
              <w:bottom w:val="single" w:sz="8" w:space="0" w:color="000000"/>
              <w:right w:val="single" w:sz="8" w:space="0" w:color="000000"/>
            </w:tcBorders>
            <w:vAlign w:val="center"/>
          </w:tcPr>
          <w:p w14:paraId="4CE83E9B" w14:textId="77777777" w:rsidR="00171996" w:rsidRPr="008D1E86" w:rsidRDefault="00BE14B7" w:rsidP="00BE14B7">
            <w:pPr>
              <w:ind w:firstLine="0"/>
              <w:rPr>
                <w:rFonts w:cs="Times New Roman"/>
                <w:sz w:val="20"/>
                <w:szCs w:val="20"/>
              </w:rPr>
            </w:pPr>
            <w:r w:rsidRPr="008D1E86">
              <w:rPr>
                <w:rFonts w:cs="Times New Roman"/>
                <w:sz w:val="20"/>
                <w:szCs w:val="20"/>
              </w:rPr>
              <w:t>1</w:t>
            </w:r>
            <w:r w:rsidR="00171996" w:rsidRPr="008D1E86">
              <w:rPr>
                <w:rFonts w:cs="Times New Roman"/>
                <w:sz w:val="20"/>
                <w:szCs w:val="20"/>
              </w:rPr>
              <w:t>75</w:t>
            </w:r>
          </w:p>
        </w:tc>
        <w:tc>
          <w:tcPr>
            <w:tcW w:w="387" w:type="pct"/>
            <w:tcBorders>
              <w:top w:val="single" w:sz="8" w:space="0" w:color="000000"/>
              <w:left w:val="single" w:sz="8" w:space="0" w:color="000000"/>
              <w:bottom w:val="single" w:sz="8" w:space="0" w:color="000000"/>
              <w:right w:val="single" w:sz="8" w:space="0" w:color="000000"/>
            </w:tcBorders>
            <w:vAlign w:val="center"/>
          </w:tcPr>
          <w:p w14:paraId="04B6A8D6" w14:textId="77777777" w:rsidR="00171996" w:rsidRPr="008D1E86" w:rsidRDefault="00BE14B7" w:rsidP="00BE14B7">
            <w:pPr>
              <w:ind w:firstLine="0"/>
              <w:rPr>
                <w:rFonts w:cs="Times New Roman"/>
                <w:sz w:val="20"/>
                <w:szCs w:val="20"/>
              </w:rPr>
            </w:pPr>
            <w:r w:rsidRPr="008D1E86">
              <w:rPr>
                <w:rFonts w:cs="Times New Roman"/>
                <w:sz w:val="20"/>
                <w:szCs w:val="20"/>
              </w:rPr>
              <w:t>2</w:t>
            </w:r>
            <w:r w:rsidR="00171996" w:rsidRPr="008D1E86">
              <w:rPr>
                <w:rFonts w:cs="Times New Roman"/>
                <w:sz w:val="20"/>
                <w:szCs w:val="20"/>
              </w:rPr>
              <w:t>52</w:t>
            </w:r>
          </w:p>
        </w:tc>
        <w:tc>
          <w:tcPr>
            <w:tcW w:w="387" w:type="pct"/>
            <w:tcBorders>
              <w:top w:val="single" w:sz="8" w:space="0" w:color="000000"/>
              <w:left w:val="single" w:sz="8" w:space="0" w:color="000000"/>
              <w:bottom w:val="single" w:sz="8" w:space="0" w:color="000000"/>
              <w:right w:val="single" w:sz="8" w:space="0" w:color="000000"/>
            </w:tcBorders>
            <w:vAlign w:val="center"/>
          </w:tcPr>
          <w:p w14:paraId="6E77DC20" w14:textId="77777777" w:rsidR="00171996" w:rsidRPr="008D1E86" w:rsidRDefault="00BE14B7" w:rsidP="00BE14B7">
            <w:pPr>
              <w:ind w:firstLine="0"/>
              <w:rPr>
                <w:rFonts w:cs="Times New Roman"/>
                <w:sz w:val="20"/>
                <w:szCs w:val="20"/>
              </w:rPr>
            </w:pPr>
            <w:r w:rsidRPr="008D1E86">
              <w:rPr>
                <w:rFonts w:cs="Times New Roman"/>
                <w:sz w:val="20"/>
                <w:szCs w:val="20"/>
              </w:rPr>
              <w:t>2</w:t>
            </w:r>
            <w:r w:rsidR="00171996" w:rsidRPr="008D1E86">
              <w:rPr>
                <w:rFonts w:cs="Times New Roman"/>
                <w:sz w:val="20"/>
                <w:szCs w:val="20"/>
              </w:rPr>
              <w:t>35</w:t>
            </w:r>
          </w:p>
        </w:tc>
        <w:tc>
          <w:tcPr>
            <w:tcW w:w="357" w:type="pct"/>
            <w:tcBorders>
              <w:top w:val="single" w:sz="8" w:space="0" w:color="000000"/>
              <w:left w:val="single" w:sz="8" w:space="0" w:color="000000"/>
              <w:bottom w:val="single" w:sz="8" w:space="0" w:color="000000"/>
              <w:right w:val="single" w:sz="8" w:space="0" w:color="000000"/>
            </w:tcBorders>
            <w:vAlign w:val="center"/>
          </w:tcPr>
          <w:p w14:paraId="0744B549" w14:textId="77777777" w:rsidR="00171996" w:rsidRPr="008D1E86" w:rsidRDefault="00BE14B7" w:rsidP="00BE14B7">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1EB5628" w14:textId="77777777" w:rsidR="00171996" w:rsidRPr="008D1E86" w:rsidRDefault="00BE14B7" w:rsidP="00BE14B7">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0EA2FB9A"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C0235BD"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межрегиональная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14:paraId="1BD46483" w14:textId="77777777" w:rsidR="00171996" w:rsidRPr="008D1E86" w:rsidRDefault="00604F65" w:rsidP="00604F65">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3E20A8B1"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15</w:t>
            </w:r>
          </w:p>
        </w:tc>
        <w:tc>
          <w:tcPr>
            <w:tcW w:w="387" w:type="pct"/>
            <w:tcBorders>
              <w:top w:val="single" w:sz="8" w:space="0" w:color="000000"/>
              <w:left w:val="single" w:sz="8" w:space="0" w:color="000000"/>
              <w:bottom w:val="single" w:sz="8" w:space="0" w:color="000000"/>
              <w:right w:val="single" w:sz="8" w:space="0" w:color="000000"/>
            </w:tcBorders>
            <w:vAlign w:val="center"/>
          </w:tcPr>
          <w:p w14:paraId="05F46380" w14:textId="77777777" w:rsidR="00171996" w:rsidRPr="008D1E86" w:rsidRDefault="00604F65" w:rsidP="00604F65">
            <w:pPr>
              <w:ind w:firstLine="0"/>
              <w:rPr>
                <w:rFonts w:cs="Times New Roman"/>
                <w:sz w:val="20"/>
                <w:szCs w:val="20"/>
              </w:rPr>
            </w:pPr>
            <w:r w:rsidRPr="008D1E86">
              <w:rPr>
                <w:rFonts w:cs="Times New Roman"/>
                <w:sz w:val="20"/>
                <w:szCs w:val="20"/>
              </w:rPr>
              <w:t>1</w:t>
            </w:r>
            <w:r w:rsidR="00171996" w:rsidRPr="008D1E86">
              <w:rPr>
                <w:rFonts w:cs="Times New Roman"/>
                <w:sz w:val="20"/>
                <w:szCs w:val="20"/>
              </w:rPr>
              <w:t>97</w:t>
            </w:r>
          </w:p>
        </w:tc>
        <w:tc>
          <w:tcPr>
            <w:tcW w:w="387" w:type="pct"/>
            <w:tcBorders>
              <w:top w:val="single" w:sz="8" w:space="0" w:color="000000"/>
              <w:left w:val="single" w:sz="8" w:space="0" w:color="000000"/>
              <w:bottom w:val="single" w:sz="8" w:space="0" w:color="000000"/>
              <w:right w:val="single" w:sz="8" w:space="0" w:color="000000"/>
            </w:tcBorders>
            <w:vAlign w:val="center"/>
          </w:tcPr>
          <w:p w14:paraId="0B99C6C6"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51</w:t>
            </w:r>
          </w:p>
        </w:tc>
        <w:tc>
          <w:tcPr>
            <w:tcW w:w="387" w:type="pct"/>
            <w:tcBorders>
              <w:top w:val="single" w:sz="8" w:space="0" w:color="000000"/>
              <w:left w:val="single" w:sz="8" w:space="0" w:color="000000"/>
              <w:bottom w:val="single" w:sz="8" w:space="0" w:color="000000"/>
              <w:right w:val="single" w:sz="8" w:space="0" w:color="000000"/>
            </w:tcBorders>
            <w:vAlign w:val="center"/>
          </w:tcPr>
          <w:p w14:paraId="256B3FEC"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36</w:t>
            </w:r>
          </w:p>
        </w:tc>
        <w:tc>
          <w:tcPr>
            <w:tcW w:w="395" w:type="pct"/>
            <w:tcBorders>
              <w:top w:val="single" w:sz="8" w:space="0" w:color="000000"/>
              <w:left w:val="single" w:sz="8" w:space="0" w:color="000000"/>
              <w:bottom w:val="single" w:sz="8" w:space="0" w:color="000000"/>
              <w:right w:val="single" w:sz="8" w:space="0" w:color="000000"/>
            </w:tcBorders>
            <w:vAlign w:val="center"/>
          </w:tcPr>
          <w:p w14:paraId="1E7FF7BC"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04</w:t>
            </w:r>
          </w:p>
        </w:tc>
        <w:tc>
          <w:tcPr>
            <w:tcW w:w="387" w:type="pct"/>
            <w:tcBorders>
              <w:top w:val="single" w:sz="8" w:space="0" w:color="000000"/>
              <w:left w:val="single" w:sz="8" w:space="0" w:color="000000"/>
              <w:bottom w:val="single" w:sz="8" w:space="0" w:color="000000"/>
              <w:right w:val="single" w:sz="8" w:space="0" w:color="000000"/>
            </w:tcBorders>
            <w:vAlign w:val="center"/>
          </w:tcPr>
          <w:p w14:paraId="2E4FA736"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18</w:t>
            </w:r>
          </w:p>
        </w:tc>
        <w:tc>
          <w:tcPr>
            <w:tcW w:w="387" w:type="pct"/>
            <w:tcBorders>
              <w:top w:val="single" w:sz="8" w:space="0" w:color="000000"/>
              <w:left w:val="single" w:sz="8" w:space="0" w:color="000000"/>
              <w:bottom w:val="single" w:sz="8" w:space="0" w:color="000000"/>
              <w:right w:val="single" w:sz="8" w:space="0" w:color="000000"/>
            </w:tcBorders>
            <w:vAlign w:val="center"/>
          </w:tcPr>
          <w:p w14:paraId="40CE9A22" w14:textId="77777777" w:rsidR="00171996" w:rsidRPr="008D1E86" w:rsidRDefault="00604F65" w:rsidP="00604F65">
            <w:pPr>
              <w:ind w:firstLine="0"/>
              <w:rPr>
                <w:rFonts w:cs="Times New Roman"/>
                <w:sz w:val="20"/>
                <w:szCs w:val="20"/>
              </w:rPr>
            </w:pPr>
            <w:r w:rsidRPr="008D1E86">
              <w:rPr>
                <w:rFonts w:cs="Times New Roman"/>
                <w:sz w:val="20"/>
                <w:szCs w:val="20"/>
              </w:rPr>
              <w:t>2</w:t>
            </w:r>
            <w:r w:rsidR="00171996" w:rsidRPr="008D1E86">
              <w:rPr>
                <w:rFonts w:cs="Times New Roman"/>
                <w:sz w:val="20"/>
                <w:szCs w:val="20"/>
              </w:rPr>
              <w:t>01</w:t>
            </w:r>
          </w:p>
        </w:tc>
        <w:tc>
          <w:tcPr>
            <w:tcW w:w="357" w:type="pct"/>
            <w:tcBorders>
              <w:top w:val="single" w:sz="8" w:space="0" w:color="000000"/>
              <w:left w:val="single" w:sz="8" w:space="0" w:color="000000"/>
              <w:bottom w:val="single" w:sz="8" w:space="0" w:color="000000"/>
              <w:right w:val="single" w:sz="8" w:space="0" w:color="000000"/>
            </w:tcBorders>
            <w:vAlign w:val="center"/>
          </w:tcPr>
          <w:p w14:paraId="50FBEA2F" w14:textId="77777777" w:rsidR="00171996" w:rsidRPr="008D1E86" w:rsidRDefault="00604F65" w:rsidP="00604F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6B53F320" w14:textId="77777777" w:rsidR="00171996" w:rsidRPr="008D1E86" w:rsidRDefault="00604F65" w:rsidP="00604F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33C55902"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D9B08DB"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международная</w:t>
            </w:r>
          </w:p>
        </w:tc>
        <w:tc>
          <w:tcPr>
            <w:tcW w:w="554" w:type="pct"/>
            <w:tcBorders>
              <w:top w:val="single" w:sz="8" w:space="0" w:color="000000"/>
              <w:left w:val="single" w:sz="8" w:space="0" w:color="000000"/>
              <w:bottom w:val="single" w:sz="8" w:space="0" w:color="000000"/>
              <w:right w:val="single" w:sz="8" w:space="0" w:color="000000"/>
            </w:tcBorders>
            <w:vAlign w:val="center"/>
          </w:tcPr>
          <w:p w14:paraId="5FAF7F17" w14:textId="77777777" w:rsidR="00171996" w:rsidRPr="008D1E86" w:rsidRDefault="00604F65" w:rsidP="00604F65">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6AAB84C6" w14:textId="77777777" w:rsidR="00171996" w:rsidRPr="008D1E86" w:rsidRDefault="00025290" w:rsidP="0002529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51117D97" w14:textId="77777777" w:rsidR="00171996" w:rsidRPr="008D1E86" w:rsidRDefault="00025290" w:rsidP="0002529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270BE5A5" w14:textId="77777777" w:rsidR="00171996" w:rsidRPr="008D1E86" w:rsidRDefault="00025290" w:rsidP="00025290">
            <w:pPr>
              <w:ind w:firstLine="0"/>
              <w:rPr>
                <w:rFonts w:cs="Times New Roman"/>
                <w:sz w:val="20"/>
                <w:szCs w:val="20"/>
              </w:rPr>
            </w:pPr>
            <w:r w:rsidRPr="008D1E86">
              <w:rPr>
                <w:rFonts w:cs="Times New Roman"/>
                <w:sz w:val="20"/>
                <w:szCs w:val="20"/>
              </w:rPr>
              <w:t>2</w:t>
            </w:r>
            <w:r w:rsidR="00171996" w:rsidRPr="008D1E86">
              <w:rPr>
                <w:rFonts w:cs="Times New Roman"/>
                <w:sz w:val="20"/>
                <w:szCs w:val="20"/>
              </w:rPr>
              <w:t>4</w:t>
            </w:r>
          </w:p>
        </w:tc>
        <w:tc>
          <w:tcPr>
            <w:tcW w:w="387" w:type="pct"/>
            <w:tcBorders>
              <w:top w:val="single" w:sz="8" w:space="0" w:color="000000"/>
              <w:left w:val="single" w:sz="8" w:space="0" w:color="000000"/>
              <w:bottom w:val="single" w:sz="8" w:space="0" w:color="000000"/>
              <w:right w:val="single" w:sz="8" w:space="0" w:color="000000"/>
            </w:tcBorders>
            <w:vAlign w:val="center"/>
          </w:tcPr>
          <w:p w14:paraId="0E75B1FA" w14:textId="77777777" w:rsidR="00171996" w:rsidRPr="008D1E86" w:rsidRDefault="00025290" w:rsidP="00025290">
            <w:pPr>
              <w:ind w:firstLine="0"/>
              <w:rPr>
                <w:rFonts w:cs="Times New Roman"/>
                <w:sz w:val="20"/>
                <w:szCs w:val="20"/>
              </w:rPr>
            </w:pPr>
            <w:r w:rsidRPr="008D1E86">
              <w:rPr>
                <w:rFonts w:cs="Times New Roman"/>
                <w:sz w:val="20"/>
                <w:szCs w:val="20"/>
              </w:rPr>
              <w:t>1</w:t>
            </w:r>
            <w:r w:rsidR="00171996" w:rsidRPr="008D1E86">
              <w:rPr>
                <w:rFonts w:cs="Times New Roman"/>
                <w:sz w:val="20"/>
                <w:szCs w:val="20"/>
              </w:rPr>
              <w:t>8</w:t>
            </w:r>
          </w:p>
        </w:tc>
        <w:tc>
          <w:tcPr>
            <w:tcW w:w="395" w:type="pct"/>
            <w:tcBorders>
              <w:top w:val="single" w:sz="8" w:space="0" w:color="000000"/>
              <w:left w:val="single" w:sz="8" w:space="0" w:color="000000"/>
              <w:bottom w:val="single" w:sz="8" w:space="0" w:color="000000"/>
              <w:right w:val="single" w:sz="8" w:space="0" w:color="000000"/>
            </w:tcBorders>
            <w:vAlign w:val="center"/>
          </w:tcPr>
          <w:p w14:paraId="54397ECA" w14:textId="77777777" w:rsidR="00171996" w:rsidRPr="008D1E86" w:rsidRDefault="00025290" w:rsidP="00025290">
            <w:pPr>
              <w:ind w:firstLine="0"/>
              <w:rPr>
                <w:rFonts w:cs="Times New Roman"/>
                <w:sz w:val="20"/>
                <w:szCs w:val="20"/>
              </w:rPr>
            </w:pPr>
            <w:r w:rsidRPr="008D1E86">
              <w:rPr>
                <w:rFonts w:cs="Times New Roman"/>
                <w:sz w:val="20"/>
                <w:szCs w:val="20"/>
              </w:rPr>
              <w:t>3</w:t>
            </w:r>
            <w:r w:rsidR="00171996" w:rsidRPr="008D1E86">
              <w:rPr>
                <w:rFonts w:cs="Times New Roman"/>
                <w:sz w:val="20"/>
                <w:szCs w:val="20"/>
              </w:rPr>
              <w:t>3</w:t>
            </w:r>
          </w:p>
        </w:tc>
        <w:tc>
          <w:tcPr>
            <w:tcW w:w="387" w:type="pct"/>
            <w:tcBorders>
              <w:top w:val="single" w:sz="8" w:space="0" w:color="000000"/>
              <w:left w:val="single" w:sz="8" w:space="0" w:color="000000"/>
              <w:bottom w:val="single" w:sz="8" w:space="0" w:color="000000"/>
              <w:right w:val="single" w:sz="8" w:space="0" w:color="000000"/>
            </w:tcBorders>
            <w:vAlign w:val="center"/>
          </w:tcPr>
          <w:p w14:paraId="3CC1E359" w14:textId="77777777" w:rsidR="00171996" w:rsidRPr="008D1E86" w:rsidRDefault="00025290" w:rsidP="00025290">
            <w:pPr>
              <w:ind w:firstLine="0"/>
              <w:rPr>
                <w:rFonts w:cs="Times New Roman"/>
                <w:sz w:val="20"/>
                <w:szCs w:val="20"/>
              </w:rPr>
            </w:pPr>
            <w:r w:rsidRPr="008D1E86">
              <w:rPr>
                <w:rFonts w:cs="Times New Roman"/>
                <w:sz w:val="20"/>
                <w:szCs w:val="20"/>
              </w:rPr>
              <w:t>1</w:t>
            </w:r>
            <w:r w:rsidR="00171996" w:rsidRPr="008D1E86">
              <w:rPr>
                <w:rFonts w:cs="Times New Roman"/>
                <w:sz w:val="20"/>
                <w:szCs w:val="20"/>
              </w:rPr>
              <w:t>0</w:t>
            </w:r>
          </w:p>
        </w:tc>
        <w:tc>
          <w:tcPr>
            <w:tcW w:w="387" w:type="pct"/>
            <w:tcBorders>
              <w:top w:val="single" w:sz="8" w:space="0" w:color="000000"/>
              <w:left w:val="single" w:sz="8" w:space="0" w:color="000000"/>
              <w:bottom w:val="single" w:sz="8" w:space="0" w:color="000000"/>
              <w:right w:val="single" w:sz="8" w:space="0" w:color="000000"/>
            </w:tcBorders>
            <w:vAlign w:val="center"/>
          </w:tcPr>
          <w:p w14:paraId="753BB09C" w14:textId="77777777" w:rsidR="00171996" w:rsidRPr="008D1E86" w:rsidRDefault="00025290" w:rsidP="0002529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0DF3445D" w14:textId="77777777" w:rsidR="00171996" w:rsidRPr="008D1E86" w:rsidRDefault="00025290" w:rsidP="0002529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489268A5" w14:textId="77777777" w:rsidR="00171996" w:rsidRPr="008D1E86" w:rsidRDefault="00025290" w:rsidP="0002529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4DFDB228"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4F47E1D"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со странами СНГ</w:t>
            </w:r>
          </w:p>
        </w:tc>
        <w:tc>
          <w:tcPr>
            <w:tcW w:w="554" w:type="pct"/>
            <w:tcBorders>
              <w:top w:val="single" w:sz="8" w:space="0" w:color="000000"/>
              <w:left w:val="single" w:sz="8" w:space="0" w:color="000000"/>
              <w:bottom w:val="single" w:sz="8" w:space="0" w:color="000000"/>
              <w:right w:val="single" w:sz="8" w:space="0" w:color="000000"/>
            </w:tcBorders>
            <w:vAlign w:val="center"/>
          </w:tcPr>
          <w:p w14:paraId="2296F6F4" w14:textId="77777777" w:rsidR="00171996" w:rsidRPr="008D1E86" w:rsidRDefault="00417B02" w:rsidP="00417B02">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148CAF02" w14:textId="77777777" w:rsidR="00171996" w:rsidRPr="008D1E86" w:rsidRDefault="00417B02" w:rsidP="00417B0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74229453" w14:textId="77777777" w:rsidR="00171996" w:rsidRPr="008D1E86" w:rsidRDefault="00417B02" w:rsidP="00417B0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6DA1219F" w14:textId="77777777" w:rsidR="00171996" w:rsidRPr="008D1E86" w:rsidRDefault="00417B02" w:rsidP="00417B02">
            <w:pPr>
              <w:ind w:firstLine="0"/>
              <w:rPr>
                <w:rFonts w:cs="Times New Roman"/>
                <w:sz w:val="20"/>
                <w:szCs w:val="20"/>
              </w:rPr>
            </w:pPr>
            <w:r w:rsidRPr="008D1E86">
              <w:rPr>
                <w:rFonts w:cs="Times New Roman"/>
                <w:sz w:val="20"/>
                <w:szCs w:val="20"/>
              </w:rPr>
              <w:t>2</w:t>
            </w:r>
            <w:r w:rsidR="00171996" w:rsidRPr="008D1E86">
              <w:rPr>
                <w:rFonts w:cs="Times New Roman"/>
                <w:sz w:val="20"/>
                <w:szCs w:val="20"/>
              </w:rPr>
              <w:t>3</w:t>
            </w:r>
          </w:p>
        </w:tc>
        <w:tc>
          <w:tcPr>
            <w:tcW w:w="387" w:type="pct"/>
            <w:tcBorders>
              <w:top w:val="single" w:sz="8" w:space="0" w:color="000000"/>
              <w:left w:val="single" w:sz="8" w:space="0" w:color="000000"/>
              <w:bottom w:val="single" w:sz="8" w:space="0" w:color="000000"/>
              <w:right w:val="single" w:sz="8" w:space="0" w:color="000000"/>
            </w:tcBorders>
            <w:vAlign w:val="center"/>
          </w:tcPr>
          <w:p w14:paraId="5993B923" w14:textId="77777777" w:rsidR="00171996" w:rsidRPr="008D1E86" w:rsidRDefault="00417B02" w:rsidP="00417B02">
            <w:pPr>
              <w:ind w:firstLine="0"/>
              <w:rPr>
                <w:rFonts w:cs="Times New Roman"/>
                <w:sz w:val="20"/>
                <w:szCs w:val="20"/>
              </w:rPr>
            </w:pPr>
            <w:r w:rsidRPr="008D1E86">
              <w:rPr>
                <w:rFonts w:cs="Times New Roman"/>
                <w:sz w:val="20"/>
                <w:szCs w:val="20"/>
              </w:rPr>
              <w:t>1</w:t>
            </w:r>
            <w:r w:rsidR="00171996" w:rsidRPr="008D1E86">
              <w:rPr>
                <w:rFonts w:cs="Times New Roman"/>
                <w:sz w:val="20"/>
                <w:szCs w:val="20"/>
              </w:rPr>
              <w:t>7</w:t>
            </w:r>
          </w:p>
        </w:tc>
        <w:tc>
          <w:tcPr>
            <w:tcW w:w="395" w:type="pct"/>
            <w:tcBorders>
              <w:top w:val="single" w:sz="8" w:space="0" w:color="000000"/>
              <w:left w:val="single" w:sz="8" w:space="0" w:color="000000"/>
              <w:bottom w:val="single" w:sz="8" w:space="0" w:color="000000"/>
              <w:right w:val="single" w:sz="8" w:space="0" w:color="000000"/>
            </w:tcBorders>
            <w:vAlign w:val="center"/>
          </w:tcPr>
          <w:p w14:paraId="13324E9B" w14:textId="77777777" w:rsidR="00171996" w:rsidRPr="008D1E86" w:rsidRDefault="00417B02" w:rsidP="00417B02">
            <w:pPr>
              <w:ind w:firstLine="0"/>
              <w:rPr>
                <w:rFonts w:cs="Times New Roman"/>
                <w:sz w:val="20"/>
                <w:szCs w:val="20"/>
              </w:rPr>
            </w:pPr>
            <w:r w:rsidRPr="008D1E86">
              <w:rPr>
                <w:rFonts w:cs="Times New Roman"/>
                <w:sz w:val="20"/>
                <w:szCs w:val="20"/>
              </w:rPr>
              <w:t>3</w:t>
            </w:r>
            <w:r w:rsidR="00171996" w:rsidRPr="008D1E86">
              <w:rPr>
                <w:rFonts w:cs="Times New Roman"/>
                <w:sz w:val="20"/>
                <w:szCs w:val="20"/>
              </w:rPr>
              <w:t>3</w:t>
            </w:r>
          </w:p>
        </w:tc>
        <w:tc>
          <w:tcPr>
            <w:tcW w:w="387" w:type="pct"/>
            <w:tcBorders>
              <w:top w:val="single" w:sz="8" w:space="0" w:color="000000"/>
              <w:left w:val="single" w:sz="8" w:space="0" w:color="000000"/>
              <w:bottom w:val="single" w:sz="8" w:space="0" w:color="000000"/>
              <w:right w:val="single" w:sz="8" w:space="0" w:color="000000"/>
            </w:tcBorders>
            <w:vAlign w:val="center"/>
          </w:tcPr>
          <w:p w14:paraId="0BFE5073" w14:textId="77777777" w:rsidR="00171996" w:rsidRPr="008D1E86" w:rsidRDefault="00417B02" w:rsidP="00417B02">
            <w:pPr>
              <w:ind w:firstLine="0"/>
              <w:rPr>
                <w:rFonts w:cs="Times New Roman"/>
                <w:sz w:val="20"/>
                <w:szCs w:val="20"/>
              </w:rPr>
            </w:pPr>
            <w:r w:rsidRPr="008D1E86">
              <w:rPr>
                <w:rFonts w:cs="Times New Roman"/>
                <w:sz w:val="20"/>
                <w:szCs w:val="20"/>
              </w:rPr>
              <w:t>1</w:t>
            </w:r>
            <w:r w:rsidR="00171996" w:rsidRPr="008D1E86">
              <w:rPr>
                <w:rFonts w:cs="Times New Roman"/>
                <w:sz w:val="20"/>
                <w:szCs w:val="20"/>
              </w:rPr>
              <w:t>0</w:t>
            </w:r>
          </w:p>
        </w:tc>
        <w:tc>
          <w:tcPr>
            <w:tcW w:w="387" w:type="pct"/>
            <w:tcBorders>
              <w:top w:val="single" w:sz="8" w:space="0" w:color="000000"/>
              <w:left w:val="single" w:sz="8" w:space="0" w:color="000000"/>
              <w:bottom w:val="single" w:sz="8" w:space="0" w:color="000000"/>
              <w:right w:val="single" w:sz="8" w:space="0" w:color="000000"/>
            </w:tcBorders>
            <w:vAlign w:val="center"/>
          </w:tcPr>
          <w:p w14:paraId="366111D6" w14:textId="77777777" w:rsidR="00171996" w:rsidRPr="008D1E86" w:rsidRDefault="00417B02" w:rsidP="00417B0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44F61236" w14:textId="77777777" w:rsidR="00171996" w:rsidRPr="008D1E86" w:rsidRDefault="00417B02" w:rsidP="00417B0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2F2588CB" w14:textId="77777777" w:rsidR="00171996" w:rsidRPr="008D1E86" w:rsidRDefault="00417B02" w:rsidP="00417B0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66E97D45"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8A87D47" w14:textId="77777777" w:rsidR="00171996" w:rsidRPr="008D1E86" w:rsidRDefault="00641AE5" w:rsidP="008D3BBF">
            <w:pPr>
              <w:ind w:left="-473" w:firstLine="0"/>
              <w:jc w:val="left"/>
              <w:rPr>
                <w:rFonts w:cs="Times New Roman"/>
                <w:sz w:val="20"/>
                <w:szCs w:val="20"/>
              </w:rPr>
            </w:pPr>
            <w:r w:rsidRPr="008D1E86">
              <w:rPr>
                <w:rFonts w:cs="Times New Roman"/>
                <w:sz w:val="20"/>
                <w:szCs w:val="20"/>
              </w:rPr>
              <w:t xml:space="preserve">с </w:t>
            </w:r>
            <w:r w:rsidR="00171996" w:rsidRPr="008D1E86">
              <w:rPr>
                <w:rFonts w:cs="Times New Roman"/>
                <w:sz w:val="20"/>
                <w:szCs w:val="20"/>
              </w:rPr>
              <w:t>другими</w:t>
            </w:r>
            <w:r w:rsidRPr="008D1E86">
              <w:rPr>
                <w:rFonts w:cs="Times New Roman"/>
                <w:sz w:val="20"/>
                <w:szCs w:val="20"/>
              </w:rPr>
              <w:t xml:space="preserve"> </w:t>
            </w:r>
            <w:r w:rsidR="00171996" w:rsidRPr="008D1E86">
              <w:rPr>
                <w:rFonts w:cs="Times New Roman"/>
                <w:sz w:val="20"/>
                <w:szCs w:val="20"/>
              </w:rPr>
              <w:t>зарубежными странами</w:t>
            </w:r>
          </w:p>
        </w:tc>
        <w:tc>
          <w:tcPr>
            <w:tcW w:w="554" w:type="pct"/>
            <w:tcBorders>
              <w:top w:val="single" w:sz="8" w:space="0" w:color="000000"/>
              <w:left w:val="single" w:sz="8" w:space="0" w:color="000000"/>
              <w:bottom w:val="single" w:sz="8" w:space="0" w:color="000000"/>
              <w:right w:val="single" w:sz="8" w:space="0" w:color="000000"/>
            </w:tcBorders>
            <w:vAlign w:val="center"/>
          </w:tcPr>
          <w:p w14:paraId="12DAD0FB" w14:textId="77777777" w:rsidR="00171996" w:rsidRPr="008D1E86" w:rsidRDefault="00770B50" w:rsidP="00770B50">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6F8FEBE5"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7F59B1AA"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2F01C22B" w14:textId="77777777" w:rsidR="00171996" w:rsidRPr="008D1E86" w:rsidRDefault="00770B50" w:rsidP="00770B50">
            <w:pPr>
              <w:ind w:firstLine="0"/>
              <w:rPr>
                <w:rFonts w:cs="Times New Roman"/>
                <w:sz w:val="20"/>
                <w:szCs w:val="20"/>
              </w:rPr>
            </w:pPr>
            <w:r w:rsidRPr="008D1E86">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14:paraId="7182A563" w14:textId="77777777" w:rsidR="00171996" w:rsidRPr="008D1E86" w:rsidRDefault="00171996" w:rsidP="00770B50">
            <w:pPr>
              <w:ind w:firstLine="0"/>
              <w:rPr>
                <w:rFonts w:cs="Times New Roman"/>
                <w:sz w:val="20"/>
                <w:szCs w:val="20"/>
              </w:rPr>
            </w:pPr>
            <w:r w:rsidRPr="008D1E86">
              <w:rPr>
                <w:rFonts w:cs="Times New Roman"/>
                <w:sz w:val="20"/>
                <w:szCs w:val="20"/>
              </w:rPr>
              <w:t>1</w:t>
            </w:r>
          </w:p>
        </w:tc>
        <w:tc>
          <w:tcPr>
            <w:tcW w:w="395" w:type="pct"/>
            <w:tcBorders>
              <w:top w:val="single" w:sz="8" w:space="0" w:color="000000"/>
              <w:left w:val="single" w:sz="8" w:space="0" w:color="000000"/>
              <w:bottom w:val="single" w:sz="8" w:space="0" w:color="000000"/>
              <w:right w:val="single" w:sz="8" w:space="0" w:color="000000"/>
            </w:tcBorders>
            <w:vAlign w:val="center"/>
          </w:tcPr>
          <w:p w14:paraId="3C0FC8E4"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449AAB78"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7CB0EFDC"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2AEEBFE3"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24442FC6" w14:textId="77777777" w:rsidR="00171996" w:rsidRPr="008D1E86" w:rsidRDefault="00770B50" w:rsidP="00770B5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26E6F58F"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6779EB4"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внешняя (для региона) миграция</w:t>
            </w:r>
          </w:p>
        </w:tc>
        <w:tc>
          <w:tcPr>
            <w:tcW w:w="554" w:type="pct"/>
            <w:tcBorders>
              <w:top w:val="single" w:sz="8" w:space="0" w:color="000000"/>
              <w:left w:val="single" w:sz="8" w:space="0" w:color="000000"/>
              <w:bottom w:val="single" w:sz="8" w:space="0" w:color="000000"/>
              <w:right w:val="single" w:sz="8" w:space="0" w:color="000000"/>
            </w:tcBorders>
            <w:vAlign w:val="center"/>
          </w:tcPr>
          <w:p w14:paraId="561022AD" w14:textId="77777777" w:rsidR="00171996" w:rsidRPr="008D1E86" w:rsidRDefault="00796672" w:rsidP="00796672">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440F2508"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15</w:t>
            </w:r>
          </w:p>
        </w:tc>
        <w:tc>
          <w:tcPr>
            <w:tcW w:w="387" w:type="pct"/>
            <w:tcBorders>
              <w:top w:val="single" w:sz="8" w:space="0" w:color="000000"/>
              <w:left w:val="single" w:sz="8" w:space="0" w:color="000000"/>
              <w:bottom w:val="single" w:sz="8" w:space="0" w:color="000000"/>
              <w:right w:val="single" w:sz="8" w:space="0" w:color="000000"/>
            </w:tcBorders>
            <w:vAlign w:val="center"/>
          </w:tcPr>
          <w:p w14:paraId="140C8A1D" w14:textId="77777777" w:rsidR="00171996" w:rsidRPr="008D1E86" w:rsidRDefault="00796672" w:rsidP="00796672">
            <w:pPr>
              <w:ind w:firstLine="0"/>
              <w:rPr>
                <w:rFonts w:cs="Times New Roman"/>
                <w:sz w:val="20"/>
                <w:szCs w:val="20"/>
              </w:rPr>
            </w:pPr>
            <w:r w:rsidRPr="008D1E86">
              <w:rPr>
                <w:rFonts w:cs="Times New Roman"/>
                <w:sz w:val="20"/>
                <w:szCs w:val="20"/>
              </w:rPr>
              <w:t>1</w:t>
            </w:r>
            <w:r w:rsidR="00171996" w:rsidRPr="008D1E86">
              <w:rPr>
                <w:rFonts w:cs="Times New Roman"/>
                <w:sz w:val="20"/>
                <w:szCs w:val="20"/>
              </w:rPr>
              <w:t>97</w:t>
            </w:r>
          </w:p>
        </w:tc>
        <w:tc>
          <w:tcPr>
            <w:tcW w:w="387" w:type="pct"/>
            <w:tcBorders>
              <w:top w:val="single" w:sz="8" w:space="0" w:color="000000"/>
              <w:left w:val="single" w:sz="8" w:space="0" w:color="000000"/>
              <w:bottom w:val="single" w:sz="8" w:space="0" w:color="000000"/>
              <w:right w:val="single" w:sz="8" w:space="0" w:color="000000"/>
            </w:tcBorders>
            <w:vAlign w:val="center"/>
          </w:tcPr>
          <w:p w14:paraId="401B24B8"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75</w:t>
            </w:r>
          </w:p>
        </w:tc>
        <w:tc>
          <w:tcPr>
            <w:tcW w:w="387" w:type="pct"/>
            <w:tcBorders>
              <w:top w:val="single" w:sz="8" w:space="0" w:color="000000"/>
              <w:left w:val="single" w:sz="8" w:space="0" w:color="000000"/>
              <w:bottom w:val="single" w:sz="8" w:space="0" w:color="000000"/>
              <w:right w:val="single" w:sz="8" w:space="0" w:color="000000"/>
            </w:tcBorders>
            <w:vAlign w:val="center"/>
          </w:tcPr>
          <w:p w14:paraId="6C5C8ACC"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54</w:t>
            </w:r>
          </w:p>
        </w:tc>
        <w:tc>
          <w:tcPr>
            <w:tcW w:w="395" w:type="pct"/>
            <w:tcBorders>
              <w:top w:val="single" w:sz="8" w:space="0" w:color="000000"/>
              <w:left w:val="single" w:sz="8" w:space="0" w:color="000000"/>
              <w:bottom w:val="single" w:sz="8" w:space="0" w:color="000000"/>
              <w:right w:val="single" w:sz="8" w:space="0" w:color="000000"/>
            </w:tcBorders>
            <w:vAlign w:val="center"/>
          </w:tcPr>
          <w:p w14:paraId="354599CA"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37</w:t>
            </w:r>
          </w:p>
        </w:tc>
        <w:tc>
          <w:tcPr>
            <w:tcW w:w="387" w:type="pct"/>
            <w:tcBorders>
              <w:top w:val="single" w:sz="8" w:space="0" w:color="000000"/>
              <w:left w:val="single" w:sz="8" w:space="0" w:color="000000"/>
              <w:bottom w:val="single" w:sz="8" w:space="0" w:color="000000"/>
              <w:right w:val="single" w:sz="8" w:space="0" w:color="000000"/>
            </w:tcBorders>
            <w:vAlign w:val="center"/>
          </w:tcPr>
          <w:p w14:paraId="4A29A097"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28</w:t>
            </w:r>
          </w:p>
        </w:tc>
        <w:tc>
          <w:tcPr>
            <w:tcW w:w="387" w:type="pct"/>
            <w:tcBorders>
              <w:top w:val="single" w:sz="8" w:space="0" w:color="000000"/>
              <w:left w:val="single" w:sz="8" w:space="0" w:color="000000"/>
              <w:bottom w:val="single" w:sz="8" w:space="0" w:color="000000"/>
              <w:right w:val="single" w:sz="8" w:space="0" w:color="000000"/>
            </w:tcBorders>
            <w:vAlign w:val="center"/>
          </w:tcPr>
          <w:p w14:paraId="3A02A243" w14:textId="77777777" w:rsidR="00171996" w:rsidRPr="008D1E86" w:rsidRDefault="00796672" w:rsidP="00796672">
            <w:pPr>
              <w:ind w:firstLine="0"/>
              <w:rPr>
                <w:rFonts w:cs="Times New Roman"/>
                <w:sz w:val="20"/>
                <w:szCs w:val="20"/>
              </w:rPr>
            </w:pPr>
            <w:r w:rsidRPr="008D1E86">
              <w:rPr>
                <w:rFonts w:cs="Times New Roman"/>
                <w:sz w:val="20"/>
                <w:szCs w:val="20"/>
              </w:rPr>
              <w:t>2</w:t>
            </w:r>
            <w:r w:rsidR="00171996" w:rsidRPr="008D1E86">
              <w:rPr>
                <w:rFonts w:cs="Times New Roman"/>
                <w:sz w:val="20"/>
                <w:szCs w:val="20"/>
              </w:rPr>
              <w:t>01</w:t>
            </w:r>
          </w:p>
        </w:tc>
        <w:tc>
          <w:tcPr>
            <w:tcW w:w="357" w:type="pct"/>
            <w:tcBorders>
              <w:top w:val="single" w:sz="8" w:space="0" w:color="000000"/>
              <w:left w:val="single" w:sz="8" w:space="0" w:color="000000"/>
              <w:bottom w:val="single" w:sz="8" w:space="0" w:color="000000"/>
              <w:right w:val="single" w:sz="8" w:space="0" w:color="000000"/>
            </w:tcBorders>
            <w:vAlign w:val="center"/>
          </w:tcPr>
          <w:p w14:paraId="1217C347" w14:textId="77777777" w:rsidR="00171996" w:rsidRPr="008D1E86" w:rsidRDefault="00796672" w:rsidP="0079667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4AB3397" w14:textId="77777777" w:rsidR="00171996" w:rsidRPr="008D1E86" w:rsidRDefault="00796672" w:rsidP="00796672">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171996" w:rsidRPr="00A15D57" w14:paraId="62B44958" w14:textId="77777777" w:rsidTr="00F759E6">
        <w:tc>
          <w:tcPr>
            <w:tcW w:w="5000" w:type="pct"/>
            <w:gridSpan w:val="11"/>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567304A" w14:textId="77777777" w:rsidR="00171996" w:rsidRPr="008D1E86" w:rsidRDefault="00171996" w:rsidP="00171996">
            <w:pPr>
              <w:jc w:val="center"/>
              <w:rPr>
                <w:rFonts w:cs="Times New Roman"/>
                <w:sz w:val="20"/>
                <w:szCs w:val="20"/>
              </w:rPr>
            </w:pPr>
            <w:r w:rsidRPr="008D1E86">
              <w:rPr>
                <w:rFonts w:cs="Times New Roman"/>
                <w:sz w:val="20"/>
                <w:szCs w:val="20"/>
              </w:rPr>
              <w:t>Число выбывших</w:t>
            </w:r>
          </w:p>
        </w:tc>
      </w:tr>
      <w:tr w:rsidR="000300DC" w:rsidRPr="00A15D57" w14:paraId="11D29007"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96E933B" w14:textId="77777777" w:rsidR="00171996" w:rsidRPr="008D1E86" w:rsidRDefault="00171996" w:rsidP="004D2A4E">
            <w:pPr>
              <w:ind w:firstLine="0"/>
              <w:rPr>
                <w:rFonts w:cs="Times New Roman"/>
                <w:sz w:val="20"/>
                <w:szCs w:val="20"/>
              </w:rPr>
            </w:pPr>
            <w:r w:rsidRPr="008D1E86">
              <w:rPr>
                <w:rFonts w:cs="Times New Roman"/>
                <w:sz w:val="20"/>
                <w:szCs w:val="20"/>
              </w:rPr>
              <w:t>Всего</w:t>
            </w:r>
          </w:p>
        </w:tc>
        <w:tc>
          <w:tcPr>
            <w:tcW w:w="554" w:type="pct"/>
            <w:tcBorders>
              <w:top w:val="single" w:sz="8" w:space="0" w:color="000000"/>
              <w:left w:val="single" w:sz="8" w:space="0" w:color="000000"/>
              <w:bottom w:val="single" w:sz="8" w:space="0" w:color="000000"/>
              <w:right w:val="single" w:sz="8" w:space="0" w:color="000000"/>
            </w:tcBorders>
            <w:vAlign w:val="center"/>
          </w:tcPr>
          <w:p w14:paraId="6213053D"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0EBCE7F4"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001B399C"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2F7DD177"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08D99A20" w14:textId="77777777" w:rsidR="00171996" w:rsidRPr="008D1E86" w:rsidRDefault="00171996" w:rsidP="00171996">
            <w:pPr>
              <w:jc w:val="center"/>
              <w:rPr>
                <w:rFonts w:cs="Times New Roman"/>
                <w:sz w:val="20"/>
                <w:szCs w:val="20"/>
              </w:rPr>
            </w:pPr>
          </w:p>
        </w:tc>
        <w:tc>
          <w:tcPr>
            <w:tcW w:w="395" w:type="pct"/>
            <w:tcBorders>
              <w:top w:val="single" w:sz="8" w:space="0" w:color="000000"/>
              <w:left w:val="single" w:sz="8" w:space="0" w:color="000000"/>
              <w:bottom w:val="single" w:sz="8" w:space="0" w:color="000000"/>
              <w:right w:val="single" w:sz="8" w:space="0" w:color="000000"/>
            </w:tcBorders>
            <w:vAlign w:val="center"/>
          </w:tcPr>
          <w:p w14:paraId="1EFA81F6"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0B588706" w14:textId="77777777" w:rsidR="00171996" w:rsidRPr="008D1E86" w:rsidRDefault="00171996" w:rsidP="00171996">
            <w:pPr>
              <w:jc w:val="center"/>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5E409DB0" w14:textId="77777777" w:rsidR="00171996" w:rsidRPr="008D1E86"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14:paraId="6FEE3EBA" w14:textId="77777777" w:rsidR="00171996" w:rsidRPr="008D1E86" w:rsidRDefault="00171996" w:rsidP="00171996">
            <w:pPr>
              <w:jc w:val="center"/>
              <w:rPr>
                <w:rFonts w:cs="Times New Roman"/>
                <w:sz w:val="20"/>
                <w:szCs w:val="20"/>
              </w:rPr>
            </w:pPr>
          </w:p>
        </w:tc>
        <w:tc>
          <w:tcPr>
            <w:tcW w:w="357" w:type="pct"/>
            <w:tcBorders>
              <w:top w:val="single" w:sz="8" w:space="0" w:color="000000"/>
              <w:left w:val="single" w:sz="8" w:space="0" w:color="000000"/>
              <w:bottom w:val="single" w:sz="8" w:space="0" w:color="000000"/>
              <w:right w:val="single" w:sz="8" w:space="0" w:color="000000"/>
            </w:tcBorders>
            <w:vAlign w:val="center"/>
          </w:tcPr>
          <w:p w14:paraId="21E964F3" w14:textId="77777777" w:rsidR="00171996" w:rsidRPr="008D1E86" w:rsidRDefault="00171996" w:rsidP="00171996">
            <w:pPr>
              <w:jc w:val="center"/>
              <w:rPr>
                <w:rFonts w:cs="Times New Roman"/>
                <w:sz w:val="20"/>
                <w:szCs w:val="20"/>
              </w:rPr>
            </w:pPr>
          </w:p>
        </w:tc>
      </w:tr>
      <w:tr w:rsidR="000300DC" w:rsidRPr="00A15D57" w14:paraId="12FE6331"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55EC1689"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Миграция - всего</w:t>
            </w:r>
          </w:p>
        </w:tc>
        <w:tc>
          <w:tcPr>
            <w:tcW w:w="554" w:type="pct"/>
            <w:tcBorders>
              <w:top w:val="single" w:sz="8" w:space="0" w:color="000000"/>
              <w:left w:val="single" w:sz="8" w:space="0" w:color="000000"/>
              <w:bottom w:val="single" w:sz="8" w:space="0" w:color="000000"/>
              <w:right w:val="single" w:sz="8" w:space="0" w:color="000000"/>
            </w:tcBorders>
            <w:vAlign w:val="center"/>
          </w:tcPr>
          <w:p w14:paraId="5D29763C" w14:textId="77777777" w:rsidR="00171996" w:rsidRPr="008D1E86" w:rsidRDefault="00275B5D" w:rsidP="00275B5D">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1AA9CE4A" w14:textId="77777777" w:rsidR="00171996" w:rsidRPr="008D1E86" w:rsidRDefault="00275B5D" w:rsidP="00275B5D">
            <w:pPr>
              <w:ind w:firstLine="0"/>
              <w:rPr>
                <w:rFonts w:cs="Times New Roman"/>
                <w:sz w:val="20"/>
                <w:szCs w:val="20"/>
              </w:rPr>
            </w:pPr>
            <w:r w:rsidRPr="008D1E86">
              <w:rPr>
                <w:rFonts w:cs="Times New Roman"/>
                <w:sz w:val="20"/>
                <w:szCs w:val="20"/>
              </w:rPr>
              <w:t>5</w:t>
            </w:r>
            <w:r w:rsidR="00171996" w:rsidRPr="008D1E86">
              <w:rPr>
                <w:rFonts w:cs="Times New Roman"/>
                <w:sz w:val="20"/>
                <w:szCs w:val="20"/>
              </w:rPr>
              <w:t>26</w:t>
            </w:r>
          </w:p>
        </w:tc>
        <w:tc>
          <w:tcPr>
            <w:tcW w:w="387" w:type="pct"/>
            <w:tcBorders>
              <w:top w:val="single" w:sz="8" w:space="0" w:color="000000"/>
              <w:left w:val="single" w:sz="8" w:space="0" w:color="000000"/>
              <w:bottom w:val="single" w:sz="8" w:space="0" w:color="000000"/>
              <w:right w:val="single" w:sz="8" w:space="0" w:color="000000"/>
            </w:tcBorders>
            <w:vAlign w:val="center"/>
          </w:tcPr>
          <w:p w14:paraId="7F5BB556" w14:textId="77777777" w:rsidR="00171996" w:rsidRPr="008D1E86" w:rsidRDefault="00275B5D" w:rsidP="00275B5D">
            <w:pPr>
              <w:ind w:firstLine="0"/>
              <w:rPr>
                <w:rFonts w:cs="Times New Roman"/>
                <w:sz w:val="20"/>
                <w:szCs w:val="20"/>
              </w:rPr>
            </w:pPr>
            <w:r w:rsidRPr="008D1E86">
              <w:rPr>
                <w:rFonts w:cs="Times New Roman"/>
                <w:sz w:val="20"/>
                <w:szCs w:val="20"/>
              </w:rPr>
              <w:t>5</w:t>
            </w:r>
            <w:r w:rsidR="00171996" w:rsidRPr="008D1E86">
              <w:rPr>
                <w:rFonts w:cs="Times New Roman"/>
                <w:sz w:val="20"/>
                <w:szCs w:val="20"/>
              </w:rPr>
              <w:t>84</w:t>
            </w:r>
          </w:p>
        </w:tc>
        <w:tc>
          <w:tcPr>
            <w:tcW w:w="387" w:type="pct"/>
            <w:tcBorders>
              <w:top w:val="single" w:sz="8" w:space="0" w:color="000000"/>
              <w:left w:val="single" w:sz="8" w:space="0" w:color="000000"/>
              <w:bottom w:val="single" w:sz="8" w:space="0" w:color="000000"/>
              <w:right w:val="single" w:sz="8" w:space="0" w:color="000000"/>
            </w:tcBorders>
            <w:vAlign w:val="center"/>
          </w:tcPr>
          <w:p w14:paraId="7C4896E1" w14:textId="77777777" w:rsidR="00171996" w:rsidRPr="008D1E86" w:rsidRDefault="00275B5D" w:rsidP="00275B5D">
            <w:pPr>
              <w:ind w:firstLine="0"/>
              <w:rPr>
                <w:rFonts w:cs="Times New Roman"/>
                <w:sz w:val="20"/>
                <w:szCs w:val="20"/>
              </w:rPr>
            </w:pPr>
            <w:r w:rsidRPr="008D1E86">
              <w:rPr>
                <w:rFonts w:cs="Times New Roman"/>
                <w:sz w:val="20"/>
                <w:szCs w:val="20"/>
              </w:rPr>
              <w:t>4</w:t>
            </w:r>
            <w:r w:rsidR="00171996" w:rsidRPr="008D1E86">
              <w:rPr>
                <w:rFonts w:cs="Times New Roman"/>
                <w:sz w:val="20"/>
                <w:szCs w:val="20"/>
              </w:rPr>
              <w:t>56</w:t>
            </w:r>
          </w:p>
        </w:tc>
        <w:tc>
          <w:tcPr>
            <w:tcW w:w="387" w:type="pct"/>
            <w:tcBorders>
              <w:top w:val="single" w:sz="8" w:space="0" w:color="000000"/>
              <w:left w:val="single" w:sz="8" w:space="0" w:color="000000"/>
              <w:bottom w:val="single" w:sz="8" w:space="0" w:color="000000"/>
              <w:right w:val="single" w:sz="8" w:space="0" w:color="000000"/>
            </w:tcBorders>
            <w:vAlign w:val="center"/>
          </w:tcPr>
          <w:p w14:paraId="07D132A6"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7F90B5FC"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6DA280C7"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0E33326E"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5D225B3C"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0A12EC42" w14:textId="77777777" w:rsidR="00171996" w:rsidRPr="008D1E86" w:rsidRDefault="00275B5D" w:rsidP="00275B5D">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6EF837E5"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42FFFA7"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в пределах России</w:t>
            </w:r>
          </w:p>
        </w:tc>
        <w:tc>
          <w:tcPr>
            <w:tcW w:w="554" w:type="pct"/>
            <w:tcBorders>
              <w:top w:val="single" w:sz="8" w:space="0" w:color="000000"/>
              <w:left w:val="single" w:sz="8" w:space="0" w:color="000000"/>
              <w:bottom w:val="single" w:sz="8" w:space="0" w:color="000000"/>
              <w:right w:val="single" w:sz="8" w:space="0" w:color="000000"/>
            </w:tcBorders>
            <w:vAlign w:val="center"/>
          </w:tcPr>
          <w:p w14:paraId="006F93FF" w14:textId="77777777" w:rsidR="00171996" w:rsidRPr="008D1E86" w:rsidRDefault="00633420" w:rsidP="00633420">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538D4772" w14:textId="77777777" w:rsidR="00171996" w:rsidRPr="008D1E86" w:rsidRDefault="00633420" w:rsidP="00633420">
            <w:pPr>
              <w:ind w:firstLine="0"/>
              <w:rPr>
                <w:rFonts w:cs="Times New Roman"/>
                <w:sz w:val="20"/>
                <w:szCs w:val="20"/>
              </w:rPr>
            </w:pPr>
            <w:r w:rsidRPr="008D1E86">
              <w:rPr>
                <w:rFonts w:cs="Times New Roman"/>
                <w:sz w:val="20"/>
                <w:szCs w:val="20"/>
              </w:rPr>
              <w:t>5</w:t>
            </w:r>
            <w:r w:rsidR="00171996" w:rsidRPr="008D1E86">
              <w:rPr>
                <w:rFonts w:cs="Times New Roman"/>
                <w:sz w:val="20"/>
                <w:szCs w:val="20"/>
              </w:rPr>
              <w:t>25</w:t>
            </w:r>
          </w:p>
        </w:tc>
        <w:tc>
          <w:tcPr>
            <w:tcW w:w="387" w:type="pct"/>
            <w:tcBorders>
              <w:top w:val="single" w:sz="8" w:space="0" w:color="000000"/>
              <w:left w:val="single" w:sz="8" w:space="0" w:color="000000"/>
              <w:bottom w:val="single" w:sz="8" w:space="0" w:color="000000"/>
              <w:right w:val="single" w:sz="8" w:space="0" w:color="000000"/>
            </w:tcBorders>
            <w:vAlign w:val="center"/>
          </w:tcPr>
          <w:p w14:paraId="6DFAC7E4" w14:textId="77777777" w:rsidR="00171996" w:rsidRPr="008D1E86" w:rsidRDefault="00633420" w:rsidP="00633420">
            <w:pPr>
              <w:ind w:firstLine="0"/>
              <w:rPr>
                <w:rFonts w:cs="Times New Roman"/>
                <w:sz w:val="20"/>
                <w:szCs w:val="20"/>
              </w:rPr>
            </w:pPr>
            <w:r w:rsidRPr="008D1E86">
              <w:rPr>
                <w:rFonts w:cs="Times New Roman"/>
                <w:sz w:val="20"/>
                <w:szCs w:val="20"/>
              </w:rPr>
              <w:t>5</w:t>
            </w:r>
            <w:r w:rsidR="00171996" w:rsidRPr="008D1E86">
              <w:rPr>
                <w:rFonts w:cs="Times New Roman"/>
                <w:sz w:val="20"/>
                <w:szCs w:val="20"/>
              </w:rPr>
              <w:t>78</w:t>
            </w:r>
          </w:p>
        </w:tc>
        <w:tc>
          <w:tcPr>
            <w:tcW w:w="387" w:type="pct"/>
            <w:tcBorders>
              <w:top w:val="single" w:sz="8" w:space="0" w:color="000000"/>
              <w:left w:val="single" w:sz="8" w:space="0" w:color="000000"/>
              <w:bottom w:val="single" w:sz="8" w:space="0" w:color="000000"/>
              <w:right w:val="single" w:sz="8" w:space="0" w:color="000000"/>
            </w:tcBorders>
            <w:vAlign w:val="center"/>
          </w:tcPr>
          <w:p w14:paraId="48D35536" w14:textId="77777777" w:rsidR="00171996" w:rsidRPr="008D1E86" w:rsidRDefault="00633420" w:rsidP="00633420">
            <w:pPr>
              <w:ind w:firstLine="0"/>
              <w:rPr>
                <w:rFonts w:cs="Times New Roman"/>
                <w:sz w:val="20"/>
                <w:szCs w:val="20"/>
              </w:rPr>
            </w:pPr>
            <w:r w:rsidRPr="008D1E86">
              <w:rPr>
                <w:rFonts w:cs="Times New Roman"/>
                <w:sz w:val="20"/>
                <w:szCs w:val="20"/>
              </w:rPr>
              <w:t>4</w:t>
            </w:r>
            <w:r w:rsidR="00171996" w:rsidRPr="008D1E86">
              <w:rPr>
                <w:rFonts w:cs="Times New Roman"/>
                <w:sz w:val="20"/>
                <w:szCs w:val="20"/>
              </w:rPr>
              <w:t>40</w:t>
            </w:r>
          </w:p>
        </w:tc>
        <w:tc>
          <w:tcPr>
            <w:tcW w:w="387" w:type="pct"/>
            <w:tcBorders>
              <w:top w:val="single" w:sz="8" w:space="0" w:color="000000"/>
              <w:left w:val="single" w:sz="8" w:space="0" w:color="000000"/>
              <w:bottom w:val="single" w:sz="8" w:space="0" w:color="000000"/>
              <w:right w:val="single" w:sz="8" w:space="0" w:color="000000"/>
            </w:tcBorders>
            <w:vAlign w:val="center"/>
          </w:tcPr>
          <w:p w14:paraId="6E78DB4C"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2D81D4EB"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68D1FAD5"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5A90B7CF"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CE878C1"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D6D8E47"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34CF6DEF"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3854101" w14:textId="77777777" w:rsidR="00171996" w:rsidRPr="008D1E86" w:rsidRDefault="00171996" w:rsidP="008D3BBF">
            <w:pPr>
              <w:ind w:left="-473" w:firstLine="0"/>
              <w:jc w:val="left"/>
              <w:rPr>
                <w:rFonts w:cs="Times New Roman"/>
                <w:sz w:val="20"/>
                <w:szCs w:val="20"/>
              </w:rPr>
            </w:pPr>
            <w:proofErr w:type="spellStart"/>
            <w:r w:rsidRPr="008D1E86">
              <w:rPr>
                <w:rFonts w:cs="Times New Roman"/>
                <w:sz w:val="20"/>
                <w:szCs w:val="20"/>
              </w:rPr>
              <w:t>внутрирегиональная</w:t>
            </w:r>
            <w:proofErr w:type="spellEnd"/>
          </w:p>
        </w:tc>
        <w:tc>
          <w:tcPr>
            <w:tcW w:w="554" w:type="pct"/>
            <w:tcBorders>
              <w:top w:val="single" w:sz="8" w:space="0" w:color="000000"/>
              <w:left w:val="single" w:sz="8" w:space="0" w:color="000000"/>
              <w:bottom w:val="single" w:sz="8" w:space="0" w:color="000000"/>
              <w:right w:val="single" w:sz="8" w:space="0" w:color="000000"/>
            </w:tcBorders>
            <w:vAlign w:val="center"/>
          </w:tcPr>
          <w:p w14:paraId="6A1BA418" w14:textId="77777777" w:rsidR="00171996" w:rsidRPr="008D1E86" w:rsidRDefault="00633420" w:rsidP="00633420">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417319AA" w14:textId="77777777" w:rsidR="00171996" w:rsidRPr="008D1E86" w:rsidRDefault="00633420" w:rsidP="00633420">
            <w:pPr>
              <w:ind w:firstLine="0"/>
              <w:rPr>
                <w:rFonts w:cs="Times New Roman"/>
                <w:sz w:val="20"/>
                <w:szCs w:val="20"/>
              </w:rPr>
            </w:pPr>
            <w:r w:rsidRPr="008D1E86">
              <w:rPr>
                <w:rFonts w:cs="Times New Roman"/>
                <w:sz w:val="20"/>
                <w:szCs w:val="20"/>
              </w:rPr>
              <w:t>2</w:t>
            </w:r>
            <w:r w:rsidR="00171996" w:rsidRPr="008D1E86">
              <w:rPr>
                <w:rFonts w:cs="Times New Roman"/>
                <w:sz w:val="20"/>
                <w:szCs w:val="20"/>
              </w:rPr>
              <w:t>58</w:t>
            </w:r>
          </w:p>
        </w:tc>
        <w:tc>
          <w:tcPr>
            <w:tcW w:w="387" w:type="pct"/>
            <w:tcBorders>
              <w:top w:val="single" w:sz="8" w:space="0" w:color="000000"/>
              <w:left w:val="single" w:sz="8" w:space="0" w:color="000000"/>
              <w:bottom w:val="single" w:sz="8" w:space="0" w:color="000000"/>
              <w:right w:val="single" w:sz="8" w:space="0" w:color="000000"/>
            </w:tcBorders>
            <w:vAlign w:val="center"/>
          </w:tcPr>
          <w:p w14:paraId="77AC6CA4" w14:textId="77777777" w:rsidR="00171996" w:rsidRPr="008D1E86" w:rsidRDefault="00633420" w:rsidP="00633420">
            <w:pPr>
              <w:ind w:firstLine="0"/>
              <w:rPr>
                <w:rFonts w:cs="Times New Roman"/>
                <w:sz w:val="20"/>
                <w:szCs w:val="20"/>
              </w:rPr>
            </w:pPr>
            <w:r w:rsidRPr="008D1E86">
              <w:rPr>
                <w:rFonts w:cs="Times New Roman"/>
                <w:sz w:val="20"/>
                <w:szCs w:val="20"/>
              </w:rPr>
              <w:t>3</w:t>
            </w:r>
            <w:r w:rsidR="00171996" w:rsidRPr="008D1E86">
              <w:rPr>
                <w:rFonts w:cs="Times New Roman"/>
                <w:sz w:val="20"/>
                <w:szCs w:val="20"/>
              </w:rPr>
              <w:t>51</w:t>
            </w:r>
          </w:p>
        </w:tc>
        <w:tc>
          <w:tcPr>
            <w:tcW w:w="387" w:type="pct"/>
            <w:tcBorders>
              <w:top w:val="single" w:sz="8" w:space="0" w:color="000000"/>
              <w:left w:val="single" w:sz="8" w:space="0" w:color="000000"/>
              <w:bottom w:val="single" w:sz="8" w:space="0" w:color="000000"/>
              <w:right w:val="single" w:sz="8" w:space="0" w:color="000000"/>
            </w:tcBorders>
            <w:vAlign w:val="center"/>
          </w:tcPr>
          <w:p w14:paraId="2CD0C046" w14:textId="77777777" w:rsidR="00171996" w:rsidRPr="008D1E86" w:rsidRDefault="00633420" w:rsidP="00633420">
            <w:pPr>
              <w:ind w:firstLine="0"/>
              <w:rPr>
                <w:rFonts w:cs="Times New Roman"/>
                <w:sz w:val="20"/>
                <w:szCs w:val="20"/>
              </w:rPr>
            </w:pPr>
            <w:r w:rsidRPr="008D1E86">
              <w:rPr>
                <w:rFonts w:cs="Times New Roman"/>
                <w:sz w:val="20"/>
                <w:szCs w:val="20"/>
              </w:rPr>
              <w:t>2</w:t>
            </w:r>
            <w:r w:rsidR="00171996" w:rsidRPr="008D1E86">
              <w:rPr>
                <w:rFonts w:cs="Times New Roman"/>
                <w:sz w:val="20"/>
                <w:szCs w:val="20"/>
              </w:rPr>
              <w:t>59</w:t>
            </w:r>
          </w:p>
        </w:tc>
        <w:tc>
          <w:tcPr>
            <w:tcW w:w="387" w:type="pct"/>
            <w:tcBorders>
              <w:top w:val="single" w:sz="8" w:space="0" w:color="000000"/>
              <w:left w:val="single" w:sz="8" w:space="0" w:color="000000"/>
              <w:bottom w:val="single" w:sz="8" w:space="0" w:color="000000"/>
              <w:right w:val="single" w:sz="8" w:space="0" w:color="000000"/>
            </w:tcBorders>
            <w:vAlign w:val="center"/>
          </w:tcPr>
          <w:p w14:paraId="5F6CF819"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7276B989"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4FB8B088"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7B5943AB"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2A85F766"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070DCB1"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2F51BC7"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4B93894"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межрегиональная</w:t>
            </w:r>
          </w:p>
        </w:tc>
        <w:tc>
          <w:tcPr>
            <w:tcW w:w="554" w:type="pct"/>
            <w:tcBorders>
              <w:top w:val="single" w:sz="8" w:space="0" w:color="000000"/>
              <w:left w:val="single" w:sz="8" w:space="0" w:color="000000"/>
              <w:bottom w:val="single" w:sz="8" w:space="0" w:color="000000"/>
              <w:right w:val="single" w:sz="8" w:space="0" w:color="000000"/>
            </w:tcBorders>
            <w:vAlign w:val="center"/>
          </w:tcPr>
          <w:p w14:paraId="20BC3592" w14:textId="77777777" w:rsidR="00171996" w:rsidRPr="008D1E86" w:rsidRDefault="00633420" w:rsidP="00633420">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6F5FF788" w14:textId="77777777" w:rsidR="00171996" w:rsidRPr="008D1E86" w:rsidRDefault="00633420" w:rsidP="00633420">
            <w:pPr>
              <w:ind w:firstLine="0"/>
              <w:rPr>
                <w:rFonts w:cs="Times New Roman"/>
                <w:sz w:val="20"/>
                <w:szCs w:val="20"/>
              </w:rPr>
            </w:pPr>
            <w:r w:rsidRPr="008D1E86">
              <w:rPr>
                <w:rFonts w:cs="Times New Roman"/>
                <w:sz w:val="20"/>
                <w:szCs w:val="20"/>
              </w:rPr>
              <w:t>2</w:t>
            </w:r>
            <w:r w:rsidR="00171996" w:rsidRPr="008D1E86">
              <w:rPr>
                <w:rFonts w:cs="Times New Roman"/>
                <w:sz w:val="20"/>
                <w:szCs w:val="20"/>
              </w:rPr>
              <w:t>67</w:t>
            </w:r>
          </w:p>
        </w:tc>
        <w:tc>
          <w:tcPr>
            <w:tcW w:w="387" w:type="pct"/>
            <w:tcBorders>
              <w:top w:val="single" w:sz="8" w:space="0" w:color="000000"/>
              <w:left w:val="single" w:sz="8" w:space="0" w:color="000000"/>
              <w:bottom w:val="single" w:sz="8" w:space="0" w:color="000000"/>
              <w:right w:val="single" w:sz="8" w:space="0" w:color="000000"/>
            </w:tcBorders>
            <w:vAlign w:val="center"/>
          </w:tcPr>
          <w:p w14:paraId="4FA7FFE9" w14:textId="77777777" w:rsidR="00171996" w:rsidRPr="008D1E86" w:rsidRDefault="00633420" w:rsidP="00633420">
            <w:pPr>
              <w:ind w:firstLine="0"/>
              <w:rPr>
                <w:rFonts w:cs="Times New Roman"/>
                <w:sz w:val="20"/>
                <w:szCs w:val="20"/>
              </w:rPr>
            </w:pPr>
            <w:r w:rsidRPr="008D1E86">
              <w:rPr>
                <w:rFonts w:cs="Times New Roman"/>
                <w:sz w:val="20"/>
                <w:szCs w:val="20"/>
              </w:rPr>
              <w:t>2</w:t>
            </w:r>
            <w:r w:rsidR="00171996" w:rsidRPr="008D1E86">
              <w:rPr>
                <w:rFonts w:cs="Times New Roman"/>
                <w:sz w:val="20"/>
                <w:szCs w:val="20"/>
              </w:rPr>
              <w:t>27</w:t>
            </w:r>
          </w:p>
        </w:tc>
        <w:tc>
          <w:tcPr>
            <w:tcW w:w="387" w:type="pct"/>
            <w:tcBorders>
              <w:top w:val="single" w:sz="8" w:space="0" w:color="000000"/>
              <w:left w:val="single" w:sz="8" w:space="0" w:color="000000"/>
              <w:bottom w:val="single" w:sz="8" w:space="0" w:color="000000"/>
              <w:right w:val="single" w:sz="8" w:space="0" w:color="000000"/>
            </w:tcBorders>
            <w:vAlign w:val="center"/>
          </w:tcPr>
          <w:p w14:paraId="7B116FDF" w14:textId="77777777" w:rsidR="00171996" w:rsidRPr="008D1E86" w:rsidRDefault="00633420" w:rsidP="00633420">
            <w:pPr>
              <w:ind w:firstLine="0"/>
              <w:rPr>
                <w:rFonts w:cs="Times New Roman"/>
                <w:sz w:val="20"/>
                <w:szCs w:val="20"/>
              </w:rPr>
            </w:pPr>
            <w:r w:rsidRPr="008D1E86">
              <w:rPr>
                <w:rFonts w:cs="Times New Roman"/>
                <w:sz w:val="20"/>
                <w:szCs w:val="20"/>
              </w:rPr>
              <w:t>1</w:t>
            </w:r>
            <w:r w:rsidR="00171996" w:rsidRPr="008D1E86">
              <w:rPr>
                <w:rFonts w:cs="Times New Roman"/>
                <w:sz w:val="20"/>
                <w:szCs w:val="20"/>
              </w:rPr>
              <w:t>81</w:t>
            </w:r>
          </w:p>
        </w:tc>
        <w:tc>
          <w:tcPr>
            <w:tcW w:w="387" w:type="pct"/>
            <w:tcBorders>
              <w:top w:val="single" w:sz="8" w:space="0" w:color="000000"/>
              <w:left w:val="single" w:sz="8" w:space="0" w:color="000000"/>
              <w:bottom w:val="single" w:sz="8" w:space="0" w:color="000000"/>
              <w:right w:val="single" w:sz="8" w:space="0" w:color="000000"/>
            </w:tcBorders>
            <w:vAlign w:val="center"/>
          </w:tcPr>
          <w:p w14:paraId="66FDC33B"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3037AD23"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62F9F779"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2A97BC0B"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1A15B8BB"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4E5CA364" w14:textId="77777777" w:rsidR="00171996" w:rsidRPr="008D1E86" w:rsidRDefault="00633420" w:rsidP="00633420">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71EBD14C"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0378314"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международная</w:t>
            </w:r>
          </w:p>
        </w:tc>
        <w:tc>
          <w:tcPr>
            <w:tcW w:w="554" w:type="pct"/>
            <w:tcBorders>
              <w:top w:val="single" w:sz="8" w:space="0" w:color="000000"/>
              <w:left w:val="single" w:sz="8" w:space="0" w:color="000000"/>
              <w:bottom w:val="single" w:sz="8" w:space="0" w:color="000000"/>
              <w:right w:val="single" w:sz="8" w:space="0" w:color="000000"/>
            </w:tcBorders>
            <w:vAlign w:val="center"/>
          </w:tcPr>
          <w:p w14:paraId="0CAC4B51" w14:textId="77777777" w:rsidR="00171996" w:rsidRPr="008D1E86" w:rsidRDefault="00061A0C" w:rsidP="00061A0C">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48D22CFB" w14:textId="77777777" w:rsidR="00171996" w:rsidRPr="008D1E86" w:rsidRDefault="00171996" w:rsidP="00061A0C">
            <w:pPr>
              <w:ind w:firstLine="0"/>
              <w:rPr>
                <w:rFonts w:cs="Times New Roman"/>
                <w:sz w:val="20"/>
                <w:szCs w:val="20"/>
              </w:rPr>
            </w:pPr>
            <w:r w:rsidRPr="008D1E86">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14:paraId="421468C2" w14:textId="77777777" w:rsidR="00171996" w:rsidRPr="008D1E86" w:rsidRDefault="00171996" w:rsidP="00061A0C">
            <w:pPr>
              <w:ind w:firstLine="0"/>
              <w:rPr>
                <w:rFonts w:cs="Times New Roman"/>
                <w:sz w:val="20"/>
                <w:szCs w:val="20"/>
              </w:rPr>
            </w:pPr>
            <w:r w:rsidRPr="008D1E86">
              <w:rPr>
                <w:rFonts w:cs="Times New Roman"/>
                <w:sz w:val="20"/>
                <w:szCs w:val="20"/>
              </w:rPr>
              <w:t>6</w:t>
            </w:r>
          </w:p>
        </w:tc>
        <w:tc>
          <w:tcPr>
            <w:tcW w:w="387" w:type="pct"/>
            <w:tcBorders>
              <w:top w:val="single" w:sz="8" w:space="0" w:color="000000"/>
              <w:left w:val="single" w:sz="8" w:space="0" w:color="000000"/>
              <w:bottom w:val="single" w:sz="8" w:space="0" w:color="000000"/>
              <w:right w:val="single" w:sz="8" w:space="0" w:color="000000"/>
            </w:tcBorders>
            <w:vAlign w:val="center"/>
          </w:tcPr>
          <w:p w14:paraId="2403B092" w14:textId="77777777" w:rsidR="00171996" w:rsidRPr="008D1E86" w:rsidRDefault="00061A0C" w:rsidP="00061A0C">
            <w:pPr>
              <w:ind w:firstLine="0"/>
              <w:rPr>
                <w:rFonts w:cs="Times New Roman"/>
                <w:sz w:val="20"/>
                <w:szCs w:val="20"/>
              </w:rPr>
            </w:pPr>
            <w:r w:rsidRPr="008D1E86">
              <w:rPr>
                <w:rFonts w:cs="Times New Roman"/>
                <w:sz w:val="20"/>
                <w:szCs w:val="20"/>
              </w:rPr>
              <w:t>1</w:t>
            </w:r>
            <w:r w:rsidR="00171996" w:rsidRPr="008D1E86">
              <w:rPr>
                <w:rFonts w:cs="Times New Roman"/>
                <w:sz w:val="20"/>
                <w:szCs w:val="20"/>
              </w:rPr>
              <w:t>6</w:t>
            </w:r>
          </w:p>
        </w:tc>
        <w:tc>
          <w:tcPr>
            <w:tcW w:w="387" w:type="pct"/>
            <w:tcBorders>
              <w:top w:val="single" w:sz="8" w:space="0" w:color="000000"/>
              <w:left w:val="single" w:sz="8" w:space="0" w:color="000000"/>
              <w:bottom w:val="single" w:sz="8" w:space="0" w:color="000000"/>
              <w:right w:val="single" w:sz="8" w:space="0" w:color="000000"/>
            </w:tcBorders>
            <w:vAlign w:val="center"/>
          </w:tcPr>
          <w:p w14:paraId="3C999F90"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6C8B3EF0"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34FA5F0B"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041D0B88"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69500E69"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F45C037" w14:textId="77777777" w:rsidR="00171996" w:rsidRPr="008D1E86" w:rsidRDefault="00061A0C" w:rsidP="00061A0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3967E634"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EC95035"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со странами СНГ</w:t>
            </w:r>
          </w:p>
        </w:tc>
        <w:tc>
          <w:tcPr>
            <w:tcW w:w="554" w:type="pct"/>
            <w:tcBorders>
              <w:top w:val="single" w:sz="8" w:space="0" w:color="000000"/>
              <w:left w:val="single" w:sz="8" w:space="0" w:color="000000"/>
              <w:bottom w:val="single" w:sz="8" w:space="0" w:color="000000"/>
              <w:right w:val="single" w:sz="8" w:space="0" w:color="000000"/>
            </w:tcBorders>
            <w:vAlign w:val="center"/>
          </w:tcPr>
          <w:p w14:paraId="0C170E59" w14:textId="77777777" w:rsidR="00171996" w:rsidRPr="008D1E86" w:rsidRDefault="00A96465" w:rsidP="00A96465">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6B8E2101" w14:textId="77777777" w:rsidR="00171996" w:rsidRPr="008D1E86" w:rsidRDefault="00171996" w:rsidP="00A96465">
            <w:pPr>
              <w:ind w:firstLine="0"/>
              <w:rPr>
                <w:rFonts w:cs="Times New Roman"/>
                <w:sz w:val="20"/>
                <w:szCs w:val="20"/>
              </w:rPr>
            </w:pPr>
            <w:r w:rsidRPr="008D1E86">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14:paraId="469517CD" w14:textId="77777777" w:rsidR="00171996" w:rsidRPr="008D1E86" w:rsidRDefault="00171996" w:rsidP="00A96465">
            <w:pPr>
              <w:ind w:firstLine="0"/>
              <w:rPr>
                <w:rFonts w:cs="Times New Roman"/>
                <w:sz w:val="20"/>
                <w:szCs w:val="20"/>
              </w:rPr>
            </w:pPr>
            <w:r w:rsidRPr="008D1E86">
              <w:rPr>
                <w:rFonts w:cs="Times New Roman"/>
                <w:sz w:val="20"/>
                <w:szCs w:val="20"/>
              </w:rPr>
              <w:t>5</w:t>
            </w:r>
          </w:p>
        </w:tc>
        <w:tc>
          <w:tcPr>
            <w:tcW w:w="387" w:type="pct"/>
            <w:tcBorders>
              <w:top w:val="single" w:sz="8" w:space="0" w:color="000000"/>
              <w:left w:val="single" w:sz="8" w:space="0" w:color="000000"/>
              <w:bottom w:val="single" w:sz="8" w:space="0" w:color="000000"/>
              <w:right w:val="single" w:sz="8" w:space="0" w:color="000000"/>
            </w:tcBorders>
            <w:vAlign w:val="center"/>
          </w:tcPr>
          <w:p w14:paraId="60BEF7CD" w14:textId="77777777" w:rsidR="00171996" w:rsidRPr="008D1E86" w:rsidRDefault="00A96465" w:rsidP="00A96465">
            <w:pPr>
              <w:ind w:firstLine="0"/>
              <w:rPr>
                <w:rFonts w:cs="Times New Roman"/>
                <w:sz w:val="20"/>
                <w:szCs w:val="20"/>
              </w:rPr>
            </w:pPr>
            <w:r w:rsidRPr="008D1E86">
              <w:rPr>
                <w:rFonts w:cs="Times New Roman"/>
                <w:sz w:val="20"/>
                <w:szCs w:val="20"/>
              </w:rPr>
              <w:t>1</w:t>
            </w:r>
            <w:r w:rsidR="00171996" w:rsidRPr="008D1E86">
              <w:rPr>
                <w:rFonts w:cs="Times New Roman"/>
                <w:sz w:val="20"/>
                <w:szCs w:val="20"/>
              </w:rPr>
              <w:t>6</w:t>
            </w:r>
          </w:p>
        </w:tc>
        <w:tc>
          <w:tcPr>
            <w:tcW w:w="387" w:type="pct"/>
            <w:tcBorders>
              <w:top w:val="single" w:sz="8" w:space="0" w:color="000000"/>
              <w:left w:val="single" w:sz="8" w:space="0" w:color="000000"/>
              <w:bottom w:val="single" w:sz="8" w:space="0" w:color="000000"/>
              <w:right w:val="single" w:sz="8" w:space="0" w:color="000000"/>
            </w:tcBorders>
            <w:vAlign w:val="center"/>
          </w:tcPr>
          <w:p w14:paraId="193555A2"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2E22D961"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09FA3A8E"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5FA504AB"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58B0FEF8"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19324AAF" w14:textId="77777777" w:rsidR="00171996" w:rsidRPr="008D1E86" w:rsidRDefault="00A96465" w:rsidP="00A96465">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5FBE5F7E"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1F72F6E"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с другими зарубежными странами</w:t>
            </w:r>
          </w:p>
        </w:tc>
        <w:tc>
          <w:tcPr>
            <w:tcW w:w="554" w:type="pct"/>
            <w:tcBorders>
              <w:top w:val="single" w:sz="8" w:space="0" w:color="000000"/>
              <w:left w:val="single" w:sz="8" w:space="0" w:color="000000"/>
              <w:bottom w:val="single" w:sz="8" w:space="0" w:color="000000"/>
              <w:right w:val="single" w:sz="8" w:space="0" w:color="000000"/>
            </w:tcBorders>
            <w:vAlign w:val="center"/>
          </w:tcPr>
          <w:p w14:paraId="62E3874B" w14:textId="77777777" w:rsidR="00171996" w:rsidRPr="008D1E86" w:rsidRDefault="00553133" w:rsidP="00553133">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4DCA3D82" w14:textId="77777777" w:rsidR="00171996" w:rsidRPr="008D1E86" w:rsidRDefault="00171996" w:rsidP="000300DC">
            <w:pPr>
              <w:ind w:firstLine="0"/>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62A68854" w14:textId="77777777" w:rsidR="00171996" w:rsidRPr="008D1E86" w:rsidRDefault="00171996" w:rsidP="000300DC">
            <w:pPr>
              <w:ind w:firstLine="0"/>
              <w:rPr>
                <w:rFonts w:cs="Times New Roman"/>
                <w:sz w:val="20"/>
                <w:szCs w:val="20"/>
              </w:rPr>
            </w:pPr>
            <w:r w:rsidRPr="008D1E86">
              <w:rPr>
                <w:rFonts w:cs="Times New Roman"/>
                <w:sz w:val="20"/>
                <w:szCs w:val="20"/>
              </w:rPr>
              <w:t>1</w:t>
            </w:r>
          </w:p>
        </w:tc>
        <w:tc>
          <w:tcPr>
            <w:tcW w:w="387" w:type="pct"/>
            <w:tcBorders>
              <w:top w:val="single" w:sz="8" w:space="0" w:color="000000"/>
              <w:left w:val="single" w:sz="8" w:space="0" w:color="000000"/>
              <w:bottom w:val="single" w:sz="8" w:space="0" w:color="000000"/>
              <w:right w:val="single" w:sz="8" w:space="0" w:color="000000"/>
            </w:tcBorders>
            <w:vAlign w:val="center"/>
          </w:tcPr>
          <w:p w14:paraId="29C8F222" w14:textId="77777777" w:rsidR="00171996" w:rsidRPr="008D1E86" w:rsidRDefault="00171996" w:rsidP="000300DC">
            <w:pPr>
              <w:ind w:firstLine="0"/>
              <w:rPr>
                <w:rFonts w:cs="Times New Roman"/>
                <w:sz w:val="20"/>
                <w:szCs w:val="20"/>
              </w:rPr>
            </w:pPr>
          </w:p>
        </w:tc>
        <w:tc>
          <w:tcPr>
            <w:tcW w:w="387" w:type="pct"/>
            <w:tcBorders>
              <w:top w:val="single" w:sz="8" w:space="0" w:color="000000"/>
              <w:left w:val="single" w:sz="8" w:space="0" w:color="000000"/>
              <w:bottom w:val="single" w:sz="8" w:space="0" w:color="000000"/>
              <w:right w:val="single" w:sz="8" w:space="0" w:color="000000"/>
            </w:tcBorders>
            <w:vAlign w:val="center"/>
          </w:tcPr>
          <w:p w14:paraId="1CFDC03F"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4DC4E5B6"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15AD5322"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355AF4ED"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7D72FD10"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57" w:type="pct"/>
            <w:tcBorders>
              <w:top w:val="single" w:sz="8" w:space="0" w:color="000000"/>
              <w:left w:val="single" w:sz="8" w:space="0" w:color="000000"/>
              <w:bottom w:val="single" w:sz="8" w:space="0" w:color="000000"/>
              <w:right w:val="single" w:sz="8" w:space="0" w:color="000000"/>
            </w:tcBorders>
            <w:vAlign w:val="center"/>
          </w:tcPr>
          <w:p w14:paraId="3F634E44"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r>
      <w:tr w:rsidR="000300DC" w:rsidRPr="00A15D57" w14:paraId="7CC3C2B3" w14:textId="77777777" w:rsidTr="00F759E6">
        <w:tc>
          <w:tcPr>
            <w:tcW w:w="1014"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56247FB" w14:textId="77777777" w:rsidR="00171996" w:rsidRPr="008D1E86" w:rsidRDefault="00171996" w:rsidP="008D3BBF">
            <w:pPr>
              <w:ind w:left="-473" w:firstLine="0"/>
              <w:jc w:val="left"/>
              <w:rPr>
                <w:rFonts w:cs="Times New Roman"/>
                <w:sz w:val="20"/>
                <w:szCs w:val="20"/>
              </w:rPr>
            </w:pPr>
            <w:r w:rsidRPr="008D1E86">
              <w:rPr>
                <w:rFonts w:cs="Times New Roman"/>
                <w:sz w:val="20"/>
                <w:szCs w:val="20"/>
              </w:rPr>
              <w:t>внешняя (для региона) миграция</w:t>
            </w:r>
          </w:p>
        </w:tc>
        <w:tc>
          <w:tcPr>
            <w:tcW w:w="554" w:type="pct"/>
            <w:tcBorders>
              <w:top w:val="single" w:sz="8" w:space="0" w:color="000000"/>
              <w:left w:val="single" w:sz="8" w:space="0" w:color="000000"/>
              <w:bottom w:val="single" w:sz="8" w:space="0" w:color="000000"/>
              <w:right w:val="single" w:sz="8" w:space="0" w:color="000000"/>
            </w:tcBorders>
            <w:vAlign w:val="center"/>
          </w:tcPr>
          <w:p w14:paraId="46702E8B" w14:textId="77777777" w:rsidR="00171996" w:rsidRPr="008D1E86" w:rsidRDefault="000300DC" w:rsidP="000300DC">
            <w:pPr>
              <w:ind w:firstLine="0"/>
              <w:rPr>
                <w:rFonts w:cs="Times New Roman"/>
                <w:sz w:val="20"/>
                <w:szCs w:val="20"/>
              </w:rPr>
            </w:pPr>
            <w:r w:rsidRPr="008D1E86">
              <w:rPr>
                <w:rFonts w:cs="Times New Roman"/>
                <w:sz w:val="20"/>
                <w:szCs w:val="20"/>
              </w:rPr>
              <w:t>ч</w:t>
            </w:r>
            <w:r w:rsidR="00171996" w:rsidRPr="008D1E86">
              <w:rPr>
                <w:rFonts w:cs="Times New Roman"/>
                <w:sz w:val="20"/>
                <w:szCs w:val="20"/>
              </w:rPr>
              <w:t>ел.</w:t>
            </w:r>
          </w:p>
        </w:tc>
        <w:tc>
          <w:tcPr>
            <w:tcW w:w="387" w:type="pct"/>
            <w:tcBorders>
              <w:top w:val="single" w:sz="8" w:space="0" w:color="000000"/>
              <w:left w:val="single" w:sz="8" w:space="0" w:color="000000"/>
              <w:bottom w:val="single" w:sz="8" w:space="0" w:color="000000"/>
              <w:right w:val="single" w:sz="8" w:space="0" w:color="000000"/>
            </w:tcBorders>
            <w:vAlign w:val="center"/>
          </w:tcPr>
          <w:p w14:paraId="58B6537A" w14:textId="77777777" w:rsidR="00171996" w:rsidRPr="008D1E86" w:rsidRDefault="000300DC" w:rsidP="000300DC">
            <w:pPr>
              <w:ind w:firstLine="0"/>
              <w:rPr>
                <w:rFonts w:cs="Times New Roman"/>
                <w:sz w:val="20"/>
                <w:szCs w:val="20"/>
              </w:rPr>
            </w:pPr>
            <w:r w:rsidRPr="008D1E86">
              <w:rPr>
                <w:rFonts w:cs="Times New Roman"/>
                <w:sz w:val="20"/>
                <w:szCs w:val="20"/>
              </w:rPr>
              <w:t>2</w:t>
            </w:r>
            <w:r w:rsidR="00171996" w:rsidRPr="008D1E86">
              <w:rPr>
                <w:rFonts w:cs="Times New Roman"/>
                <w:sz w:val="20"/>
                <w:szCs w:val="20"/>
              </w:rPr>
              <w:t>68</w:t>
            </w:r>
          </w:p>
        </w:tc>
        <w:tc>
          <w:tcPr>
            <w:tcW w:w="387" w:type="pct"/>
            <w:tcBorders>
              <w:top w:val="single" w:sz="8" w:space="0" w:color="000000"/>
              <w:left w:val="single" w:sz="8" w:space="0" w:color="000000"/>
              <w:bottom w:val="single" w:sz="8" w:space="0" w:color="000000"/>
              <w:right w:val="single" w:sz="8" w:space="0" w:color="000000"/>
            </w:tcBorders>
            <w:vAlign w:val="center"/>
          </w:tcPr>
          <w:p w14:paraId="65AD4603" w14:textId="77777777" w:rsidR="00171996" w:rsidRPr="008D1E86" w:rsidRDefault="000300DC" w:rsidP="000300DC">
            <w:pPr>
              <w:ind w:firstLine="0"/>
              <w:rPr>
                <w:rFonts w:cs="Times New Roman"/>
                <w:sz w:val="20"/>
                <w:szCs w:val="20"/>
              </w:rPr>
            </w:pPr>
            <w:r w:rsidRPr="008D1E86">
              <w:rPr>
                <w:rFonts w:cs="Times New Roman"/>
                <w:sz w:val="20"/>
                <w:szCs w:val="20"/>
              </w:rPr>
              <w:t>2</w:t>
            </w:r>
            <w:r w:rsidR="00171996" w:rsidRPr="008D1E86">
              <w:rPr>
                <w:rFonts w:cs="Times New Roman"/>
                <w:sz w:val="20"/>
                <w:szCs w:val="20"/>
              </w:rPr>
              <w:t>33</w:t>
            </w:r>
          </w:p>
        </w:tc>
        <w:tc>
          <w:tcPr>
            <w:tcW w:w="387" w:type="pct"/>
            <w:tcBorders>
              <w:top w:val="single" w:sz="8" w:space="0" w:color="000000"/>
              <w:left w:val="single" w:sz="8" w:space="0" w:color="000000"/>
              <w:bottom w:val="single" w:sz="8" w:space="0" w:color="000000"/>
              <w:right w:val="single" w:sz="8" w:space="0" w:color="000000"/>
            </w:tcBorders>
            <w:vAlign w:val="center"/>
          </w:tcPr>
          <w:p w14:paraId="4363C100" w14:textId="77777777" w:rsidR="00171996" w:rsidRPr="008D1E86" w:rsidRDefault="000300DC" w:rsidP="000300DC">
            <w:pPr>
              <w:ind w:firstLine="0"/>
              <w:rPr>
                <w:rFonts w:cs="Times New Roman"/>
                <w:sz w:val="20"/>
                <w:szCs w:val="20"/>
              </w:rPr>
            </w:pPr>
            <w:r w:rsidRPr="008D1E86">
              <w:rPr>
                <w:rFonts w:cs="Times New Roman"/>
                <w:sz w:val="20"/>
                <w:szCs w:val="20"/>
              </w:rPr>
              <w:t>1</w:t>
            </w:r>
            <w:r w:rsidR="00171996" w:rsidRPr="008D1E86">
              <w:rPr>
                <w:rFonts w:cs="Times New Roman"/>
                <w:sz w:val="20"/>
                <w:szCs w:val="20"/>
              </w:rPr>
              <w:t>97</w:t>
            </w:r>
          </w:p>
        </w:tc>
        <w:tc>
          <w:tcPr>
            <w:tcW w:w="387" w:type="pct"/>
            <w:tcBorders>
              <w:top w:val="single" w:sz="8" w:space="0" w:color="000000"/>
              <w:left w:val="single" w:sz="8" w:space="0" w:color="000000"/>
              <w:bottom w:val="single" w:sz="8" w:space="0" w:color="000000"/>
              <w:right w:val="single" w:sz="8" w:space="0" w:color="000000"/>
            </w:tcBorders>
            <w:vAlign w:val="center"/>
          </w:tcPr>
          <w:p w14:paraId="64EFE3A8"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95" w:type="pct"/>
            <w:tcBorders>
              <w:top w:val="single" w:sz="8" w:space="0" w:color="000000"/>
              <w:left w:val="single" w:sz="8" w:space="0" w:color="000000"/>
              <w:bottom w:val="single" w:sz="8" w:space="0" w:color="000000"/>
              <w:right w:val="single" w:sz="8" w:space="0" w:color="000000"/>
            </w:tcBorders>
            <w:vAlign w:val="center"/>
          </w:tcPr>
          <w:p w14:paraId="61FD88E2" w14:textId="77777777" w:rsidR="00171996" w:rsidRPr="008D1E86" w:rsidRDefault="000300DC" w:rsidP="000300DC">
            <w:pPr>
              <w:ind w:firstLine="0"/>
              <w:rPr>
                <w:rFonts w:cs="Times New Roman"/>
                <w:sz w:val="20"/>
                <w:szCs w:val="20"/>
              </w:rPr>
            </w:pPr>
            <w:r w:rsidRPr="008D1E86">
              <w:rPr>
                <w:rFonts w:cs="Times New Roman"/>
                <w:sz w:val="20"/>
                <w:szCs w:val="20"/>
              </w:rPr>
              <w:t>н/</w:t>
            </w:r>
            <w:r w:rsidR="00171996" w:rsidRPr="008D1E86">
              <w:rPr>
                <w:rFonts w:cs="Times New Roman"/>
                <w:sz w:val="20"/>
                <w:szCs w:val="20"/>
              </w:rPr>
              <w:t>д</w:t>
            </w:r>
          </w:p>
        </w:tc>
        <w:tc>
          <w:tcPr>
            <w:tcW w:w="387" w:type="pct"/>
            <w:tcBorders>
              <w:top w:val="single" w:sz="8" w:space="0" w:color="000000"/>
              <w:left w:val="single" w:sz="8" w:space="0" w:color="000000"/>
              <w:bottom w:val="single" w:sz="8" w:space="0" w:color="000000"/>
              <w:right w:val="single" w:sz="8" w:space="0" w:color="000000"/>
            </w:tcBorders>
            <w:vAlign w:val="center"/>
          </w:tcPr>
          <w:p w14:paraId="567932AC" w14:textId="77777777" w:rsidR="00171996" w:rsidRPr="008D1E86" w:rsidRDefault="00171996" w:rsidP="000300DC">
            <w:pPr>
              <w:ind w:firstLine="0"/>
              <w:rPr>
                <w:rFonts w:cs="Times New Roman"/>
                <w:sz w:val="20"/>
                <w:szCs w:val="20"/>
              </w:rPr>
            </w:pPr>
            <w:r w:rsidRPr="008D1E86">
              <w:rPr>
                <w:rFonts w:cs="Times New Roman"/>
                <w:sz w:val="20"/>
                <w:szCs w:val="20"/>
              </w:rPr>
              <w:t>н/д</w:t>
            </w:r>
          </w:p>
        </w:tc>
        <w:tc>
          <w:tcPr>
            <w:tcW w:w="387" w:type="pct"/>
            <w:tcBorders>
              <w:top w:val="single" w:sz="8" w:space="0" w:color="000000"/>
              <w:left w:val="single" w:sz="8" w:space="0" w:color="000000"/>
              <w:bottom w:val="single" w:sz="8" w:space="0" w:color="000000"/>
              <w:right w:val="single" w:sz="8" w:space="0" w:color="000000"/>
            </w:tcBorders>
            <w:vAlign w:val="center"/>
          </w:tcPr>
          <w:p w14:paraId="0299D1E5" w14:textId="77777777" w:rsidR="00171996" w:rsidRPr="008D1E86" w:rsidRDefault="00171996" w:rsidP="000300DC">
            <w:pPr>
              <w:ind w:firstLine="0"/>
              <w:rPr>
                <w:rFonts w:cs="Times New Roman"/>
                <w:sz w:val="20"/>
                <w:szCs w:val="20"/>
              </w:rPr>
            </w:pPr>
            <w:r w:rsidRPr="008D1E86">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14:paraId="6215F6C3" w14:textId="77777777" w:rsidR="00171996" w:rsidRPr="008D1E86" w:rsidRDefault="00171996" w:rsidP="000300DC">
            <w:pPr>
              <w:ind w:firstLine="0"/>
              <w:rPr>
                <w:rFonts w:cs="Times New Roman"/>
                <w:sz w:val="20"/>
                <w:szCs w:val="20"/>
              </w:rPr>
            </w:pPr>
            <w:r w:rsidRPr="008D1E86">
              <w:rPr>
                <w:rFonts w:cs="Times New Roman"/>
                <w:sz w:val="20"/>
                <w:szCs w:val="20"/>
              </w:rPr>
              <w:t>н/д</w:t>
            </w:r>
          </w:p>
        </w:tc>
        <w:tc>
          <w:tcPr>
            <w:tcW w:w="357" w:type="pct"/>
            <w:tcBorders>
              <w:top w:val="single" w:sz="8" w:space="0" w:color="000000"/>
              <w:left w:val="single" w:sz="8" w:space="0" w:color="000000"/>
              <w:bottom w:val="single" w:sz="8" w:space="0" w:color="000000"/>
              <w:right w:val="single" w:sz="8" w:space="0" w:color="000000"/>
            </w:tcBorders>
            <w:vAlign w:val="center"/>
          </w:tcPr>
          <w:p w14:paraId="7FA875FF" w14:textId="77777777" w:rsidR="00171996" w:rsidRPr="008D1E86" w:rsidRDefault="00171996" w:rsidP="000300DC">
            <w:pPr>
              <w:ind w:firstLine="0"/>
              <w:rPr>
                <w:rFonts w:cs="Times New Roman"/>
                <w:sz w:val="20"/>
                <w:szCs w:val="20"/>
              </w:rPr>
            </w:pPr>
            <w:r w:rsidRPr="008D1E86">
              <w:rPr>
                <w:rFonts w:cs="Times New Roman"/>
                <w:sz w:val="20"/>
                <w:szCs w:val="20"/>
              </w:rPr>
              <w:t>н/д</w:t>
            </w:r>
          </w:p>
        </w:tc>
      </w:tr>
    </w:tbl>
    <w:p w14:paraId="7D115206" w14:textId="77777777" w:rsidR="0023698A" w:rsidRPr="00A15D57" w:rsidRDefault="0023698A" w:rsidP="0023698A">
      <w:pPr>
        <w:pStyle w:val="afffe"/>
        <w:spacing w:after="0"/>
        <w:ind w:firstLine="851"/>
      </w:pPr>
      <w:r w:rsidRPr="00A15D57">
        <w:t>Численность населения Демянского муниципального округа за рассматриваемый период имела отрицательную динамику и постоянно снижалась. В период с 2016 по 2023 годы население сократилось на 1465 человек. Городское население округа уменьшилось на 245 человек, сельское – на 1220 человек. Сокращению населения способствовала естественная смертность и миграция. Смертность превышает рождаемость более чем на 65 %.</w:t>
      </w:r>
    </w:p>
    <w:p w14:paraId="1C8499E8" w14:textId="58F44F52" w:rsidR="0023698A" w:rsidRPr="00A15D57" w:rsidRDefault="0023698A" w:rsidP="0023698A">
      <w:pPr>
        <w:ind w:firstLine="851"/>
        <w:rPr>
          <w:szCs w:val="24"/>
          <w:highlight w:val="yellow"/>
        </w:rPr>
      </w:pPr>
      <w:r w:rsidRPr="00A15D57">
        <w:rPr>
          <w:szCs w:val="24"/>
        </w:rPr>
        <w:t>За 12 месяцев 2022 года родилось 82 ребёнка, умерло 225 человек. Естественная убыль населения за 12 месяцев 2022 года составила минус 143 человека</w:t>
      </w:r>
      <w:r w:rsidR="007E2E53">
        <w:rPr>
          <w:szCs w:val="24"/>
        </w:rPr>
        <w:t>,</w:t>
      </w:r>
      <w:r w:rsidRPr="00A15D57">
        <w:rPr>
          <w:szCs w:val="24"/>
        </w:rPr>
        <w:t xml:space="preserve"> </w:t>
      </w:r>
      <w:r w:rsidR="007E2E53">
        <w:rPr>
          <w:szCs w:val="24"/>
        </w:rPr>
        <w:t>м</w:t>
      </w:r>
      <w:r w:rsidRPr="00A15D57">
        <w:rPr>
          <w:szCs w:val="24"/>
        </w:rPr>
        <w:t>играци</w:t>
      </w:r>
      <w:r w:rsidR="007328F6">
        <w:rPr>
          <w:szCs w:val="24"/>
        </w:rPr>
        <w:t>онн</w:t>
      </w:r>
      <w:r w:rsidR="00FB25AB">
        <w:rPr>
          <w:szCs w:val="24"/>
        </w:rPr>
        <w:t>ое</w:t>
      </w:r>
      <w:r w:rsidR="007328F6">
        <w:rPr>
          <w:szCs w:val="24"/>
        </w:rPr>
        <w:t xml:space="preserve"> </w:t>
      </w:r>
      <w:r w:rsidR="00FB25AB">
        <w:rPr>
          <w:szCs w:val="24"/>
        </w:rPr>
        <w:t xml:space="preserve">снижение </w:t>
      </w:r>
      <w:r w:rsidR="007328F6">
        <w:rPr>
          <w:szCs w:val="24"/>
        </w:rPr>
        <w:t>составил</w:t>
      </w:r>
      <w:r w:rsidR="00FB25AB">
        <w:rPr>
          <w:szCs w:val="24"/>
        </w:rPr>
        <w:t>о</w:t>
      </w:r>
      <w:r w:rsidR="007328F6">
        <w:rPr>
          <w:szCs w:val="24"/>
        </w:rPr>
        <w:t xml:space="preserve"> минус 379 </w:t>
      </w:r>
      <w:r w:rsidRPr="00A15D57">
        <w:rPr>
          <w:szCs w:val="24"/>
        </w:rPr>
        <w:t>человек.</w:t>
      </w:r>
    </w:p>
    <w:p w14:paraId="26111826" w14:textId="77777777" w:rsidR="0023698A" w:rsidRPr="00A15D57" w:rsidRDefault="0023698A" w:rsidP="0023698A">
      <w:pPr>
        <w:pStyle w:val="affc"/>
        <w:shd w:val="clear" w:color="auto" w:fill="FFFFFF" w:themeFill="background1"/>
        <w:ind w:left="0" w:firstLine="851"/>
        <w:rPr>
          <w:szCs w:val="24"/>
        </w:rPr>
      </w:pPr>
      <w:r w:rsidRPr="00A15D57">
        <w:rPr>
          <w:szCs w:val="24"/>
        </w:rPr>
        <w:t>Перспективную численность можно определить по формуле:</w:t>
      </w:r>
    </w:p>
    <w:p w14:paraId="78D82C7D" w14:textId="77777777" w:rsidR="0023698A" w:rsidRPr="00A15D57" w:rsidRDefault="0023698A" w:rsidP="0023698A">
      <w:pPr>
        <w:shd w:val="clear" w:color="auto" w:fill="FFFFFF" w:themeFill="background1"/>
        <w:ind w:firstLine="851"/>
        <w:rPr>
          <w:szCs w:val="24"/>
        </w:rPr>
      </w:pPr>
      <w:r w:rsidRPr="00A15D57">
        <w:rPr>
          <w:szCs w:val="24"/>
        </w:rPr>
        <w:t> </w:t>
      </w:r>
      <w:r w:rsidRPr="00A15D57">
        <w:rPr>
          <w:noProof/>
          <w:szCs w:val="24"/>
        </w:rPr>
        <w:drawing>
          <wp:inline distT="0" distB="0" distL="0" distR="0" wp14:anchorId="3CAD6E8C" wp14:editId="6476B8B7">
            <wp:extent cx="1847850" cy="495300"/>
            <wp:effectExtent l="0" t="0" r="0" b="0"/>
            <wp:docPr id="14" name="Рисунок 14"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14:paraId="182FAA94" w14:textId="77777777" w:rsidR="0023698A" w:rsidRPr="00A15D57" w:rsidRDefault="0023698A" w:rsidP="0023698A">
      <w:pPr>
        <w:shd w:val="clear" w:color="auto" w:fill="FFFFFF" w:themeFill="background1"/>
        <w:ind w:firstLine="851"/>
        <w:rPr>
          <w:szCs w:val="24"/>
        </w:rPr>
      </w:pPr>
      <w:r w:rsidRPr="00A15D57">
        <w:rPr>
          <w:szCs w:val="24"/>
        </w:rPr>
        <w:t>где</w:t>
      </w:r>
    </w:p>
    <w:p w14:paraId="77AFAA48" w14:textId="77777777" w:rsidR="0023698A" w:rsidRPr="00A15D57" w:rsidRDefault="0023698A" w:rsidP="0023698A">
      <w:pPr>
        <w:shd w:val="clear" w:color="auto" w:fill="FFFFFF" w:themeFill="background1"/>
        <w:ind w:firstLine="851"/>
        <w:rPr>
          <w:szCs w:val="24"/>
        </w:rPr>
      </w:pPr>
      <w:proofErr w:type="spellStart"/>
      <w:r w:rsidRPr="00A15D57">
        <w:rPr>
          <w:szCs w:val="24"/>
        </w:rPr>
        <w:t>St</w:t>
      </w:r>
      <w:proofErr w:type="spellEnd"/>
      <w:r w:rsidRPr="00A15D57">
        <w:rPr>
          <w:szCs w:val="24"/>
        </w:rPr>
        <w:t> – перспективная численность населения, через t лет;</w:t>
      </w:r>
    </w:p>
    <w:p w14:paraId="2924870A" w14:textId="77777777" w:rsidR="0023698A" w:rsidRPr="00A15D57" w:rsidRDefault="0023698A" w:rsidP="0023698A">
      <w:pPr>
        <w:shd w:val="clear" w:color="auto" w:fill="FFFFFF" w:themeFill="background1"/>
        <w:ind w:firstLine="851"/>
        <w:rPr>
          <w:szCs w:val="24"/>
        </w:rPr>
      </w:pPr>
      <w:r w:rsidRPr="00A15D57">
        <w:rPr>
          <w:szCs w:val="24"/>
        </w:rPr>
        <w:t>S</w:t>
      </w:r>
      <w:r w:rsidRPr="00A15D57">
        <w:rPr>
          <w:szCs w:val="24"/>
          <w:vertAlign w:val="subscript"/>
        </w:rPr>
        <w:t>0</w:t>
      </w:r>
      <w:r w:rsidRPr="00A15D57">
        <w:rPr>
          <w:szCs w:val="24"/>
        </w:rPr>
        <w:t> – исходная численность населения;</w:t>
      </w:r>
    </w:p>
    <w:p w14:paraId="795D6046" w14:textId="6D693A5C" w:rsidR="0023698A" w:rsidRPr="00A15D57" w:rsidRDefault="0023698A" w:rsidP="0023698A">
      <w:pPr>
        <w:shd w:val="clear" w:color="auto" w:fill="FFFFFF" w:themeFill="background1"/>
        <w:ind w:firstLine="851"/>
        <w:rPr>
          <w:szCs w:val="24"/>
        </w:rPr>
      </w:pPr>
      <w:r w:rsidRPr="00A15D57">
        <w:rPr>
          <w:szCs w:val="24"/>
        </w:rPr>
        <w:t>К общ</w:t>
      </w:r>
      <w:r w:rsidR="00447E12">
        <w:rPr>
          <w:szCs w:val="24"/>
        </w:rPr>
        <w:t xml:space="preserve"> </w:t>
      </w:r>
      <w:r w:rsidRPr="00A15D57">
        <w:rPr>
          <w:szCs w:val="24"/>
        </w:rPr>
        <w:t>– коэффициент общего прироста населения в предшествующем периоде.</w:t>
      </w:r>
    </w:p>
    <w:p w14:paraId="0E434EE0" w14:textId="77777777" w:rsidR="0023698A" w:rsidRPr="00A15D57" w:rsidRDefault="0023698A" w:rsidP="0023698A">
      <w:pPr>
        <w:shd w:val="clear" w:color="auto" w:fill="FFFFFF" w:themeFill="background1"/>
        <w:ind w:firstLine="851"/>
        <w:rPr>
          <w:szCs w:val="24"/>
        </w:rPr>
      </w:pPr>
      <w:r w:rsidRPr="00A15D57">
        <w:rPr>
          <w:szCs w:val="24"/>
        </w:rPr>
        <w:lastRenderedPageBreak/>
        <w:t>Коэффициент общего прироста населения определяется суммированием коэффициента естественного прироста и коэффициента миграции.</w:t>
      </w:r>
    </w:p>
    <w:p w14:paraId="47359B26" w14:textId="77777777" w:rsidR="0023698A" w:rsidRPr="00A15D57" w:rsidRDefault="0023698A" w:rsidP="0023698A">
      <w:pPr>
        <w:shd w:val="clear" w:color="auto" w:fill="FFFFFF" w:themeFill="background1"/>
        <w:ind w:firstLine="851"/>
        <w:rPr>
          <w:szCs w:val="24"/>
        </w:rPr>
      </w:pPr>
    </w:p>
    <w:p w14:paraId="6E8DEE59" w14:textId="77777777" w:rsidR="0023698A" w:rsidRPr="00A15D57" w:rsidRDefault="0023698A" w:rsidP="0023698A">
      <w:pPr>
        <w:pStyle w:val="affc"/>
        <w:shd w:val="clear" w:color="auto" w:fill="FFFFFF" w:themeFill="background1"/>
        <w:ind w:left="0"/>
        <w:jc w:val="center"/>
        <w:rPr>
          <w:b/>
          <w:bCs/>
        </w:rPr>
      </w:pPr>
      <w:r w:rsidRPr="00A15D57">
        <w:rPr>
          <w:b/>
          <w:bCs/>
        </w:rPr>
        <w:t>Базовый прогноз численности населения</w:t>
      </w:r>
    </w:p>
    <w:p w14:paraId="55FDBB99" w14:textId="77777777" w:rsidR="0023698A" w:rsidRPr="00A15D57" w:rsidRDefault="0023698A" w:rsidP="0023698A">
      <w:pPr>
        <w:jc w:val="right"/>
        <w:rPr>
          <w:bCs/>
        </w:rPr>
      </w:pPr>
      <w:r w:rsidRPr="00A15D57">
        <w:rPr>
          <w:bCs/>
        </w:rPr>
        <w:t xml:space="preserve">Таблица 2.3. </w:t>
      </w:r>
    </w:p>
    <w:tbl>
      <w:tblPr>
        <w:tblW w:w="4949"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3"/>
        <w:gridCol w:w="1097"/>
        <w:gridCol w:w="902"/>
        <w:gridCol w:w="1332"/>
        <w:gridCol w:w="1100"/>
        <w:gridCol w:w="923"/>
        <w:gridCol w:w="1165"/>
        <w:gridCol w:w="1332"/>
        <w:gridCol w:w="798"/>
      </w:tblGrid>
      <w:tr w:rsidR="004E27E0" w:rsidRPr="00A15D57" w14:paraId="0DA3E289" w14:textId="77777777" w:rsidTr="00ED1D03">
        <w:trPr>
          <w:trHeight w:val="552"/>
        </w:trPr>
        <w:tc>
          <w:tcPr>
            <w:tcW w:w="1077" w:type="dxa"/>
            <w:tcBorders>
              <w:top w:val="single" w:sz="6" w:space="0" w:color="auto"/>
              <w:left w:val="single" w:sz="6" w:space="0" w:color="auto"/>
              <w:bottom w:val="single" w:sz="6" w:space="0" w:color="auto"/>
              <w:right w:val="single" w:sz="6" w:space="0" w:color="auto"/>
            </w:tcBorders>
            <w:hideMark/>
          </w:tcPr>
          <w:p w14:paraId="0212D2C0" w14:textId="77777777" w:rsidR="0023698A" w:rsidRPr="00530799" w:rsidRDefault="0023698A" w:rsidP="00530799">
            <w:pPr>
              <w:ind w:firstLine="0"/>
              <w:jc w:val="center"/>
              <w:rPr>
                <w:b/>
                <w:sz w:val="20"/>
                <w:szCs w:val="20"/>
              </w:rPr>
            </w:pPr>
            <w:r w:rsidRPr="00530799">
              <w:rPr>
                <w:b/>
                <w:sz w:val="20"/>
                <w:szCs w:val="20"/>
              </w:rPr>
              <w:t xml:space="preserve">Численность населения чел (на </w:t>
            </w:r>
            <w:r w:rsidR="00BF5417" w:rsidRPr="00530799">
              <w:rPr>
                <w:b/>
                <w:sz w:val="20"/>
                <w:szCs w:val="20"/>
              </w:rPr>
              <w:t>01.01.</w:t>
            </w:r>
            <w:r w:rsidRPr="00530799">
              <w:rPr>
                <w:b/>
                <w:sz w:val="20"/>
                <w:szCs w:val="20"/>
              </w:rPr>
              <w:t>2023)</w:t>
            </w:r>
          </w:p>
        </w:tc>
        <w:tc>
          <w:tcPr>
            <w:tcW w:w="1071" w:type="dxa"/>
            <w:tcBorders>
              <w:top w:val="single" w:sz="6" w:space="0" w:color="auto"/>
              <w:left w:val="single" w:sz="6" w:space="0" w:color="auto"/>
              <w:bottom w:val="single" w:sz="6" w:space="0" w:color="auto"/>
              <w:right w:val="single" w:sz="6" w:space="0" w:color="auto"/>
            </w:tcBorders>
            <w:hideMark/>
          </w:tcPr>
          <w:p w14:paraId="272BAE06" w14:textId="77777777" w:rsidR="0023698A" w:rsidRPr="00530799" w:rsidRDefault="0023698A" w:rsidP="00530799">
            <w:pPr>
              <w:ind w:firstLine="0"/>
              <w:jc w:val="center"/>
              <w:rPr>
                <w:b/>
                <w:sz w:val="20"/>
                <w:szCs w:val="20"/>
              </w:rPr>
            </w:pPr>
            <w:r w:rsidRPr="00530799">
              <w:rPr>
                <w:b/>
                <w:sz w:val="20"/>
                <w:szCs w:val="20"/>
              </w:rPr>
              <w:t>Родившиеся, чел</w:t>
            </w:r>
          </w:p>
        </w:tc>
        <w:tc>
          <w:tcPr>
            <w:tcW w:w="881" w:type="dxa"/>
            <w:tcBorders>
              <w:top w:val="single" w:sz="6" w:space="0" w:color="auto"/>
              <w:left w:val="single" w:sz="6" w:space="0" w:color="auto"/>
              <w:bottom w:val="single" w:sz="6" w:space="0" w:color="auto"/>
              <w:right w:val="single" w:sz="6" w:space="0" w:color="auto"/>
            </w:tcBorders>
            <w:hideMark/>
          </w:tcPr>
          <w:p w14:paraId="51BFDE58" w14:textId="77777777" w:rsidR="0023698A" w:rsidRPr="00530799" w:rsidRDefault="0023698A" w:rsidP="00530799">
            <w:pPr>
              <w:ind w:firstLine="0"/>
              <w:jc w:val="center"/>
              <w:rPr>
                <w:b/>
                <w:sz w:val="20"/>
                <w:szCs w:val="20"/>
              </w:rPr>
            </w:pPr>
            <w:r w:rsidRPr="00530799">
              <w:rPr>
                <w:b/>
                <w:sz w:val="20"/>
                <w:szCs w:val="20"/>
              </w:rPr>
              <w:t>Умершие, чел</w:t>
            </w:r>
          </w:p>
        </w:tc>
        <w:tc>
          <w:tcPr>
            <w:tcW w:w="1301" w:type="dxa"/>
            <w:tcBorders>
              <w:top w:val="single" w:sz="6" w:space="0" w:color="auto"/>
              <w:left w:val="single" w:sz="6" w:space="0" w:color="auto"/>
              <w:bottom w:val="single" w:sz="6" w:space="0" w:color="auto"/>
              <w:right w:val="single" w:sz="6" w:space="0" w:color="auto"/>
            </w:tcBorders>
            <w:hideMark/>
          </w:tcPr>
          <w:p w14:paraId="48C1AF5C" w14:textId="77777777" w:rsidR="0023698A" w:rsidRPr="00530799" w:rsidRDefault="0023698A" w:rsidP="00530799">
            <w:pPr>
              <w:ind w:firstLine="0"/>
              <w:jc w:val="center"/>
              <w:rPr>
                <w:b/>
                <w:sz w:val="20"/>
                <w:szCs w:val="20"/>
              </w:rPr>
            </w:pPr>
            <w:r w:rsidRPr="00530799">
              <w:rPr>
                <w:b/>
                <w:sz w:val="20"/>
                <w:szCs w:val="20"/>
              </w:rPr>
              <w:t>Коэффициент естественного прироста/убыли</w:t>
            </w:r>
          </w:p>
        </w:tc>
        <w:tc>
          <w:tcPr>
            <w:tcW w:w="1074" w:type="dxa"/>
            <w:tcBorders>
              <w:top w:val="single" w:sz="6" w:space="0" w:color="auto"/>
              <w:left w:val="single" w:sz="6" w:space="0" w:color="auto"/>
              <w:bottom w:val="single" w:sz="6" w:space="0" w:color="auto"/>
              <w:right w:val="single" w:sz="6" w:space="0" w:color="auto"/>
            </w:tcBorders>
            <w:hideMark/>
          </w:tcPr>
          <w:p w14:paraId="49712AA6" w14:textId="77777777" w:rsidR="0023698A" w:rsidRPr="00530799" w:rsidRDefault="0023698A" w:rsidP="00530799">
            <w:pPr>
              <w:ind w:firstLine="0"/>
              <w:jc w:val="center"/>
              <w:rPr>
                <w:b/>
                <w:sz w:val="20"/>
                <w:szCs w:val="20"/>
              </w:rPr>
            </w:pPr>
            <w:r w:rsidRPr="00530799">
              <w:rPr>
                <w:b/>
                <w:sz w:val="20"/>
                <w:szCs w:val="20"/>
              </w:rPr>
              <w:t>Прибывшие, чел</w:t>
            </w:r>
          </w:p>
        </w:tc>
        <w:tc>
          <w:tcPr>
            <w:tcW w:w="901" w:type="dxa"/>
            <w:tcBorders>
              <w:top w:val="single" w:sz="6" w:space="0" w:color="auto"/>
              <w:left w:val="single" w:sz="6" w:space="0" w:color="auto"/>
              <w:bottom w:val="single" w:sz="6" w:space="0" w:color="auto"/>
              <w:right w:val="single" w:sz="6" w:space="0" w:color="auto"/>
            </w:tcBorders>
            <w:hideMark/>
          </w:tcPr>
          <w:p w14:paraId="157DEE0F" w14:textId="77777777" w:rsidR="0023698A" w:rsidRPr="00530799" w:rsidRDefault="0023698A" w:rsidP="00530799">
            <w:pPr>
              <w:ind w:firstLine="0"/>
              <w:jc w:val="center"/>
              <w:rPr>
                <w:b/>
                <w:sz w:val="20"/>
                <w:szCs w:val="20"/>
              </w:rPr>
            </w:pPr>
            <w:r w:rsidRPr="00530799">
              <w:rPr>
                <w:b/>
                <w:sz w:val="20"/>
                <w:szCs w:val="20"/>
              </w:rPr>
              <w:t>Убывшие, чел</w:t>
            </w:r>
          </w:p>
        </w:tc>
        <w:tc>
          <w:tcPr>
            <w:tcW w:w="1138" w:type="dxa"/>
            <w:tcBorders>
              <w:top w:val="single" w:sz="6" w:space="0" w:color="auto"/>
              <w:left w:val="single" w:sz="6" w:space="0" w:color="auto"/>
              <w:bottom w:val="single" w:sz="6" w:space="0" w:color="auto"/>
              <w:right w:val="single" w:sz="6" w:space="0" w:color="auto"/>
            </w:tcBorders>
            <w:hideMark/>
          </w:tcPr>
          <w:p w14:paraId="1B22816E" w14:textId="77777777" w:rsidR="0023698A" w:rsidRPr="00530799" w:rsidRDefault="0023698A" w:rsidP="00530799">
            <w:pPr>
              <w:ind w:firstLine="0"/>
              <w:jc w:val="center"/>
              <w:rPr>
                <w:b/>
                <w:sz w:val="20"/>
                <w:szCs w:val="20"/>
              </w:rPr>
            </w:pPr>
            <w:r w:rsidRPr="00530799">
              <w:rPr>
                <w:b/>
                <w:sz w:val="20"/>
                <w:szCs w:val="20"/>
              </w:rPr>
              <w:t>Коэффициент миграции</w:t>
            </w:r>
          </w:p>
        </w:tc>
        <w:tc>
          <w:tcPr>
            <w:tcW w:w="1301" w:type="dxa"/>
            <w:tcBorders>
              <w:top w:val="single" w:sz="6" w:space="0" w:color="auto"/>
              <w:left w:val="single" w:sz="6" w:space="0" w:color="auto"/>
              <w:bottom w:val="single" w:sz="6" w:space="0" w:color="auto"/>
              <w:right w:val="single" w:sz="6" w:space="0" w:color="auto"/>
            </w:tcBorders>
            <w:hideMark/>
          </w:tcPr>
          <w:p w14:paraId="15CC137C" w14:textId="77777777" w:rsidR="0023698A" w:rsidRPr="00530799" w:rsidRDefault="0023698A" w:rsidP="00530799">
            <w:pPr>
              <w:ind w:firstLine="0"/>
              <w:jc w:val="center"/>
              <w:rPr>
                <w:b/>
                <w:sz w:val="20"/>
                <w:szCs w:val="20"/>
              </w:rPr>
            </w:pPr>
            <w:r w:rsidRPr="00530799">
              <w:rPr>
                <w:b/>
                <w:sz w:val="20"/>
                <w:szCs w:val="20"/>
              </w:rPr>
              <w:t>Коэффициент общего прироста/убыли населения</w:t>
            </w:r>
          </w:p>
        </w:tc>
        <w:tc>
          <w:tcPr>
            <w:tcW w:w="779" w:type="dxa"/>
            <w:tcBorders>
              <w:top w:val="single" w:sz="6" w:space="0" w:color="auto"/>
              <w:left w:val="single" w:sz="6" w:space="0" w:color="auto"/>
              <w:bottom w:val="single" w:sz="6" w:space="0" w:color="auto"/>
              <w:right w:val="single" w:sz="6" w:space="0" w:color="auto"/>
            </w:tcBorders>
            <w:hideMark/>
          </w:tcPr>
          <w:p w14:paraId="51142A34" w14:textId="77777777" w:rsidR="0023698A" w:rsidRPr="00530799" w:rsidRDefault="0023698A" w:rsidP="00530799">
            <w:pPr>
              <w:ind w:firstLine="0"/>
              <w:jc w:val="center"/>
              <w:rPr>
                <w:b/>
                <w:sz w:val="20"/>
                <w:szCs w:val="20"/>
              </w:rPr>
            </w:pPr>
            <w:r w:rsidRPr="00530799">
              <w:rPr>
                <w:b/>
                <w:sz w:val="20"/>
                <w:szCs w:val="20"/>
              </w:rPr>
              <w:t>Прогноз до 2044, чел</w:t>
            </w:r>
          </w:p>
        </w:tc>
      </w:tr>
      <w:tr w:rsidR="004E27E0" w:rsidRPr="00A15D57" w14:paraId="2EF184CD" w14:textId="77777777" w:rsidTr="00ED1D03">
        <w:trPr>
          <w:trHeight w:val="195"/>
        </w:trPr>
        <w:tc>
          <w:tcPr>
            <w:tcW w:w="1077" w:type="dxa"/>
            <w:tcBorders>
              <w:top w:val="single" w:sz="6" w:space="0" w:color="auto"/>
              <w:left w:val="single" w:sz="6" w:space="0" w:color="auto"/>
              <w:bottom w:val="single" w:sz="6" w:space="0" w:color="auto"/>
              <w:right w:val="single" w:sz="6" w:space="0" w:color="auto"/>
            </w:tcBorders>
            <w:vAlign w:val="center"/>
            <w:hideMark/>
          </w:tcPr>
          <w:p w14:paraId="63366CD9" w14:textId="77777777" w:rsidR="0023698A" w:rsidRPr="00A15D57" w:rsidRDefault="007423D8" w:rsidP="007423D8">
            <w:pPr>
              <w:ind w:firstLine="0"/>
              <w:rPr>
                <w:sz w:val="20"/>
                <w:szCs w:val="20"/>
              </w:rPr>
            </w:pPr>
            <w:r w:rsidRPr="00A15D57">
              <w:rPr>
                <w:sz w:val="20"/>
                <w:szCs w:val="20"/>
              </w:rPr>
              <w:t>9</w:t>
            </w:r>
            <w:r w:rsidR="0023698A" w:rsidRPr="00A15D57">
              <w:rPr>
                <w:sz w:val="20"/>
                <w:szCs w:val="20"/>
              </w:rPr>
              <w:t>662</w:t>
            </w:r>
          </w:p>
        </w:tc>
        <w:tc>
          <w:tcPr>
            <w:tcW w:w="1071" w:type="dxa"/>
            <w:tcBorders>
              <w:top w:val="single" w:sz="6" w:space="0" w:color="auto"/>
              <w:left w:val="single" w:sz="6" w:space="0" w:color="auto"/>
              <w:bottom w:val="single" w:sz="6" w:space="0" w:color="auto"/>
              <w:right w:val="single" w:sz="6" w:space="0" w:color="auto"/>
            </w:tcBorders>
            <w:vAlign w:val="center"/>
            <w:hideMark/>
          </w:tcPr>
          <w:p w14:paraId="39FA9AD2" w14:textId="77777777" w:rsidR="0023698A" w:rsidRPr="00A15D57" w:rsidRDefault="007423D8" w:rsidP="007423D8">
            <w:pPr>
              <w:ind w:firstLine="0"/>
              <w:rPr>
                <w:sz w:val="20"/>
                <w:szCs w:val="20"/>
              </w:rPr>
            </w:pPr>
            <w:r w:rsidRPr="00A15D57">
              <w:rPr>
                <w:sz w:val="20"/>
                <w:szCs w:val="20"/>
              </w:rPr>
              <w:t>8</w:t>
            </w:r>
            <w:r w:rsidR="0023698A" w:rsidRPr="00A15D57">
              <w:rPr>
                <w:sz w:val="20"/>
                <w:szCs w:val="20"/>
              </w:rPr>
              <w:t>2</w:t>
            </w:r>
          </w:p>
        </w:tc>
        <w:tc>
          <w:tcPr>
            <w:tcW w:w="881" w:type="dxa"/>
            <w:tcBorders>
              <w:top w:val="single" w:sz="6" w:space="0" w:color="auto"/>
              <w:left w:val="single" w:sz="6" w:space="0" w:color="auto"/>
              <w:bottom w:val="single" w:sz="6" w:space="0" w:color="auto"/>
              <w:right w:val="single" w:sz="6" w:space="0" w:color="auto"/>
            </w:tcBorders>
            <w:vAlign w:val="center"/>
            <w:hideMark/>
          </w:tcPr>
          <w:p w14:paraId="5E1249E5" w14:textId="77777777" w:rsidR="0023698A" w:rsidRPr="00A15D57" w:rsidRDefault="007423D8" w:rsidP="007423D8">
            <w:pPr>
              <w:ind w:firstLine="0"/>
              <w:rPr>
                <w:sz w:val="20"/>
                <w:szCs w:val="20"/>
              </w:rPr>
            </w:pPr>
            <w:r w:rsidRPr="00A15D57">
              <w:rPr>
                <w:sz w:val="20"/>
                <w:szCs w:val="20"/>
              </w:rPr>
              <w:t>2</w:t>
            </w:r>
            <w:r w:rsidR="0023698A" w:rsidRPr="00A15D57">
              <w:rPr>
                <w:sz w:val="20"/>
                <w:szCs w:val="20"/>
              </w:rPr>
              <w:t>25</w:t>
            </w:r>
          </w:p>
        </w:tc>
        <w:tc>
          <w:tcPr>
            <w:tcW w:w="1301" w:type="dxa"/>
            <w:tcBorders>
              <w:top w:val="single" w:sz="6" w:space="0" w:color="auto"/>
              <w:left w:val="single" w:sz="6" w:space="0" w:color="auto"/>
              <w:bottom w:val="single" w:sz="6" w:space="0" w:color="auto"/>
              <w:right w:val="single" w:sz="6" w:space="0" w:color="auto"/>
            </w:tcBorders>
            <w:vAlign w:val="center"/>
            <w:hideMark/>
          </w:tcPr>
          <w:p w14:paraId="7EA9CDB3" w14:textId="77777777" w:rsidR="0023698A" w:rsidRPr="00A15D57" w:rsidRDefault="00737EA5" w:rsidP="00737EA5">
            <w:pPr>
              <w:ind w:firstLine="0"/>
              <w:rPr>
                <w:sz w:val="20"/>
                <w:szCs w:val="20"/>
              </w:rPr>
            </w:pPr>
            <w:r w:rsidRPr="00A15D57">
              <w:rPr>
                <w:sz w:val="20"/>
                <w:szCs w:val="20"/>
              </w:rPr>
              <w:t>-</w:t>
            </w:r>
            <w:r w:rsidR="0023698A" w:rsidRPr="00A15D57">
              <w:rPr>
                <w:sz w:val="20"/>
                <w:szCs w:val="20"/>
              </w:rPr>
              <w:t>14,7</w:t>
            </w:r>
          </w:p>
        </w:tc>
        <w:tc>
          <w:tcPr>
            <w:tcW w:w="1074" w:type="dxa"/>
            <w:tcBorders>
              <w:top w:val="single" w:sz="6" w:space="0" w:color="auto"/>
              <w:left w:val="single" w:sz="6" w:space="0" w:color="auto"/>
              <w:bottom w:val="single" w:sz="6" w:space="0" w:color="auto"/>
              <w:right w:val="single" w:sz="6" w:space="0" w:color="auto"/>
            </w:tcBorders>
            <w:vAlign w:val="center"/>
            <w:hideMark/>
          </w:tcPr>
          <w:p w14:paraId="5345415D" w14:textId="77777777" w:rsidR="0023698A" w:rsidRPr="00A15D57" w:rsidRDefault="00737EA5" w:rsidP="00737EA5">
            <w:pPr>
              <w:ind w:firstLine="0"/>
              <w:rPr>
                <w:sz w:val="20"/>
                <w:szCs w:val="20"/>
                <w:highlight w:val="yellow"/>
              </w:rPr>
            </w:pPr>
            <w:r w:rsidRPr="00A15D57">
              <w:rPr>
                <w:sz w:val="20"/>
                <w:szCs w:val="20"/>
              </w:rPr>
              <w:t>5</w:t>
            </w:r>
            <w:r w:rsidR="0023698A" w:rsidRPr="00A15D57">
              <w:rPr>
                <w:sz w:val="20"/>
                <w:szCs w:val="20"/>
              </w:rPr>
              <w:t>7</w:t>
            </w:r>
          </w:p>
        </w:tc>
        <w:tc>
          <w:tcPr>
            <w:tcW w:w="901" w:type="dxa"/>
            <w:tcBorders>
              <w:top w:val="single" w:sz="6" w:space="0" w:color="auto"/>
              <w:left w:val="single" w:sz="6" w:space="0" w:color="auto"/>
              <w:bottom w:val="single" w:sz="6" w:space="0" w:color="auto"/>
              <w:right w:val="single" w:sz="6" w:space="0" w:color="auto"/>
            </w:tcBorders>
            <w:vAlign w:val="center"/>
            <w:hideMark/>
          </w:tcPr>
          <w:p w14:paraId="22E97802" w14:textId="77777777" w:rsidR="0023698A" w:rsidRPr="00A15D57" w:rsidRDefault="004E27E0" w:rsidP="00737EA5">
            <w:pPr>
              <w:ind w:firstLine="0"/>
              <w:rPr>
                <w:sz w:val="20"/>
                <w:szCs w:val="20"/>
              </w:rPr>
            </w:pPr>
            <w:r w:rsidRPr="00A15D57">
              <w:rPr>
                <w:sz w:val="20"/>
                <w:szCs w:val="20"/>
              </w:rPr>
              <w:t>4</w:t>
            </w:r>
            <w:r w:rsidR="0023698A" w:rsidRPr="00A15D57">
              <w:rPr>
                <w:sz w:val="20"/>
                <w:szCs w:val="20"/>
              </w:rPr>
              <w:t>36</w:t>
            </w:r>
          </w:p>
        </w:tc>
        <w:tc>
          <w:tcPr>
            <w:tcW w:w="1138" w:type="dxa"/>
            <w:tcBorders>
              <w:top w:val="single" w:sz="6" w:space="0" w:color="auto"/>
              <w:left w:val="single" w:sz="6" w:space="0" w:color="auto"/>
              <w:bottom w:val="single" w:sz="6" w:space="0" w:color="auto"/>
              <w:right w:val="single" w:sz="6" w:space="0" w:color="auto"/>
            </w:tcBorders>
            <w:vAlign w:val="center"/>
            <w:hideMark/>
          </w:tcPr>
          <w:p w14:paraId="71ADBBCA" w14:textId="77777777" w:rsidR="0023698A" w:rsidRPr="00A15D57" w:rsidRDefault="004E27E0" w:rsidP="004E27E0">
            <w:pPr>
              <w:ind w:firstLine="0"/>
              <w:rPr>
                <w:sz w:val="20"/>
                <w:szCs w:val="20"/>
              </w:rPr>
            </w:pPr>
            <w:r w:rsidRPr="00A15D57">
              <w:rPr>
                <w:sz w:val="20"/>
                <w:szCs w:val="20"/>
              </w:rPr>
              <w:t>-</w:t>
            </w:r>
            <w:r w:rsidR="0023698A" w:rsidRPr="00A15D57">
              <w:rPr>
                <w:sz w:val="20"/>
                <w:szCs w:val="20"/>
              </w:rPr>
              <w:t>39,22</w:t>
            </w:r>
          </w:p>
        </w:tc>
        <w:tc>
          <w:tcPr>
            <w:tcW w:w="1301" w:type="dxa"/>
            <w:tcBorders>
              <w:top w:val="single" w:sz="6" w:space="0" w:color="auto"/>
              <w:left w:val="single" w:sz="6" w:space="0" w:color="auto"/>
              <w:bottom w:val="single" w:sz="6" w:space="0" w:color="auto"/>
              <w:right w:val="single" w:sz="6" w:space="0" w:color="auto"/>
            </w:tcBorders>
            <w:vAlign w:val="center"/>
            <w:hideMark/>
          </w:tcPr>
          <w:p w14:paraId="310A3722" w14:textId="77777777" w:rsidR="0023698A" w:rsidRPr="00A15D57" w:rsidRDefault="004E27E0" w:rsidP="004E27E0">
            <w:pPr>
              <w:ind w:firstLine="0"/>
              <w:rPr>
                <w:sz w:val="20"/>
                <w:szCs w:val="20"/>
              </w:rPr>
            </w:pPr>
            <w:r w:rsidRPr="00A15D57">
              <w:rPr>
                <w:sz w:val="20"/>
                <w:szCs w:val="20"/>
              </w:rPr>
              <w:t>-</w:t>
            </w:r>
            <w:r w:rsidR="0023698A" w:rsidRPr="00A15D57">
              <w:rPr>
                <w:sz w:val="20"/>
                <w:szCs w:val="20"/>
              </w:rPr>
              <w:t>27,85</w:t>
            </w:r>
          </w:p>
        </w:tc>
        <w:tc>
          <w:tcPr>
            <w:tcW w:w="779" w:type="dxa"/>
            <w:tcBorders>
              <w:top w:val="single" w:sz="6" w:space="0" w:color="auto"/>
              <w:left w:val="single" w:sz="6" w:space="0" w:color="auto"/>
              <w:bottom w:val="single" w:sz="6" w:space="0" w:color="auto"/>
              <w:right w:val="single" w:sz="6" w:space="0" w:color="auto"/>
            </w:tcBorders>
            <w:vAlign w:val="center"/>
            <w:hideMark/>
          </w:tcPr>
          <w:p w14:paraId="6FF1EBD7" w14:textId="77777777" w:rsidR="0023698A" w:rsidRPr="00A15D57" w:rsidRDefault="004E27E0" w:rsidP="004E27E0">
            <w:pPr>
              <w:ind w:firstLine="0"/>
              <w:rPr>
                <w:sz w:val="20"/>
                <w:szCs w:val="20"/>
              </w:rPr>
            </w:pPr>
            <w:r w:rsidRPr="00A15D57">
              <w:rPr>
                <w:sz w:val="20"/>
                <w:szCs w:val="20"/>
              </w:rPr>
              <w:t>8</w:t>
            </w:r>
            <w:r w:rsidR="0023698A" w:rsidRPr="00A15D57">
              <w:rPr>
                <w:sz w:val="20"/>
                <w:szCs w:val="20"/>
              </w:rPr>
              <w:t>967</w:t>
            </w:r>
          </w:p>
        </w:tc>
      </w:tr>
    </w:tbl>
    <w:p w14:paraId="02808352" w14:textId="77777777" w:rsidR="0023698A" w:rsidRPr="00A15D57" w:rsidRDefault="0023698A" w:rsidP="0023698A">
      <w:pPr>
        <w:pStyle w:val="aff6"/>
        <w:spacing w:before="120"/>
        <w:rPr>
          <w:lang w:val="ru-RU"/>
        </w:rPr>
      </w:pPr>
      <w:r w:rsidRPr="00A15D57">
        <w:rPr>
          <w:lang w:val="ru-RU"/>
        </w:rPr>
        <w:t>Возрастная структура населения Демянского муниципального округа Новгородской области на начало 2023 года отражена в таблице 2.</w:t>
      </w:r>
      <w:r w:rsidR="00592B61" w:rsidRPr="00A15D57">
        <w:rPr>
          <w:lang w:val="ru-RU"/>
        </w:rPr>
        <w:t>4</w:t>
      </w:r>
      <w:r w:rsidRPr="00A15D57">
        <w:rPr>
          <w:lang w:val="ru-RU"/>
        </w:rPr>
        <w:t>.</w:t>
      </w:r>
    </w:p>
    <w:p w14:paraId="173A81E9" w14:textId="77777777" w:rsidR="00727C61" w:rsidRPr="00A15D57" w:rsidRDefault="00786228" w:rsidP="00732372">
      <w:pPr>
        <w:pStyle w:val="5"/>
        <w:spacing w:after="0"/>
        <w:jc w:val="right"/>
        <w:rPr>
          <w:b w:val="0"/>
          <w:bCs w:val="0"/>
          <w:highlight w:val="yellow"/>
        </w:rPr>
      </w:pPr>
      <w:r>
        <w:rPr>
          <w:b w:val="0"/>
          <w:bCs w:val="0"/>
        </w:rPr>
        <w:t xml:space="preserve">Таблица </w:t>
      </w:r>
      <w:r w:rsidR="00592B61" w:rsidRPr="00A15D57">
        <w:rPr>
          <w:b w:val="0"/>
          <w:bCs w:val="0"/>
        </w:rPr>
        <w:t>2.4.</w:t>
      </w:r>
    </w:p>
    <w:tbl>
      <w:tblPr>
        <w:tblW w:w="9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266"/>
        <w:gridCol w:w="1350"/>
        <w:gridCol w:w="1343"/>
        <w:gridCol w:w="3119"/>
        <w:gridCol w:w="1276"/>
        <w:gridCol w:w="1313"/>
      </w:tblGrid>
      <w:tr w:rsidR="0043052F" w:rsidRPr="00A15D57" w14:paraId="5821111A" w14:textId="77777777" w:rsidTr="007E2FB5">
        <w:trPr>
          <w:cantSplit/>
          <w:trHeight w:val="230"/>
          <w:tblHeader/>
        </w:trPr>
        <w:tc>
          <w:tcPr>
            <w:tcW w:w="1266" w:type="dxa"/>
            <w:shd w:val="clear" w:color="auto" w:fill="auto"/>
            <w:hideMark/>
          </w:tcPr>
          <w:p w14:paraId="3A968610" w14:textId="77777777" w:rsidR="0043052F" w:rsidRPr="00530799" w:rsidRDefault="0043052F" w:rsidP="00530799">
            <w:pPr>
              <w:spacing w:line="276" w:lineRule="auto"/>
              <w:ind w:firstLine="0"/>
              <w:jc w:val="center"/>
              <w:rPr>
                <w:rFonts w:eastAsia="Calibri"/>
                <w:b/>
                <w:bCs/>
                <w:sz w:val="20"/>
                <w:szCs w:val="20"/>
                <w:lang w:eastAsia="en-US" w:bidi="en-US"/>
              </w:rPr>
            </w:pPr>
            <w:r w:rsidRPr="00530799">
              <w:rPr>
                <w:rFonts w:eastAsia="Calibri"/>
                <w:b/>
                <w:bCs/>
                <w:sz w:val="20"/>
                <w:szCs w:val="20"/>
                <w:lang w:eastAsia="en-US" w:bidi="en-US"/>
              </w:rPr>
              <w:t>Возраст</w:t>
            </w:r>
          </w:p>
        </w:tc>
        <w:tc>
          <w:tcPr>
            <w:tcW w:w="1350" w:type="dxa"/>
            <w:tcBorders>
              <w:bottom w:val="single" w:sz="4" w:space="0" w:color="auto"/>
              <w:right w:val="single" w:sz="4" w:space="0" w:color="auto"/>
            </w:tcBorders>
            <w:shd w:val="clear" w:color="auto" w:fill="auto"/>
            <w:hideMark/>
          </w:tcPr>
          <w:p w14:paraId="3BA1EA0E" w14:textId="77777777"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Городское население</w:t>
            </w:r>
          </w:p>
        </w:tc>
        <w:tc>
          <w:tcPr>
            <w:tcW w:w="1343" w:type="dxa"/>
            <w:tcBorders>
              <w:left w:val="single" w:sz="4" w:space="0" w:color="auto"/>
              <w:bottom w:val="single" w:sz="4" w:space="0" w:color="auto"/>
            </w:tcBorders>
            <w:shd w:val="clear" w:color="auto" w:fill="auto"/>
          </w:tcPr>
          <w:p w14:paraId="4D9CF78C" w14:textId="77777777"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Сельское население</w:t>
            </w:r>
          </w:p>
        </w:tc>
        <w:tc>
          <w:tcPr>
            <w:tcW w:w="3119" w:type="dxa"/>
          </w:tcPr>
          <w:p w14:paraId="19D1953F" w14:textId="77777777" w:rsidR="0043052F" w:rsidRPr="00530799" w:rsidRDefault="0043052F" w:rsidP="00530799">
            <w:pPr>
              <w:spacing w:line="276" w:lineRule="auto"/>
              <w:ind w:firstLine="0"/>
              <w:jc w:val="center"/>
              <w:rPr>
                <w:rFonts w:eastAsia="Calibri"/>
                <w:b/>
                <w:bCs/>
                <w:sz w:val="20"/>
                <w:szCs w:val="20"/>
                <w:lang w:eastAsia="en-US" w:bidi="en-US"/>
              </w:rPr>
            </w:pPr>
            <w:r w:rsidRPr="00530799">
              <w:rPr>
                <w:rFonts w:eastAsia="Calibri"/>
                <w:b/>
                <w:bCs/>
                <w:sz w:val="20"/>
                <w:szCs w:val="20"/>
                <w:lang w:eastAsia="en-US" w:bidi="en-US"/>
              </w:rPr>
              <w:t>Возраст</w:t>
            </w:r>
          </w:p>
        </w:tc>
        <w:tc>
          <w:tcPr>
            <w:tcW w:w="1276" w:type="dxa"/>
            <w:tcBorders>
              <w:top w:val="single" w:sz="4" w:space="0" w:color="auto"/>
              <w:right w:val="single" w:sz="4" w:space="0" w:color="auto"/>
            </w:tcBorders>
          </w:tcPr>
          <w:p w14:paraId="18574E22" w14:textId="77777777"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Городское население</w:t>
            </w:r>
          </w:p>
        </w:tc>
        <w:tc>
          <w:tcPr>
            <w:tcW w:w="1313" w:type="dxa"/>
            <w:tcBorders>
              <w:top w:val="single" w:sz="4" w:space="0" w:color="auto"/>
              <w:left w:val="single" w:sz="4" w:space="0" w:color="auto"/>
            </w:tcBorders>
          </w:tcPr>
          <w:p w14:paraId="685D2353" w14:textId="77777777" w:rsidR="0043052F" w:rsidRPr="00530799" w:rsidRDefault="0043052F" w:rsidP="00530799">
            <w:pPr>
              <w:spacing w:line="240" w:lineRule="exact"/>
              <w:ind w:firstLine="0"/>
              <w:jc w:val="center"/>
              <w:rPr>
                <w:rFonts w:eastAsia="Calibri"/>
                <w:b/>
                <w:bCs/>
                <w:sz w:val="20"/>
                <w:szCs w:val="20"/>
                <w:lang w:eastAsia="en-US" w:bidi="en-US"/>
              </w:rPr>
            </w:pPr>
            <w:r w:rsidRPr="00530799">
              <w:rPr>
                <w:rFonts w:eastAsia="Calibri"/>
                <w:b/>
                <w:bCs/>
                <w:sz w:val="20"/>
                <w:szCs w:val="20"/>
                <w:lang w:eastAsia="en-US" w:bidi="en-US"/>
              </w:rPr>
              <w:t>Сельское население</w:t>
            </w:r>
          </w:p>
        </w:tc>
      </w:tr>
      <w:tr w:rsidR="0043052F" w:rsidRPr="00A15D57" w14:paraId="7B1DDEB5" w14:textId="77777777" w:rsidTr="007E2FB5">
        <w:trPr>
          <w:cantSplit/>
          <w:trHeight w:val="230"/>
        </w:trPr>
        <w:tc>
          <w:tcPr>
            <w:tcW w:w="1266" w:type="dxa"/>
            <w:shd w:val="clear" w:color="auto" w:fill="auto"/>
            <w:vAlign w:val="center"/>
            <w:hideMark/>
          </w:tcPr>
          <w:p w14:paraId="0799E625" w14:textId="77777777" w:rsidR="0043052F" w:rsidRPr="00A15D57" w:rsidRDefault="0043052F"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0-</w:t>
            </w:r>
            <w:r w:rsidR="005A1508" w:rsidRPr="00A15D57">
              <w:rPr>
                <w:rFonts w:eastAsia="Calibri"/>
                <w:bCs/>
                <w:sz w:val="20"/>
                <w:szCs w:val="20"/>
                <w:lang w:eastAsia="en-US" w:bidi="en-US"/>
              </w:rPr>
              <w:t>2</w:t>
            </w:r>
          </w:p>
        </w:tc>
        <w:tc>
          <w:tcPr>
            <w:tcW w:w="1350" w:type="dxa"/>
            <w:tcBorders>
              <w:top w:val="single" w:sz="4" w:space="0" w:color="auto"/>
              <w:bottom w:val="single" w:sz="4" w:space="0" w:color="auto"/>
              <w:right w:val="single" w:sz="4" w:space="0" w:color="auto"/>
            </w:tcBorders>
            <w:shd w:val="clear" w:color="auto" w:fill="auto"/>
            <w:vAlign w:val="center"/>
          </w:tcPr>
          <w:p w14:paraId="361EC8CC" w14:textId="77777777" w:rsidR="0043052F" w:rsidRPr="00A15D57" w:rsidRDefault="00BF5417" w:rsidP="00965CE0">
            <w:pPr>
              <w:spacing w:line="276" w:lineRule="auto"/>
              <w:ind w:firstLine="0"/>
              <w:jc w:val="center"/>
              <w:rPr>
                <w:bCs/>
                <w:sz w:val="20"/>
                <w:szCs w:val="20"/>
              </w:rPr>
            </w:pPr>
            <w:r w:rsidRPr="00A15D57">
              <w:rPr>
                <w:bCs/>
                <w:sz w:val="20"/>
                <w:szCs w:val="20"/>
              </w:rPr>
              <w:t>128</w:t>
            </w:r>
          </w:p>
        </w:tc>
        <w:tc>
          <w:tcPr>
            <w:tcW w:w="1343" w:type="dxa"/>
            <w:tcBorders>
              <w:top w:val="single" w:sz="4" w:space="0" w:color="auto"/>
              <w:left w:val="single" w:sz="4" w:space="0" w:color="auto"/>
              <w:bottom w:val="single" w:sz="4" w:space="0" w:color="auto"/>
            </w:tcBorders>
            <w:shd w:val="clear" w:color="auto" w:fill="auto"/>
            <w:vAlign w:val="center"/>
          </w:tcPr>
          <w:p w14:paraId="560A0C28" w14:textId="77777777" w:rsidR="0043052F" w:rsidRPr="00A15D57" w:rsidRDefault="00BF5417" w:rsidP="00965CE0">
            <w:pPr>
              <w:spacing w:line="276" w:lineRule="auto"/>
              <w:ind w:firstLine="0"/>
              <w:jc w:val="center"/>
              <w:rPr>
                <w:bCs/>
                <w:sz w:val="20"/>
                <w:szCs w:val="20"/>
              </w:rPr>
            </w:pPr>
            <w:r w:rsidRPr="00A15D57">
              <w:rPr>
                <w:bCs/>
                <w:sz w:val="20"/>
                <w:szCs w:val="20"/>
              </w:rPr>
              <w:t>121</w:t>
            </w:r>
          </w:p>
        </w:tc>
        <w:tc>
          <w:tcPr>
            <w:tcW w:w="3119" w:type="dxa"/>
            <w:vAlign w:val="center"/>
          </w:tcPr>
          <w:p w14:paraId="5A813066" w14:textId="77777777" w:rsidR="0043052F" w:rsidRPr="00A15D57" w:rsidRDefault="0043052F" w:rsidP="00965CE0">
            <w:pPr>
              <w:spacing w:line="276" w:lineRule="auto"/>
              <w:ind w:firstLine="0"/>
              <w:jc w:val="left"/>
              <w:rPr>
                <w:bCs/>
                <w:sz w:val="20"/>
                <w:szCs w:val="20"/>
              </w:rPr>
            </w:pPr>
            <w:r w:rsidRPr="00A15D57">
              <w:rPr>
                <w:rFonts w:eastAsia="Calibri"/>
                <w:bCs/>
                <w:sz w:val="20"/>
                <w:szCs w:val="20"/>
                <w:lang w:eastAsia="en-US" w:bidi="en-US"/>
              </w:rPr>
              <w:t>4</w:t>
            </w:r>
            <w:r w:rsidR="005A1508" w:rsidRPr="00A15D57">
              <w:rPr>
                <w:rFonts w:eastAsia="Calibri"/>
                <w:bCs/>
                <w:sz w:val="20"/>
                <w:szCs w:val="20"/>
                <w:lang w:eastAsia="en-US" w:bidi="en-US"/>
              </w:rPr>
              <w:t>5</w:t>
            </w:r>
            <w:r w:rsidRPr="00A15D57">
              <w:rPr>
                <w:rFonts w:eastAsia="Calibri"/>
                <w:bCs/>
                <w:sz w:val="20"/>
                <w:szCs w:val="20"/>
                <w:lang w:eastAsia="en-US" w:bidi="en-US"/>
              </w:rPr>
              <w:t>-4</w:t>
            </w:r>
            <w:r w:rsidR="005A1508" w:rsidRPr="00A15D57">
              <w:rPr>
                <w:rFonts w:eastAsia="Calibri"/>
                <w:bCs/>
                <w:sz w:val="20"/>
                <w:szCs w:val="20"/>
                <w:lang w:eastAsia="en-US" w:bidi="en-US"/>
              </w:rPr>
              <w:t>9</w:t>
            </w:r>
          </w:p>
        </w:tc>
        <w:tc>
          <w:tcPr>
            <w:tcW w:w="1276" w:type="dxa"/>
            <w:tcBorders>
              <w:right w:val="single" w:sz="4" w:space="0" w:color="auto"/>
            </w:tcBorders>
            <w:vAlign w:val="center"/>
          </w:tcPr>
          <w:p w14:paraId="292A990A" w14:textId="77777777" w:rsidR="0043052F" w:rsidRPr="00A15D57" w:rsidRDefault="00F22C36" w:rsidP="00965CE0">
            <w:pPr>
              <w:spacing w:line="276" w:lineRule="auto"/>
              <w:ind w:firstLine="0"/>
              <w:jc w:val="center"/>
              <w:rPr>
                <w:bCs/>
                <w:sz w:val="20"/>
                <w:szCs w:val="20"/>
              </w:rPr>
            </w:pPr>
            <w:r w:rsidRPr="00A15D57">
              <w:rPr>
                <w:bCs/>
                <w:sz w:val="20"/>
                <w:szCs w:val="20"/>
              </w:rPr>
              <w:t>325</w:t>
            </w:r>
          </w:p>
        </w:tc>
        <w:tc>
          <w:tcPr>
            <w:tcW w:w="1313" w:type="dxa"/>
            <w:tcBorders>
              <w:left w:val="single" w:sz="4" w:space="0" w:color="auto"/>
            </w:tcBorders>
            <w:vAlign w:val="center"/>
          </w:tcPr>
          <w:p w14:paraId="623DE242" w14:textId="77777777" w:rsidR="0043052F" w:rsidRPr="00A15D57" w:rsidRDefault="00F22C36" w:rsidP="00965CE0">
            <w:pPr>
              <w:spacing w:line="276" w:lineRule="auto"/>
              <w:ind w:firstLine="0"/>
              <w:jc w:val="center"/>
              <w:rPr>
                <w:bCs/>
                <w:sz w:val="20"/>
                <w:szCs w:val="20"/>
              </w:rPr>
            </w:pPr>
            <w:r w:rsidRPr="00A15D57">
              <w:rPr>
                <w:bCs/>
                <w:sz w:val="20"/>
                <w:szCs w:val="20"/>
              </w:rPr>
              <w:t>290</w:t>
            </w:r>
          </w:p>
        </w:tc>
      </w:tr>
      <w:tr w:rsidR="0043052F" w:rsidRPr="00A15D57" w14:paraId="0331752F" w14:textId="77777777" w:rsidTr="007E2FB5">
        <w:trPr>
          <w:cantSplit/>
          <w:trHeight w:val="230"/>
        </w:trPr>
        <w:tc>
          <w:tcPr>
            <w:tcW w:w="1266" w:type="dxa"/>
            <w:shd w:val="clear" w:color="auto" w:fill="auto"/>
            <w:vAlign w:val="center"/>
            <w:hideMark/>
          </w:tcPr>
          <w:p w14:paraId="43F5B2B3" w14:textId="77777777" w:rsidR="0043052F" w:rsidRPr="00A15D57" w:rsidRDefault="0043052F"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3-</w:t>
            </w:r>
            <w:r w:rsidR="005A1508" w:rsidRPr="00A15D57">
              <w:rPr>
                <w:rFonts w:eastAsia="Calibri"/>
                <w:bCs/>
                <w:sz w:val="20"/>
                <w:szCs w:val="20"/>
                <w:lang w:eastAsia="en-US" w:bidi="en-US"/>
              </w:rPr>
              <w:t>6</w:t>
            </w:r>
          </w:p>
        </w:tc>
        <w:tc>
          <w:tcPr>
            <w:tcW w:w="1350" w:type="dxa"/>
            <w:tcBorders>
              <w:top w:val="single" w:sz="4" w:space="0" w:color="auto"/>
              <w:bottom w:val="single" w:sz="4" w:space="0" w:color="auto"/>
              <w:right w:val="single" w:sz="4" w:space="0" w:color="auto"/>
            </w:tcBorders>
            <w:shd w:val="clear" w:color="auto" w:fill="auto"/>
            <w:vAlign w:val="center"/>
          </w:tcPr>
          <w:p w14:paraId="43D55B10" w14:textId="77777777" w:rsidR="0043052F" w:rsidRPr="00A15D57" w:rsidRDefault="00BF5417" w:rsidP="00965CE0">
            <w:pPr>
              <w:spacing w:line="276" w:lineRule="auto"/>
              <w:ind w:firstLine="0"/>
              <w:jc w:val="center"/>
              <w:rPr>
                <w:bCs/>
                <w:sz w:val="20"/>
                <w:szCs w:val="20"/>
              </w:rPr>
            </w:pPr>
            <w:r w:rsidRPr="00A15D57">
              <w:rPr>
                <w:bCs/>
                <w:sz w:val="20"/>
                <w:szCs w:val="20"/>
              </w:rPr>
              <w:t>182</w:t>
            </w:r>
          </w:p>
        </w:tc>
        <w:tc>
          <w:tcPr>
            <w:tcW w:w="1343" w:type="dxa"/>
            <w:tcBorders>
              <w:top w:val="single" w:sz="4" w:space="0" w:color="auto"/>
              <w:left w:val="single" w:sz="4" w:space="0" w:color="auto"/>
              <w:bottom w:val="single" w:sz="4" w:space="0" w:color="auto"/>
            </w:tcBorders>
            <w:shd w:val="clear" w:color="auto" w:fill="auto"/>
            <w:vAlign w:val="center"/>
          </w:tcPr>
          <w:p w14:paraId="6B134D13" w14:textId="77777777" w:rsidR="0043052F" w:rsidRPr="00A15D57" w:rsidRDefault="00BF5417" w:rsidP="00965CE0">
            <w:pPr>
              <w:spacing w:line="276" w:lineRule="auto"/>
              <w:ind w:firstLine="0"/>
              <w:jc w:val="center"/>
              <w:rPr>
                <w:bCs/>
                <w:sz w:val="20"/>
                <w:szCs w:val="20"/>
              </w:rPr>
            </w:pPr>
            <w:r w:rsidRPr="00A15D57">
              <w:rPr>
                <w:bCs/>
                <w:sz w:val="20"/>
                <w:szCs w:val="20"/>
              </w:rPr>
              <w:t>170</w:t>
            </w:r>
          </w:p>
        </w:tc>
        <w:tc>
          <w:tcPr>
            <w:tcW w:w="3119" w:type="dxa"/>
            <w:vAlign w:val="center"/>
          </w:tcPr>
          <w:p w14:paraId="5E80D10E" w14:textId="77777777" w:rsidR="0043052F" w:rsidRPr="00A15D57" w:rsidRDefault="005A1508" w:rsidP="00965CE0">
            <w:pPr>
              <w:spacing w:line="276" w:lineRule="auto"/>
              <w:ind w:firstLine="0"/>
              <w:jc w:val="left"/>
              <w:rPr>
                <w:bCs/>
                <w:sz w:val="20"/>
                <w:szCs w:val="20"/>
              </w:rPr>
            </w:pPr>
            <w:r w:rsidRPr="00A15D57">
              <w:rPr>
                <w:rFonts w:eastAsia="Calibri"/>
                <w:bCs/>
                <w:sz w:val="20"/>
                <w:szCs w:val="20"/>
                <w:lang w:eastAsia="en-US" w:bidi="en-US"/>
              </w:rPr>
              <w:t>50</w:t>
            </w:r>
            <w:r w:rsidR="0043052F" w:rsidRPr="00A15D57">
              <w:rPr>
                <w:rFonts w:eastAsia="Calibri"/>
                <w:bCs/>
                <w:sz w:val="20"/>
                <w:szCs w:val="20"/>
                <w:lang w:eastAsia="en-US" w:bidi="en-US"/>
              </w:rPr>
              <w:t>-</w:t>
            </w:r>
            <w:r w:rsidRPr="00A15D57">
              <w:rPr>
                <w:rFonts w:eastAsia="Calibri"/>
                <w:bCs/>
                <w:sz w:val="20"/>
                <w:szCs w:val="20"/>
                <w:lang w:eastAsia="en-US" w:bidi="en-US"/>
              </w:rPr>
              <w:t>54</w:t>
            </w:r>
          </w:p>
        </w:tc>
        <w:tc>
          <w:tcPr>
            <w:tcW w:w="1276" w:type="dxa"/>
            <w:tcBorders>
              <w:right w:val="single" w:sz="4" w:space="0" w:color="auto"/>
            </w:tcBorders>
            <w:vAlign w:val="center"/>
          </w:tcPr>
          <w:p w14:paraId="0EE0E95F" w14:textId="77777777" w:rsidR="0043052F" w:rsidRPr="00A15D57" w:rsidRDefault="00F22C36" w:rsidP="00965CE0">
            <w:pPr>
              <w:spacing w:line="276" w:lineRule="auto"/>
              <w:ind w:firstLine="0"/>
              <w:jc w:val="center"/>
              <w:rPr>
                <w:bCs/>
                <w:sz w:val="20"/>
                <w:szCs w:val="20"/>
              </w:rPr>
            </w:pPr>
            <w:r w:rsidRPr="00A15D57">
              <w:rPr>
                <w:bCs/>
                <w:sz w:val="20"/>
                <w:szCs w:val="20"/>
              </w:rPr>
              <w:t>313</w:t>
            </w:r>
          </w:p>
        </w:tc>
        <w:tc>
          <w:tcPr>
            <w:tcW w:w="1313" w:type="dxa"/>
            <w:tcBorders>
              <w:left w:val="single" w:sz="4" w:space="0" w:color="auto"/>
            </w:tcBorders>
            <w:vAlign w:val="center"/>
          </w:tcPr>
          <w:p w14:paraId="65658879" w14:textId="77777777" w:rsidR="0043052F" w:rsidRPr="00A15D57" w:rsidRDefault="00F22C36" w:rsidP="00965CE0">
            <w:pPr>
              <w:spacing w:line="276" w:lineRule="auto"/>
              <w:ind w:firstLine="0"/>
              <w:jc w:val="center"/>
              <w:rPr>
                <w:bCs/>
                <w:sz w:val="20"/>
                <w:szCs w:val="20"/>
              </w:rPr>
            </w:pPr>
            <w:r w:rsidRPr="00A15D57">
              <w:rPr>
                <w:bCs/>
                <w:sz w:val="20"/>
                <w:szCs w:val="20"/>
              </w:rPr>
              <w:t>328</w:t>
            </w:r>
          </w:p>
        </w:tc>
      </w:tr>
      <w:tr w:rsidR="0043052F" w:rsidRPr="00A15D57" w14:paraId="65E04D94" w14:textId="77777777" w:rsidTr="007E2FB5">
        <w:trPr>
          <w:cantSplit/>
          <w:trHeight w:val="230"/>
        </w:trPr>
        <w:tc>
          <w:tcPr>
            <w:tcW w:w="1266" w:type="dxa"/>
            <w:shd w:val="clear" w:color="auto" w:fill="auto"/>
            <w:vAlign w:val="center"/>
            <w:hideMark/>
          </w:tcPr>
          <w:p w14:paraId="1B693CC8"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7-15</w:t>
            </w:r>
          </w:p>
        </w:tc>
        <w:tc>
          <w:tcPr>
            <w:tcW w:w="1350" w:type="dxa"/>
            <w:tcBorders>
              <w:top w:val="single" w:sz="4" w:space="0" w:color="auto"/>
              <w:bottom w:val="single" w:sz="4" w:space="0" w:color="auto"/>
              <w:right w:val="single" w:sz="4" w:space="0" w:color="auto"/>
            </w:tcBorders>
            <w:shd w:val="clear" w:color="auto" w:fill="auto"/>
            <w:vAlign w:val="center"/>
          </w:tcPr>
          <w:p w14:paraId="2F4D7AAF" w14:textId="77777777" w:rsidR="0043052F" w:rsidRPr="00A15D57" w:rsidRDefault="00BF5417" w:rsidP="00965CE0">
            <w:pPr>
              <w:spacing w:line="276" w:lineRule="auto"/>
              <w:ind w:firstLine="0"/>
              <w:jc w:val="center"/>
              <w:rPr>
                <w:bCs/>
                <w:sz w:val="20"/>
                <w:szCs w:val="20"/>
              </w:rPr>
            </w:pPr>
            <w:r w:rsidRPr="00A15D57">
              <w:rPr>
                <w:bCs/>
                <w:sz w:val="20"/>
                <w:szCs w:val="20"/>
              </w:rPr>
              <w:t>598</w:t>
            </w:r>
          </w:p>
        </w:tc>
        <w:tc>
          <w:tcPr>
            <w:tcW w:w="1343" w:type="dxa"/>
            <w:tcBorders>
              <w:top w:val="single" w:sz="4" w:space="0" w:color="auto"/>
              <w:left w:val="single" w:sz="4" w:space="0" w:color="auto"/>
              <w:bottom w:val="single" w:sz="4" w:space="0" w:color="auto"/>
            </w:tcBorders>
            <w:shd w:val="clear" w:color="auto" w:fill="auto"/>
            <w:vAlign w:val="center"/>
          </w:tcPr>
          <w:p w14:paraId="4A6854A1" w14:textId="77777777" w:rsidR="0043052F" w:rsidRPr="00A15D57" w:rsidRDefault="00BF5417" w:rsidP="00965CE0">
            <w:pPr>
              <w:spacing w:line="276" w:lineRule="auto"/>
              <w:ind w:firstLine="0"/>
              <w:jc w:val="center"/>
              <w:rPr>
                <w:bCs/>
                <w:sz w:val="20"/>
                <w:szCs w:val="20"/>
              </w:rPr>
            </w:pPr>
            <w:r w:rsidRPr="00A15D57">
              <w:rPr>
                <w:bCs/>
                <w:sz w:val="20"/>
                <w:szCs w:val="20"/>
              </w:rPr>
              <w:t>599</w:t>
            </w:r>
          </w:p>
        </w:tc>
        <w:tc>
          <w:tcPr>
            <w:tcW w:w="3119" w:type="dxa"/>
            <w:vAlign w:val="center"/>
          </w:tcPr>
          <w:p w14:paraId="1F838227" w14:textId="77777777" w:rsidR="0043052F" w:rsidRPr="00A15D57" w:rsidRDefault="0043052F" w:rsidP="00965CE0">
            <w:pPr>
              <w:spacing w:line="276" w:lineRule="auto"/>
              <w:ind w:firstLine="0"/>
              <w:jc w:val="left"/>
              <w:rPr>
                <w:bCs/>
                <w:sz w:val="20"/>
                <w:szCs w:val="20"/>
              </w:rPr>
            </w:pPr>
            <w:r w:rsidRPr="00A15D57">
              <w:rPr>
                <w:rFonts w:eastAsia="Calibri"/>
                <w:bCs/>
                <w:sz w:val="20"/>
                <w:szCs w:val="20"/>
                <w:lang w:eastAsia="en-US" w:bidi="en-US"/>
              </w:rPr>
              <w:t>5</w:t>
            </w:r>
            <w:r w:rsidR="005A1508" w:rsidRPr="00A15D57">
              <w:rPr>
                <w:rFonts w:eastAsia="Calibri"/>
                <w:bCs/>
                <w:sz w:val="20"/>
                <w:szCs w:val="20"/>
                <w:lang w:eastAsia="en-US" w:bidi="en-US"/>
              </w:rPr>
              <w:t>5</w:t>
            </w:r>
            <w:r w:rsidRPr="00A15D57">
              <w:rPr>
                <w:rFonts w:eastAsia="Calibri"/>
                <w:bCs/>
                <w:sz w:val="20"/>
                <w:szCs w:val="20"/>
                <w:lang w:eastAsia="en-US" w:bidi="en-US"/>
              </w:rPr>
              <w:t>-5</w:t>
            </w:r>
            <w:r w:rsidR="005A1508" w:rsidRPr="00A15D57">
              <w:rPr>
                <w:rFonts w:eastAsia="Calibri"/>
                <w:bCs/>
                <w:sz w:val="20"/>
                <w:szCs w:val="20"/>
                <w:lang w:eastAsia="en-US" w:bidi="en-US"/>
              </w:rPr>
              <w:t>9</w:t>
            </w:r>
          </w:p>
        </w:tc>
        <w:tc>
          <w:tcPr>
            <w:tcW w:w="1276" w:type="dxa"/>
            <w:tcBorders>
              <w:right w:val="single" w:sz="4" w:space="0" w:color="auto"/>
            </w:tcBorders>
            <w:vAlign w:val="center"/>
          </w:tcPr>
          <w:p w14:paraId="1324C798" w14:textId="77777777" w:rsidR="0043052F" w:rsidRPr="00A15D57" w:rsidRDefault="00F22C36" w:rsidP="00965CE0">
            <w:pPr>
              <w:spacing w:line="276" w:lineRule="auto"/>
              <w:ind w:firstLine="0"/>
              <w:jc w:val="center"/>
              <w:rPr>
                <w:bCs/>
                <w:sz w:val="20"/>
                <w:szCs w:val="20"/>
              </w:rPr>
            </w:pPr>
            <w:r w:rsidRPr="00A15D57">
              <w:rPr>
                <w:bCs/>
                <w:sz w:val="20"/>
                <w:szCs w:val="20"/>
              </w:rPr>
              <w:t>308</w:t>
            </w:r>
          </w:p>
        </w:tc>
        <w:tc>
          <w:tcPr>
            <w:tcW w:w="1313" w:type="dxa"/>
            <w:tcBorders>
              <w:left w:val="single" w:sz="4" w:space="0" w:color="auto"/>
            </w:tcBorders>
            <w:vAlign w:val="center"/>
          </w:tcPr>
          <w:p w14:paraId="0509D941" w14:textId="77777777" w:rsidR="0043052F" w:rsidRPr="00A15D57" w:rsidRDefault="00F22C36" w:rsidP="00965CE0">
            <w:pPr>
              <w:spacing w:line="276" w:lineRule="auto"/>
              <w:ind w:firstLine="0"/>
              <w:jc w:val="center"/>
              <w:rPr>
                <w:bCs/>
                <w:sz w:val="20"/>
                <w:szCs w:val="20"/>
              </w:rPr>
            </w:pPr>
            <w:r w:rsidRPr="00A15D57">
              <w:rPr>
                <w:bCs/>
                <w:sz w:val="20"/>
                <w:szCs w:val="20"/>
              </w:rPr>
              <w:t>504</w:t>
            </w:r>
          </w:p>
        </w:tc>
      </w:tr>
      <w:tr w:rsidR="0043052F" w:rsidRPr="00A15D57" w14:paraId="7796929A" w14:textId="77777777" w:rsidTr="007E2FB5">
        <w:trPr>
          <w:cantSplit/>
          <w:trHeight w:val="230"/>
        </w:trPr>
        <w:tc>
          <w:tcPr>
            <w:tcW w:w="1266" w:type="dxa"/>
            <w:shd w:val="clear" w:color="auto" w:fill="auto"/>
            <w:vAlign w:val="center"/>
            <w:hideMark/>
          </w:tcPr>
          <w:p w14:paraId="690D2518"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16</w:t>
            </w:r>
            <w:r w:rsidR="0043052F" w:rsidRPr="00A15D57">
              <w:rPr>
                <w:rFonts w:eastAsia="Calibri"/>
                <w:bCs/>
                <w:sz w:val="20"/>
                <w:szCs w:val="20"/>
                <w:lang w:eastAsia="en-US" w:bidi="en-US"/>
              </w:rPr>
              <w:t>-1</w:t>
            </w:r>
            <w:r w:rsidRPr="00A15D57">
              <w:rPr>
                <w:rFonts w:eastAsia="Calibri"/>
                <w:bCs/>
                <w:sz w:val="20"/>
                <w:szCs w:val="20"/>
                <w:lang w:eastAsia="en-US" w:bidi="en-US"/>
              </w:rPr>
              <w:t>7</w:t>
            </w:r>
          </w:p>
        </w:tc>
        <w:tc>
          <w:tcPr>
            <w:tcW w:w="1350" w:type="dxa"/>
            <w:tcBorders>
              <w:top w:val="single" w:sz="4" w:space="0" w:color="auto"/>
              <w:bottom w:val="single" w:sz="4" w:space="0" w:color="auto"/>
              <w:right w:val="single" w:sz="4" w:space="0" w:color="auto"/>
            </w:tcBorders>
            <w:shd w:val="clear" w:color="auto" w:fill="auto"/>
            <w:vAlign w:val="center"/>
          </w:tcPr>
          <w:p w14:paraId="3854ED00" w14:textId="77777777" w:rsidR="0043052F" w:rsidRPr="00A15D57" w:rsidRDefault="00BF5417" w:rsidP="00965CE0">
            <w:pPr>
              <w:spacing w:line="276" w:lineRule="auto"/>
              <w:ind w:firstLine="0"/>
              <w:jc w:val="center"/>
              <w:rPr>
                <w:bCs/>
                <w:sz w:val="20"/>
                <w:szCs w:val="20"/>
              </w:rPr>
            </w:pPr>
            <w:r w:rsidRPr="00A15D57">
              <w:rPr>
                <w:bCs/>
                <w:sz w:val="20"/>
                <w:szCs w:val="20"/>
              </w:rPr>
              <w:t>104</w:t>
            </w:r>
          </w:p>
        </w:tc>
        <w:tc>
          <w:tcPr>
            <w:tcW w:w="1343" w:type="dxa"/>
            <w:tcBorders>
              <w:top w:val="single" w:sz="4" w:space="0" w:color="auto"/>
              <w:left w:val="single" w:sz="4" w:space="0" w:color="auto"/>
              <w:bottom w:val="single" w:sz="4" w:space="0" w:color="auto"/>
            </w:tcBorders>
            <w:shd w:val="clear" w:color="auto" w:fill="auto"/>
            <w:vAlign w:val="center"/>
          </w:tcPr>
          <w:p w14:paraId="2D14E654" w14:textId="77777777" w:rsidR="0043052F" w:rsidRPr="00A15D57" w:rsidRDefault="00BF5417" w:rsidP="00965CE0">
            <w:pPr>
              <w:spacing w:line="276" w:lineRule="auto"/>
              <w:ind w:firstLine="0"/>
              <w:jc w:val="center"/>
              <w:rPr>
                <w:bCs/>
                <w:sz w:val="20"/>
                <w:szCs w:val="20"/>
              </w:rPr>
            </w:pPr>
            <w:r w:rsidRPr="00A15D57">
              <w:rPr>
                <w:bCs/>
                <w:sz w:val="20"/>
                <w:szCs w:val="20"/>
              </w:rPr>
              <w:t>104</w:t>
            </w:r>
          </w:p>
        </w:tc>
        <w:tc>
          <w:tcPr>
            <w:tcW w:w="3119" w:type="dxa"/>
            <w:vAlign w:val="center"/>
          </w:tcPr>
          <w:p w14:paraId="15D4E961" w14:textId="77777777" w:rsidR="0043052F" w:rsidRPr="00A15D57" w:rsidRDefault="005A1508" w:rsidP="00965CE0">
            <w:pPr>
              <w:spacing w:line="276" w:lineRule="auto"/>
              <w:ind w:firstLine="0"/>
              <w:jc w:val="left"/>
              <w:rPr>
                <w:bCs/>
                <w:sz w:val="20"/>
                <w:szCs w:val="20"/>
              </w:rPr>
            </w:pPr>
            <w:r w:rsidRPr="00A15D57">
              <w:rPr>
                <w:rFonts w:eastAsia="Calibri"/>
                <w:bCs/>
                <w:sz w:val="20"/>
                <w:szCs w:val="20"/>
                <w:lang w:eastAsia="en-US" w:bidi="en-US"/>
              </w:rPr>
              <w:t>60</w:t>
            </w:r>
            <w:r w:rsidR="0043052F" w:rsidRPr="00A15D57">
              <w:rPr>
                <w:rFonts w:eastAsia="Calibri"/>
                <w:bCs/>
                <w:sz w:val="20"/>
                <w:szCs w:val="20"/>
                <w:lang w:eastAsia="en-US" w:bidi="en-US"/>
              </w:rPr>
              <w:t>-</w:t>
            </w:r>
            <w:r w:rsidRPr="00A15D57">
              <w:rPr>
                <w:rFonts w:eastAsia="Calibri"/>
                <w:bCs/>
                <w:sz w:val="20"/>
                <w:szCs w:val="20"/>
                <w:lang w:eastAsia="en-US" w:bidi="en-US"/>
              </w:rPr>
              <w:t>64</w:t>
            </w:r>
          </w:p>
        </w:tc>
        <w:tc>
          <w:tcPr>
            <w:tcW w:w="1276" w:type="dxa"/>
            <w:tcBorders>
              <w:right w:val="single" w:sz="4" w:space="0" w:color="auto"/>
            </w:tcBorders>
            <w:vAlign w:val="center"/>
          </w:tcPr>
          <w:p w14:paraId="2409DEF2" w14:textId="77777777" w:rsidR="0043052F" w:rsidRPr="00A15D57" w:rsidRDefault="00F22C36" w:rsidP="00965CE0">
            <w:pPr>
              <w:spacing w:line="276" w:lineRule="auto"/>
              <w:ind w:firstLine="0"/>
              <w:jc w:val="center"/>
              <w:rPr>
                <w:bCs/>
                <w:sz w:val="20"/>
                <w:szCs w:val="20"/>
              </w:rPr>
            </w:pPr>
            <w:r w:rsidRPr="00A15D57">
              <w:rPr>
                <w:bCs/>
                <w:sz w:val="20"/>
                <w:szCs w:val="20"/>
              </w:rPr>
              <w:t>389</w:t>
            </w:r>
          </w:p>
        </w:tc>
        <w:tc>
          <w:tcPr>
            <w:tcW w:w="1313" w:type="dxa"/>
            <w:tcBorders>
              <w:left w:val="single" w:sz="4" w:space="0" w:color="auto"/>
            </w:tcBorders>
            <w:vAlign w:val="center"/>
          </w:tcPr>
          <w:p w14:paraId="29BA9FF0" w14:textId="77777777" w:rsidR="0043052F" w:rsidRPr="00A15D57" w:rsidRDefault="00F22C36" w:rsidP="00965CE0">
            <w:pPr>
              <w:spacing w:line="276" w:lineRule="auto"/>
              <w:ind w:firstLine="0"/>
              <w:jc w:val="center"/>
              <w:rPr>
                <w:bCs/>
                <w:sz w:val="20"/>
                <w:szCs w:val="20"/>
              </w:rPr>
            </w:pPr>
            <w:r w:rsidRPr="00A15D57">
              <w:rPr>
                <w:bCs/>
                <w:sz w:val="20"/>
                <w:szCs w:val="20"/>
              </w:rPr>
              <w:t>622</w:t>
            </w:r>
          </w:p>
        </w:tc>
      </w:tr>
      <w:tr w:rsidR="0043052F" w:rsidRPr="00A15D57" w14:paraId="79B4E858" w14:textId="77777777" w:rsidTr="007E2FB5">
        <w:trPr>
          <w:cantSplit/>
          <w:trHeight w:val="230"/>
        </w:trPr>
        <w:tc>
          <w:tcPr>
            <w:tcW w:w="1266" w:type="dxa"/>
            <w:shd w:val="clear" w:color="auto" w:fill="auto"/>
            <w:vAlign w:val="center"/>
            <w:hideMark/>
          </w:tcPr>
          <w:p w14:paraId="668304AC"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18</w:t>
            </w:r>
          </w:p>
        </w:tc>
        <w:tc>
          <w:tcPr>
            <w:tcW w:w="1350" w:type="dxa"/>
            <w:tcBorders>
              <w:top w:val="single" w:sz="4" w:space="0" w:color="auto"/>
              <w:bottom w:val="single" w:sz="4" w:space="0" w:color="auto"/>
              <w:right w:val="single" w:sz="4" w:space="0" w:color="auto"/>
            </w:tcBorders>
            <w:shd w:val="clear" w:color="auto" w:fill="auto"/>
            <w:vAlign w:val="center"/>
          </w:tcPr>
          <w:p w14:paraId="4B571586" w14:textId="77777777" w:rsidR="0043052F" w:rsidRPr="00A15D57" w:rsidRDefault="00BF5417" w:rsidP="00965CE0">
            <w:pPr>
              <w:spacing w:line="276" w:lineRule="auto"/>
              <w:ind w:firstLine="0"/>
              <w:jc w:val="center"/>
              <w:rPr>
                <w:bCs/>
                <w:sz w:val="20"/>
                <w:szCs w:val="20"/>
              </w:rPr>
            </w:pPr>
            <w:r w:rsidRPr="00A15D57">
              <w:rPr>
                <w:bCs/>
                <w:sz w:val="20"/>
                <w:szCs w:val="20"/>
              </w:rPr>
              <w:t>44</w:t>
            </w:r>
          </w:p>
        </w:tc>
        <w:tc>
          <w:tcPr>
            <w:tcW w:w="1343" w:type="dxa"/>
            <w:tcBorders>
              <w:top w:val="single" w:sz="4" w:space="0" w:color="auto"/>
              <w:left w:val="single" w:sz="4" w:space="0" w:color="auto"/>
              <w:bottom w:val="single" w:sz="4" w:space="0" w:color="auto"/>
            </w:tcBorders>
            <w:shd w:val="clear" w:color="auto" w:fill="auto"/>
            <w:vAlign w:val="center"/>
          </w:tcPr>
          <w:p w14:paraId="66E183C1" w14:textId="77777777" w:rsidR="0043052F" w:rsidRPr="00A15D57" w:rsidRDefault="00BF5417" w:rsidP="00965CE0">
            <w:pPr>
              <w:spacing w:line="276" w:lineRule="auto"/>
              <w:ind w:firstLine="0"/>
              <w:jc w:val="center"/>
              <w:rPr>
                <w:bCs/>
                <w:sz w:val="20"/>
                <w:szCs w:val="20"/>
              </w:rPr>
            </w:pPr>
            <w:r w:rsidRPr="00A15D57">
              <w:rPr>
                <w:bCs/>
                <w:sz w:val="20"/>
                <w:szCs w:val="20"/>
              </w:rPr>
              <w:t>68</w:t>
            </w:r>
          </w:p>
        </w:tc>
        <w:tc>
          <w:tcPr>
            <w:tcW w:w="3119" w:type="dxa"/>
            <w:vAlign w:val="center"/>
          </w:tcPr>
          <w:p w14:paraId="7488674A" w14:textId="77777777" w:rsidR="0043052F" w:rsidRPr="00A15D57" w:rsidRDefault="005A1508" w:rsidP="00965CE0">
            <w:pPr>
              <w:spacing w:line="276" w:lineRule="auto"/>
              <w:ind w:firstLine="0"/>
              <w:jc w:val="left"/>
              <w:rPr>
                <w:bCs/>
                <w:sz w:val="20"/>
                <w:szCs w:val="20"/>
              </w:rPr>
            </w:pPr>
            <w:r w:rsidRPr="00A15D57">
              <w:rPr>
                <w:bCs/>
                <w:sz w:val="20"/>
                <w:szCs w:val="20"/>
              </w:rPr>
              <w:t>65-69</w:t>
            </w:r>
          </w:p>
        </w:tc>
        <w:tc>
          <w:tcPr>
            <w:tcW w:w="1276" w:type="dxa"/>
            <w:tcBorders>
              <w:right w:val="single" w:sz="4" w:space="0" w:color="auto"/>
            </w:tcBorders>
            <w:vAlign w:val="center"/>
          </w:tcPr>
          <w:p w14:paraId="2FEF7C78" w14:textId="77777777" w:rsidR="0043052F" w:rsidRPr="00A15D57" w:rsidRDefault="00F22C36" w:rsidP="00965CE0">
            <w:pPr>
              <w:spacing w:line="276" w:lineRule="auto"/>
              <w:ind w:firstLine="0"/>
              <w:jc w:val="center"/>
              <w:rPr>
                <w:bCs/>
                <w:sz w:val="20"/>
                <w:szCs w:val="20"/>
              </w:rPr>
            </w:pPr>
            <w:r w:rsidRPr="00A15D57">
              <w:rPr>
                <w:bCs/>
                <w:sz w:val="20"/>
                <w:szCs w:val="20"/>
              </w:rPr>
              <w:t>339</w:t>
            </w:r>
          </w:p>
        </w:tc>
        <w:tc>
          <w:tcPr>
            <w:tcW w:w="1313" w:type="dxa"/>
            <w:tcBorders>
              <w:left w:val="single" w:sz="4" w:space="0" w:color="auto"/>
            </w:tcBorders>
            <w:vAlign w:val="center"/>
          </w:tcPr>
          <w:p w14:paraId="1186C15E" w14:textId="77777777" w:rsidR="0043052F" w:rsidRPr="00A15D57" w:rsidRDefault="00F22C36" w:rsidP="00965CE0">
            <w:pPr>
              <w:spacing w:line="276" w:lineRule="auto"/>
              <w:ind w:firstLine="0"/>
              <w:jc w:val="center"/>
              <w:rPr>
                <w:bCs/>
                <w:sz w:val="20"/>
                <w:szCs w:val="20"/>
              </w:rPr>
            </w:pPr>
            <w:r w:rsidRPr="00A15D57">
              <w:rPr>
                <w:bCs/>
                <w:sz w:val="20"/>
                <w:szCs w:val="20"/>
              </w:rPr>
              <w:t>503</w:t>
            </w:r>
          </w:p>
        </w:tc>
      </w:tr>
      <w:tr w:rsidR="0043052F" w:rsidRPr="00A15D57" w14:paraId="0E0A8E6F" w14:textId="77777777" w:rsidTr="007E2FB5">
        <w:trPr>
          <w:cantSplit/>
          <w:trHeight w:val="230"/>
        </w:trPr>
        <w:tc>
          <w:tcPr>
            <w:tcW w:w="1266" w:type="dxa"/>
            <w:shd w:val="clear" w:color="auto" w:fill="auto"/>
            <w:vAlign w:val="center"/>
            <w:hideMark/>
          </w:tcPr>
          <w:p w14:paraId="2C4276D3" w14:textId="77777777" w:rsidR="0043052F" w:rsidRPr="00A15D57" w:rsidRDefault="0043052F"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1</w:t>
            </w:r>
            <w:r w:rsidR="005A1508" w:rsidRPr="00A15D57">
              <w:rPr>
                <w:rFonts w:eastAsia="Calibri"/>
                <w:bCs/>
                <w:sz w:val="20"/>
                <w:szCs w:val="20"/>
                <w:lang w:eastAsia="en-US" w:bidi="en-US"/>
              </w:rPr>
              <w:t>9</w:t>
            </w:r>
          </w:p>
        </w:tc>
        <w:tc>
          <w:tcPr>
            <w:tcW w:w="1350" w:type="dxa"/>
            <w:tcBorders>
              <w:top w:val="single" w:sz="4" w:space="0" w:color="auto"/>
              <w:bottom w:val="single" w:sz="4" w:space="0" w:color="auto"/>
              <w:right w:val="single" w:sz="4" w:space="0" w:color="auto"/>
            </w:tcBorders>
            <w:shd w:val="clear" w:color="auto" w:fill="auto"/>
            <w:vAlign w:val="center"/>
          </w:tcPr>
          <w:p w14:paraId="0CD54410" w14:textId="77777777" w:rsidR="0043052F" w:rsidRPr="00A15D57" w:rsidRDefault="00BF5417" w:rsidP="00965CE0">
            <w:pPr>
              <w:spacing w:line="276" w:lineRule="auto"/>
              <w:ind w:firstLine="0"/>
              <w:jc w:val="center"/>
              <w:rPr>
                <w:bCs/>
                <w:sz w:val="20"/>
                <w:szCs w:val="20"/>
              </w:rPr>
            </w:pPr>
            <w:r w:rsidRPr="00A15D57">
              <w:rPr>
                <w:bCs/>
                <w:sz w:val="20"/>
                <w:szCs w:val="20"/>
              </w:rPr>
              <w:t>37</w:t>
            </w:r>
          </w:p>
        </w:tc>
        <w:tc>
          <w:tcPr>
            <w:tcW w:w="1343" w:type="dxa"/>
            <w:tcBorders>
              <w:top w:val="single" w:sz="4" w:space="0" w:color="auto"/>
              <w:left w:val="single" w:sz="4" w:space="0" w:color="auto"/>
              <w:bottom w:val="single" w:sz="4" w:space="0" w:color="auto"/>
            </w:tcBorders>
            <w:shd w:val="clear" w:color="auto" w:fill="auto"/>
            <w:vAlign w:val="center"/>
          </w:tcPr>
          <w:p w14:paraId="6CA0D142" w14:textId="77777777" w:rsidR="0043052F" w:rsidRPr="00A15D57" w:rsidRDefault="00BF5417" w:rsidP="00965CE0">
            <w:pPr>
              <w:spacing w:line="276" w:lineRule="auto"/>
              <w:ind w:firstLine="0"/>
              <w:jc w:val="center"/>
              <w:rPr>
                <w:bCs/>
                <w:sz w:val="20"/>
                <w:szCs w:val="20"/>
              </w:rPr>
            </w:pPr>
            <w:r w:rsidRPr="00A15D57">
              <w:rPr>
                <w:bCs/>
                <w:sz w:val="20"/>
                <w:szCs w:val="20"/>
              </w:rPr>
              <w:t>37</w:t>
            </w:r>
          </w:p>
        </w:tc>
        <w:tc>
          <w:tcPr>
            <w:tcW w:w="3119" w:type="dxa"/>
            <w:vAlign w:val="center"/>
          </w:tcPr>
          <w:p w14:paraId="7088BAB3" w14:textId="77777777" w:rsidR="0043052F" w:rsidRPr="00A15D57" w:rsidRDefault="005A1508" w:rsidP="00965CE0">
            <w:pPr>
              <w:spacing w:line="276" w:lineRule="auto"/>
              <w:ind w:firstLine="0"/>
              <w:jc w:val="left"/>
              <w:rPr>
                <w:bCs/>
                <w:sz w:val="20"/>
                <w:szCs w:val="20"/>
              </w:rPr>
            </w:pPr>
            <w:r w:rsidRPr="00A15D57">
              <w:rPr>
                <w:rFonts w:eastAsia="Calibri"/>
                <w:bCs/>
                <w:sz w:val="20"/>
                <w:szCs w:val="20"/>
                <w:lang w:eastAsia="en-US" w:bidi="en-US"/>
              </w:rPr>
              <w:t>70 и старше</w:t>
            </w:r>
          </w:p>
        </w:tc>
        <w:tc>
          <w:tcPr>
            <w:tcW w:w="1276" w:type="dxa"/>
            <w:tcBorders>
              <w:right w:val="single" w:sz="4" w:space="0" w:color="auto"/>
            </w:tcBorders>
            <w:vAlign w:val="center"/>
          </w:tcPr>
          <w:p w14:paraId="486F4A41" w14:textId="77777777" w:rsidR="0043052F" w:rsidRPr="00A15D57" w:rsidRDefault="00F22C36" w:rsidP="00965CE0">
            <w:pPr>
              <w:spacing w:line="276" w:lineRule="auto"/>
              <w:ind w:firstLine="0"/>
              <w:jc w:val="center"/>
              <w:rPr>
                <w:bCs/>
                <w:sz w:val="20"/>
                <w:szCs w:val="20"/>
              </w:rPr>
            </w:pPr>
            <w:r w:rsidRPr="00A15D57">
              <w:rPr>
                <w:bCs/>
                <w:sz w:val="20"/>
                <w:szCs w:val="20"/>
              </w:rPr>
              <w:t>467</w:t>
            </w:r>
          </w:p>
        </w:tc>
        <w:tc>
          <w:tcPr>
            <w:tcW w:w="1313" w:type="dxa"/>
            <w:tcBorders>
              <w:left w:val="single" w:sz="4" w:space="0" w:color="auto"/>
            </w:tcBorders>
            <w:vAlign w:val="center"/>
          </w:tcPr>
          <w:p w14:paraId="708088BC" w14:textId="77777777" w:rsidR="0043052F" w:rsidRPr="00A15D57" w:rsidRDefault="00F22C36" w:rsidP="00965CE0">
            <w:pPr>
              <w:spacing w:line="276" w:lineRule="auto"/>
              <w:ind w:firstLine="0"/>
              <w:jc w:val="center"/>
              <w:rPr>
                <w:bCs/>
                <w:sz w:val="20"/>
                <w:szCs w:val="20"/>
              </w:rPr>
            </w:pPr>
            <w:r w:rsidRPr="00A15D57">
              <w:rPr>
                <w:bCs/>
                <w:sz w:val="20"/>
                <w:szCs w:val="20"/>
              </w:rPr>
              <w:t>731</w:t>
            </w:r>
          </w:p>
        </w:tc>
      </w:tr>
      <w:tr w:rsidR="0043052F" w:rsidRPr="00A15D57" w14:paraId="6B22F043" w14:textId="77777777" w:rsidTr="007E2FB5">
        <w:trPr>
          <w:cantSplit/>
          <w:trHeight w:val="230"/>
        </w:trPr>
        <w:tc>
          <w:tcPr>
            <w:tcW w:w="1266" w:type="dxa"/>
            <w:shd w:val="clear" w:color="auto" w:fill="auto"/>
            <w:vAlign w:val="center"/>
            <w:hideMark/>
          </w:tcPr>
          <w:p w14:paraId="4606EECC"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20-24</w:t>
            </w:r>
          </w:p>
        </w:tc>
        <w:tc>
          <w:tcPr>
            <w:tcW w:w="1350" w:type="dxa"/>
            <w:tcBorders>
              <w:top w:val="single" w:sz="4" w:space="0" w:color="auto"/>
              <w:bottom w:val="single" w:sz="4" w:space="0" w:color="auto"/>
              <w:right w:val="single" w:sz="4" w:space="0" w:color="auto"/>
            </w:tcBorders>
            <w:shd w:val="clear" w:color="auto" w:fill="auto"/>
            <w:vAlign w:val="center"/>
          </w:tcPr>
          <w:p w14:paraId="1303E3F9" w14:textId="77777777" w:rsidR="0043052F" w:rsidRPr="00A15D57" w:rsidRDefault="00BF5417" w:rsidP="00965CE0">
            <w:pPr>
              <w:spacing w:line="276" w:lineRule="auto"/>
              <w:ind w:firstLine="0"/>
              <w:jc w:val="center"/>
              <w:rPr>
                <w:bCs/>
                <w:sz w:val="20"/>
                <w:szCs w:val="20"/>
              </w:rPr>
            </w:pPr>
            <w:r w:rsidRPr="00A15D57">
              <w:rPr>
                <w:bCs/>
                <w:sz w:val="20"/>
                <w:szCs w:val="20"/>
              </w:rPr>
              <w:t>158</w:t>
            </w:r>
          </w:p>
        </w:tc>
        <w:tc>
          <w:tcPr>
            <w:tcW w:w="1343" w:type="dxa"/>
            <w:tcBorders>
              <w:top w:val="single" w:sz="4" w:space="0" w:color="auto"/>
              <w:left w:val="single" w:sz="4" w:space="0" w:color="auto"/>
              <w:bottom w:val="single" w:sz="4" w:space="0" w:color="auto"/>
            </w:tcBorders>
            <w:shd w:val="clear" w:color="auto" w:fill="auto"/>
            <w:vAlign w:val="center"/>
          </w:tcPr>
          <w:p w14:paraId="174D9576" w14:textId="77777777" w:rsidR="0043052F" w:rsidRPr="00A15D57" w:rsidRDefault="00BF5417" w:rsidP="00965CE0">
            <w:pPr>
              <w:spacing w:line="276" w:lineRule="auto"/>
              <w:ind w:firstLine="0"/>
              <w:jc w:val="center"/>
              <w:rPr>
                <w:bCs/>
                <w:sz w:val="20"/>
                <w:szCs w:val="20"/>
              </w:rPr>
            </w:pPr>
            <w:r w:rsidRPr="00A15D57">
              <w:rPr>
                <w:bCs/>
                <w:sz w:val="20"/>
                <w:szCs w:val="20"/>
              </w:rPr>
              <w:t>169</w:t>
            </w:r>
          </w:p>
        </w:tc>
        <w:tc>
          <w:tcPr>
            <w:tcW w:w="3119" w:type="dxa"/>
            <w:vAlign w:val="center"/>
          </w:tcPr>
          <w:p w14:paraId="166B86B8" w14:textId="77777777" w:rsidR="005A1508" w:rsidRPr="00A15D57" w:rsidRDefault="005A1508" w:rsidP="005A1508">
            <w:pPr>
              <w:spacing w:line="276" w:lineRule="auto"/>
              <w:ind w:firstLine="0"/>
              <w:jc w:val="left"/>
              <w:rPr>
                <w:bCs/>
                <w:sz w:val="20"/>
                <w:szCs w:val="20"/>
              </w:rPr>
            </w:pPr>
            <w:r w:rsidRPr="00A15D57">
              <w:rPr>
                <w:bCs/>
                <w:sz w:val="20"/>
                <w:szCs w:val="20"/>
              </w:rPr>
              <w:t>Моложе</w:t>
            </w:r>
          </w:p>
          <w:p w14:paraId="361BF2D2" w14:textId="77777777" w:rsidR="005A1508" w:rsidRPr="00A15D57" w:rsidRDefault="005A1508" w:rsidP="005A1508">
            <w:pPr>
              <w:spacing w:line="276" w:lineRule="auto"/>
              <w:ind w:firstLine="0"/>
              <w:jc w:val="left"/>
              <w:rPr>
                <w:bCs/>
                <w:sz w:val="20"/>
                <w:szCs w:val="20"/>
              </w:rPr>
            </w:pPr>
            <w:r w:rsidRPr="00A15D57">
              <w:rPr>
                <w:bCs/>
                <w:sz w:val="20"/>
                <w:szCs w:val="20"/>
              </w:rPr>
              <w:t xml:space="preserve"> трудоспособного</w:t>
            </w:r>
          </w:p>
          <w:p w14:paraId="693F420C" w14:textId="77777777" w:rsidR="0043052F" w:rsidRPr="00A15D57" w:rsidRDefault="005A1508" w:rsidP="005A1508">
            <w:pPr>
              <w:spacing w:line="276" w:lineRule="auto"/>
              <w:ind w:firstLine="0"/>
              <w:jc w:val="left"/>
              <w:rPr>
                <w:bCs/>
                <w:sz w:val="20"/>
                <w:szCs w:val="20"/>
              </w:rPr>
            </w:pPr>
            <w:r w:rsidRPr="00A15D57">
              <w:rPr>
                <w:bCs/>
                <w:sz w:val="20"/>
                <w:szCs w:val="20"/>
              </w:rPr>
              <w:t>возраста</w:t>
            </w:r>
          </w:p>
        </w:tc>
        <w:tc>
          <w:tcPr>
            <w:tcW w:w="1276" w:type="dxa"/>
            <w:tcBorders>
              <w:right w:val="single" w:sz="4" w:space="0" w:color="auto"/>
            </w:tcBorders>
            <w:vAlign w:val="center"/>
          </w:tcPr>
          <w:p w14:paraId="3AD5A572" w14:textId="77777777" w:rsidR="0043052F" w:rsidRPr="00A15D57" w:rsidRDefault="00F22C36" w:rsidP="00965CE0">
            <w:pPr>
              <w:spacing w:line="276" w:lineRule="auto"/>
              <w:ind w:firstLine="0"/>
              <w:jc w:val="center"/>
              <w:rPr>
                <w:bCs/>
                <w:sz w:val="20"/>
                <w:szCs w:val="20"/>
              </w:rPr>
            </w:pPr>
            <w:r w:rsidRPr="00A15D57">
              <w:rPr>
                <w:bCs/>
                <w:sz w:val="20"/>
                <w:szCs w:val="20"/>
              </w:rPr>
              <w:t>908</w:t>
            </w:r>
          </w:p>
        </w:tc>
        <w:tc>
          <w:tcPr>
            <w:tcW w:w="1313" w:type="dxa"/>
            <w:tcBorders>
              <w:left w:val="single" w:sz="4" w:space="0" w:color="auto"/>
            </w:tcBorders>
            <w:vAlign w:val="center"/>
          </w:tcPr>
          <w:p w14:paraId="3138CD26" w14:textId="77777777" w:rsidR="0043052F" w:rsidRPr="00A15D57" w:rsidRDefault="00F22C36" w:rsidP="00965CE0">
            <w:pPr>
              <w:spacing w:line="276" w:lineRule="auto"/>
              <w:ind w:firstLine="0"/>
              <w:jc w:val="center"/>
              <w:rPr>
                <w:bCs/>
                <w:sz w:val="20"/>
                <w:szCs w:val="20"/>
              </w:rPr>
            </w:pPr>
            <w:r w:rsidRPr="00A15D57">
              <w:rPr>
                <w:bCs/>
                <w:sz w:val="20"/>
                <w:szCs w:val="20"/>
              </w:rPr>
              <w:t>890</w:t>
            </w:r>
          </w:p>
        </w:tc>
      </w:tr>
      <w:tr w:rsidR="0043052F" w:rsidRPr="00A15D57" w14:paraId="06D11F5E" w14:textId="77777777" w:rsidTr="007E2FB5">
        <w:trPr>
          <w:cantSplit/>
          <w:trHeight w:val="230"/>
        </w:trPr>
        <w:tc>
          <w:tcPr>
            <w:tcW w:w="1266" w:type="dxa"/>
            <w:shd w:val="clear" w:color="auto" w:fill="auto"/>
            <w:vAlign w:val="center"/>
            <w:hideMark/>
          </w:tcPr>
          <w:p w14:paraId="366822CA"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25-29</w:t>
            </w:r>
          </w:p>
        </w:tc>
        <w:tc>
          <w:tcPr>
            <w:tcW w:w="1350" w:type="dxa"/>
            <w:tcBorders>
              <w:top w:val="single" w:sz="4" w:space="0" w:color="auto"/>
              <w:bottom w:val="single" w:sz="4" w:space="0" w:color="auto"/>
              <w:right w:val="single" w:sz="4" w:space="0" w:color="auto"/>
            </w:tcBorders>
            <w:shd w:val="clear" w:color="auto" w:fill="auto"/>
            <w:vAlign w:val="center"/>
          </w:tcPr>
          <w:p w14:paraId="540B8150" w14:textId="77777777" w:rsidR="0043052F" w:rsidRPr="00A15D57" w:rsidRDefault="00BF5417" w:rsidP="00965CE0">
            <w:pPr>
              <w:spacing w:line="276" w:lineRule="auto"/>
              <w:ind w:firstLine="0"/>
              <w:jc w:val="center"/>
              <w:rPr>
                <w:bCs/>
                <w:sz w:val="20"/>
                <w:szCs w:val="20"/>
              </w:rPr>
            </w:pPr>
            <w:r w:rsidRPr="00A15D57">
              <w:rPr>
                <w:bCs/>
                <w:sz w:val="20"/>
                <w:szCs w:val="20"/>
              </w:rPr>
              <w:t>161</w:t>
            </w:r>
          </w:p>
        </w:tc>
        <w:tc>
          <w:tcPr>
            <w:tcW w:w="1343" w:type="dxa"/>
            <w:tcBorders>
              <w:top w:val="single" w:sz="4" w:space="0" w:color="auto"/>
              <w:left w:val="single" w:sz="4" w:space="0" w:color="auto"/>
              <w:bottom w:val="single" w:sz="4" w:space="0" w:color="auto"/>
            </w:tcBorders>
            <w:shd w:val="clear" w:color="auto" w:fill="auto"/>
            <w:vAlign w:val="center"/>
          </w:tcPr>
          <w:p w14:paraId="586CC369" w14:textId="77777777" w:rsidR="0043052F" w:rsidRPr="00A15D57" w:rsidRDefault="00BF5417" w:rsidP="00965CE0">
            <w:pPr>
              <w:spacing w:line="276" w:lineRule="auto"/>
              <w:ind w:firstLine="0"/>
              <w:jc w:val="center"/>
              <w:rPr>
                <w:bCs/>
                <w:sz w:val="20"/>
                <w:szCs w:val="20"/>
              </w:rPr>
            </w:pPr>
            <w:r w:rsidRPr="00A15D57">
              <w:rPr>
                <w:bCs/>
                <w:sz w:val="20"/>
                <w:szCs w:val="20"/>
              </w:rPr>
              <w:t>182</w:t>
            </w:r>
          </w:p>
        </w:tc>
        <w:tc>
          <w:tcPr>
            <w:tcW w:w="3119" w:type="dxa"/>
            <w:vAlign w:val="center"/>
          </w:tcPr>
          <w:p w14:paraId="5F917BD1" w14:textId="77777777" w:rsidR="00BF5417" w:rsidRPr="00A15D57" w:rsidRDefault="00BF5417" w:rsidP="00BF5417">
            <w:pPr>
              <w:spacing w:line="276" w:lineRule="auto"/>
              <w:ind w:firstLine="0"/>
              <w:jc w:val="left"/>
              <w:rPr>
                <w:bCs/>
                <w:sz w:val="20"/>
                <w:szCs w:val="20"/>
              </w:rPr>
            </w:pPr>
            <w:r w:rsidRPr="00A15D57">
              <w:rPr>
                <w:bCs/>
                <w:sz w:val="20"/>
                <w:szCs w:val="20"/>
              </w:rPr>
              <w:t>Трудоспособный</w:t>
            </w:r>
          </w:p>
          <w:p w14:paraId="6B47F79C" w14:textId="77777777" w:rsidR="0043052F" w:rsidRPr="00A15D57" w:rsidRDefault="00BF5417" w:rsidP="00BF5417">
            <w:pPr>
              <w:spacing w:line="276" w:lineRule="auto"/>
              <w:ind w:firstLine="0"/>
              <w:jc w:val="left"/>
              <w:rPr>
                <w:bCs/>
                <w:sz w:val="20"/>
                <w:szCs w:val="20"/>
              </w:rPr>
            </w:pPr>
            <w:r w:rsidRPr="00A15D57">
              <w:rPr>
                <w:bCs/>
                <w:sz w:val="20"/>
                <w:szCs w:val="20"/>
              </w:rPr>
              <w:t>возраст</w:t>
            </w:r>
          </w:p>
        </w:tc>
        <w:tc>
          <w:tcPr>
            <w:tcW w:w="1276" w:type="dxa"/>
            <w:tcBorders>
              <w:right w:val="single" w:sz="4" w:space="0" w:color="auto"/>
            </w:tcBorders>
            <w:vAlign w:val="center"/>
          </w:tcPr>
          <w:p w14:paraId="42F31116" w14:textId="77777777" w:rsidR="0043052F" w:rsidRPr="00A15D57" w:rsidRDefault="00F22C36" w:rsidP="00965CE0">
            <w:pPr>
              <w:spacing w:line="276" w:lineRule="auto"/>
              <w:ind w:firstLine="0"/>
              <w:jc w:val="center"/>
              <w:rPr>
                <w:bCs/>
                <w:sz w:val="20"/>
                <w:szCs w:val="20"/>
              </w:rPr>
            </w:pPr>
            <w:r w:rsidRPr="00A15D57">
              <w:rPr>
                <w:bCs/>
                <w:sz w:val="20"/>
                <w:szCs w:val="20"/>
              </w:rPr>
              <w:t>2239</w:t>
            </w:r>
          </w:p>
        </w:tc>
        <w:tc>
          <w:tcPr>
            <w:tcW w:w="1313" w:type="dxa"/>
            <w:tcBorders>
              <w:left w:val="single" w:sz="4" w:space="0" w:color="auto"/>
            </w:tcBorders>
            <w:vAlign w:val="center"/>
          </w:tcPr>
          <w:p w14:paraId="01E344C0" w14:textId="77777777" w:rsidR="0043052F" w:rsidRPr="00A15D57" w:rsidRDefault="00F22C36" w:rsidP="00965CE0">
            <w:pPr>
              <w:spacing w:line="276" w:lineRule="auto"/>
              <w:ind w:firstLine="0"/>
              <w:jc w:val="center"/>
              <w:rPr>
                <w:bCs/>
                <w:sz w:val="20"/>
                <w:szCs w:val="20"/>
              </w:rPr>
            </w:pPr>
            <w:r w:rsidRPr="00A15D57">
              <w:rPr>
                <w:bCs/>
                <w:sz w:val="20"/>
                <w:szCs w:val="20"/>
              </w:rPr>
              <w:t>2452</w:t>
            </w:r>
          </w:p>
        </w:tc>
      </w:tr>
      <w:tr w:rsidR="0043052F" w:rsidRPr="00A15D57" w14:paraId="138F8993" w14:textId="77777777" w:rsidTr="007E2FB5">
        <w:trPr>
          <w:cantSplit/>
          <w:trHeight w:val="230"/>
        </w:trPr>
        <w:tc>
          <w:tcPr>
            <w:tcW w:w="1266" w:type="dxa"/>
            <w:shd w:val="clear" w:color="auto" w:fill="auto"/>
            <w:vAlign w:val="center"/>
            <w:hideMark/>
          </w:tcPr>
          <w:p w14:paraId="1FAD13AC"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30-34</w:t>
            </w:r>
          </w:p>
        </w:tc>
        <w:tc>
          <w:tcPr>
            <w:tcW w:w="1350" w:type="dxa"/>
            <w:tcBorders>
              <w:top w:val="single" w:sz="4" w:space="0" w:color="auto"/>
              <w:bottom w:val="single" w:sz="4" w:space="0" w:color="auto"/>
              <w:right w:val="single" w:sz="4" w:space="0" w:color="auto"/>
            </w:tcBorders>
            <w:shd w:val="clear" w:color="auto" w:fill="auto"/>
            <w:vAlign w:val="center"/>
          </w:tcPr>
          <w:p w14:paraId="4DD872A2" w14:textId="77777777" w:rsidR="0043052F" w:rsidRPr="00A15D57" w:rsidRDefault="00BF5417" w:rsidP="00965CE0">
            <w:pPr>
              <w:spacing w:line="276" w:lineRule="auto"/>
              <w:ind w:firstLine="0"/>
              <w:jc w:val="center"/>
              <w:rPr>
                <w:bCs/>
                <w:sz w:val="20"/>
                <w:szCs w:val="20"/>
              </w:rPr>
            </w:pPr>
            <w:r w:rsidRPr="00A15D57">
              <w:rPr>
                <w:bCs/>
                <w:sz w:val="20"/>
                <w:szCs w:val="20"/>
              </w:rPr>
              <w:t>200</w:t>
            </w:r>
          </w:p>
        </w:tc>
        <w:tc>
          <w:tcPr>
            <w:tcW w:w="1343" w:type="dxa"/>
            <w:tcBorders>
              <w:top w:val="single" w:sz="4" w:space="0" w:color="auto"/>
              <w:left w:val="single" w:sz="4" w:space="0" w:color="auto"/>
              <w:bottom w:val="single" w:sz="4" w:space="0" w:color="auto"/>
            </w:tcBorders>
            <w:shd w:val="clear" w:color="auto" w:fill="auto"/>
            <w:vAlign w:val="center"/>
          </w:tcPr>
          <w:p w14:paraId="03B2948C" w14:textId="77777777" w:rsidR="0043052F" w:rsidRPr="00A15D57" w:rsidRDefault="00BF5417" w:rsidP="00965CE0">
            <w:pPr>
              <w:spacing w:line="276" w:lineRule="auto"/>
              <w:ind w:firstLine="0"/>
              <w:jc w:val="center"/>
              <w:rPr>
                <w:bCs/>
                <w:sz w:val="20"/>
                <w:szCs w:val="20"/>
              </w:rPr>
            </w:pPr>
            <w:r w:rsidRPr="00A15D57">
              <w:rPr>
                <w:bCs/>
                <w:sz w:val="20"/>
                <w:szCs w:val="20"/>
              </w:rPr>
              <w:t>236</w:t>
            </w:r>
          </w:p>
        </w:tc>
        <w:tc>
          <w:tcPr>
            <w:tcW w:w="3119" w:type="dxa"/>
            <w:vAlign w:val="center"/>
          </w:tcPr>
          <w:p w14:paraId="74F97900" w14:textId="77777777" w:rsidR="00BF5417" w:rsidRPr="00A15D57" w:rsidRDefault="00BF5417" w:rsidP="00BF5417">
            <w:pPr>
              <w:spacing w:line="276" w:lineRule="auto"/>
              <w:ind w:firstLine="0"/>
              <w:jc w:val="left"/>
              <w:rPr>
                <w:bCs/>
                <w:sz w:val="20"/>
                <w:szCs w:val="20"/>
              </w:rPr>
            </w:pPr>
            <w:r w:rsidRPr="00A15D57">
              <w:rPr>
                <w:bCs/>
                <w:sz w:val="20"/>
                <w:szCs w:val="20"/>
              </w:rPr>
              <w:t xml:space="preserve">старше </w:t>
            </w:r>
          </w:p>
          <w:p w14:paraId="21A3F368" w14:textId="77777777" w:rsidR="00BF5417" w:rsidRPr="00A15D57" w:rsidRDefault="00BF5417" w:rsidP="00BF5417">
            <w:pPr>
              <w:spacing w:line="276" w:lineRule="auto"/>
              <w:ind w:firstLine="0"/>
              <w:jc w:val="left"/>
              <w:rPr>
                <w:bCs/>
                <w:sz w:val="20"/>
                <w:szCs w:val="20"/>
              </w:rPr>
            </w:pPr>
            <w:r w:rsidRPr="00A15D57">
              <w:rPr>
                <w:bCs/>
                <w:sz w:val="20"/>
                <w:szCs w:val="20"/>
              </w:rPr>
              <w:t>трудоспособного</w:t>
            </w:r>
          </w:p>
          <w:p w14:paraId="29BDA0BE" w14:textId="77777777" w:rsidR="0043052F" w:rsidRPr="00A15D57" w:rsidRDefault="00BF5417" w:rsidP="00BF5417">
            <w:pPr>
              <w:spacing w:line="276" w:lineRule="auto"/>
              <w:ind w:firstLine="0"/>
              <w:jc w:val="left"/>
              <w:rPr>
                <w:bCs/>
                <w:sz w:val="20"/>
                <w:szCs w:val="20"/>
              </w:rPr>
            </w:pPr>
            <w:r w:rsidRPr="00A15D57">
              <w:rPr>
                <w:bCs/>
                <w:sz w:val="20"/>
                <w:szCs w:val="20"/>
              </w:rPr>
              <w:t xml:space="preserve"> возраста</w:t>
            </w:r>
          </w:p>
        </w:tc>
        <w:tc>
          <w:tcPr>
            <w:tcW w:w="1276" w:type="dxa"/>
            <w:tcBorders>
              <w:right w:val="single" w:sz="4" w:space="0" w:color="auto"/>
            </w:tcBorders>
            <w:vAlign w:val="center"/>
          </w:tcPr>
          <w:p w14:paraId="6ACC6932" w14:textId="77777777" w:rsidR="0043052F" w:rsidRPr="00A15D57" w:rsidRDefault="00F22C36" w:rsidP="00965CE0">
            <w:pPr>
              <w:spacing w:line="276" w:lineRule="auto"/>
              <w:ind w:firstLine="0"/>
              <w:jc w:val="center"/>
              <w:rPr>
                <w:bCs/>
                <w:sz w:val="20"/>
                <w:szCs w:val="20"/>
              </w:rPr>
            </w:pPr>
            <w:r w:rsidRPr="00A15D57">
              <w:rPr>
                <w:bCs/>
                <w:sz w:val="20"/>
                <w:szCs w:val="20"/>
              </w:rPr>
              <w:t>1245</w:t>
            </w:r>
          </w:p>
        </w:tc>
        <w:tc>
          <w:tcPr>
            <w:tcW w:w="1313" w:type="dxa"/>
            <w:tcBorders>
              <w:left w:val="single" w:sz="4" w:space="0" w:color="auto"/>
            </w:tcBorders>
            <w:vAlign w:val="center"/>
          </w:tcPr>
          <w:p w14:paraId="3EEC8AA4" w14:textId="77777777" w:rsidR="0043052F" w:rsidRPr="00A15D57" w:rsidRDefault="00F22C36" w:rsidP="00965CE0">
            <w:pPr>
              <w:spacing w:line="276" w:lineRule="auto"/>
              <w:ind w:firstLine="0"/>
              <w:jc w:val="center"/>
              <w:rPr>
                <w:bCs/>
                <w:sz w:val="20"/>
                <w:szCs w:val="20"/>
              </w:rPr>
            </w:pPr>
            <w:r w:rsidRPr="00A15D57">
              <w:rPr>
                <w:bCs/>
                <w:sz w:val="20"/>
                <w:szCs w:val="20"/>
              </w:rPr>
              <w:t>1928</w:t>
            </w:r>
          </w:p>
        </w:tc>
      </w:tr>
      <w:tr w:rsidR="0043052F" w:rsidRPr="00A15D57" w14:paraId="3BB251CC" w14:textId="77777777" w:rsidTr="007E2FB5">
        <w:trPr>
          <w:cantSplit/>
          <w:trHeight w:val="230"/>
        </w:trPr>
        <w:tc>
          <w:tcPr>
            <w:tcW w:w="1266" w:type="dxa"/>
            <w:shd w:val="clear" w:color="auto" w:fill="auto"/>
            <w:vAlign w:val="center"/>
            <w:hideMark/>
          </w:tcPr>
          <w:p w14:paraId="049D97A2"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35-39</w:t>
            </w:r>
          </w:p>
        </w:tc>
        <w:tc>
          <w:tcPr>
            <w:tcW w:w="1350" w:type="dxa"/>
            <w:tcBorders>
              <w:top w:val="single" w:sz="4" w:space="0" w:color="auto"/>
              <w:bottom w:val="single" w:sz="4" w:space="0" w:color="auto"/>
              <w:right w:val="single" w:sz="4" w:space="0" w:color="auto"/>
            </w:tcBorders>
            <w:shd w:val="clear" w:color="auto" w:fill="auto"/>
            <w:vAlign w:val="center"/>
          </w:tcPr>
          <w:p w14:paraId="2CCEE36A" w14:textId="77777777" w:rsidR="0043052F" w:rsidRPr="00A15D57" w:rsidRDefault="00BF5417" w:rsidP="00965CE0">
            <w:pPr>
              <w:spacing w:line="276" w:lineRule="auto"/>
              <w:ind w:firstLine="0"/>
              <w:jc w:val="center"/>
              <w:rPr>
                <w:bCs/>
                <w:sz w:val="20"/>
                <w:szCs w:val="20"/>
              </w:rPr>
            </w:pPr>
            <w:r w:rsidRPr="00A15D57">
              <w:rPr>
                <w:bCs/>
                <w:sz w:val="20"/>
                <w:szCs w:val="20"/>
              </w:rPr>
              <w:t>308</w:t>
            </w:r>
          </w:p>
        </w:tc>
        <w:tc>
          <w:tcPr>
            <w:tcW w:w="1343" w:type="dxa"/>
            <w:tcBorders>
              <w:top w:val="single" w:sz="4" w:space="0" w:color="auto"/>
              <w:left w:val="single" w:sz="4" w:space="0" w:color="auto"/>
              <w:bottom w:val="single" w:sz="4" w:space="0" w:color="auto"/>
            </w:tcBorders>
            <w:shd w:val="clear" w:color="auto" w:fill="auto"/>
            <w:vAlign w:val="center"/>
          </w:tcPr>
          <w:p w14:paraId="17F730E1" w14:textId="77777777" w:rsidR="0043052F" w:rsidRPr="00A15D57" w:rsidRDefault="00BF5417" w:rsidP="00965CE0">
            <w:pPr>
              <w:spacing w:line="276" w:lineRule="auto"/>
              <w:ind w:firstLine="0"/>
              <w:jc w:val="center"/>
              <w:rPr>
                <w:bCs/>
                <w:sz w:val="20"/>
                <w:szCs w:val="20"/>
              </w:rPr>
            </w:pPr>
            <w:r w:rsidRPr="00A15D57">
              <w:rPr>
                <w:bCs/>
                <w:sz w:val="20"/>
                <w:szCs w:val="20"/>
              </w:rPr>
              <w:t>300</w:t>
            </w:r>
          </w:p>
        </w:tc>
        <w:tc>
          <w:tcPr>
            <w:tcW w:w="3119" w:type="dxa"/>
            <w:vAlign w:val="center"/>
          </w:tcPr>
          <w:p w14:paraId="011AD347" w14:textId="77777777" w:rsidR="0043052F" w:rsidRPr="00A15D57" w:rsidRDefault="0043052F" w:rsidP="00965CE0">
            <w:pPr>
              <w:spacing w:line="276" w:lineRule="auto"/>
              <w:ind w:firstLine="0"/>
              <w:jc w:val="left"/>
              <w:rPr>
                <w:bCs/>
                <w:sz w:val="20"/>
                <w:szCs w:val="20"/>
              </w:rPr>
            </w:pPr>
          </w:p>
        </w:tc>
        <w:tc>
          <w:tcPr>
            <w:tcW w:w="1276" w:type="dxa"/>
            <w:tcBorders>
              <w:right w:val="single" w:sz="4" w:space="0" w:color="auto"/>
            </w:tcBorders>
            <w:vAlign w:val="center"/>
          </w:tcPr>
          <w:p w14:paraId="7D27EC5C" w14:textId="77777777" w:rsidR="0043052F" w:rsidRPr="00A15D57" w:rsidRDefault="0043052F" w:rsidP="00965CE0">
            <w:pPr>
              <w:spacing w:line="276" w:lineRule="auto"/>
              <w:ind w:firstLine="0"/>
              <w:jc w:val="center"/>
              <w:rPr>
                <w:bCs/>
                <w:sz w:val="20"/>
                <w:szCs w:val="20"/>
              </w:rPr>
            </w:pPr>
          </w:p>
        </w:tc>
        <w:tc>
          <w:tcPr>
            <w:tcW w:w="1313" w:type="dxa"/>
            <w:tcBorders>
              <w:left w:val="single" w:sz="4" w:space="0" w:color="auto"/>
            </w:tcBorders>
            <w:vAlign w:val="center"/>
          </w:tcPr>
          <w:p w14:paraId="7FA36DA5" w14:textId="77777777" w:rsidR="0043052F" w:rsidRPr="00A15D57" w:rsidRDefault="0043052F" w:rsidP="00965CE0">
            <w:pPr>
              <w:spacing w:line="276" w:lineRule="auto"/>
              <w:ind w:firstLine="0"/>
              <w:jc w:val="center"/>
              <w:rPr>
                <w:bCs/>
                <w:sz w:val="20"/>
                <w:szCs w:val="20"/>
              </w:rPr>
            </w:pPr>
          </w:p>
        </w:tc>
      </w:tr>
      <w:tr w:rsidR="0043052F" w:rsidRPr="00A15D57" w14:paraId="7AB401FA" w14:textId="77777777" w:rsidTr="007E2FB5">
        <w:trPr>
          <w:cantSplit/>
          <w:trHeight w:val="230"/>
        </w:trPr>
        <w:tc>
          <w:tcPr>
            <w:tcW w:w="1266" w:type="dxa"/>
            <w:shd w:val="clear" w:color="auto" w:fill="auto"/>
            <w:vAlign w:val="center"/>
            <w:hideMark/>
          </w:tcPr>
          <w:p w14:paraId="42F8C684" w14:textId="77777777" w:rsidR="0043052F" w:rsidRPr="00A15D57" w:rsidRDefault="005A1508" w:rsidP="00965CE0">
            <w:pPr>
              <w:spacing w:line="276" w:lineRule="auto"/>
              <w:ind w:firstLine="0"/>
              <w:jc w:val="left"/>
              <w:rPr>
                <w:rFonts w:eastAsia="Calibri"/>
                <w:bCs/>
                <w:sz w:val="20"/>
                <w:szCs w:val="20"/>
                <w:lang w:eastAsia="en-US" w:bidi="en-US"/>
              </w:rPr>
            </w:pPr>
            <w:r w:rsidRPr="00A15D57">
              <w:rPr>
                <w:rFonts w:eastAsia="Calibri"/>
                <w:bCs/>
                <w:sz w:val="20"/>
                <w:szCs w:val="20"/>
                <w:lang w:eastAsia="en-US" w:bidi="en-US"/>
              </w:rPr>
              <w:t>40-44</w:t>
            </w:r>
          </w:p>
        </w:tc>
        <w:tc>
          <w:tcPr>
            <w:tcW w:w="1350" w:type="dxa"/>
            <w:tcBorders>
              <w:top w:val="single" w:sz="4" w:space="0" w:color="auto"/>
              <w:right w:val="single" w:sz="4" w:space="0" w:color="auto"/>
            </w:tcBorders>
            <w:shd w:val="clear" w:color="auto" w:fill="auto"/>
            <w:vAlign w:val="center"/>
          </w:tcPr>
          <w:p w14:paraId="5CE493C3" w14:textId="77777777" w:rsidR="0043052F" w:rsidRPr="00A15D57" w:rsidRDefault="00BF5417" w:rsidP="00965CE0">
            <w:pPr>
              <w:spacing w:line="276" w:lineRule="auto"/>
              <w:ind w:firstLine="0"/>
              <w:jc w:val="center"/>
              <w:rPr>
                <w:bCs/>
                <w:sz w:val="20"/>
                <w:szCs w:val="20"/>
              </w:rPr>
            </w:pPr>
            <w:r w:rsidRPr="00A15D57">
              <w:rPr>
                <w:bCs/>
                <w:sz w:val="20"/>
                <w:szCs w:val="20"/>
              </w:rPr>
              <w:t>331</w:t>
            </w:r>
          </w:p>
        </w:tc>
        <w:tc>
          <w:tcPr>
            <w:tcW w:w="1343" w:type="dxa"/>
            <w:tcBorders>
              <w:top w:val="single" w:sz="4" w:space="0" w:color="auto"/>
              <w:left w:val="single" w:sz="4" w:space="0" w:color="auto"/>
            </w:tcBorders>
            <w:shd w:val="clear" w:color="auto" w:fill="auto"/>
            <w:vAlign w:val="center"/>
          </w:tcPr>
          <w:p w14:paraId="48058990" w14:textId="77777777" w:rsidR="0043052F" w:rsidRPr="00A15D57" w:rsidRDefault="00BF5417" w:rsidP="00965CE0">
            <w:pPr>
              <w:spacing w:line="276" w:lineRule="auto"/>
              <w:ind w:firstLine="0"/>
              <w:jc w:val="center"/>
              <w:rPr>
                <w:bCs/>
                <w:sz w:val="20"/>
                <w:szCs w:val="20"/>
              </w:rPr>
            </w:pPr>
            <w:r w:rsidRPr="00A15D57">
              <w:rPr>
                <w:bCs/>
                <w:sz w:val="20"/>
                <w:szCs w:val="20"/>
              </w:rPr>
              <w:t>306</w:t>
            </w:r>
          </w:p>
        </w:tc>
        <w:tc>
          <w:tcPr>
            <w:tcW w:w="3119" w:type="dxa"/>
            <w:vAlign w:val="center"/>
          </w:tcPr>
          <w:p w14:paraId="177B3E78" w14:textId="77777777" w:rsidR="0043052F" w:rsidRPr="006133BD" w:rsidRDefault="0043052F" w:rsidP="00965CE0">
            <w:pPr>
              <w:spacing w:line="276" w:lineRule="auto"/>
              <w:ind w:firstLine="0"/>
              <w:jc w:val="left"/>
              <w:rPr>
                <w:b/>
                <w:bCs/>
                <w:sz w:val="20"/>
                <w:szCs w:val="20"/>
              </w:rPr>
            </w:pPr>
            <w:r w:rsidRPr="006133BD">
              <w:rPr>
                <w:b/>
                <w:bCs/>
                <w:sz w:val="20"/>
                <w:szCs w:val="20"/>
              </w:rPr>
              <w:t>Всего</w:t>
            </w:r>
            <w:r w:rsidR="00BF5417" w:rsidRPr="006133BD">
              <w:rPr>
                <w:b/>
                <w:bCs/>
                <w:sz w:val="20"/>
                <w:szCs w:val="20"/>
              </w:rPr>
              <w:t>: 9662</w:t>
            </w:r>
          </w:p>
        </w:tc>
        <w:tc>
          <w:tcPr>
            <w:tcW w:w="1276" w:type="dxa"/>
            <w:tcBorders>
              <w:right w:val="single" w:sz="4" w:space="0" w:color="auto"/>
            </w:tcBorders>
            <w:vAlign w:val="center"/>
          </w:tcPr>
          <w:p w14:paraId="6E183D4F" w14:textId="77777777" w:rsidR="0043052F" w:rsidRPr="006133BD" w:rsidRDefault="00F22C36" w:rsidP="00965CE0">
            <w:pPr>
              <w:spacing w:line="276" w:lineRule="auto"/>
              <w:ind w:firstLine="0"/>
              <w:jc w:val="center"/>
              <w:rPr>
                <w:b/>
                <w:bCs/>
                <w:sz w:val="20"/>
                <w:szCs w:val="20"/>
              </w:rPr>
            </w:pPr>
            <w:r w:rsidRPr="006133BD">
              <w:rPr>
                <w:b/>
                <w:bCs/>
                <w:sz w:val="20"/>
                <w:szCs w:val="20"/>
              </w:rPr>
              <w:t>4392</w:t>
            </w:r>
          </w:p>
        </w:tc>
        <w:tc>
          <w:tcPr>
            <w:tcW w:w="1313" w:type="dxa"/>
            <w:tcBorders>
              <w:left w:val="single" w:sz="4" w:space="0" w:color="auto"/>
            </w:tcBorders>
            <w:vAlign w:val="center"/>
          </w:tcPr>
          <w:p w14:paraId="32F4F6FC" w14:textId="77777777" w:rsidR="0043052F" w:rsidRPr="006133BD" w:rsidRDefault="00F22C36" w:rsidP="00965CE0">
            <w:pPr>
              <w:spacing w:line="276" w:lineRule="auto"/>
              <w:ind w:firstLine="0"/>
              <w:jc w:val="center"/>
              <w:rPr>
                <w:b/>
                <w:bCs/>
                <w:sz w:val="20"/>
                <w:szCs w:val="20"/>
              </w:rPr>
            </w:pPr>
            <w:r w:rsidRPr="006133BD">
              <w:rPr>
                <w:b/>
                <w:bCs/>
                <w:sz w:val="20"/>
                <w:szCs w:val="20"/>
              </w:rPr>
              <w:t>5270</w:t>
            </w:r>
          </w:p>
        </w:tc>
      </w:tr>
    </w:tbl>
    <w:p w14:paraId="66BCCB41" w14:textId="77777777" w:rsidR="00727C61" w:rsidRPr="00A15D57" w:rsidRDefault="00727C61" w:rsidP="00544847">
      <w:pPr>
        <w:pStyle w:val="aff6"/>
        <w:spacing w:before="120"/>
        <w:rPr>
          <w:lang w:val="ru-RU"/>
        </w:rPr>
      </w:pPr>
      <w:bookmarkStart w:id="172" w:name="OLE_LINK257"/>
      <w:bookmarkStart w:id="173" w:name="OLE_LINK258"/>
      <w:bookmarkEnd w:id="169"/>
      <w:bookmarkEnd w:id="170"/>
      <w:bookmarkEnd w:id="171"/>
      <w:r w:rsidRPr="00A15D57">
        <w:rPr>
          <w:lang w:val="ru-RU"/>
        </w:rPr>
        <w:t xml:space="preserve">Возрастная структура населения </w:t>
      </w:r>
      <w:r w:rsidR="0033490A" w:rsidRPr="00A15D57">
        <w:rPr>
          <w:lang w:val="ru-RU"/>
        </w:rPr>
        <w:t xml:space="preserve">Демянского </w:t>
      </w:r>
      <w:r w:rsidR="00A05C55" w:rsidRPr="00A15D57">
        <w:rPr>
          <w:lang w:val="ru-RU"/>
        </w:rPr>
        <w:t>муниципального округа</w:t>
      </w:r>
      <w:r w:rsidRPr="00A15D57">
        <w:rPr>
          <w:lang w:val="ru-RU"/>
        </w:rPr>
        <w:t xml:space="preserve"> характеризуется превышением в общей численности населения </w:t>
      </w:r>
      <w:r w:rsidR="0033490A" w:rsidRPr="00A15D57">
        <w:rPr>
          <w:lang w:val="ru-RU"/>
        </w:rPr>
        <w:t xml:space="preserve">Демянского </w:t>
      </w:r>
      <w:r w:rsidR="00A05C55" w:rsidRPr="00A15D57">
        <w:rPr>
          <w:lang w:val="ru-RU"/>
        </w:rPr>
        <w:t>муниципального округа</w:t>
      </w:r>
      <w:r w:rsidRPr="00A15D57">
        <w:rPr>
          <w:lang w:val="ru-RU"/>
        </w:rPr>
        <w:t xml:space="preserve"> доли населения старше трудоспособного возраста над долей населения моложе трудоспособного возраста, что свидетельствует о регрессивном типе структуры населения.</w:t>
      </w:r>
    </w:p>
    <w:p w14:paraId="73CE6B21" w14:textId="77777777" w:rsidR="001C6136" w:rsidRPr="00A15D57" w:rsidRDefault="001C6136" w:rsidP="001C6136">
      <w:pPr>
        <w:pStyle w:val="3"/>
        <w:numPr>
          <w:ilvl w:val="2"/>
          <w:numId w:val="13"/>
        </w:numPr>
        <w:ind w:left="0" w:hanging="11"/>
      </w:pPr>
      <w:bookmarkStart w:id="174" w:name="_Toc122281675"/>
      <w:bookmarkStart w:id="175" w:name="_Toc145926134"/>
      <w:bookmarkStart w:id="176" w:name="_Toc146292293"/>
      <w:r w:rsidRPr="00A15D57">
        <w:t xml:space="preserve">Стратегия социально-экономического развития </w:t>
      </w:r>
      <w:r w:rsidR="0033490A" w:rsidRPr="00A15D57">
        <w:t xml:space="preserve">Демянского </w:t>
      </w:r>
      <w:r w:rsidRPr="00A15D57">
        <w:t>муниципального округа и план мероприятий по ее реализации</w:t>
      </w:r>
      <w:bookmarkEnd w:id="174"/>
      <w:bookmarkEnd w:id="175"/>
      <w:bookmarkEnd w:id="176"/>
    </w:p>
    <w:p w14:paraId="50F0CE1E" w14:textId="2F01028F" w:rsidR="001C6136" w:rsidRPr="00A15D57" w:rsidRDefault="001C6136" w:rsidP="001C6136">
      <w:pPr>
        <w:pStyle w:val="aff6"/>
        <w:rPr>
          <w:szCs w:val="23"/>
          <w:lang w:val="ru-RU"/>
        </w:rPr>
      </w:pPr>
      <w:r w:rsidRPr="00A15D57">
        <w:rPr>
          <w:lang w:val="ru-RU"/>
        </w:rPr>
        <w:t xml:space="preserve">Основным документом комплексного социально-экономического развития </w:t>
      </w:r>
      <w:r w:rsidR="0033490A" w:rsidRPr="00A15D57">
        <w:rPr>
          <w:lang w:val="ru-RU"/>
        </w:rPr>
        <w:t xml:space="preserve">Демянского </w:t>
      </w:r>
      <w:r w:rsidRPr="00A15D57">
        <w:rPr>
          <w:lang w:val="ru-RU"/>
        </w:rPr>
        <w:t xml:space="preserve">муниципального округа является Стратегия </w:t>
      </w:r>
      <w:r w:rsidRPr="00A15D57">
        <w:rPr>
          <w:rFonts w:eastAsiaTheme="minorEastAsia" w:cs="Arial"/>
          <w:bCs/>
          <w:szCs w:val="26"/>
          <w:lang w:val="ru-RU"/>
        </w:rPr>
        <w:t xml:space="preserve">социально-экономического развития </w:t>
      </w:r>
      <w:r w:rsidR="0033490A" w:rsidRPr="00A15D57">
        <w:rPr>
          <w:rFonts w:eastAsiaTheme="minorEastAsia" w:cs="Arial"/>
          <w:bCs/>
          <w:szCs w:val="26"/>
          <w:lang w:val="ru-RU"/>
        </w:rPr>
        <w:t xml:space="preserve">Демянского </w:t>
      </w:r>
      <w:r w:rsidRPr="00A15D57">
        <w:rPr>
          <w:rFonts w:eastAsiaTheme="minorEastAsia" w:cs="Arial"/>
          <w:bCs/>
          <w:szCs w:val="26"/>
          <w:lang w:val="ru-RU"/>
        </w:rPr>
        <w:t xml:space="preserve">муниципального </w:t>
      </w:r>
      <w:r w:rsidR="0033490A" w:rsidRPr="00A15D57">
        <w:rPr>
          <w:rFonts w:eastAsiaTheme="minorEastAsia" w:cs="Arial"/>
          <w:bCs/>
          <w:szCs w:val="26"/>
          <w:lang w:val="ru-RU"/>
        </w:rPr>
        <w:t xml:space="preserve">района </w:t>
      </w:r>
      <w:r w:rsidRPr="00A15D57">
        <w:rPr>
          <w:rFonts w:eastAsiaTheme="minorEastAsia" w:cs="Arial"/>
          <w:bCs/>
          <w:szCs w:val="26"/>
          <w:lang w:val="ru-RU"/>
        </w:rPr>
        <w:t xml:space="preserve">Новгородской области до </w:t>
      </w:r>
      <w:r w:rsidR="00010DE8" w:rsidRPr="00A15D57">
        <w:rPr>
          <w:rFonts w:eastAsiaTheme="minorEastAsia" w:cs="Arial"/>
          <w:bCs/>
          <w:szCs w:val="26"/>
          <w:lang w:val="ru-RU"/>
        </w:rPr>
        <w:t>20</w:t>
      </w:r>
      <w:r w:rsidR="00D96B1C" w:rsidRPr="00A15D57">
        <w:rPr>
          <w:rFonts w:eastAsiaTheme="minorEastAsia" w:cs="Arial"/>
          <w:bCs/>
          <w:szCs w:val="26"/>
          <w:lang w:val="ru-RU"/>
        </w:rPr>
        <w:t>30</w:t>
      </w:r>
      <w:r w:rsidRPr="00A15D57">
        <w:rPr>
          <w:rFonts w:eastAsiaTheme="minorEastAsia" w:cs="Arial"/>
          <w:bCs/>
          <w:szCs w:val="26"/>
          <w:lang w:val="ru-RU"/>
        </w:rPr>
        <w:t xml:space="preserve"> года</w:t>
      </w:r>
      <w:r w:rsidRPr="00A15D57">
        <w:rPr>
          <w:lang w:val="ru-RU"/>
        </w:rPr>
        <w:t xml:space="preserve"> (далее – Стратегия развития </w:t>
      </w:r>
      <w:r w:rsidR="00250586">
        <w:rPr>
          <w:rFonts w:eastAsiaTheme="minorEastAsia" w:cs="Arial"/>
          <w:bCs/>
          <w:szCs w:val="26"/>
          <w:lang w:val="ru-RU"/>
        </w:rPr>
        <w:t xml:space="preserve">Демянского </w:t>
      </w:r>
      <w:r w:rsidRPr="00A15D57">
        <w:rPr>
          <w:rFonts w:eastAsiaTheme="minorEastAsia" w:cs="Arial"/>
          <w:bCs/>
          <w:szCs w:val="26"/>
          <w:lang w:val="ru-RU"/>
        </w:rPr>
        <w:t>муниципального округа</w:t>
      </w:r>
      <w:r w:rsidRPr="00A15D57">
        <w:rPr>
          <w:lang w:val="ru-RU"/>
        </w:rPr>
        <w:t xml:space="preserve">), утвержденная </w:t>
      </w:r>
      <w:r w:rsidRPr="00A15D57">
        <w:rPr>
          <w:szCs w:val="23"/>
          <w:lang w:val="ru-RU"/>
        </w:rPr>
        <w:t xml:space="preserve">решением </w:t>
      </w:r>
      <w:r w:rsidRPr="00A15D57">
        <w:rPr>
          <w:rFonts w:eastAsiaTheme="minorEastAsia" w:cs="Arial"/>
          <w:bCs/>
          <w:szCs w:val="26"/>
          <w:lang w:val="ru-RU"/>
        </w:rPr>
        <w:t xml:space="preserve">Думы </w:t>
      </w:r>
      <w:r w:rsidR="0033490A" w:rsidRPr="00A15D57">
        <w:rPr>
          <w:rFonts w:eastAsiaTheme="minorEastAsia" w:cs="Arial"/>
          <w:bCs/>
          <w:szCs w:val="26"/>
          <w:lang w:val="ru-RU"/>
        </w:rPr>
        <w:t xml:space="preserve">Демянского </w:t>
      </w:r>
      <w:r w:rsidRPr="00A15D57">
        <w:rPr>
          <w:rFonts w:eastAsiaTheme="minorEastAsia" w:cs="Arial"/>
          <w:bCs/>
          <w:szCs w:val="26"/>
          <w:lang w:val="ru-RU"/>
        </w:rPr>
        <w:t xml:space="preserve">муниципального </w:t>
      </w:r>
      <w:r w:rsidR="0033490A" w:rsidRPr="00A15D57">
        <w:rPr>
          <w:rFonts w:eastAsiaTheme="minorEastAsia" w:cs="Arial"/>
          <w:bCs/>
          <w:szCs w:val="26"/>
          <w:lang w:val="ru-RU"/>
        </w:rPr>
        <w:t xml:space="preserve">района </w:t>
      </w:r>
      <w:r w:rsidR="00010DE8" w:rsidRPr="00A15D57">
        <w:rPr>
          <w:rFonts w:cs="Arial"/>
          <w:bCs/>
          <w:szCs w:val="26"/>
          <w:lang w:val="ru-RU"/>
        </w:rPr>
        <w:t>от 2</w:t>
      </w:r>
      <w:r w:rsidR="00D96B1C" w:rsidRPr="00A15D57">
        <w:rPr>
          <w:rFonts w:cs="Arial"/>
          <w:bCs/>
          <w:szCs w:val="26"/>
          <w:lang w:val="ru-RU"/>
        </w:rPr>
        <w:t>8</w:t>
      </w:r>
      <w:r w:rsidR="00010DE8" w:rsidRPr="00A15D57">
        <w:rPr>
          <w:rFonts w:cs="Arial"/>
          <w:bCs/>
          <w:szCs w:val="26"/>
          <w:lang w:val="ru-RU"/>
        </w:rPr>
        <w:t>.</w:t>
      </w:r>
      <w:r w:rsidR="00D96B1C" w:rsidRPr="00A15D57">
        <w:rPr>
          <w:rFonts w:cs="Arial"/>
          <w:bCs/>
          <w:szCs w:val="26"/>
          <w:lang w:val="ru-RU"/>
        </w:rPr>
        <w:t>07</w:t>
      </w:r>
      <w:r w:rsidR="00010DE8" w:rsidRPr="00A15D57">
        <w:rPr>
          <w:rFonts w:cs="Arial"/>
          <w:bCs/>
          <w:szCs w:val="26"/>
          <w:lang w:val="ru-RU"/>
        </w:rPr>
        <w:t xml:space="preserve">.2020 № </w:t>
      </w:r>
      <w:r w:rsidR="00D96B1C" w:rsidRPr="00A15D57">
        <w:rPr>
          <w:rFonts w:cs="Arial"/>
          <w:bCs/>
          <w:szCs w:val="26"/>
          <w:lang w:val="ru-RU"/>
        </w:rPr>
        <w:t>352</w:t>
      </w:r>
      <w:r w:rsidRPr="00A15D57">
        <w:rPr>
          <w:szCs w:val="23"/>
          <w:lang w:val="ru-RU"/>
        </w:rPr>
        <w:t>.</w:t>
      </w:r>
    </w:p>
    <w:p w14:paraId="41203BED" w14:textId="77777777" w:rsidR="008C0CF4" w:rsidRPr="00A15D57" w:rsidRDefault="008C0CF4" w:rsidP="00E220DF">
      <w:pPr>
        <w:pStyle w:val="aff6"/>
        <w:rPr>
          <w:lang w:val="ru-RU"/>
        </w:rPr>
      </w:pPr>
      <w:r w:rsidRPr="00A15D57">
        <w:rPr>
          <w:lang w:val="ru-RU"/>
        </w:rPr>
        <w:t xml:space="preserve">Стратегическая цель развития </w:t>
      </w:r>
      <w:r w:rsidR="00D96B1C" w:rsidRPr="00A15D57">
        <w:rPr>
          <w:lang w:val="ru-RU"/>
        </w:rPr>
        <w:t xml:space="preserve">Демянского </w:t>
      </w:r>
      <w:r w:rsidRPr="00A15D57">
        <w:rPr>
          <w:lang w:val="ru-RU"/>
        </w:rPr>
        <w:t>муниципального округа заключается в обеспечении достойного уровня жизни каждого жителя округа и достижения устойчивого экономического роста.</w:t>
      </w:r>
    </w:p>
    <w:p w14:paraId="0CA7C393" w14:textId="77777777" w:rsidR="00E220DF" w:rsidRPr="00A15D57" w:rsidRDefault="00E220DF" w:rsidP="00E220DF">
      <w:pPr>
        <w:pStyle w:val="aff6"/>
        <w:rPr>
          <w:lang w:val="ru-RU"/>
        </w:rPr>
      </w:pPr>
      <w:r w:rsidRPr="00A15D57">
        <w:rPr>
          <w:lang w:val="ru-RU"/>
        </w:rPr>
        <w:lastRenderedPageBreak/>
        <w:t xml:space="preserve">Приоритетными задачами Стратегии социально-экономического развития </w:t>
      </w:r>
      <w:r w:rsidR="00D96B1C" w:rsidRPr="00A15D57">
        <w:rPr>
          <w:lang w:val="ru-RU"/>
        </w:rPr>
        <w:t xml:space="preserve">Демянского </w:t>
      </w:r>
      <w:r w:rsidRPr="00A15D57">
        <w:rPr>
          <w:lang w:val="ru-RU"/>
        </w:rPr>
        <w:t xml:space="preserve">муниципального </w:t>
      </w:r>
      <w:r w:rsidR="00D96B1C" w:rsidRPr="00A15D57">
        <w:rPr>
          <w:lang w:val="ru-RU"/>
        </w:rPr>
        <w:t>района</w:t>
      </w:r>
      <w:r w:rsidRPr="00A15D57">
        <w:rPr>
          <w:lang w:val="ru-RU"/>
        </w:rPr>
        <w:t xml:space="preserve"> до </w:t>
      </w:r>
      <w:r w:rsidR="008C0CF4" w:rsidRPr="00A15D57">
        <w:rPr>
          <w:lang w:val="ru-RU"/>
        </w:rPr>
        <w:t>20</w:t>
      </w:r>
      <w:r w:rsidR="00D96B1C" w:rsidRPr="00A15D57">
        <w:rPr>
          <w:lang w:val="ru-RU"/>
        </w:rPr>
        <w:t>30</w:t>
      </w:r>
      <w:r w:rsidRPr="00A15D57">
        <w:rPr>
          <w:lang w:val="ru-RU"/>
        </w:rPr>
        <w:t xml:space="preserve"> года являются:</w:t>
      </w:r>
    </w:p>
    <w:p w14:paraId="1B069507" w14:textId="77777777"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повышение уровня и качества жизни населения района;</w:t>
      </w:r>
    </w:p>
    <w:p w14:paraId="668FF0FA" w14:textId="77777777"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обеспечение экономического роста;</w:t>
      </w:r>
    </w:p>
    <w:p w14:paraId="3B1C92F1" w14:textId="77777777" w:rsidR="001C57A6" w:rsidRPr="00A15D57" w:rsidRDefault="001C57A6" w:rsidP="00264D40">
      <w:pPr>
        <w:widowControl w:val="0"/>
        <w:autoSpaceDE w:val="0"/>
        <w:autoSpaceDN w:val="0"/>
        <w:contextualSpacing/>
        <w:rPr>
          <w:rFonts w:eastAsia="Times New Roman" w:cs="Times New Roman"/>
          <w:szCs w:val="24"/>
        </w:rPr>
      </w:pPr>
      <w:r w:rsidRPr="00A15D57">
        <w:rPr>
          <w:rFonts w:eastAsia="Times New Roman" w:cs="Times New Roman"/>
          <w:szCs w:val="24"/>
        </w:rPr>
        <w:t>замедление темпов сокращения населения</w:t>
      </w:r>
      <w:r w:rsidR="00097095" w:rsidRPr="00A15D57">
        <w:rPr>
          <w:rFonts w:eastAsia="Times New Roman" w:cs="Times New Roman"/>
          <w:szCs w:val="24"/>
        </w:rPr>
        <w:t>, повышение рождаемости, продолжительности жизни</w:t>
      </w:r>
      <w:r w:rsidRPr="00A15D57">
        <w:rPr>
          <w:rFonts w:eastAsia="Times New Roman" w:cs="Times New Roman"/>
          <w:szCs w:val="24"/>
        </w:rPr>
        <w:t>;</w:t>
      </w:r>
    </w:p>
    <w:p w14:paraId="523E0583" w14:textId="77777777"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 xml:space="preserve">повышение производительности труда и поддержка занятости; </w:t>
      </w:r>
    </w:p>
    <w:p w14:paraId="306643E3" w14:textId="77777777" w:rsidR="00264D40" w:rsidRPr="00A15D57" w:rsidRDefault="00264D40" w:rsidP="00264D40">
      <w:pPr>
        <w:widowControl w:val="0"/>
        <w:autoSpaceDE w:val="0"/>
        <w:autoSpaceDN w:val="0"/>
        <w:contextualSpacing/>
        <w:rPr>
          <w:rFonts w:eastAsia="Times New Roman" w:cs="Times New Roman"/>
          <w:szCs w:val="24"/>
        </w:rPr>
      </w:pPr>
      <w:r w:rsidRPr="00A15D57">
        <w:rPr>
          <w:rFonts w:eastAsia="Times New Roman" w:cs="Times New Roman"/>
          <w:szCs w:val="24"/>
        </w:rPr>
        <w:t>создание условий для оказания услуг здравоохранения и образования, культуры, соответствующих потребностям населения;</w:t>
      </w:r>
    </w:p>
    <w:p w14:paraId="5E473860" w14:textId="77777777" w:rsidR="00DE70E5" w:rsidRPr="00A15D57" w:rsidRDefault="00264D40" w:rsidP="00DE70E5">
      <w:pPr>
        <w:widowControl w:val="0"/>
        <w:autoSpaceDE w:val="0"/>
        <w:autoSpaceDN w:val="0"/>
        <w:contextualSpacing/>
        <w:rPr>
          <w:rFonts w:eastAsia="Times New Roman" w:cs="Times New Roman"/>
          <w:szCs w:val="24"/>
        </w:rPr>
      </w:pPr>
      <w:r w:rsidRPr="00A15D57">
        <w:rPr>
          <w:rFonts w:eastAsia="Times New Roman" w:cs="Times New Roman"/>
          <w:szCs w:val="24"/>
        </w:rPr>
        <w:t>привлечение внебюджетных ресурсов для реализации инфраструктурных и инвестиционных проектов в районе, увеличение налогооблагаемой базы и роста налоговых поступлений в консолидированный бюджет района.</w:t>
      </w:r>
    </w:p>
    <w:p w14:paraId="6D4A9DB4" w14:textId="77777777" w:rsidR="008C0CF4" w:rsidRPr="00A15D57" w:rsidRDefault="008C0CF4" w:rsidP="008C0CF4">
      <w:pPr>
        <w:pStyle w:val="aff6"/>
        <w:rPr>
          <w:lang w:val="ru-RU"/>
        </w:rPr>
      </w:pPr>
      <w:r w:rsidRPr="00A15D57">
        <w:rPr>
          <w:lang w:val="ru-RU"/>
        </w:rPr>
        <w:t xml:space="preserve">Основным инструментом достижения стратегической цели развития </w:t>
      </w:r>
      <w:r w:rsidR="00D96B1C" w:rsidRPr="00A15D57">
        <w:rPr>
          <w:lang w:val="ru-RU"/>
        </w:rPr>
        <w:t xml:space="preserve">Демянского </w:t>
      </w:r>
      <w:r w:rsidRPr="00A15D57">
        <w:rPr>
          <w:lang w:val="ru-RU"/>
        </w:rPr>
        <w:t>муниципального округа станет участие в приоритетных региональных проектах, обеспечивающих решение конкретных задач для каждого направления.</w:t>
      </w:r>
    </w:p>
    <w:p w14:paraId="6290F2A2" w14:textId="77777777" w:rsidR="008C0CF4" w:rsidRPr="00A15D57" w:rsidRDefault="008C0CF4" w:rsidP="008C0CF4">
      <w:pPr>
        <w:pStyle w:val="aff6"/>
        <w:rPr>
          <w:lang w:val="ru-RU"/>
        </w:rPr>
      </w:pPr>
      <w:r w:rsidRPr="00A15D57">
        <w:rPr>
          <w:lang w:val="ru-RU"/>
        </w:rPr>
        <w:t xml:space="preserve">Реализация проектов будет направлена на изменение сложившейся ситуации в той или иной сфере и нацелена на получение значительного экономического и социального эффекта для жителей округа. Разделение текущей деятельности и выделение проектных инициатив позволит сконцентрировать усилия на реализации наиболее важных направлений социально-экономического развития. </w:t>
      </w:r>
    </w:p>
    <w:p w14:paraId="6DB90E96" w14:textId="77777777" w:rsidR="00DE70E5" w:rsidRPr="00A15D57" w:rsidRDefault="00DE70E5" w:rsidP="00DE70E5">
      <w:pPr>
        <w:widowControl w:val="0"/>
        <w:autoSpaceDE w:val="0"/>
        <w:autoSpaceDN w:val="0"/>
        <w:adjustRightInd w:val="0"/>
        <w:rPr>
          <w:rFonts w:eastAsia="Times New Roman" w:cs="Times New Roman"/>
          <w:szCs w:val="24"/>
        </w:rPr>
      </w:pPr>
      <w:r w:rsidRPr="00A15D57">
        <w:rPr>
          <w:rFonts w:eastAsia="Times New Roman" w:cs="Times New Roman"/>
          <w:szCs w:val="24"/>
        </w:rPr>
        <w:t>Достижение приоритетных направлений будет направлено на реализацию всех взаимосвязанных векторов развития Новгородской области, но основным для Демянского муниципального района станет вектор "Регион - центр национальной истории и идентичности".</w:t>
      </w:r>
    </w:p>
    <w:p w14:paraId="6F71733F" w14:textId="77777777" w:rsidR="00DE70E5" w:rsidRPr="00A15D57" w:rsidRDefault="00DE70E5" w:rsidP="00DE70E5">
      <w:pPr>
        <w:widowControl w:val="0"/>
        <w:autoSpaceDE w:val="0"/>
        <w:autoSpaceDN w:val="0"/>
        <w:adjustRightInd w:val="0"/>
        <w:rPr>
          <w:rFonts w:eastAsia="Times New Roman" w:cs="Times New Roman"/>
          <w:szCs w:val="24"/>
        </w:rPr>
      </w:pPr>
      <w:r w:rsidRPr="00A15D57">
        <w:rPr>
          <w:rFonts w:eastAsia="Times New Roman" w:cs="Times New Roman"/>
          <w:szCs w:val="24"/>
        </w:rPr>
        <w:t xml:space="preserve">Историко-культурное наследие является важнейшим конкурентным преимуществом Демянского муниципального района на отечественном рынке туризма. </w:t>
      </w:r>
    </w:p>
    <w:p w14:paraId="6E5F214F" w14:textId="77777777" w:rsidR="00BF3515" w:rsidRPr="00A15D57" w:rsidRDefault="00BF3515" w:rsidP="00BF3515">
      <w:pPr>
        <w:pStyle w:val="aff6"/>
        <w:rPr>
          <w:lang w:val="ru-RU"/>
        </w:rPr>
      </w:pPr>
      <w:r w:rsidRPr="00A15D57">
        <w:rPr>
          <w:lang w:val="ru-RU"/>
        </w:rPr>
        <w:t>Основные показали Стратегии развития</w:t>
      </w:r>
      <w:r w:rsidR="00385C3B" w:rsidRPr="00A15D57">
        <w:rPr>
          <w:rFonts w:eastAsiaTheme="minorEastAsia" w:cs="Arial"/>
          <w:bCs/>
          <w:szCs w:val="26"/>
          <w:lang w:val="ru-RU"/>
        </w:rPr>
        <w:t xml:space="preserve"> Демянского</w:t>
      </w:r>
      <w:r w:rsidRPr="00A15D57">
        <w:rPr>
          <w:rFonts w:eastAsiaTheme="minorEastAsia" w:cs="Arial"/>
          <w:bCs/>
          <w:szCs w:val="26"/>
          <w:lang w:val="ru-RU"/>
        </w:rPr>
        <w:t xml:space="preserve"> муниципального округа</w:t>
      </w:r>
      <w:r w:rsidRPr="00A15D57">
        <w:rPr>
          <w:lang w:val="ru-RU"/>
        </w:rPr>
        <w:t xml:space="preserve"> и плана мероприятий по ее реализации, влияющие на установление показателей местных нормативов градостроительного проектиров</w:t>
      </w:r>
      <w:r w:rsidR="00B879F8">
        <w:rPr>
          <w:lang w:val="ru-RU"/>
        </w:rPr>
        <w:t>ания, представлены в таблице 2.</w:t>
      </w:r>
      <w:r w:rsidR="00B879F8" w:rsidRPr="00B879F8">
        <w:rPr>
          <w:lang w:val="ru-RU"/>
        </w:rPr>
        <w:t>5</w:t>
      </w:r>
      <w:r w:rsidRPr="00A15D57">
        <w:rPr>
          <w:lang w:val="ru-RU"/>
        </w:rPr>
        <w:t>.</w:t>
      </w:r>
    </w:p>
    <w:p w14:paraId="528DC36B" w14:textId="77777777" w:rsidR="00BF3515" w:rsidRPr="00786228" w:rsidRDefault="00B879F8" w:rsidP="00BF3515">
      <w:pPr>
        <w:pStyle w:val="aff6"/>
        <w:keepNext/>
        <w:jc w:val="right"/>
        <w:rPr>
          <w:lang w:val="ru-RU"/>
        </w:rPr>
      </w:pPr>
      <w:r>
        <w:rPr>
          <w:lang w:val="ru-RU"/>
        </w:rPr>
        <w:t>Таблица 2.</w:t>
      </w:r>
      <w:r w:rsidRPr="00DF7019">
        <w:rPr>
          <w:lang w:val="ru-RU"/>
        </w:rPr>
        <w:t>5</w:t>
      </w:r>
      <w:r w:rsidR="00786228">
        <w:rPr>
          <w:lang w:val="ru-RU"/>
        </w:rPr>
        <w:t>.</w:t>
      </w:r>
    </w:p>
    <w:p w14:paraId="238EB31E" w14:textId="77777777" w:rsidR="00BF3515" w:rsidRPr="00A15D57" w:rsidRDefault="00BF3515" w:rsidP="00BF3515">
      <w:pPr>
        <w:pStyle w:val="5"/>
      </w:pPr>
      <w:r w:rsidRPr="00A15D57">
        <w:t xml:space="preserve">Основные показали Стратегии развития </w:t>
      </w:r>
      <w:r w:rsidR="00385C3B" w:rsidRPr="00A15D57">
        <w:t xml:space="preserve">Демянского </w:t>
      </w:r>
      <w:r w:rsidRPr="00A15D57">
        <w:t>муниципального округа, влияющие на установление показателей МНГП</w:t>
      </w:r>
      <w:r w:rsidR="00385C3B" w:rsidRPr="00A15D57">
        <w:t xml:space="preserve"> </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1275"/>
        <w:gridCol w:w="1135"/>
        <w:gridCol w:w="1276"/>
      </w:tblGrid>
      <w:tr w:rsidR="00BF3515" w:rsidRPr="00A15D57" w14:paraId="256C8ACF" w14:textId="77777777" w:rsidTr="00973C64">
        <w:trPr>
          <w:cantSplit/>
          <w:trHeight w:val="243"/>
          <w:tblHeader/>
        </w:trPr>
        <w:tc>
          <w:tcPr>
            <w:tcW w:w="5949" w:type="dxa"/>
            <w:shd w:val="clear" w:color="auto" w:fill="auto"/>
          </w:tcPr>
          <w:p w14:paraId="347A582C" w14:textId="77777777"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Наименование показателя</w:t>
            </w:r>
          </w:p>
        </w:tc>
        <w:tc>
          <w:tcPr>
            <w:tcW w:w="1275" w:type="dxa"/>
            <w:shd w:val="clear" w:color="auto" w:fill="auto"/>
          </w:tcPr>
          <w:p w14:paraId="54955465" w14:textId="77777777"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Единица измерения</w:t>
            </w:r>
          </w:p>
        </w:tc>
        <w:tc>
          <w:tcPr>
            <w:tcW w:w="1135" w:type="dxa"/>
            <w:shd w:val="clear" w:color="auto" w:fill="auto"/>
          </w:tcPr>
          <w:p w14:paraId="7FD37A4F" w14:textId="77777777"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202</w:t>
            </w:r>
            <w:r w:rsidR="008C0CF4" w:rsidRPr="00A15D57">
              <w:rPr>
                <w:rFonts w:eastAsia="Calibri" w:cs="Times New Roman"/>
                <w:b/>
                <w:sz w:val="20"/>
                <w:szCs w:val="20"/>
                <w:lang w:eastAsia="en-US" w:bidi="en-US"/>
              </w:rPr>
              <w:t>4</w:t>
            </w:r>
            <w:r w:rsidRPr="00A15D57">
              <w:rPr>
                <w:rFonts w:eastAsia="Calibri" w:cs="Times New Roman"/>
                <w:b/>
                <w:sz w:val="20"/>
                <w:szCs w:val="20"/>
                <w:lang w:eastAsia="en-US" w:bidi="en-US"/>
              </w:rPr>
              <w:t xml:space="preserve"> год</w:t>
            </w:r>
          </w:p>
        </w:tc>
        <w:tc>
          <w:tcPr>
            <w:tcW w:w="1276" w:type="dxa"/>
            <w:shd w:val="clear" w:color="auto" w:fill="auto"/>
          </w:tcPr>
          <w:p w14:paraId="6F081DCF" w14:textId="77777777" w:rsidR="00BF3515" w:rsidRPr="00A15D57" w:rsidRDefault="00BF3515" w:rsidP="00672F41">
            <w:pPr>
              <w:spacing w:after="40"/>
              <w:ind w:firstLine="0"/>
              <w:jc w:val="center"/>
              <w:rPr>
                <w:rFonts w:eastAsia="Calibri" w:cs="Times New Roman"/>
                <w:b/>
                <w:sz w:val="20"/>
                <w:szCs w:val="20"/>
                <w:lang w:eastAsia="en-US" w:bidi="en-US"/>
              </w:rPr>
            </w:pPr>
            <w:r w:rsidRPr="00A15D57">
              <w:rPr>
                <w:rFonts w:eastAsia="Calibri" w:cs="Times New Roman"/>
                <w:b/>
                <w:sz w:val="20"/>
                <w:szCs w:val="20"/>
                <w:lang w:eastAsia="en-US" w:bidi="en-US"/>
              </w:rPr>
              <w:t>20</w:t>
            </w:r>
            <w:r w:rsidR="00BC2812" w:rsidRPr="00A15D57">
              <w:rPr>
                <w:rFonts w:eastAsia="Calibri" w:cs="Times New Roman"/>
                <w:b/>
                <w:sz w:val="20"/>
                <w:szCs w:val="20"/>
                <w:lang w:eastAsia="en-US" w:bidi="en-US"/>
              </w:rPr>
              <w:t>30</w:t>
            </w:r>
            <w:r w:rsidRPr="00A15D57">
              <w:rPr>
                <w:rFonts w:eastAsia="Calibri" w:cs="Times New Roman"/>
                <w:b/>
                <w:sz w:val="20"/>
                <w:szCs w:val="20"/>
                <w:lang w:eastAsia="en-US" w:bidi="en-US"/>
              </w:rPr>
              <w:t xml:space="preserve"> год</w:t>
            </w:r>
          </w:p>
        </w:tc>
      </w:tr>
      <w:tr w:rsidR="00BF3515" w:rsidRPr="00A15D57" w14:paraId="1FE89A18" w14:textId="77777777" w:rsidTr="00973C64">
        <w:trPr>
          <w:cantSplit/>
          <w:trHeight w:val="230"/>
        </w:trPr>
        <w:tc>
          <w:tcPr>
            <w:tcW w:w="5949" w:type="dxa"/>
            <w:shd w:val="clear" w:color="auto" w:fill="auto"/>
          </w:tcPr>
          <w:p w14:paraId="5015DD5F" w14:textId="77777777"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w:t>
            </w:r>
          </w:p>
        </w:tc>
        <w:tc>
          <w:tcPr>
            <w:tcW w:w="1275" w:type="dxa"/>
            <w:shd w:val="clear" w:color="auto" w:fill="auto"/>
          </w:tcPr>
          <w:p w14:paraId="71DA6BDC" w14:textId="77777777" w:rsidR="00BF3515" w:rsidRPr="00A15D57" w:rsidRDefault="00BF3515" w:rsidP="00672F41">
            <w:pPr>
              <w:spacing w:after="40"/>
              <w:ind w:firstLine="0"/>
              <w:jc w:val="center"/>
              <w:rPr>
                <w:bCs/>
                <w:sz w:val="20"/>
                <w:szCs w:val="20"/>
              </w:rPr>
            </w:pPr>
            <w:r w:rsidRPr="00A15D57">
              <w:rPr>
                <w:bCs/>
                <w:sz w:val="20"/>
                <w:szCs w:val="20"/>
              </w:rPr>
              <w:t>%</w:t>
            </w:r>
          </w:p>
        </w:tc>
        <w:tc>
          <w:tcPr>
            <w:tcW w:w="1135" w:type="dxa"/>
            <w:shd w:val="clear" w:color="auto" w:fill="auto"/>
          </w:tcPr>
          <w:p w14:paraId="6368DBC5" w14:textId="77777777" w:rsidR="00BF3515" w:rsidRPr="00A15D57" w:rsidRDefault="008C0CF4" w:rsidP="00672F41">
            <w:pPr>
              <w:spacing w:after="40"/>
              <w:ind w:firstLine="0"/>
              <w:jc w:val="center"/>
              <w:rPr>
                <w:bCs/>
                <w:sz w:val="20"/>
                <w:szCs w:val="20"/>
              </w:rPr>
            </w:pPr>
            <w:r w:rsidRPr="00A15D57">
              <w:rPr>
                <w:bCs/>
                <w:sz w:val="20"/>
                <w:szCs w:val="20"/>
              </w:rPr>
              <w:t>6</w:t>
            </w:r>
            <w:r w:rsidR="00BC2812" w:rsidRPr="00A15D57">
              <w:rPr>
                <w:bCs/>
                <w:sz w:val="20"/>
                <w:szCs w:val="20"/>
              </w:rPr>
              <w:t>1</w:t>
            </w:r>
          </w:p>
        </w:tc>
        <w:tc>
          <w:tcPr>
            <w:tcW w:w="1276" w:type="dxa"/>
            <w:shd w:val="clear" w:color="auto" w:fill="auto"/>
          </w:tcPr>
          <w:p w14:paraId="48C3F05A" w14:textId="77777777" w:rsidR="00BF3515" w:rsidRPr="00A15D57" w:rsidRDefault="00BC2812" w:rsidP="00672F41">
            <w:pPr>
              <w:spacing w:after="40"/>
              <w:ind w:firstLine="0"/>
              <w:jc w:val="center"/>
              <w:rPr>
                <w:bCs/>
                <w:sz w:val="20"/>
                <w:szCs w:val="20"/>
              </w:rPr>
            </w:pPr>
            <w:r w:rsidRPr="00A15D57">
              <w:rPr>
                <w:bCs/>
                <w:sz w:val="20"/>
                <w:szCs w:val="20"/>
              </w:rPr>
              <w:t>70</w:t>
            </w:r>
          </w:p>
        </w:tc>
      </w:tr>
      <w:tr w:rsidR="00BF3515" w:rsidRPr="00A15D57" w14:paraId="34CD546B" w14:textId="77777777" w:rsidTr="00973C64">
        <w:trPr>
          <w:cantSplit/>
          <w:trHeight w:val="230"/>
        </w:trPr>
        <w:tc>
          <w:tcPr>
            <w:tcW w:w="5949" w:type="dxa"/>
            <w:shd w:val="clear" w:color="auto" w:fill="auto"/>
          </w:tcPr>
          <w:p w14:paraId="396C45B0" w14:textId="77777777"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Уровень фактической обеспеченности дошкольными образовательными учреждениями</w:t>
            </w:r>
          </w:p>
        </w:tc>
        <w:tc>
          <w:tcPr>
            <w:tcW w:w="1275" w:type="dxa"/>
            <w:shd w:val="clear" w:color="auto" w:fill="auto"/>
          </w:tcPr>
          <w:p w14:paraId="09BA48E8" w14:textId="77777777" w:rsidR="00BF3515" w:rsidRPr="00A15D57" w:rsidRDefault="00BF3515" w:rsidP="00672F41">
            <w:pPr>
              <w:spacing w:after="40"/>
              <w:ind w:firstLine="0"/>
              <w:jc w:val="center"/>
              <w:rPr>
                <w:rFonts w:cs="Times New Roman"/>
                <w:bCs/>
                <w:sz w:val="20"/>
                <w:szCs w:val="20"/>
              </w:rPr>
            </w:pPr>
            <w:r w:rsidRPr="00A15D57">
              <w:rPr>
                <w:bCs/>
                <w:sz w:val="20"/>
                <w:szCs w:val="20"/>
              </w:rPr>
              <w:t>% от потребности</w:t>
            </w:r>
          </w:p>
        </w:tc>
        <w:tc>
          <w:tcPr>
            <w:tcW w:w="1135" w:type="dxa"/>
            <w:shd w:val="clear" w:color="auto" w:fill="auto"/>
          </w:tcPr>
          <w:p w14:paraId="4A8BA933" w14:textId="77777777" w:rsidR="00BF3515" w:rsidRPr="00A15D57" w:rsidRDefault="00BF3515" w:rsidP="00672F41">
            <w:pPr>
              <w:spacing w:after="40"/>
              <w:ind w:firstLine="0"/>
              <w:jc w:val="center"/>
              <w:rPr>
                <w:bCs/>
                <w:sz w:val="20"/>
                <w:szCs w:val="20"/>
              </w:rPr>
            </w:pPr>
            <w:r w:rsidRPr="00A15D57">
              <w:rPr>
                <w:bCs/>
                <w:sz w:val="20"/>
                <w:szCs w:val="20"/>
              </w:rPr>
              <w:t>100</w:t>
            </w:r>
          </w:p>
        </w:tc>
        <w:tc>
          <w:tcPr>
            <w:tcW w:w="1276" w:type="dxa"/>
            <w:shd w:val="clear" w:color="auto" w:fill="auto"/>
          </w:tcPr>
          <w:p w14:paraId="6AE6D6DA" w14:textId="77777777" w:rsidR="00BF3515" w:rsidRPr="00A15D57" w:rsidRDefault="00BF3515" w:rsidP="00672F41">
            <w:pPr>
              <w:spacing w:after="40"/>
              <w:ind w:firstLine="0"/>
              <w:jc w:val="center"/>
              <w:rPr>
                <w:bCs/>
                <w:sz w:val="20"/>
                <w:szCs w:val="20"/>
              </w:rPr>
            </w:pPr>
            <w:r w:rsidRPr="00A15D57">
              <w:rPr>
                <w:bCs/>
                <w:sz w:val="20"/>
                <w:szCs w:val="20"/>
              </w:rPr>
              <w:t>100</w:t>
            </w:r>
          </w:p>
        </w:tc>
      </w:tr>
      <w:tr w:rsidR="00BF3515" w:rsidRPr="00A15D57" w14:paraId="790BF9DE" w14:textId="77777777" w:rsidTr="00973C64">
        <w:trPr>
          <w:cantSplit/>
          <w:trHeight w:val="230"/>
        </w:trPr>
        <w:tc>
          <w:tcPr>
            <w:tcW w:w="5949" w:type="dxa"/>
            <w:shd w:val="clear" w:color="auto" w:fill="auto"/>
          </w:tcPr>
          <w:p w14:paraId="442C6403" w14:textId="77777777"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Уровень фактической обеспеченности учреждениями общего образования детей (в первую смену)</w:t>
            </w:r>
          </w:p>
        </w:tc>
        <w:tc>
          <w:tcPr>
            <w:tcW w:w="1275" w:type="dxa"/>
            <w:shd w:val="clear" w:color="auto" w:fill="auto"/>
          </w:tcPr>
          <w:p w14:paraId="7605AA71" w14:textId="77777777" w:rsidR="00BF3515" w:rsidRPr="00A15D57" w:rsidRDefault="00BF3515" w:rsidP="00672F41">
            <w:pPr>
              <w:spacing w:after="40"/>
              <w:ind w:firstLine="0"/>
              <w:jc w:val="center"/>
              <w:rPr>
                <w:bCs/>
                <w:sz w:val="20"/>
                <w:szCs w:val="20"/>
              </w:rPr>
            </w:pPr>
            <w:r w:rsidRPr="00A15D57">
              <w:rPr>
                <w:bCs/>
                <w:sz w:val="20"/>
                <w:szCs w:val="20"/>
              </w:rPr>
              <w:t>% от потребности</w:t>
            </w:r>
          </w:p>
        </w:tc>
        <w:tc>
          <w:tcPr>
            <w:tcW w:w="1135" w:type="dxa"/>
            <w:shd w:val="clear" w:color="auto" w:fill="auto"/>
          </w:tcPr>
          <w:p w14:paraId="5268ABB5" w14:textId="77777777" w:rsidR="00BF3515" w:rsidRPr="00A15D57" w:rsidRDefault="00BF3515" w:rsidP="00672F41">
            <w:pPr>
              <w:spacing w:after="40"/>
              <w:ind w:firstLine="0"/>
              <w:jc w:val="center"/>
              <w:rPr>
                <w:bCs/>
                <w:sz w:val="20"/>
                <w:szCs w:val="20"/>
              </w:rPr>
            </w:pPr>
            <w:r w:rsidRPr="00A15D57">
              <w:rPr>
                <w:bCs/>
                <w:sz w:val="20"/>
                <w:szCs w:val="20"/>
              </w:rPr>
              <w:t>100</w:t>
            </w:r>
          </w:p>
        </w:tc>
        <w:tc>
          <w:tcPr>
            <w:tcW w:w="1276" w:type="dxa"/>
            <w:shd w:val="clear" w:color="auto" w:fill="auto"/>
          </w:tcPr>
          <w:p w14:paraId="149025EF" w14:textId="77777777" w:rsidR="00BF3515" w:rsidRPr="00A15D57" w:rsidRDefault="00BF3515" w:rsidP="00672F41">
            <w:pPr>
              <w:spacing w:after="40"/>
              <w:ind w:firstLine="0"/>
              <w:jc w:val="center"/>
              <w:rPr>
                <w:bCs/>
                <w:sz w:val="20"/>
                <w:szCs w:val="20"/>
              </w:rPr>
            </w:pPr>
            <w:r w:rsidRPr="00A15D57">
              <w:rPr>
                <w:bCs/>
                <w:sz w:val="20"/>
                <w:szCs w:val="20"/>
              </w:rPr>
              <w:t>100</w:t>
            </w:r>
          </w:p>
        </w:tc>
      </w:tr>
      <w:tr w:rsidR="00BF3515" w:rsidRPr="00A15D57" w14:paraId="4092E64A" w14:textId="77777777" w:rsidTr="00973C64">
        <w:trPr>
          <w:cantSplit/>
          <w:trHeight w:val="230"/>
        </w:trPr>
        <w:tc>
          <w:tcPr>
            <w:tcW w:w="5949" w:type="dxa"/>
            <w:shd w:val="clear" w:color="auto" w:fill="auto"/>
          </w:tcPr>
          <w:p w14:paraId="5B7DB4C1" w14:textId="77777777" w:rsidR="00BF3515" w:rsidRPr="00A15D57" w:rsidRDefault="00BF3515" w:rsidP="00672F41">
            <w:pPr>
              <w:spacing w:after="40"/>
              <w:ind w:firstLine="0"/>
              <w:jc w:val="left"/>
              <w:rPr>
                <w:rFonts w:eastAsia="Calibri"/>
                <w:bCs/>
                <w:sz w:val="20"/>
                <w:szCs w:val="20"/>
                <w:lang w:eastAsia="en-US" w:bidi="en-US"/>
              </w:rPr>
            </w:pPr>
            <w:r w:rsidRPr="00A15D57">
              <w:rPr>
                <w:rFonts w:eastAsia="Calibri"/>
                <w:bCs/>
                <w:sz w:val="20"/>
                <w:szCs w:val="20"/>
                <w:lang w:eastAsia="en-US" w:bidi="en-US"/>
              </w:rPr>
              <w:t xml:space="preserve">Доля населения, систематически занимающегося физической культурой и спортом, от общей численности населения </w:t>
            </w:r>
          </w:p>
        </w:tc>
        <w:tc>
          <w:tcPr>
            <w:tcW w:w="1275" w:type="dxa"/>
            <w:shd w:val="clear" w:color="auto" w:fill="auto"/>
          </w:tcPr>
          <w:p w14:paraId="008C3ABE" w14:textId="77777777" w:rsidR="00BF3515" w:rsidRPr="00A15D57" w:rsidRDefault="00BF3515" w:rsidP="00672F41">
            <w:pPr>
              <w:spacing w:after="40"/>
              <w:ind w:firstLine="0"/>
              <w:jc w:val="center"/>
              <w:rPr>
                <w:bCs/>
                <w:sz w:val="20"/>
                <w:szCs w:val="20"/>
              </w:rPr>
            </w:pPr>
            <w:r w:rsidRPr="00A15D57">
              <w:rPr>
                <w:bCs/>
                <w:sz w:val="20"/>
                <w:szCs w:val="20"/>
              </w:rPr>
              <w:t>%</w:t>
            </w:r>
          </w:p>
        </w:tc>
        <w:tc>
          <w:tcPr>
            <w:tcW w:w="1135" w:type="dxa"/>
            <w:shd w:val="clear" w:color="auto" w:fill="auto"/>
          </w:tcPr>
          <w:p w14:paraId="1EB62A59" w14:textId="77777777" w:rsidR="00BF3515" w:rsidRPr="00A15D57" w:rsidRDefault="008C0CF4" w:rsidP="00672F41">
            <w:pPr>
              <w:spacing w:after="40"/>
              <w:ind w:firstLine="0"/>
              <w:jc w:val="center"/>
              <w:rPr>
                <w:bCs/>
                <w:sz w:val="20"/>
                <w:szCs w:val="20"/>
              </w:rPr>
            </w:pPr>
            <w:r w:rsidRPr="00A15D57">
              <w:rPr>
                <w:bCs/>
                <w:sz w:val="20"/>
                <w:szCs w:val="20"/>
              </w:rPr>
              <w:t>5</w:t>
            </w:r>
            <w:r w:rsidR="00BC2812" w:rsidRPr="00A15D57">
              <w:rPr>
                <w:bCs/>
                <w:sz w:val="20"/>
                <w:szCs w:val="20"/>
              </w:rPr>
              <w:t>3</w:t>
            </w:r>
            <w:r w:rsidRPr="00A15D57">
              <w:rPr>
                <w:bCs/>
                <w:sz w:val="20"/>
                <w:szCs w:val="20"/>
              </w:rPr>
              <w:t>,</w:t>
            </w:r>
            <w:r w:rsidR="00BC2812" w:rsidRPr="00A15D57">
              <w:rPr>
                <w:bCs/>
                <w:sz w:val="20"/>
                <w:szCs w:val="20"/>
              </w:rPr>
              <w:t>8</w:t>
            </w:r>
          </w:p>
        </w:tc>
        <w:tc>
          <w:tcPr>
            <w:tcW w:w="1276" w:type="dxa"/>
            <w:shd w:val="clear" w:color="auto" w:fill="auto"/>
          </w:tcPr>
          <w:p w14:paraId="4D8348F6" w14:textId="77777777" w:rsidR="00BF3515" w:rsidRPr="00A15D57" w:rsidRDefault="008C0CF4" w:rsidP="00672F41">
            <w:pPr>
              <w:spacing w:after="40"/>
              <w:ind w:firstLine="0"/>
              <w:jc w:val="center"/>
              <w:rPr>
                <w:bCs/>
                <w:sz w:val="20"/>
                <w:szCs w:val="20"/>
              </w:rPr>
            </w:pPr>
            <w:r w:rsidRPr="00A15D57">
              <w:rPr>
                <w:bCs/>
                <w:sz w:val="20"/>
                <w:szCs w:val="20"/>
              </w:rPr>
              <w:t>5</w:t>
            </w:r>
            <w:r w:rsidR="00BC2812" w:rsidRPr="00A15D57">
              <w:rPr>
                <w:bCs/>
                <w:sz w:val="20"/>
                <w:szCs w:val="20"/>
              </w:rPr>
              <w:t>5</w:t>
            </w:r>
            <w:r w:rsidRPr="00A15D57">
              <w:rPr>
                <w:bCs/>
                <w:sz w:val="20"/>
                <w:szCs w:val="20"/>
              </w:rPr>
              <w:t>,</w:t>
            </w:r>
            <w:r w:rsidR="00BC2812" w:rsidRPr="00A15D57">
              <w:rPr>
                <w:bCs/>
                <w:sz w:val="20"/>
                <w:szCs w:val="20"/>
              </w:rPr>
              <w:t>8</w:t>
            </w:r>
          </w:p>
        </w:tc>
      </w:tr>
    </w:tbl>
    <w:p w14:paraId="5E9969AA" w14:textId="77777777" w:rsidR="00F52D8E" w:rsidRPr="00A15D57" w:rsidRDefault="00F52D8E" w:rsidP="00F52D8E">
      <w:pPr>
        <w:pStyle w:val="3"/>
        <w:numPr>
          <w:ilvl w:val="2"/>
          <w:numId w:val="13"/>
        </w:numPr>
        <w:ind w:left="0" w:hanging="11"/>
      </w:pPr>
      <w:bookmarkStart w:id="177" w:name="_Toc490569814"/>
      <w:bookmarkStart w:id="178" w:name="_Toc498871944"/>
      <w:bookmarkStart w:id="179" w:name="_Toc146292294"/>
      <w:bookmarkEnd w:id="172"/>
      <w:bookmarkEnd w:id="173"/>
      <w:r w:rsidRPr="00A15D57">
        <w:t xml:space="preserve">Виды объектов </w:t>
      </w:r>
      <w:r w:rsidR="00A05C55" w:rsidRPr="00A15D57">
        <w:t>местного значения муниципального округа,</w:t>
      </w:r>
      <w:r w:rsidRPr="00A15D57">
        <w:t xml:space="preserve"> для которых разрабатываются местные нормативы градостроительного проектирования</w:t>
      </w:r>
      <w:bookmarkEnd w:id="177"/>
      <w:bookmarkEnd w:id="178"/>
      <w:bookmarkEnd w:id="179"/>
    </w:p>
    <w:p w14:paraId="3E779538" w14:textId="77777777" w:rsidR="00E06201" w:rsidRPr="00A15D57" w:rsidRDefault="00E06201" w:rsidP="00E06201">
      <w:pPr>
        <w:pStyle w:val="aff6"/>
        <w:rPr>
          <w:szCs w:val="23"/>
          <w:lang w:val="ru-RU"/>
        </w:rPr>
      </w:pPr>
      <w:r w:rsidRPr="00A15D57">
        <w:rPr>
          <w:szCs w:val="23"/>
          <w:lang w:val="ru-RU"/>
        </w:rPr>
        <w:t xml:space="preserve">В соответствии с ч. 4 ст. 29.2 Градостроительного кодекса РФ нормативы градостроительного проектирования муниципального округа устанавливают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указанным в пункте 1 </w:t>
      </w:r>
      <w:r w:rsidRPr="00A15D57">
        <w:rPr>
          <w:szCs w:val="23"/>
          <w:lang w:val="ru-RU"/>
        </w:rPr>
        <w:lastRenderedPageBreak/>
        <w:t>части 5 статьи 23 Градостроительного Кодекса, объектами благоустройства территории, иными объектами местного значения муниципального округа населения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w:t>
      </w:r>
    </w:p>
    <w:p w14:paraId="0CA465DB" w14:textId="77777777" w:rsidR="002C2321" w:rsidRPr="00A15D57" w:rsidRDefault="00F52D8E" w:rsidP="00F52D8E">
      <w:pPr>
        <w:pStyle w:val="aff6"/>
        <w:rPr>
          <w:lang w:val="ru-RU"/>
        </w:rPr>
      </w:pPr>
      <w:r w:rsidRPr="00A15D57">
        <w:rPr>
          <w:lang w:val="ru-RU"/>
        </w:rPr>
        <w:t xml:space="preserve">Перечень объектов местного значения </w:t>
      </w:r>
      <w:r w:rsidR="00D96B1C" w:rsidRPr="00A15D57">
        <w:rPr>
          <w:lang w:val="ru-RU"/>
        </w:rPr>
        <w:t xml:space="preserve">Демянского </w:t>
      </w:r>
      <w:r w:rsidR="00A05C55" w:rsidRPr="00A15D57">
        <w:rPr>
          <w:lang w:val="ru-RU"/>
        </w:rPr>
        <w:t>муниципального округа</w:t>
      </w:r>
      <w:r w:rsidRPr="00A15D57">
        <w:rPr>
          <w:lang w:val="ru-RU"/>
        </w:rPr>
        <w:t xml:space="preserve"> для целей настоящих МНГП подготовлен на основании</w:t>
      </w:r>
      <w:r w:rsidR="002C2321" w:rsidRPr="00A15D57">
        <w:rPr>
          <w:lang w:val="ru-RU"/>
        </w:rPr>
        <w:t>:</w:t>
      </w:r>
    </w:p>
    <w:p w14:paraId="19E4343D" w14:textId="77777777" w:rsidR="002C2321" w:rsidRPr="00A15D57" w:rsidRDefault="00F52D8E" w:rsidP="00F85AAA">
      <w:pPr>
        <w:pStyle w:val="aff6"/>
        <w:numPr>
          <w:ilvl w:val="0"/>
          <w:numId w:val="17"/>
        </w:numPr>
        <w:rPr>
          <w:lang w:val="ru-RU"/>
        </w:rPr>
      </w:pPr>
      <w:r w:rsidRPr="00A15D57">
        <w:rPr>
          <w:lang w:val="ru-RU"/>
        </w:rPr>
        <w:t xml:space="preserve">статьи </w:t>
      </w:r>
      <w:r w:rsidR="00E06201" w:rsidRPr="00A15D57">
        <w:rPr>
          <w:lang w:val="ru-RU"/>
        </w:rPr>
        <w:t>23</w:t>
      </w:r>
      <w:r w:rsidRPr="00A15D57">
        <w:rPr>
          <w:lang w:val="ru-RU"/>
        </w:rPr>
        <w:t xml:space="preserve"> Градостроительного кодекса Российской Федерации</w:t>
      </w:r>
      <w:r w:rsidR="002C2321" w:rsidRPr="00A15D57">
        <w:rPr>
          <w:lang w:val="ru-RU"/>
        </w:rPr>
        <w:t>;</w:t>
      </w:r>
    </w:p>
    <w:p w14:paraId="62B4CC0B" w14:textId="77777777" w:rsidR="00F52D8E" w:rsidRPr="00A15D57" w:rsidRDefault="00F52D8E" w:rsidP="00F85AAA">
      <w:pPr>
        <w:pStyle w:val="aff6"/>
        <w:numPr>
          <w:ilvl w:val="0"/>
          <w:numId w:val="17"/>
        </w:numPr>
        <w:rPr>
          <w:lang w:val="ru-RU"/>
        </w:rPr>
      </w:pPr>
      <w:r w:rsidRPr="00A15D57">
        <w:rPr>
          <w:lang w:val="ru-RU"/>
        </w:rPr>
        <w:t>ст</w:t>
      </w:r>
      <w:r w:rsidR="002C2321" w:rsidRPr="00A15D57">
        <w:rPr>
          <w:lang w:val="ru-RU"/>
        </w:rPr>
        <w:t>атьи</w:t>
      </w:r>
      <w:r w:rsidRPr="00A15D57">
        <w:rPr>
          <w:lang w:val="ru-RU"/>
        </w:rPr>
        <w:t xml:space="preserve"> </w:t>
      </w:r>
      <w:r w:rsidR="00E06201" w:rsidRPr="00A15D57">
        <w:rPr>
          <w:lang w:val="ru-RU"/>
        </w:rPr>
        <w:t>16</w:t>
      </w:r>
      <w:r w:rsidRPr="00A15D57">
        <w:rPr>
          <w:lang w:val="ru-RU"/>
        </w:rPr>
        <w:t xml:space="preserve"> Федерального закона от 06.10.2003 № 131-ФЗ «Об общих принципах организации местного самоуправления в Российской Федерации</w:t>
      </w:r>
      <w:r w:rsidR="0005078E" w:rsidRPr="00A15D57">
        <w:rPr>
          <w:lang w:val="ru-RU"/>
        </w:rPr>
        <w:t>»</w:t>
      </w:r>
      <w:r w:rsidR="00FF1DE6" w:rsidRPr="00A15D57">
        <w:rPr>
          <w:lang w:val="ru-RU"/>
        </w:rPr>
        <w:t xml:space="preserve"> (далее – Федеральный закон от 06.10.2003 № 131-ФЗ)</w:t>
      </w:r>
      <w:r w:rsidR="002C2321" w:rsidRPr="00A15D57">
        <w:rPr>
          <w:lang w:val="ru-RU"/>
        </w:rPr>
        <w:t>;</w:t>
      </w:r>
    </w:p>
    <w:p w14:paraId="4D04B190" w14:textId="77777777" w:rsidR="00050B91" w:rsidRPr="00A15D57" w:rsidRDefault="00E06201" w:rsidP="00F85AAA">
      <w:pPr>
        <w:pStyle w:val="affc"/>
        <w:numPr>
          <w:ilvl w:val="0"/>
          <w:numId w:val="17"/>
        </w:numPr>
        <w:rPr>
          <w:rFonts w:eastAsia="Times New Roman" w:cs="Arial"/>
          <w:bCs/>
          <w:szCs w:val="26"/>
          <w:lang w:eastAsia="ar-SA" w:bidi="en-US"/>
        </w:rPr>
      </w:pPr>
      <w:bookmarkStart w:id="180" w:name="_Hlk88568571"/>
      <w:r w:rsidRPr="00A15D57">
        <w:rPr>
          <w:rFonts w:cs="Arial"/>
          <w:bCs/>
          <w:szCs w:val="26"/>
        </w:rPr>
        <w:t xml:space="preserve">пункта 3 </w:t>
      </w:r>
      <w:r w:rsidR="00050B91" w:rsidRPr="00A15D57">
        <w:rPr>
          <w:rFonts w:cs="Arial"/>
          <w:bCs/>
          <w:szCs w:val="26"/>
        </w:rPr>
        <w:t>с</w:t>
      </w:r>
      <w:r w:rsidR="00BB397B" w:rsidRPr="00A15D57">
        <w:rPr>
          <w:rFonts w:cs="Arial"/>
          <w:bCs/>
          <w:szCs w:val="26"/>
        </w:rPr>
        <w:t xml:space="preserve">татьи </w:t>
      </w:r>
      <w:r w:rsidRPr="00A15D57">
        <w:rPr>
          <w:rFonts w:cs="Arial"/>
          <w:bCs/>
          <w:szCs w:val="26"/>
        </w:rPr>
        <w:t>4-1</w:t>
      </w:r>
      <w:r w:rsidR="00050B91" w:rsidRPr="00A15D57">
        <w:rPr>
          <w:rFonts w:cs="Arial"/>
          <w:bCs/>
          <w:szCs w:val="26"/>
        </w:rPr>
        <w:t xml:space="preserve"> </w:t>
      </w:r>
      <w:r w:rsidRPr="00A15D57">
        <w:rPr>
          <w:rFonts w:cs="Arial"/>
          <w:bCs/>
          <w:szCs w:val="26"/>
        </w:rPr>
        <w:t>о</w:t>
      </w:r>
      <w:r w:rsidRPr="00A15D57">
        <w:rPr>
          <w:rFonts w:eastAsia="Times New Roman" w:cs="Arial"/>
          <w:bCs/>
          <w:szCs w:val="26"/>
          <w:lang w:eastAsia="ar-SA" w:bidi="en-US"/>
        </w:rPr>
        <w:t>бластного</w:t>
      </w:r>
      <w:r w:rsidR="00050B91" w:rsidRPr="00A15D57">
        <w:rPr>
          <w:rFonts w:eastAsia="Times New Roman" w:cs="Arial"/>
          <w:bCs/>
          <w:szCs w:val="26"/>
          <w:lang w:eastAsia="ar-SA" w:bidi="en-US"/>
        </w:rPr>
        <w:t xml:space="preserve"> </w:t>
      </w:r>
      <w:r w:rsidRPr="00A15D57">
        <w:rPr>
          <w:rFonts w:cs="Arial"/>
          <w:bCs/>
          <w:szCs w:val="26"/>
        </w:rPr>
        <w:t>закона Новгородской области от 14.03.2007 № 57-ОЗ «О регулировании градостроительной деятельности на территории Новгородской области» (ред. от 26.06.2023) (далее – областной закон Новгородской области от 14.03.2007 № 57-ОЗ)</w:t>
      </w:r>
      <w:r w:rsidR="00050B91" w:rsidRPr="00A15D57">
        <w:rPr>
          <w:rFonts w:eastAsia="Times New Roman" w:cs="Arial"/>
          <w:bCs/>
          <w:szCs w:val="26"/>
          <w:lang w:eastAsia="ar-SA" w:bidi="en-US"/>
        </w:rPr>
        <w:t>;</w:t>
      </w:r>
    </w:p>
    <w:p w14:paraId="481CCCE9" w14:textId="77777777" w:rsidR="002C2321" w:rsidRPr="00A15D57" w:rsidRDefault="002C2321" w:rsidP="00F85AAA">
      <w:pPr>
        <w:pStyle w:val="aff6"/>
        <w:numPr>
          <w:ilvl w:val="0"/>
          <w:numId w:val="17"/>
        </w:numPr>
        <w:rPr>
          <w:lang w:val="ru-RU"/>
        </w:rPr>
      </w:pPr>
      <w:r w:rsidRPr="00A15D57">
        <w:rPr>
          <w:lang w:val="ru-RU"/>
        </w:rPr>
        <w:t xml:space="preserve">Устава </w:t>
      </w:r>
      <w:r w:rsidR="008D6FF3" w:rsidRPr="00A15D57">
        <w:rPr>
          <w:rFonts w:cs="Arial"/>
          <w:bCs/>
          <w:szCs w:val="26"/>
          <w:lang w:val="ru-RU"/>
        </w:rPr>
        <w:t xml:space="preserve">Демянского </w:t>
      </w:r>
      <w:r w:rsidR="00E06201" w:rsidRPr="00A15D57">
        <w:rPr>
          <w:rFonts w:cs="Arial"/>
          <w:bCs/>
          <w:szCs w:val="26"/>
          <w:lang w:val="ru-RU"/>
        </w:rPr>
        <w:t>муниципального округа</w:t>
      </w:r>
      <w:r w:rsidRPr="00A15D57">
        <w:rPr>
          <w:lang w:val="ru-RU"/>
        </w:rPr>
        <w:t xml:space="preserve"> </w:t>
      </w:r>
      <w:r w:rsidR="00B44C95" w:rsidRPr="00A15D57">
        <w:rPr>
          <w:rFonts w:cs="Arial"/>
          <w:bCs/>
          <w:szCs w:val="26"/>
          <w:lang w:val="ru-RU"/>
        </w:rPr>
        <w:t>Новгородск</w:t>
      </w:r>
      <w:r w:rsidR="00050B91" w:rsidRPr="00A15D57">
        <w:rPr>
          <w:rFonts w:cs="Arial"/>
          <w:bCs/>
          <w:szCs w:val="26"/>
          <w:lang w:val="ru-RU"/>
        </w:rPr>
        <w:t>ой</w:t>
      </w:r>
      <w:r w:rsidR="00285D4E" w:rsidRPr="00A15D57">
        <w:rPr>
          <w:rFonts w:cs="Arial"/>
          <w:bCs/>
          <w:szCs w:val="26"/>
          <w:lang w:val="ru-RU"/>
        </w:rPr>
        <w:t xml:space="preserve"> области</w:t>
      </w:r>
      <w:r w:rsidRPr="00A15D57">
        <w:rPr>
          <w:lang w:val="ru-RU"/>
        </w:rPr>
        <w:t>.</w:t>
      </w:r>
    </w:p>
    <w:bookmarkEnd w:id="180"/>
    <w:p w14:paraId="13EDDA31" w14:textId="77777777" w:rsidR="00F52D8E" w:rsidRPr="00A15D57" w:rsidRDefault="00050B91" w:rsidP="00F52D8E">
      <w:pPr>
        <w:pStyle w:val="aff6"/>
        <w:rPr>
          <w:szCs w:val="23"/>
          <w:lang w:val="ru-RU"/>
        </w:rPr>
      </w:pPr>
      <w:r w:rsidRPr="00A15D57">
        <w:rPr>
          <w:szCs w:val="23"/>
          <w:lang w:val="ru-RU"/>
        </w:rPr>
        <w:t>В качестве базового перечня видов объектов местного значения, в о</w:t>
      </w:r>
      <w:r w:rsidR="001937F8">
        <w:rPr>
          <w:szCs w:val="23"/>
          <w:lang w:val="ru-RU"/>
        </w:rPr>
        <w:t>тношении которых разработаны м</w:t>
      </w:r>
      <w:r w:rsidRPr="00A15D57">
        <w:rPr>
          <w:szCs w:val="23"/>
          <w:lang w:val="ru-RU"/>
        </w:rPr>
        <w:t xml:space="preserve">естные нормативы градостроительного проектирования </w:t>
      </w:r>
      <w:r w:rsidR="00385C3B" w:rsidRPr="00A15D57">
        <w:rPr>
          <w:szCs w:val="23"/>
          <w:lang w:val="ru-RU"/>
        </w:rPr>
        <w:t xml:space="preserve">Демянского </w:t>
      </w:r>
      <w:r w:rsidR="00A05C55" w:rsidRPr="00A15D57">
        <w:rPr>
          <w:szCs w:val="23"/>
          <w:lang w:val="ru-RU"/>
        </w:rPr>
        <w:t>муниципального округа</w:t>
      </w:r>
      <w:r w:rsidRPr="00A15D57">
        <w:rPr>
          <w:szCs w:val="23"/>
          <w:lang w:val="ru-RU"/>
        </w:rPr>
        <w:t xml:space="preserve">, принят перечень видов </w:t>
      </w:r>
      <w:r w:rsidRPr="00A15D57">
        <w:rPr>
          <w:rFonts w:hint="eastAsia"/>
          <w:szCs w:val="23"/>
          <w:lang w:val="ru-RU"/>
        </w:rPr>
        <w:t>объектов</w:t>
      </w:r>
      <w:r w:rsidRPr="00A15D57">
        <w:rPr>
          <w:szCs w:val="23"/>
          <w:lang w:val="ru-RU"/>
        </w:rPr>
        <w:t xml:space="preserve"> </w:t>
      </w:r>
      <w:r w:rsidR="00A05C55" w:rsidRPr="00A15D57">
        <w:rPr>
          <w:rFonts w:hint="eastAsia"/>
          <w:szCs w:val="23"/>
          <w:lang w:val="ru-RU"/>
        </w:rPr>
        <w:t>местного значения муниципального округа,</w:t>
      </w:r>
      <w:r w:rsidRPr="00A15D57">
        <w:rPr>
          <w:szCs w:val="23"/>
          <w:lang w:val="ru-RU"/>
        </w:rPr>
        <w:t xml:space="preserve"> </w:t>
      </w:r>
      <w:r w:rsidR="00F52D8E" w:rsidRPr="00A15D57">
        <w:rPr>
          <w:rFonts w:hint="eastAsia"/>
          <w:szCs w:val="23"/>
          <w:lang w:val="ru-RU"/>
        </w:rPr>
        <w:t>отнесенных</w:t>
      </w:r>
      <w:r w:rsidR="00F52D8E" w:rsidRPr="00A15D57">
        <w:rPr>
          <w:szCs w:val="23"/>
          <w:lang w:val="ru-RU"/>
        </w:rPr>
        <w:t xml:space="preserve"> </w:t>
      </w:r>
      <w:r w:rsidR="00F52D8E" w:rsidRPr="00A15D57">
        <w:rPr>
          <w:rFonts w:hint="eastAsia"/>
          <w:szCs w:val="23"/>
          <w:lang w:val="ru-RU"/>
        </w:rPr>
        <w:t>к</w:t>
      </w:r>
      <w:r w:rsidR="00F52D8E" w:rsidRPr="00A15D57">
        <w:rPr>
          <w:szCs w:val="23"/>
          <w:lang w:val="ru-RU"/>
        </w:rPr>
        <w:t xml:space="preserve"> </w:t>
      </w:r>
      <w:r w:rsidR="00F52D8E" w:rsidRPr="00A15D57">
        <w:rPr>
          <w:rFonts w:hint="eastAsia"/>
          <w:szCs w:val="23"/>
          <w:lang w:val="ru-RU"/>
        </w:rPr>
        <w:t>таковым</w:t>
      </w:r>
      <w:r w:rsidR="00F52D8E" w:rsidRPr="00A15D57">
        <w:rPr>
          <w:szCs w:val="23"/>
          <w:lang w:val="ru-RU"/>
        </w:rPr>
        <w:t xml:space="preserve"> </w:t>
      </w:r>
      <w:r w:rsidR="00F52D8E" w:rsidRPr="00A15D57">
        <w:rPr>
          <w:rFonts w:hint="eastAsia"/>
          <w:szCs w:val="23"/>
          <w:lang w:val="ru-RU"/>
        </w:rPr>
        <w:t>градостроительным</w:t>
      </w:r>
      <w:r w:rsidR="00F52D8E" w:rsidRPr="00A15D57">
        <w:rPr>
          <w:szCs w:val="23"/>
          <w:lang w:val="ru-RU"/>
        </w:rPr>
        <w:t xml:space="preserve"> </w:t>
      </w:r>
      <w:r w:rsidR="00F52D8E" w:rsidRPr="00A15D57">
        <w:rPr>
          <w:rFonts w:hint="eastAsia"/>
          <w:szCs w:val="23"/>
          <w:lang w:val="ru-RU"/>
        </w:rPr>
        <w:t>законодательством</w:t>
      </w:r>
      <w:r w:rsidR="00F52D8E" w:rsidRPr="00A15D57">
        <w:rPr>
          <w:szCs w:val="23"/>
          <w:lang w:val="ru-RU"/>
        </w:rPr>
        <w:t xml:space="preserve"> </w:t>
      </w:r>
      <w:r w:rsidR="00F52D8E" w:rsidRPr="00A15D57">
        <w:rPr>
          <w:rFonts w:hint="eastAsia"/>
          <w:szCs w:val="23"/>
          <w:lang w:val="ru-RU"/>
        </w:rPr>
        <w:t>Российской</w:t>
      </w:r>
      <w:r w:rsidR="00F52D8E" w:rsidRPr="00A15D57">
        <w:rPr>
          <w:szCs w:val="23"/>
          <w:lang w:val="ru-RU"/>
        </w:rPr>
        <w:t xml:space="preserve"> </w:t>
      </w:r>
      <w:r w:rsidR="00F52D8E" w:rsidRPr="00A15D57">
        <w:rPr>
          <w:rFonts w:hint="eastAsia"/>
          <w:szCs w:val="23"/>
          <w:lang w:val="ru-RU"/>
        </w:rPr>
        <w:t>Федерации</w:t>
      </w:r>
      <w:r w:rsidR="00E06201" w:rsidRPr="00A15D57">
        <w:rPr>
          <w:szCs w:val="23"/>
          <w:lang w:val="ru-RU"/>
        </w:rPr>
        <w:t xml:space="preserve">. В него </w:t>
      </w:r>
      <w:r w:rsidR="00F52D8E" w:rsidRPr="00A15D57">
        <w:rPr>
          <w:rFonts w:hint="eastAsia"/>
          <w:szCs w:val="23"/>
          <w:lang w:val="ru-RU"/>
        </w:rPr>
        <w:t>входят</w:t>
      </w:r>
      <w:r w:rsidR="00F52D8E" w:rsidRPr="00A15D57">
        <w:rPr>
          <w:szCs w:val="23"/>
          <w:lang w:val="ru-RU"/>
        </w:rPr>
        <w:t xml:space="preserve"> </w:t>
      </w:r>
      <w:r w:rsidR="00F52D8E" w:rsidRPr="00A15D57">
        <w:rPr>
          <w:rFonts w:hint="eastAsia"/>
          <w:szCs w:val="23"/>
          <w:lang w:val="ru-RU"/>
        </w:rPr>
        <w:t>объекты</w:t>
      </w:r>
      <w:r w:rsidR="00F52D8E" w:rsidRPr="00A15D57">
        <w:rPr>
          <w:szCs w:val="23"/>
          <w:lang w:val="ru-RU"/>
        </w:rPr>
        <w:t xml:space="preserve">, </w:t>
      </w:r>
      <w:r w:rsidR="00F52D8E" w:rsidRPr="00A15D57">
        <w:rPr>
          <w:rFonts w:hint="eastAsia"/>
          <w:szCs w:val="23"/>
          <w:lang w:val="ru-RU"/>
        </w:rPr>
        <w:t>относящиеся</w:t>
      </w:r>
      <w:r w:rsidR="00F52D8E" w:rsidRPr="00A15D57">
        <w:rPr>
          <w:szCs w:val="23"/>
          <w:lang w:val="ru-RU"/>
        </w:rPr>
        <w:t xml:space="preserve"> </w:t>
      </w:r>
      <w:r w:rsidR="00F52D8E" w:rsidRPr="00A15D57">
        <w:rPr>
          <w:rFonts w:hint="eastAsia"/>
          <w:szCs w:val="23"/>
          <w:lang w:val="ru-RU"/>
        </w:rPr>
        <w:t>к</w:t>
      </w:r>
      <w:r w:rsidR="00F52D8E" w:rsidRPr="00A15D57">
        <w:rPr>
          <w:szCs w:val="23"/>
          <w:lang w:val="ru-RU"/>
        </w:rPr>
        <w:t xml:space="preserve"> </w:t>
      </w:r>
      <w:r w:rsidR="00F52D8E" w:rsidRPr="00A15D57">
        <w:rPr>
          <w:rFonts w:hint="eastAsia"/>
          <w:szCs w:val="23"/>
          <w:lang w:val="ru-RU"/>
        </w:rPr>
        <w:t>областям</w:t>
      </w:r>
      <w:r w:rsidR="00F52D8E" w:rsidRPr="00A15D57">
        <w:rPr>
          <w:szCs w:val="23"/>
          <w:lang w:val="ru-RU"/>
        </w:rPr>
        <w:t>:</w:t>
      </w:r>
    </w:p>
    <w:p w14:paraId="26D85195" w14:textId="77777777" w:rsidR="00E06201" w:rsidRPr="00A15D57" w:rsidRDefault="00E06201" w:rsidP="00E06201">
      <w:pPr>
        <w:pStyle w:val="aff6"/>
        <w:rPr>
          <w:szCs w:val="23"/>
          <w:lang w:val="ru-RU"/>
        </w:rPr>
      </w:pPr>
      <w:r w:rsidRPr="00A15D57">
        <w:rPr>
          <w:szCs w:val="23"/>
          <w:lang w:val="ru-RU"/>
        </w:rPr>
        <w:t>а) электро-, тепло-, газо- и водоснабжение населения, водоотведение;</w:t>
      </w:r>
    </w:p>
    <w:p w14:paraId="53BE9B6B" w14:textId="77777777" w:rsidR="00E06201" w:rsidRPr="00A15D57" w:rsidRDefault="00E06201" w:rsidP="00E06201">
      <w:pPr>
        <w:pStyle w:val="aff6"/>
        <w:rPr>
          <w:szCs w:val="23"/>
          <w:lang w:val="ru-RU"/>
        </w:rPr>
      </w:pPr>
      <w:r w:rsidRPr="00A15D57">
        <w:rPr>
          <w:szCs w:val="23"/>
          <w:lang w:val="ru-RU"/>
        </w:rPr>
        <w:t>б) автомобильные дороги местного значения;</w:t>
      </w:r>
    </w:p>
    <w:p w14:paraId="525D2CFD" w14:textId="77777777" w:rsidR="00E06201" w:rsidRPr="00A15D57" w:rsidRDefault="00E06201" w:rsidP="00E06201">
      <w:pPr>
        <w:pStyle w:val="aff6"/>
        <w:rPr>
          <w:szCs w:val="23"/>
          <w:lang w:val="ru-RU"/>
        </w:rPr>
      </w:pPr>
      <w:r w:rsidRPr="00A15D57">
        <w:rPr>
          <w:szCs w:val="23"/>
          <w:lang w:val="ru-RU"/>
        </w:rPr>
        <w:t>в) физическая культура и массовый спорт, образование, здравоохранение, обработка, утилизация, обезвреживание, размещение твердых коммунальных отходов;</w:t>
      </w:r>
    </w:p>
    <w:p w14:paraId="5B93CCEF" w14:textId="77777777" w:rsidR="00E06201" w:rsidRPr="00A15D57" w:rsidRDefault="00E06201" w:rsidP="00E06201">
      <w:pPr>
        <w:pStyle w:val="aff6"/>
        <w:rPr>
          <w:szCs w:val="23"/>
          <w:lang w:val="ru-RU"/>
        </w:rPr>
      </w:pPr>
      <w:r w:rsidRPr="00A15D57">
        <w:rPr>
          <w:szCs w:val="23"/>
          <w:lang w:val="ru-RU"/>
        </w:rPr>
        <w:t>г) иные области в связи с решением вопросов местного значения округа.</w:t>
      </w:r>
    </w:p>
    <w:p w14:paraId="5029E3A9" w14:textId="77777777" w:rsidR="00E06201" w:rsidRPr="00A15D57" w:rsidRDefault="00E06201" w:rsidP="00F52D8E">
      <w:pPr>
        <w:pStyle w:val="aff6"/>
        <w:rPr>
          <w:rFonts w:cs="Arial"/>
          <w:bCs/>
          <w:szCs w:val="26"/>
          <w:lang w:val="ru-RU"/>
        </w:rPr>
      </w:pPr>
      <w:r w:rsidRPr="00A15D57">
        <w:rPr>
          <w:szCs w:val="23"/>
          <w:lang w:val="ru-RU"/>
        </w:rPr>
        <w:t>Данный перечень</w:t>
      </w:r>
      <w:r w:rsidRPr="00A15D57">
        <w:rPr>
          <w:rFonts w:hint="eastAsia"/>
          <w:szCs w:val="23"/>
          <w:lang w:val="ru-RU"/>
        </w:rPr>
        <w:t xml:space="preserve"> объектов</w:t>
      </w:r>
      <w:r w:rsidRPr="00A15D57">
        <w:rPr>
          <w:szCs w:val="23"/>
          <w:lang w:val="ru-RU"/>
        </w:rPr>
        <w:t xml:space="preserve"> </w:t>
      </w:r>
      <w:r w:rsidRPr="00A15D57">
        <w:rPr>
          <w:rFonts w:hint="eastAsia"/>
          <w:szCs w:val="23"/>
          <w:lang w:val="ru-RU"/>
        </w:rPr>
        <w:t>местного значения муниципального округа</w:t>
      </w:r>
      <w:r w:rsidRPr="00A15D57">
        <w:rPr>
          <w:szCs w:val="23"/>
          <w:lang w:val="ru-RU"/>
        </w:rPr>
        <w:t xml:space="preserve"> полностью соответствует региональному градостроительному законодательству (пункт </w:t>
      </w:r>
      <w:r w:rsidRPr="00A15D57">
        <w:rPr>
          <w:rFonts w:cs="Arial"/>
          <w:bCs/>
          <w:szCs w:val="26"/>
          <w:lang w:val="ru-RU"/>
        </w:rPr>
        <w:t>3 статьи 4-1 областного закона Новгородской области от 14.03.2007 № 57-ОЗ).</w:t>
      </w:r>
    </w:p>
    <w:p w14:paraId="720FA761" w14:textId="77777777" w:rsidR="00250CA2" w:rsidRPr="00A15D57" w:rsidRDefault="00F52D8E" w:rsidP="00E06201">
      <w:pPr>
        <w:pStyle w:val="aff6"/>
        <w:rPr>
          <w:szCs w:val="23"/>
          <w:lang w:val="ru-RU"/>
        </w:rPr>
      </w:pPr>
      <w:r w:rsidRPr="00A15D57">
        <w:rPr>
          <w:szCs w:val="23"/>
          <w:lang w:val="ru-RU"/>
        </w:rPr>
        <w:t xml:space="preserve">Иные области в связи с решением вопросов </w:t>
      </w:r>
      <w:r w:rsidR="00A05C55" w:rsidRPr="00A15D57">
        <w:rPr>
          <w:szCs w:val="23"/>
          <w:lang w:val="ru-RU"/>
        </w:rPr>
        <w:t xml:space="preserve">местного значения муниципального округа </w:t>
      </w:r>
      <w:r w:rsidRPr="00A15D57">
        <w:rPr>
          <w:szCs w:val="23"/>
          <w:lang w:val="ru-RU"/>
        </w:rPr>
        <w:t>определялись в соответствии с Уставом</w:t>
      </w:r>
      <w:r w:rsidR="00B71FFC" w:rsidRPr="00A15D57">
        <w:rPr>
          <w:szCs w:val="23"/>
          <w:lang w:val="ru-RU"/>
        </w:rPr>
        <w:t xml:space="preserve"> Демянского</w:t>
      </w:r>
      <w:r w:rsidR="00A05C55" w:rsidRPr="00A15D57">
        <w:rPr>
          <w:szCs w:val="23"/>
          <w:lang w:val="ru-RU"/>
        </w:rPr>
        <w:t xml:space="preserve"> муниципального округа</w:t>
      </w:r>
      <w:r w:rsidRPr="00A15D57">
        <w:rPr>
          <w:szCs w:val="23"/>
          <w:lang w:val="ru-RU"/>
        </w:rPr>
        <w:t xml:space="preserve"> </w:t>
      </w:r>
      <w:r w:rsidR="00B44C95" w:rsidRPr="00A15D57">
        <w:rPr>
          <w:szCs w:val="23"/>
          <w:lang w:val="ru-RU"/>
        </w:rPr>
        <w:t>Новгородск</w:t>
      </w:r>
      <w:r w:rsidR="00050B91" w:rsidRPr="00A15D57">
        <w:rPr>
          <w:szCs w:val="23"/>
          <w:lang w:val="ru-RU"/>
        </w:rPr>
        <w:t>ой</w:t>
      </w:r>
      <w:r w:rsidR="00285D4E" w:rsidRPr="00A15D57">
        <w:rPr>
          <w:szCs w:val="23"/>
          <w:lang w:val="ru-RU"/>
        </w:rPr>
        <w:t xml:space="preserve"> области</w:t>
      </w:r>
      <w:r w:rsidRPr="00A15D57">
        <w:rPr>
          <w:szCs w:val="23"/>
          <w:lang w:val="ru-RU"/>
        </w:rPr>
        <w:t xml:space="preserve">. </w:t>
      </w:r>
    </w:p>
    <w:p w14:paraId="5D951E09" w14:textId="77777777" w:rsidR="00F52D8E" w:rsidRDefault="00F52D8E" w:rsidP="00F52D8E">
      <w:pPr>
        <w:pStyle w:val="aff6"/>
        <w:rPr>
          <w:szCs w:val="23"/>
          <w:lang w:val="ru-RU"/>
        </w:rPr>
      </w:pPr>
      <w:r w:rsidRPr="00A15D57">
        <w:rPr>
          <w:szCs w:val="23"/>
          <w:lang w:val="ru-RU"/>
        </w:rPr>
        <w:t>Объекты здравоохранения</w:t>
      </w:r>
      <w:r w:rsidR="00E22F38" w:rsidRPr="00A15D57">
        <w:rPr>
          <w:szCs w:val="23"/>
          <w:lang w:val="ru-RU"/>
        </w:rPr>
        <w:t xml:space="preserve">, функционирующие на территории </w:t>
      </w:r>
      <w:r w:rsidR="00B71FFC" w:rsidRPr="00A15D57">
        <w:rPr>
          <w:szCs w:val="23"/>
          <w:lang w:val="ru-RU"/>
        </w:rPr>
        <w:t xml:space="preserve">Демянского </w:t>
      </w:r>
      <w:r w:rsidR="00E22F38" w:rsidRPr="00A15D57">
        <w:rPr>
          <w:szCs w:val="23"/>
          <w:lang w:val="ru-RU"/>
        </w:rPr>
        <w:t>муниципального округа,</w:t>
      </w:r>
      <w:r w:rsidRPr="00A15D57">
        <w:rPr>
          <w:szCs w:val="23"/>
          <w:lang w:val="ru-RU"/>
        </w:rPr>
        <w:t xml:space="preserve"> не являются объектами </w:t>
      </w:r>
      <w:r w:rsidR="00A05C55" w:rsidRPr="00A15D57">
        <w:rPr>
          <w:szCs w:val="23"/>
          <w:lang w:val="ru-RU"/>
        </w:rPr>
        <w:t>местного значения муниципального округа,</w:t>
      </w:r>
      <w:r w:rsidRPr="00A15D57">
        <w:rPr>
          <w:szCs w:val="23"/>
          <w:lang w:val="ru-RU"/>
        </w:rPr>
        <w:t xml:space="preserve"> относятся к объектам регионального значения. Расчетные показатели для данных объектов устанавливаются в региональных нормативах градостроительного проектирования </w:t>
      </w:r>
      <w:r w:rsidR="00B44C95" w:rsidRPr="00A15D57">
        <w:rPr>
          <w:szCs w:val="23"/>
          <w:lang w:val="ru-RU"/>
        </w:rPr>
        <w:t>Новгородск</w:t>
      </w:r>
      <w:r w:rsidR="00050B91" w:rsidRPr="00A15D57">
        <w:rPr>
          <w:szCs w:val="23"/>
          <w:lang w:val="ru-RU"/>
        </w:rPr>
        <w:t>ой</w:t>
      </w:r>
      <w:r w:rsidR="00285D4E" w:rsidRPr="00A15D57">
        <w:rPr>
          <w:szCs w:val="23"/>
          <w:lang w:val="ru-RU"/>
        </w:rPr>
        <w:t xml:space="preserve"> области</w:t>
      </w:r>
      <w:r w:rsidRPr="00A15D57">
        <w:rPr>
          <w:szCs w:val="23"/>
          <w:lang w:val="ru-RU"/>
        </w:rPr>
        <w:t>.</w:t>
      </w:r>
    </w:p>
    <w:p w14:paraId="6B31535D" w14:textId="77777777" w:rsidR="009629F7" w:rsidRPr="00A15D57" w:rsidRDefault="009629F7" w:rsidP="00F52D8E">
      <w:pPr>
        <w:pStyle w:val="aff6"/>
        <w:rPr>
          <w:szCs w:val="23"/>
          <w:lang w:val="ru-RU"/>
        </w:rPr>
      </w:pPr>
    </w:p>
    <w:p w14:paraId="63F3D255" w14:textId="0B5B6A54" w:rsidR="00D8193D" w:rsidRDefault="00866A8A" w:rsidP="00D8193D">
      <w:pPr>
        <w:pStyle w:val="21"/>
        <w:keepLines/>
        <w:numPr>
          <w:ilvl w:val="1"/>
          <w:numId w:val="13"/>
        </w:numPr>
        <w:spacing w:before="120"/>
        <w:ind w:left="0" w:firstLine="0"/>
        <w:rPr>
          <w:webHidden/>
        </w:rPr>
      </w:pPr>
      <w:bookmarkStart w:id="181" w:name="_Toc146292295"/>
      <w:bookmarkStart w:id="182" w:name="OLE_LINK11"/>
      <w:bookmarkStart w:id="183" w:name="OLE_LINK12"/>
      <w:bookmarkStart w:id="184" w:name="OLE_LINK128"/>
      <w:bookmarkStart w:id="185" w:name="OLE_LINK129"/>
      <w:r w:rsidRPr="00A15D57">
        <w:t xml:space="preserve">Обоснование расчетных </w:t>
      </w:r>
      <w:r w:rsidR="00F10F0E">
        <w:t xml:space="preserve">показателей </w:t>
      </w:r>
      <w:bookmarkEnd w:id="181"/>
      <w:bookmarkEnd w:id="182"/>
      <w:bookmarkEnd w:id="183"/>
      <w:bookmarkEnd w:id="184"/>
      <w:bookmarkEnd w:id="185"/>
      <w:r w:rsidR="00D8193D" w:rsidRPr="00D8193D">
        <w:t>объектов местного значения муниципального округа, содержащихся в основной части м</w:t>
      </w:r>
      <w:r w:rsidR="00D8193D">
        <w:t>е</w:t>
      </w:r>
      <w:r w:rsidR="00D8193D" w:rsidRPr="00D8193D">
        <w:t>стных нормативов градостроительного проектирования</w:t>
      </w:r>
    </w:p>
    <w:p w14:paraId="00C3794B" w14:textId="5BBFB0F0" w:rsidR="00752037" w:rsidRPr="00A11699" w:rsidRDefault="00752037" w:rsidP="002F40DE">
      <w:pPr>
        <w:pStyle w:val="21"/>
        <w:keepLines/>
        <w:spacing w:after="0"/>
        <w:ind w:left="7796"/>
        <w:jc w:val="right"/>
        <w:rPr>
          <w:b w:val="0"/>
          <w:bCs w:val="0"/>
        </w:rPr>
      </w:pPr>
      <w:r w:rsidRPr="00A11699">
        <w:rPr>
          <w:b w:val="0"/>
          <w:bCs w:val="0"/>
        </w:rPr>
        <w:t>Таблица 2.</w:t>
      </w:r>
      <w:r w:rsidR="00786228" w:rsidRPr="00A11699">
        <w:rPr>
          <w:b w:val="0"/>
          <w:bCs w:val="0"/>
        </w:rPr>
        <w:t>6.</w:t>
      </w:r>
    </w:p>
    <w:p w14:paraId="6610DD2E" w14:textId="77777777" w:rsidR="00752037" w:rsidRPr="00A15D57" w:rsidRDefault="00F43A9F" w:rsidP="00F43A9F">
      <w:pPr>
        <w:pStyle w:val="5"/>
      </w:pPr>
      <w:r w:rsidRPr="00A15D57">
        <w:t>Объекты</w:t>
      </w:r>
      <w:r w:rsidR="00752037" w:rsidRPr="00A15D57">
        <w:t xml:space="preserve"> </w:t>
      </w:r>
      <w:r w:rsidR="00A05C55" w:rsidRPr="00A15D57">
        <w:t xml:space="preserve">местного значения муниципального округа </w:t>
      </w:r>
      <w:r w:rsidR="00752037" w:rsidRPr="00A15D57">
        <w:t xml:space="preserve">в </w:t>
      </w:r>
      <w:r w:rsidR="00780AEF" w:rsidRPr="00A15D57">
        <w:t>электро-, тепло-, газо- и водоснабжения населения, водоотведения</w:t>
      </w:r>
    </w:p>
    <w:tbl>
      <w:tblPr>
        <w:tblStyle w:val="af1"/>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833"/>
        <w:gridCol w:w="2835"/>
        <w:gridCol w:w="4962"/>
      </w:tblGrid>
      <w:tr w:rsidR="00752037" w:rsidRPr="00A15D57" w14:paraId="20A2AAF1" w14:textId="77777777" w:rsidTr="000B202B">
        <w:trPr>
          <w:cantSplit/>
          <w:trHeight w:val="690"/>
          <w:tblHeader/>
        </w:trPr>
        <w:tc>
          <w:tcPr>
            <w:tcW w:w="1833" w:type="dxa"/>
            <w:shd w:val="clear" w:color="auto" w:fill="auto"/>
          </w:tcPr>
          <w:p w14:paraId="30020AA0" w14:textId="77777777" w:rsidR="00752037" w:rsidRPr="00A15D57" w:rsidRDefault="00752037" w:rsidP="006C445E">
            <w:pPr>
              <w:pStyle w:val="aff6"/>
              <w:keepNext/>
              <w:ind w:firstLine="0"/>
              <w:jc w:val="center"/>
              <w:rPr>
                <w:b/>
                <w:iCs/>
                <w:sz w:val="20"/>
                <w:szCs w:val="20"/>
                <w:lang w:val="ru-RU"/>
              </w:rPr>
            </w:pPr>
            <w:r w:rsidRPr="00A15D57">
              <w:rPr>
                <w:b/>
                <w:iCs/>
                <w:sz w:val="20"/>
                <w:szCs w:val="20"/>
                <w:lang w:val="ru-RU"/>
              </w:rPr>
              <w:t>Наименование вида объекта</w:t>
            </w:r>
          </w:p>
        </w:tc>
        <w:tc>
          <w:tcPr>
            <w:tcW w:w="2835" w:type="dxa"/>
            <w:shd w:val="clear" w:color="auto" w:fill="auto"/>
          </w:tcPr>
          <w:p w14:paraId="595E640E" w14:textId="77777777" w:rsidR="00752037" w:rsidRPr="00A15D57" w:rsidRDefault="00752037" w:rsidP="006C445E">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4962" w:type="dxa"/>
            <w:shd w:val="clear" w:color="auto" w:fill="auto"/>
          </w:tcPr>
          <w:p w14:paraId="15315550" w14:textId="77777777" w:rsidR="00752037" w:rsidRPr="00A15D57" w:rsidRDefault="00752037" w:rsidP="006C445E">
            <w:pPr>
              <w:pStyle w:val="aff6"/>
              <w:keepNext/>
              <w:ind w:firstLine="0"/>
              <w:jc w:val="center"/>
              <w:rPr>
                <w:b/>
                <w:iCs/>
                <w:sz w:val="20"/>
                <w:szCs w:val="20"/>
                <w:lang w:val="ru-RU"/>
              </w:rPr>
            </w:pPr>
            <w:r w:rsidRPr="00A15D57">
              <w:rPr>
                <w:b/>
                <w:iCs/>
                <w:sz w:val="20"/>
                <w:szCs w:val="20"/>
                <w:lang w:val="ru-RU"/>
              </w:rPr>
              <w:t>Обоснование расчетного показателя</w:t>
            </w:r>
          </w:p>
        </w:tc>
      </w:tr>
      <w:tr w:rsidR="00780AEF" w:rsidRPr="00A15D57" w14:paraId="5AD8D873" w14:textId="77777777" w:rsidTr="000B202B">
        <w:trPr>
          <w:cantSplit/>
          <w:trHeight w:val="639"/>
        </w:trPr>
        <w:tc>
          <w:tcPr>
            <w:tcW w:w="1833" w:type="dxa"/>
            <w:vMerge w:val="restart"/>
            <w:shd w:val="clear" w:color="auto" w:fill="auto"/>
          </w:tcPr>
          <w:p w14:paraId="1B84A0F7" w14:textId="77777777" w:rsidR="00780AEF" w:rsidRPr="00A15D57" w:rsidRDefault="00780AEF" w:rsidP="00780AEF">
            <w:pPr>
              <w:pStyle w:val="aff6"/>
              <w:ind w:firstLine="0"/>
              <w:rPr>
                <w:iCs/>
                <w:sz w:val="20"/>
                <w:szCs w:val="20"/>
                <w:lang w:val="ru-RU"/>
              </w:rPr>
            </w:pPr>
            <w:r w:rsidRPr="00A15D57">
              <w:rPr>
                <w:sz w:val="20"/>
                <w:szCs w:val="20"/>
                <w:lang w:val="ru-RU"/>
              </w:rPr>
              <w:t>Объекты электропотребления</w:t>
            </w:r>
          </w:p>
        </w:tc>
        <w:tc>
          <w:tcPr>
            <w:tcW w:w="2835" w:type="dxa"/>
            <w:shd w:val="clear" w:color="auto" w:fill="auto"/>
          </w:tcPr>
          <w:p w14:paraId="4A1FED29" w14:textId="77777777" w:rsidR="00780AEF" w:rsidRPr="00A15D57" w:rsidRDefault="00780AEF" w:rsidP="00780AEF">
            <w:pPr>
              <w:pStyle w:val="aff6"/>
              <w:ind w:firstLine="0"/>
              <w:jc w:val="left"/>
              <w:rPr>
                <w:iCs/>
                <w:sz w:val="20"/>
                <w:szCs w:val="20"/>
                <w:lang w:val="ru-RU"/>
              </w:rPr>
            </w:pPr>
            <w:r w:rsidRPr="00A15D57">
              <w:rPr>
                <w:sz w:val="20"/>
                <w:szCs w:val="20"/>
                <w:lang w:val="ru-RU"/>
              </w:rPr>
              <w:t>Расчетный показатель минимально допустимого уровня обеспеченности</w:t>
            </w:r>
          </w:p>
        </w:tc>
        <w:tc>
          <w:tcPr>
            <w:tcW w:w="4962" w:type="dxa"/>
            <w:shd w:val="clear" w:color="auto" w:fill="auto"/>
          </w:tcPr>
          <w:p w14:paraId="45DA1809" w14:textId="6C76651F" w:rsidR="00780AEF" w:rsidRPr="00A15D57" w:rsidRDefault="00780AEF" w:rsidP="00780AEF">
            <w:pPr>
              <w:pStyle w:val="aff6"/>
              <w:ind w:firstLine="0"/>
              <w:jc w:val="left"/>
              <w:rPr>
                <w:iCs/>
                <w:sz w:val="20"/>
                <w:szCs w:val="20"/>
                <w:lang w:val="ru-RU"/>
              </w:rPr>
            </w:pPr>
            <w:r w:rsidRPr="00A15D57">
              <w:rPr>
                <w:sz w:val="20"/>
                <w:szCs w:val="20"/>
                <w:lang w:val="ru-RU"/>
              </w:rPr>
              <w:t xml:space="preserve">Объем электропотребления принят в соответствии с приложением </w:t>
            </w:r>
            <w:r w:rsidR="002C7EFD" w:rsidRPr="00A15D57">
              <w:rPr>
                <w:sz w:val="20"/>
                <w:szCs w:val="20"/>
                <w:lang w:val="ru-RU"/>
              </w:rPr>
              <w:t>«</w:t>
            </w:r>
            <w:r w:rsidRPr="00A15D57">
              <w:rPr>
                <w:sz w:val="20"/>
                <w:szCs w:val="20"/>
                <w:lang w:val="ru-RU"/>
              </w:rPr>
              <w:t>Л</w:t>
            </w:r>
            <w:r w:rsidR="002C7EFD" w:rsidRPr="00A15D57">
              <w:rPr>
                <w:sz w:val="20"/>
                <w:szCs w:val="20"/>
                <w:lang w:val="ru-RU"/>
              </w:rPr>
              <w:t>»</w:t>
            </w:r>
            <w:r w:rsidR="00F10F0E">
              <w:rPr>
                <w:sz w:val="20"/>
                <w:szCs w:val="20"/>
                <w:lang w:val="ru-RU"/>
              </w:rPr>
              <w:t xml:space="preserve"> </w:t>
            </w:r>
            <w:r w:rsidRPr="00A15D57">
              <w:rPr>
                <w:sz w:val="20"/>
                <w:szCs w:val="20"/>
                <w:lang w:val="ru-RU"/>
              </w:rPr>
              <w:t>СП 42.13330.2016</w:t>
            </w:r>
            <w:r w:rsidR="00A14F73">
              <w:rPr>
                <w:sz w:val="20"/>
                <w:szCs w:val="20"/>
                <w:lang w:val="ru-RU"/>
              </w:rPr>
              <w:t>.</w:t>
            </w:r>
          </w:p>
        </w:tc>
      </w:tr>
      <w:tr w:rsidR="00780AEF" w:rsidRPr="00A15D57" w14:paraId="311309AE" w14:textId="77777777" w:rsidTr="000B202B">
        <w:trPr>
          <w:cantSplit/>
          <w:trHeight w:val="352"/>
        </w:trPr>
        <w:tc>
          <w:tcPr>
            <w:tcW w:w="1833" w:type="dxa"/>
            <w:vMerge/>
            <w:shd w:val="clear" w:color="auto" w:fill="auto"/>
          </w:tcPr>
          <w:p w14:paraId="4BF4A30C" w14:textId="77777777" w:rsidR="00780AEF" w:rsidRPr="00A15D57" w:rsidRDefault="00780AEF" w:rsidP="00780AEF">
            <w:pPr>
              <w:pStyle w:val="aff6"/>
              <w:ind w:firstLine="0"/>
              <w:jc w:val="left"/>
              <w:rPr>
                <w:iCs/>
                <w:sz w:val="20"/>
                <w:szCs w:val="20"/>
                <w:lang w:val="ru-RU"/>
              </w:rPr>
            </w:pPr>
          </w:p>
        </w:tc>
        <w:tc>
          <w:tcPr>
            <w:tcW w:w="2835" w:type="dxa"/>
            <w:shd w:val="clear" w:color="auto" w:fill="auto"/>
          </w:tcPr>
          <w:p w14:paraId="60EEF8FE"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031FD316" w14:textId="77777777" w:rsidR="002F40DE" w:rsidRPr="00A15D57" w:rsidRDefault="002F40DE" w:rsidP="00780AEF">
            <w:pPr>
              <w:pStyle w:val="aff6"/>
              <w:ind w:firstLine="0"/>
              <w:jc w:val="left"/>
              <w:rPr>
                <w:iCs/>
                <w:sz w:val="20"/>
                <w:szCs w:val="20"/>
                <w:lang w:val="ru-RU"/>
              </w:rPr>
            </w:pPr>
          </w:p>
        </w:tc>
        <w:tc>
          <w:tcPr>
            <w:tcW w:w="4962" w:type="dxa"/>
            <w:shd w:val="clear" w:color="auto" w:fill="auto"/>
          </w:tcPr>
          <w:p w14:paraId="76F1B0A8" w14:textId="77777777" w:rsidR="00780AEF" w:rsidRPr="00A15D57" w:rsidRDefault="00780AEF" w:rsidP="00780AEF">
            <w:pPr>
              <w:pStyle w:val="aff6"/>
              <w:ind w:firstLine="0"/>
              <w:jc w:val="center"/>
              <w:rPr>
                <w:iCs/>
                <w:sz w:val="20"/>
                <w:szCs w:val="20"/>
                <w:lang w:val="ru-RU"/>
              </w:rPr>
            </w:pPr>
            <w:r w:rsidRPr="00A15D57">
              <w:rPr>
                <w:sz w:val="20"/>
                <w:szCs w:val="20"/>
                <w:lang w:val="ru-RU"/>
              </w:rPr>
              <w:t>Не нормируется</w:t>
            </w:r>
          </w:p>
        </w:tc>
      </w:tr>
      <w:tr w:rsidR="00780AEF" w:rsidRPr="00A15D57" w14:paraId="198EFCC6" w14:textId="77777777" w:rsidTr="000B202B">
        <w:trPr>
          <w:cantSplit/>
        </w:trPr>
        <w:tc>
          <w:tcPr>
            <w:tcW w:w="1833" w:type="dxa"/>
            <w:vMerge w:val="restart"/>
            <w:shd w:val="clear" w:color="auto" w:fill="auto"/>
          </w:tcPr>
          <w:p w14:paraId="4267314D" w14:textId="77777777" w:rsidR="00780AEF" w:rsidRPr="00A15D57" w:rsidRDefault="00780AEF" w:rsidP="00780AEF">
            <w:pPr>
              <w:pStyle w:val="aff6"/>
              <w:ind w:firstLine="0"/>
              <w:jc w:val="left"/>
              <w:rPr>
                <w:iCs/>
                <w:sz w:val="20"/>
                <w:szCs w:val="20"/>
                <w:lang w:val="ru-RU"/>
              </w:rPr>
            </w:pPr>
            <w:r w:rsidRPr="00A15D57">
              <w:rPr>
                <w:sz w:val="20"/>
                <w:szCs w:val="20"/>
                <w:lang w:val="ru-RU"/>
              </w:rPr>
              <w:t>Объекты теплоснабжения</w:t>
            </w:r>
          </w:p>
        </w:tc>
        <w:tc>
          <w:tcPr>
            <w:tcW w:w="2835" w:type="dxa"/>
            <w:shd w:val="clear" w:color="auto" w:fill="auto"/>
          </w:tcPr>
          <w:p w14:paraId="0BDB2FB1" w14:textId="77777777" w:rsidR="00780AEF" w:rsidRPr="00A15D57" w:rsidRDefault="00780AEF" w:rsidP="00780AEF">
            <w:pPr>
              <w:pStyle w:val="aff6"/>
              <w:ind w:firstLine="0"/>
              <w:jc w:val="left"/>
              <w:rPr>
                <w:iCs/>
                <w:sz w:val="20"/>
                <w:szCs w:val="20"/>
                <w:lang w:val="ru-RU"/>
              </w:rPr>
            </w:pPr>
            <w:r w:rsidRPr="00A15D57">
              <w:rPr>
                <w:sz w:val="20"/>
                <w:szCs w:val="20"/>
                <w:lang w:val="ru-RU"/>
              </w:rPr>
              <w:t>Расчетный показатель минимально допустимого уровня обеспеченности</w:t>
            </w:r>
          </w:p>
        </w:tc>
        <w:tc>
          <w:tcPr>
            <w:tcW w:w="4962" w:type="dxa"/>
            <w:shd w:val="clear" w:color="auto" w:fill="auto"/>
          </w:tcPr>
          <w:p w14:paraId="72C14F2C" w14:textId="574E28FE" w:rsidR="00780AEF" w:rsidRPr="00A15D57" w:rsidRDefault="00780AEF" w:rsidP="00431881">
            <w:pPr>
              <w:pStyle w:val="aff6"/>
              <w:ind w:firstLine="0"/>
              <w:jc w:val="left"/>
              <w:rPr>
                <w:sz w:val="20"/>
                <w:szCs w:val="20"/>
                <w:lang w:val="ru-RU"/>
              </w:rPr>
            </w:pPr>
            <w:r w:rsidRPr="00A15D57">
              <w:rPr>
                <w:sz w:val="20"/>
                <w:szCs w:val="20"/>
                <w:lang w:val="ru-RU"/>
              </w:rPr>
              <w:t xml:space="preserve">Расход тепловой энергии на отопление и вентиляцию здания принят в соответствии с таблицами </w:t>
            </w:r>
            <w:r w:rsidR="00053060" w:rsidRPr="00A15D57">
              <w:rPr>
                <w:sz w:val="20"/>
                <w:szCs w:val="20"/>
                <w:lang w:val="ru-RU"/>
              </w:rPr>
              <w:t>14</w:t>
            </w:r>
            <w:r w:rsidRPr="00A15D57">
              <w:rPr>
                <w:sz w:val="20"/>
                <w:szCs w:val="20"/>
                <w:lang w:val="ru-RU"/>
              </w:rPr>
              <w:t xml:space="preserve"> и </w:t>
            </w:r>
            <w:r w:rsidR="00053060" w:rsidRPr="00A15D57">
              <w:rPr>
                <w:sz w:val="20"/>
                <w:szCs w:val="20"/>
                <w:lang w:val="ru-RU"/>
              </w:rPr>
              <w:t>15</w:t>
            </w:r>
            <w:r w:rsidR="00F10F0E">
              <w:rPr>
                <w:sz w:val="20"/>
                <w:szCs w:val="20"/>
                <w:lang w:val="ru-RU"/>
              </w:rPr>
              <w:t xml:space="preserve"> </w:t>
            </w:r>
            <w:r w:rsidRPr="00A15D57">
              <w:rPr>
                <w:sz w:val="20"/>
                <w:szCs w:val="20"/>
                <w:lang w:val="ru-RU"/>
              </w:rPr>
              <w:t>СП 50.13330.2012</w:t>
            </w:r>
          </w:p>
          <w:p w14:paraId="58192E20" w14:textId="77777777" w:rsidR="00623026" w:rsidRDefault="00623026" w:rsidP="00431881">
            <w:pPr>
              <w:pStyle w:val="aff6"/>
              <w:ind w:firstLine="0"/>
              <w:jc w:val="left"/>
              <w:rPr>
                <w:sz w:val="20"/>
                <w:szCs w:val="20"/>
                <w:lang w:val="ru-RU"/>
              </w:rPr>
            </w:pPr>
            <w:r w:rsidRPr="00A15D57">
              <w:rPr>
                <w:sz w:val="20"/>
                <w:szCs w:val="20"/>
                <w:lang w:val="ru-RU"/>
              </w:rPr>
              <w:t>Размер земельного участка в соответствии с п.12.27 таб. 12.24 СП 42.13330.2016</w:t>
            </w:r>
            <w:r w:rsidR="00A14F73">
              <w:rPr>
                <w:sz w:val="20"/>
                <w:szCs w:val="20"/>
                <w:lang w:val="ru-RU"/>
              </w:rPr>
              <w:t>.</w:t>
            </w:r>
          </w:p>
          <w:p w14:paraId="7D073BD3" w14:textId="1512514C" w:rsidR="002F40DE" w:rsidRPr="00A15D57" w:rsidRDefault="002F40DE" w:rsidP="00431881">
            <w:pPr>
              <w:pStyle w:val="aff6"/>
              <w:ind w:firstLine="0"/>
              <w:jc w:val="left"/>
              <w:rPr>
                <w:iCs/>
                <w:sz w:val="20"/>
                <w:szCs w:val="20"/>
                <w:lang w:val="ru-RU"/>
              </w:rPr>
            </w:pPr>
          </w:p>
        </w:tc>
      </w:tr>
      <w:tr w:rsidR="00780AEF" w:rsidRPr="00A15D57" w14:paraId="599E3BA3" w14:textId="77777777" w:rsidTr="000B202B">
        <w:trPr>
          <w:cantSplit/>
        </w:trPr>
        <w:tc>
          <w:tcPr>
            <w:tcW w:w="1833" w:type="dxa"/>
            <w:vMerge/>
            <w:shd w:val="clear" w:color="auto" w:fill="auto"/>
          </w:tcPr>
          <w:p w14:paraId="1D83F9CB" w14:textId="77777777" w:rsidR="00780AEF" w:rsidRPr="00A15D57" w:rsidRDefault="00780AEF" w:rsidP="00780AEF">
            <w:pPr>
              <w:pStyle w:val="aff6"/>
              <w:ind w:firstLine="0"/>
              <w:jc w:val="left"/>
              <w:rPr>
                <w:iCs/>
                <w:sz w:val="20"/>
                <w:szCs w:val="20"/>
                <w:lang w:val="ru-RU"/>
              </w:rPr>
            </w:pPr>
          </w:p>
        </w:tc>
        <w:tc>
          <w:tcPr>
            <w:tcW w:w="2835" w:type="dxa"/>
            <w:shd w:val="clear" w:color="auto" w:fill="auto"/>
          </w:tcPr>
          <w:p w14:paraId="1EDC237D"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6B12AD9F" w14:textId="77777777" w:rsidR="002F40DE" w:rsidRPr="00A15D57" w:rsidRDefault="002F40DE" w:rsidP="00780AEF">
            <w:pPr>
              <w:pStyle w:val="aff6"/>
              <w:ind w:firstLine="0"/>
              <w:jc w:val="left"/>
              <w:rPr>
                <w:iCs/>
                <w:sz w:val="20"/>
                <w:szCs w:val="20"/>
                <w:lang w:val="ru-RU"/>
              </w:rPr>
            </w:pPr>
          </w:p>
        </w:tc>
        <w:tc>
          <w:tcPr>
            <w:tcW w:w="4962" w:type="dxa"/>
            <w:shd w:val="clear" w:color="auto" w:fill="auto"/>
          </w:tcPr>
          <w:p w14:paraId="469B948A" w14:textId="77777777" w:rsidR="00780AEF" w:rsidRPr="00A15D57" w:rsidRDefault="00780AEF" w:rsidP="00780AEF">
            <w:pPr>
              <w:pStyle w:val="aff6"/>
              <w:ind w:firstLine="0"/>
              <w:jc w:val="center"/>
              <w:rPr>
                <w:iCs/>
                <w:sz w:val="20"/>
                <w:szCs w:val="20"/>
                <w:lang w:val="ru-RU"/>
              </w:rPr>
            </w:pPr>
            <w:r w:rsidRPr="00A15D57">
              <w:rPr>
                <w:sz w:val="20"/>
                <w:szCs w:val="20"/>
                <w:lang w:val="ru-RU"/>
              </w:rPr>
              <w:t>Не нормируется</w:t>
            </w:r>
          </w:p>
        </w:tc>
      </w:tr>
      <w:tr w:rsidR="00780AEF" w:rsidRPr="00A15D57" w14:paraId="7F84FE97" w14:textId="77777777" w:rsidTr="000B202B">
        <w:trPr>
          <w:cantSplit/>
        </w:trPr>
        <w:tc>
          <w:tcPr>
            <w:tcW w:w="1833" w:type="dxa"/>
            <w:vMerge w:val="restart"/>
            <w:shd w:val="clear" w:color="auto" w:fill="auto"/>
          </w:tcPr>
          <w:p w14:paraId="2662BD53" w14:textId="77777777" w:rsidR="00780AEF" w:rsidRPr="00A15D57" w:rsidRDefault="00780AEF" w:rsidP="00780AEF">
            <w:pPr>
              <w:pStyle w:val="aff6"/>
              <w:ind w:firstLine="0"/>
              <w:jc w:val="left"/>
              <w:rPr>
                <w:iCs/>
                <w:sz w:val="20"/>
                <w:szCs w:val="20"/>
                <w:lang w:val="ru-RU"/>
              </w:rPr>
            </w:pPr>
            <w:r w:rsidRPr="00A15D57">
              <w:rPr>
                <w:sz w:val="20"/>
                <w:szCs w:val="20"/>
                <w:lang w:val="ru-RU"/>
              </w:rPr>
              <w:t xml:space="preserve">Объекты газоснабжения </w:t>
            </w:r>
          </w:p>
        </w:tc>
        <w:tc>
          <w:tcPr>
            <w:tcW w:w="2835" w:type="dxa"/>
            <w:shd w:val="clear" w:color="auto" w:fill="auto"/>
          </w:tcPr>
          <w:p w14:paraId="02453178"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p w14:paraId="3505DC37" w14:textId="77777777" w:rsidR="002F40DE" w:rsidRPr="00A15D57" w:rsidRDefault="002F40DE" w:rsidP="00780AEF">
            <w:pPr>
              <w:pStyle w:val="aff6"/>
              <w:ind w:firstLine="0"/>
              <w:jc w:val="left"/>
              <w:rPr>
                <w:sz w:val="20"/>
                <w:szCs w:val="20"/>
                <w:lang w:val="ru-RU"/>
              </w:rPr>
            </w:pPr>
          </w:p>
        </w:tc>
        <w:tc>
          <w:tcPr>
            <w:tcW w:w="4962" w:type="dxa"/>
            <w:shd w:val="clear" w:color="auto" w:fill="auto"/>
          </w:tcPr>
          <w:p w14:paraId="3CDDF343" w14:textId="7AC58DF9" w:rsidR="00780AEF" w:rsidRPr="00A15D57" w:rsidRDefault="00780AEF" w:rsidP="00780AEF">
            <w:pPr>
              <w:pStyle w:val="aff6"/>
              <w:ind w:firstLine="0"/>
              <w:rPr>
                <w:sz w:val="20"/>
                <w:szCs w:val="20"/>
                <w:lang w:val="ru-RU"/>
              </w:rPr>
            </w:pPr>
            <w:r w:rsidRPr="00A15D57">
              <w:rPr>
                <w:sz w:val="20"/>
                <w:szCs w:val="20"/>
                <w:lang w:val="ru-RU"/>
              </w:rPr>
              <w:t xml:space="preserve">Объем </w:t>
            </w:r>
            <w:proofErr w:type="spellStart"/>
            <w:r w:rsidRPr="00A15D57">
              <w:rPr>
                <w:sz w:val="20"/>
                <w:szCs w:val="20"/>
                <w:lang w:val="ru-RU"/>
              </w:rPr>
              <w:t>газопотребления</w:t>
            </w:r>
            <w:proofErr w:type="spellEnd"/>
            <w:r w:rsidRPr="00A15D57">
              <w:rPr>
                <w:sz w:val="20"/>
                <w:szCs w:val="20"/>
                <w:lang w:val="ru-RU"/>
              </w:rPr>
              <w:t xml:space="preserve"> принят в соответствии с п. 3.12 СП 42-101-2003</w:t>
            </w:r>
            <w:r w:rsidR="00A14F73">
              <w:rPr>
                <w:sz w:val="20"/>
                <w:szCs w:val="20"/>
                <w:lang w:val="ru-RU"/>
              </w:rPr>
              <w:t>.</w:t>
            </w:r>
          </w:p>
          <w:p w14:paraId="1EB421E5" w14:textId="7B6F6E96" w:rsidR="00780AEF" w:rsidRPr="00A15D57" w:rsidRDefault="00780AEF" w:rsidP="001F038F">
            <w:pPr>
              <w:pStyle w:val="aff6"/>
              <w:rPr>
                <w:sz w:val="20"/>
                <w:szCs w:val="20"/>
                <w:lang w:val="ru-RU"/>
              </w:rPr>
            </w:pPr>
          </w:p>
        </w:tc>
      </w:tr>
      <w:tr w:rsidR="00780AEF" w:rsidRPr="00A15D57" w14:paraId="30FA6411" w14:textId="77777777" w:rsidTr="000B202B">
        <w:trPr>
          <w:cantSplit/>
        </w:trPr>
        <w:tc>
          <w:tcPr>
            <w:tcW w:w="1833" w:type="dxa"/>
            <w:vMerge/>
            <w:shd w:val="clear" w:color="auto" w:fill="auto"/>
          </w:tcPr>
          <w:p w14:paraId="2C27F419" w14:textId="77777777" w:rsidR="00780AEF" w:rsidRPr="00A15D57" w:rsidRDefault="00780AEF" w:rsidP="00780AEF">
            <w:pPr>
              <w:pStyle w:val="aff6"/>
              <w:ind w:firstLine="0"/>
              <w:jc w:val="left"/>
              <w:rPr>
                <w:sz w:val="20"/>
                <w:szCs w:val="20"/>
                <w:lang w:val="ru-RU"/>
              </w:rPr>
            </w:pPr>
          </w:p>
        </w:tc>
        <w:tc>
          <w:tcPr>
            <w:tcW w:w="2835" w:type="dxa"/>
            <w:shd w:val="clear" w:color="auto" w:fill="auto"/>
          </w:tcPr>
          <w:p w14:paraId="720B350D"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13CC25B2" w14:textId="77777777" w:rsidR="002F40DE" w:rsidRPr="00A15D57" w:rsidRDefault="002F40DE" w:rsidP="00780AEF">
            <w:pPr>
              <w:pStyle w:val="aff6"/>
              <w:ind w:firstLine="0"/>
              <w:jc w:val="left"/>
              <w:rPr>
                <w:sz w:val="20"/>
                <w:szCs w:val="20"/>
                <w:lang w:val="ru-RU"/>
              </w:rPr>
            </w:pPr>
          </w:p>
        </w:tc>
        <w:tc>
          <w:tcPr>
            <w:tcW w:w="4962" w:type="dxa"/>
            <w:shd w:val="clear" w:color="auto" w:fill="auto"/>
          </w:tcPr>
          <w:p w14:paraId="19CEE380" w14:textId="77777777"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r w:rsidR="00780AEF" w:rsidRPr="00A15D57" w14:paraId="5D829A9A" w14:textId="77777777" w:rsidTr="000B202B">
        <w:trPr>
          <w:cantSplit/>
        </w:trPr>
        <w:tc>
          <w:tcPr>
            <w:tcW w:w="1833" w:type="dxa"/>
            <w:vMerge w:val="restart"/>
            <w:shd w:val="clear" w:color="auto" w:fill="auto"/>
          </w:tcPr>
          <w:p w14:paraId="10DDAD5B" w14:textId="77777777" w:rsidR="00780AEF" w:rsidRPr="00A15D57" w:rsidRDefault="00780AEF" w:rsidP="00780AEF">
            <w:pPr>
              <w:pStyle w:val="aff6"/>
              <w:ind w:firstLine="0"/>
              <w:jc w:val="left"/>
              <w:rPr>
                <w:sz w:val="20"/>
                <w:szCs w:val="20"/>
                <w:lang w:val="ru-RU"/>
              </w:rPr>
            </w:pPr>
            <w:r w:rsidRPr="00A15D57">
              <w:rPr>
                <w:sz w:val="20"/>
                <w:szCs w:val="20"/>
                <w:lang w:val="ru-RU"/>
              </w:rPr>
              <w:t xml:space="preserve">Объекты водоснабжения </w:t>
            </w:r>
          </w:p>
        </w:tc>
        <w:tc>
          <w:tcPr>
            <w:tcW w:w="2835" w:type="dxa"/>
            <w:shd w:val="clear" w:color="auto" w:fill="auto"/>
          </w:tcPr>
          <w:p w14:paraId="235032FC" w14:textId="77777777" w:rsidR="00780AEF" w:rsidRPr="00A15D57" w:rsidRDefault="00780AEF" w:rsidP="00780AEF">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62" w:type="dxa"/>
            <w:shd w:val="clear" w:color="auto" w:fill="auto"/>
          </w:tcPr>
          <w:p w14:paraId="56C0A67E" w14:textId="07E48099" w:rsidR="00780AEF" w:rsidRPr="00A15D57" w:rsidRDefault="00780AEF" w:rsidP="00780AEF">
            <w:pPr>
              <w:pStyle w:val="aff6"/>
              <w:ind w:firstLine="0"/>
              <w:rPr>
                <w:sz w:val="20"/>
                <w:szCs w:val="20"/>
                <w:lang w:val="ru-RU"/>
              </w:rPr>
            </w:pPr>
            <w:r w:rsidRPr="00A15D57">
              <w:rPr>
                <w:sz w:val="20"/>
                <w:szCs w:val="20"/>
                <w:lang w:val="ru-RU"/>
              </w:rPr>
              <w:t>Объем водопотребления принят в соответствии с п. 5.1 СП 31.13330.2021</w:t>
            </w:r>
            <w:r w:rsidR="00A14F73">
              <w:rPr>
                <w:sz w:val="20"/>
                <w:szCs w:val="20"/>
                <w:lang w:val="ru-RU"/>
              </w:rPr>
              <w:t>.</w:t>
            </w:r>
          </w:p>
          <w:p w14:paraId="117A3502" w14:textId="77777777" w:rsidR="00BE49DB" w:rsidRDefault="00BE49DB" w:rsidP="00780AEF">
            <w:pPr>
              <w:pStyle w:val="aff6"/>
              <w:ind w:firstLine="0"/>
              <w:rPr>
                <w:iCs/>
                <w:sz w:val="20"/>
                <w:szCs w:val="20"/>
                <w:lang w:val="ru-RU"/>
              </w:rPr>
            </w:pPr>
            <w:r w:rsidRPr="00A15D57">
              <w:rPr>
                <w:iCs/>
                <w:sz w:val="20"/>
                <w:szCs w:val="20"/>
                <w:lang w:val="ru-RU"/>
              </w:rPr>
              <w:t>Размер земельного участка для размещения станции очистки воды принят в соответствии с п.12.</w:t>
            </w:r>
            <w:r w:rsidR="001F038F">
              <w:rPr>
                <w:iCs/>
                <w:sz w:val="20"/>
                <w:szCs w:val="20"/>
                <w:lang w:val="ru-RU"/>
              </w:rPr>
              <w:t>4</w:t>
            </w:r>
            <w:r w:rsidRPr="00A15D57">
              <w:rPr>
                <w:iCs/>
                <w:sz w:val="20"/>
                <w:szCs w:val="20"/>
                <w:lang w:val="ru-RU"/>
              </w:rPr>
              <w:t xml:space="preserve"> СП 42.13330.2016 «СНиП 2.07.01-89* «Градостроительство. Планировка и застройка городских и сельских поселений»</w:t>
            </w:r>
            <w:r w:rsidR="00A14F73">
              <w:rPr>
                <w:iCs/>
                <w:sz w:val="20"/>
                <w:szCs w:val="20"/>
                <w:lang w:val="ru-RU"/>
              </w:rPr>
              <w:t>.</w:t>
            </w:r>
          </w:p>
          <w:p w14:paraId="37C00B69" w14:textId="642619DD" w:rsidR="002F40DE" w:rsidRPr="00A15D57" w:rsidRDefault="002F40DE" w:rsidP="00780AEF">
            <w:pPr>
              <w:pStyle w:val="aff6"/>
              <w:ind w:firstLine="0"/>
              <w:rPr>
                <w:sz w:val="20"/>
                <w:szCs w:val="20"/>
                <w:lang w:val="ru-RU"/>
              </w:rPr>
            </w:pPr>
          </w:p>
        </w:tc>
      </w:tr>
      <w:tr w:rsidR="00780AEF" w:rsidRPr="00A15D57" w14:paraId="30806D1C" w14:textId="77777777" w:rsidTr="000B202B">
        <w:trPr>
          <w:cantSplit/>
        </w:trPr>
        <w:tc>
          <w:tcPr>
            <w:tcW w:w="1833" w:type="dxa"/>
            <w:vMerge/>
            <w:shd w:val="clear" w:color="auto" w:fill="auto"/>
            <w:vAlign w:val="center"/>
          </w:tcPr>
          <w:p w14:paraId="7671EF84" w14:textId="77777777" w:rsidR="00780AEF" w:rsidRPr="00A15D57" w:rsidRDefault="00780AEF" w:rsidP="00780AEF">
            <w:pPr>
              <w:pStyle w:val="aff6"/>
              <w:ind w:firstLine="0"/>
              <w:jc w:val="left"/>
              <w:rPr>
                <w:sz w:val="20"/>
                <w:szCs w:val="20"/>
                <w:lang w:val="ru-RU"/>
              </w:rPr>
            </w:pPr>
          </w:p>
        </w:tc>
        <w:tc>
          <w:tcPr>
            <w:tcW w:w="2835" w:type="dxa"/>
            <w:shd w:val="clear" w:color="auto" w:fill="auto"/>
          </w:tcPr>
          <w:p w14:paraId="03A2FAFC"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0BFE9889" w14:textId="77777777" w:rsidR="002F40DE" w:rsidRPr="00A15D57" w:rsidRDefault="002F40DE" w:rsidP="00780AEF">
            <w:pPr>
              <w:pStyle w:val="aff6"/>
              <w:ind w:firstLine="0"/>
              <w:jc w:val="left"/>
              <w:rPr>
                <w:sz w:val="20"/>
                <w:szCs w:val="20"/>
                <w:lang w:val="ru-RU"/>
              </w:rPr>
            </w:pPr>
          </w:p>
        </w:tc>
        <w:tc>
          <w:tcPr>
            <w:tcW w:w="4962" w:type="dxa"/>
            <w:shd w:val="clear" w:color="auto" w:fill="auto"/>
          </w:tcPr>
          <w:p w14:paraId="412E83BB" w14:textId="77777777"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r w:rsidR="00780AEF" w:rsidRPr="00A15D57" w14:paraId="208F9B61" w14:textId="77777777" w:rsidTr="000B202B">
        <w:trPr>
          <w:cantSplit/>
        </w:trPr>
        <w:tc>
          <w:tcPr>
            <w:tcW w:w="1833" w:type="dxa"/>
            <w:vMerge w:val="restart"/>
            <w:shd w:val="clear" w:color="auto" w:fill="auto"/>
          </w:tcPr>
          <w:p w14:paraId="49E68C49" w14:textId="77777777" w:rsidR="00780AEF" w:rsidRPr="00A15D57" w:rsidRDefault="00780AEF" w:rsidP="00780AEF">
            <w:pPr>
              <w:pStyle w:val="aff6"/>
              <w:ind w:firstLine="0"/>
              <w:jc w:val="left"/>
              <w:rPr>
                <w:sz w:val="20"/>
                <w:szCs w:val="20"/>
                <w:lang w:val="ru-RU"/>
              </w:rPr>
            </w:pPr>
            <w:r w:rsidRPr="00A15D57">
              <w:rPr>
                <w:sz w:val="20"/>
                <w:szCs w:val="20"/>
                <w:lang w:val="ru-RU"/>
              </w:rPr>
              <w:t xml:space="preserve">Объекты водоотведения </w:t>
            </w:r>
          </w:p>
        </w:tc>
        <w:tc>
          <w:tcPr>
            <w:tcW w:w="2835" w:type="dxa"/>
            <w:shd w:val="clear" w:color="auto" w:fill="auto"/>
          </w:tcPr>
          <w:p w14:paraId="2CA0A071" w14:textId="77777777" w:rsidR="00780AEF" w:rsidRPr="00A15D57" w:rsidRDefault="00780AEF" w:rsidP="00780AEF">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62" w:type="dxa"/>
            <w:shd w:val="clear" w:color="auto" w:fill="auto"/>
          </w:tcPr>
          <w:p w14:paraId="2937D350" w14:textId="2B6AA9C2" w:rsidR="00780AEF" w:rsidRPr="00930837" w:rsidRDefault="00780AEF" w:rsidP="00780AEF">
            <w:pPr>
              <w:pStyle w:val="aff6"/>
              <w:ind w:firstLine="0"/>
              <w:rPr>
                <w:sz w:val="20"/>
                <w:szCs w:val="20"/>
                <w:lang w:val="ru-RU"/>
              </w:rPr>
            </w:pPr>
            <w:r w:rsidRPr="00930837">
              <w:rPr>
                <w:sz w:val="20"/>
                <w:szCs w:val="20"/>
                <w:lang w:val="ru-RU"/>
              </w:rPr>
              <w:t>Объем водоотведения принят в соответствии с п. 5.1.1 СП 32.13330.2018 в размере 100% водопотребления</w:t>
            </w:r>
            <w:r w:rsidR="00A14F73" w:rsidRPr="00930837">
              <w:rPr>
                <w:sz w:val="20"/>
                <w:szCs w:val="20"/>
                <w:lang w:val="ru-RU"/>
              </w:rPr>
              <w:t>.</w:t>
            </w:r>
          </w:p>
          <w:p w14:paraId="4116ADC0" w14:textId="6C6F86C6" w:rsidR="0009533B" w:rsidRPr="00930837" w:rsidRDefault="0009533B" w:rsidP="00780AEF">
            <w:pPr>
              <w:pStyle w:val="aff6"/>
              <w:ind w:firstLine="0"/>
              <w:rPr>
                <w:iCs/>
                <w:sz w:val="20"/>
                <w:szCs w:val="20"/>
                <w:lang w:val="ru-RU"/>
              </w:rPr>
            </w:pPr>
            <w:r w:rsidRPr="00930837">
              <w:rPr>
                <w:iCs/>
                <w:sz w:val="20"/>
                <w:szCs w:val="20"/>
                <w:lang w:val="ru-RU"/>
              </w:rPr>
              <w:t>Размер земельного участка для размещения очистных сооружений канализации принят в соответствии с таб. 12.1</w:t>
            </w:r>
            <w:r w:rsidR="008D0C60">
              <w:rPr>
                <w:iCs/>
                <w:sz w:val="20"/>
                <w:szCs w:val="20"/>
                <w:lang w:val="ru-RU"/>
              </w:rPr>
              <w:t xml:space="preserve"> п.12.5</w:t>
            </w:r>
            <w:r w:rsidR="00206598" w:rsidRPr="00930837">
              <w:rPr>
                <w:iCs/>
                <w:sz w:val="20"/>
                <w:szCs w:val="20"/>
                <w:lang w:val="ru-RU"/>
              </w:rPr>
              <w:t>,</w:t>
            </w:r>
            <w:r w:rsidRPr="00930837">
              <w:rPr>
                <w:iCs/>
                <w:sz w:val="20"/>
                <w:szCs w:val="20"/>
                <w:lang w:val="ru-RU"/>
              </w:rPr>
              <w:t xml:space="preserve"> п.12.</w:t>
            </w:r>
            <w:r w:rsidR="00206598" w:rsidRPr="00930837">
              <w:rPr>
                <w:iCs/>
                <w:sz w:val="20"/>
                <w:szCs w:val="20"/>
                <w:lang w:val="ru-RU"/>
              </w:rPr>
              <w:t>6</w:t>
            </w:r>
            <w:r w:rsidRPr="00930837">
              <w:rPr>
                <w:iCs/>
                <w:sz w:val="20"/>
                <w:szCs w:val="20"/>
                <w:lang w:val="ru-RU"/>
              </w:rPr>
              <w:t xml:space="preserve"> СП 42.13330.2016 «СНиП 2.07.01-89* «Градостроительство. Планировка и застройка городских и сельских поселений»</w:t>
            </w:r>
            <w:r w:rsidR="00A14F73" w:rsidRPr="00930837">
              <w:rPr>
                <w:iCs/>
                <w:sz w:val="20"/>
                <w:szCs w:val="20"/>
                <w:lang w:val="ru-RU"/>
              </w:rPr>
              <w:t>.</w:t>
            </w:r>
          </w:p>
          <w:p w14:paraId="5DB269BF" w14:textId="35FF5044" w:rsidR="002F40DE" w:rsidRPr="00930837" w:rsidRDefault="002F40DE" w:rsidP="00780AEF">
            <w:pPr>
              <w:pStyle w:val="aff6"/>
              <w:ind w:firstLine="0"/>
              <w:rPr>
                <w:sz w:val="20"/>
                <w:szCs w:val="20"/>
                <w:lang w:val="ru-RU"/>
              </w:rPr>
            </w:pPr>
          </w:p>
        </w:tc>
      </w:tr>
      <w:tr w:rsidR="00780AEF" w:rsidRPr="00A15D57" w14:paraId="569DDA07" w14:textId="77777777" w:rsidTr="000B202B">
        <w:trPr>
          <w:cantSplit/>
        </w:trPr>
        <w:tc>
          <w:tcPr>
            <w:tcW w:w="1833" w:type="dxa"/>
            <w:vMerge/>
            <w:shd w:val="clear" w:color="auto" w:fill="auto"/>
            <w:vAlign w:val="center"/>
          </w:tcPr>
          <w:p w14:paraId="4048ADA8" w14:textId="77777777" w:rsidR="00780AEF" w:rsidRPr="00A15D57" w:rsidRDefault="00780AEF" w:rsidP="00780AEF">
            <w:pPr>
              <w:pStyle w:val="aff6"/>
              <w:ind w:firstLine="0"/>
              <w:jc w:val="left"/>
              <w:rPr>
                <w:sz w:val="20"/>
                <w:szCs w:val="20"/>
                <w:lang w:val="ru-RU"/>
              </w:rPr>
            </w:pPr>
          </w:p>
        </w:tc>
        <w:tc>
          <w:tcPr>
            <w:tcW w:w="2835" w:type="dxa"/>
            <w:shd w:val="clear" w:color="auto" w:fill="auto"/>
          </w:tcPr>
          <w:p w14:paraId="2C16EE0E" w14:textId="77777777" w:rsidR="00780AEF" w:rsidRDefault="00780AEF" w:rsidP="00780AEF">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3F3AE291" w14:textId="77777777" w:rsidR="002F40DE" w:rsidRPr="00A15D57" w:rsidRDefault="002F40DE" w:rsidP="00780AEF">
            <w:pPr>
              <w:pStyle w:val="aff6"/>
              <w:ind w:firstLine="0"/>
              <w:jc w:val="left"/>
              <w:rPr>
                <w:sz w:val="20"/>
                <w:szCs w:val="20"/>
                <w:lang w:val="ru-RU"/>
              </w:rPr>
            </w:pPr>
          </w:p>
        </w:tc>
        <w:tc>
          <w:tcPr>
            <w:tcW w:w="4962" w:type="dxa"/>
            <w:shd w:val="clear" w:color="auto" w:fill="auto"/>
          </w:tcPr>
          <w:p w14:paraId="5112BB07" w14:textId="77777777" w:rsidR="00780AEF" w:rsidRPr="00A15D57" w:rsidRDefault="00780AEF" w:rsidP="00942C9B">
            <w:pPr>
              <w:pStyle w:val="aff6"/>
              <w:ind w:firstLine="0"/>
              <w:jc w:val="center"/>
              <w:rPr>
                <w:sz w:val="20"/>
                <w:szCs w:val="20"/>
                <w:lang w:val="ru-RU"/>
              </w:rPr>
            </w:pPr>
            <w:r w:rsidRPr="00A15D57">
              <w:rPr>
                <w:sz w:val="20"/>
                <w:szCs w:val="20"/>
                <w:lang w:val="ru-RU"/>
              </w:rPr>
              <w:t>Не нормируется</w:t>
            </w:r>
          </w:p>
        </w:tc>
      </w:tr>
    </w:tbl>
    <w:p w14:paraId="00C21A42" w14:textId="77777777" w:rsidR="00752037" w:rsidRPr="00A15D57" w:rsidRDefault="00752037" w:rsidP="009629F7">
      <w:pPr>
        <w:keepNext/>
        <w:spacing w:before="240"/>
        <w:jc w:val="right"/>
        <w:rPr>
          <w:bCs/>
          <w:iCs/>
        </w:rPr>
      </w:pPr>
      <w:r w:rsidRPr="00A15D57">
        <w:rPr>
          <w:bCs/>
          <w:iCs/>
        </w:rPr>
        <w:lastRenderedPageBreak/>
        <w:t>Таблица 2.</w:t>
      </w:r>
      <w:r w:rsidR="00E47D41">
        <w:rPr>
          <w:bCs/>
          <w:iCs/>
        </w:rPr>
        <w:t>7.</w:t>
      </w:r>
    </w:p>
    <w:p w14:paraId="3176160B" w14:textId="77777777" w:rsidR="00752037" w:rsidRPr="00A15D57" w:rsidRDefault="008D7E32" w:rsidP="008D7E32">
      <w:pPr>
        <w:pStyle w:val="5"/>
      </w:pPr>
      <w:bookmarkStart w:id="186" w:name="OLE_LINK971"/>
      <w:bookmarkStart w:id="187" w:name="OLE_LINK972"/>
      <w:bookmarkStart w:id="188" w:name="OLE_LINK973"/>
      <w:bookmarkStart w:id="189" w:name="OLE_LINK974"/>
      <w:bookmarkStart w:id="190" w:name="OLE_LINK975"/>
      <w:bookmarkStart w:id="191" w:name="OLE_LINK976"/>
      <w:bookmarkStart w:id="192" w:name="OLE_LINK977"/>
      <w:r w:rsidRPr="00A15D57">
        <w:t>Объекты</w:t>
      </w:r>
      <w:r w:rsidR="00752037" w:rsidRPr="00A15D57">
        <w:t xml:space="preserve"> </w:t>
      </w:r>
      <w:bookmarkEnd w:id="186"/>
      <w:bookmarkEnd w:id="187"/>
      <w:bookmarkEnd w:id="188"/>
      <w:bookmarkEnd w:id="189"/>
      <w:bookmarkEnd w:id="190"/>
      <w:bookmarkEnd w:id="191"/>
      <w:bookmarkEnd w:id="192"/>
      <w:r w:rsidR="00A05C55" w:rsidRPr="00A15D57">
        <w:t xml:space="preserve">местного значения муниципального округа </w:t>
      </w:r>
      <w:r w:rsidR="00752037" w:rsidRPr="00A15D57">
        <w:t>в области автомобильных дорог местного значения</w:t>
      </w:r>
      <w:r w:rsidR="00387E79" w:rsidRPr="00A15D57">
        <w:t xml:space="preserve"> и транспорта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871"/>
        <w:gridCol w:w="2802"/>
        <w:gridCol w:w="4956"/>
      </w:tblGrid>
      <w:tr w:rsidR="00752037" w:rsidRPr="00A15D57" w14:paraId="40C5869C" w14:textId="77777777" w:rsidTr="0093074D">
        <w:trPr>
          <w:cantSplit/>
          <w:tblHeader/>
        </w:trPr>
        <w:tc>
          <w:tcPr>
            <w:tcW w:w="1871" w:type="dxa"/>
            <w:shd w:val="clear" w:color="auto" w:fill="auto"/>
          </w:tcPr>
          <w:p w14:paraId="1A386317" w14:textId="77777777" w:rsidR="00752037" w:rsidRPr="00A15D57" w:rsidRDefault="00752037" w:rsidP="006C445E">
            <w:pPr>
              <w:pStyle w:val="aff6"/>
              <w:keepNext/>
              <w:ind w:firstLine="0"/>
              <w:jc w:val="center"/>
              <w:rPr>
                <w:b/>
                <w:iCs/>
                <w:sz w:val="20"/>
                <w:szCs w:val="20"/>
                <w:lang w:val="ru-RU"/>
              </w:rPr>
            </w:pPr>
            <w:bookmarkStart w:id="193" w:name="OLE_LINK277"/>
            <w:bookmarkStart w:id="194" w:name="OLE_LINK278"/>
            <w:bookmarkStart w:id="195" w:name="OLE_LINK279"/>
            <w:r w:rsidRPr="00A15D57">
              <w:rPr>
                <w:b/>
                <w:iCs/>
                <w:sz w:val="20"/>
                <w:szCs w:val="20"/>
                <w:lang w:val="ru-RU"/>
              </w:rPr>
              <w:t>Наименование вида объекта</w:t>
            </w:r>
          </w:p>
        </w:tc>
        <w:tc>
          <w:tcPr>
            <w:tcW w:w="2802" w:type="dxa"/>
            <w:shd w:val="clear" w:color="auto" w:fill="auto"/>
          </w:tcPr>
          <w:p w14:paraId="003E2617" w14:textId="77777777" w:rsidR="00752037" w:rsidRPr="00A15D57" w:rsidRDefault="00752037" w:rsidP="006C445E">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4956" w:type="dxa"/>
            <w:shd w:val="clear" w:color="auto" w:fill="auto"/>
          </w:tcPr>
          <w:p w14:paraId="6B47E914" w14:textId="77777777" w:rsidR="00752037" w:rsidRPr="00A15D57" w:rsidRDefault="00752037" w:rsidP="006C445E">
            <w:pPr>
              <w:pStyle w:val="aff6"/>
              <w:keepNext/>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14:paraId="0D0C904B" w14:textId="77777777" w:rsidTr="0093074D">
        <w:trPr>
          <w:cantSplit/>
        </w:trPr>
        <w:tc>
          <w:tcPr>
            <w:tcW w:w="1871" w:type="dxa"/>
            <w:vMerge w:val="restart"/>
            <w:shd w:val="clear" w:color="auto" w:fill="auto"/>
          </w:tcPr>
          <w:p w14:paraId="74C9F34C" w14:textId="77777777" w:rsidR="00752037" w:rsidRPr="00A15D57" w:rsidRDefault="007F5D83" w:rsidP="006C445E">
            <w:pPr>
              <w:pStyle w:val="aff6"/>
              <w:ind w:firstLine="0"/>
              <w:jc w:val="left"/>
              <w:rPr>
                <w:sz w:val="20"/>
                <w:szCs w:val="20"/>
                <w:lang w:val="ru-RU"/>
              </w:rPr>
            </w:pPr>
            <w:r w:rsidRPr="00A15D57">
              <w:rPr>
                <w:iCs/>
                <w:sz w:val="20"/>
                <w:szCs w:val="20"/>
                <w:lang w:val="ru-RU"/>
              </w:rPr>
              <w:t>Автомобильные дороги местного значения муниципального округа</w:t>
            </w:r>
          </w:p>
        </w:tc>
        <w:tc>
          <w:tcPr>
            <w:tcW w:w="2802" w:type="dxa"/>
            <w:shd w:val="clear" w:color="auto" w:fill="auto"/>
          </w:tcPr>
          <w:p w14:paraId="0287A8A5" w14:textId="77777777" w:rsidR="00752037" w:rsidRPr="00A15D57" w:rsidRDefault="00752037" w:rsidP="006C445E">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295D6323" w14:textId="77777777" w:rsidR="00752037" w:rsidRPr="00A15D57" w:rsidRDefault="00752037" w:rsidP="00B0342C">
            <w:pPr>
              <w:pStyle w:val="aff6"/>
              <w:ind w:firstLine="0"/>
              <w:rPr>
                <w:sz w:val="20"/>
                <w:szCs w:val="20"/>
                <w:lang w:val="ru-RU"/>
              </w:rPr>
            </w:pPr>
            <w:r w:rsidRPr="00A15D57">
              <w:rPr>
                <w:sz w:val="20"/>
                <w:szCs w:val="20"/>
                <w:lang w:val="ru-RU"/>
              </w:rPr>
              <w:t xml:space="preserve">Плотность автомобильных дорог местного значения принята в размере </w:t>
            </w:r>
            <w:r w:rsidR="0011166C" w:rsidRPr="00A15D57">
              <w:rPr>
                <w:sz w:val="20"/>
                <w:szCs w:val="20"/>
                <w:lang w:val="ru-RU"/>
              </w:rPr>
              <w:t>0,12 км/</w:t>
            </w:r>
            <w:proofErr w:type="spellStart"/>
            <w:r w:rsidR="0011166C" w:rsidRPr="00A15D57">
              <w:rPr>
                <w:sz w:val="20"/>
                <w:szCs w:val="20"/>
                <w:lang w:val="ru-RU"/>
              </w:rPr>
              <w:t>кв.км</w:t>
            </w:r>
            <w:proofErr w:type="spellEnd"/>
            <w:r w:rsidR="0011166C" w:rsidRPr="00A15D57">
              <w:rPr>
                <w:sz w:val="20"/>
                <w:szCs w:val="20"/>
                <w:lang w:val="ru-RU"/>
              </w:rPr>
              <w:t xml:space="preserve"> </w:t>
            </w:r>
            <w:r w:rsidRPr="00A15D57">
              <w:rPr>
                <w:sz w:val="20"/>
                <w:szCs w:val="20"/>
                <w:lang w:val="ru-RU"/>
              </w:rPr>
              <w:t>с учетом текущей обеспеченности.</w:t>
            </w:r>
          </w:p>
          <w:p w14:paraId="7EB0FB19" w14:textId="77777777" w:rsidR="0062509F" w:rsidRPr="003E7194" w:rsidRDefault="00752037" w:rsidP="00B0342C">
            <w:pPr>
              <w:pStyle w:val="aff6"/>
              <w:ind w:firstLine="0"/>
              <w:rPr>
                <w:iCs/>
                <w:sz w:val="20"/>
                <w:szCs w:val="20"/>
                <w:lang w:val="ru-RU"/>
              </w:rPr>
            </w:pPr>
            <w:r w:rsidRPr="003E7194">
              <w:rPr>
                <w:iCs/>
                <w:sz w:val="20"/>
                <w:szCs w:val="20"/>
                <w:lang w:val="ru-RU"/>
              </w:rPr>
              <w:t>Расчет:</w:t>
            </w:r>
          </w:p>
          <w:p w14:paraId="669DE691" w14:textId="55A9FE25" w:rsidR="00752037" w:rsidRPr="00A15D57" w:rsidRDefault="00752037" w:rsidP="00B0342C">
            <w:pPr>
              <w:pStyle w:val="aff6"/>
              <w:ind w:firstLine="0"/>
              <w:rPr>
                <w:iCs/>
                <w:sz w:val="20"/>
                <w:szCs w:val="20"/>
                <w:lang w:val="ru-RU"/>
              </w:rPr>
            </w:pPr>
            <w:r w:rsidRPr="00A15D57">
              <w:rPr>
                <w:iCs/>
                <w:sz w:val="20"/>
                <w:szCs w:val="20"/>
                <w:lang w:val="ru-RU"/>
              </w:rPr>
              <w:t xml:space="preserve">Протяженность автомобильных дорог </w:t>
            </w:r>
            <w:r w:rsidR="00A05C55" w:rsidRPr="00A15D57">
              <w:rPr>
                <w:iCs/>
                <w:sz w:val="20"/>
                <w:szCs w:val="20"/>
                <w:lang w:val="ru-RU"/>
              </w:rPr>
              <w:t xml:space="preserve">местного значения муниципального округа </w:t>
            </w:r>
            <w:r w:rsidRPr="00A15D57">
              <w:rPr>
                <w:iCs/>
                <w:sz w:val="20"/>
                <w:szCs w:val="20"/>
                <w:lang w:val="ru-RU"/>
              </w:rPr>
              <w:t>на</w:t>
            </w:r>
            <w:r w:rsidR="008110BF" w:rsidRPr="00A15D57">
              <w:rPr>
                <w:iCs/>
                <w:sz w:val="20"/>
                <w:szCs w:val="20"/>
                <w:lang w:val="ru-RU"/>
              </w:rPr>
              <w:t xml:space="preserve"> конец</w:t>
            </w:r>
            <w:r w:rsidRPr="00A15D57">
              <w:rPr>
                <w:iCs/>
                <w:sz w:val="20"/>
                <w:szCs w:val="20"/>
                <w:lang w:val="ru-RU"/>
              </w:rPr>
              <w:t xml:space="preserve"> </w:t>
            </w:r>
            <w:r w:rsidR="0062509F" w:rsidRPr="00A15D57">
              <w:rPr>
                <w:iCs/>
                <w:sz w:val="20"/>
                <w:szCs w:val="20"/>
                <w:lang w:val="ru-RU"/>
              </w:rPr>
              <w:t>2022</w:t>
            </w:r>
            <w:r w:rsidRPr="00A15D57">
              <w:rPr>
                <w:iCs/>
                <w:sz w:val="20"/>
                <w:szCs w:val="20"/>
                <w:lang w:val="ru-RU"/>
              </w:rPr>
              <w:t xml:space="preserve"> год</w:t>
            </w:r>
            <w:r w:rsidR="008110BF" w:rsidRPr="00A15D57">
              <w:rPr>
                <w:iCs/>
                <w:sz w:val="20"/>
                <w:szCs w:val="20"/>
                <w:lang w:val="ru-RU"/>
              </w:rPr>
              <w:t>а</w:t>
            </w:r>
            <w:r w:rsidRPr="00A15D57">
              <w:rPr>
                <w:iCs/>
                <w:sz w:val="20"/>
                <w:szCs w:val="20"/>
                <w:lang w:val="ru-RU"/>
              </w:rPr>
              <w:t xml:space="preserve"> </w:t>
            </w:r>
            <w:r w:rsidR="00FB17AC" w:rsidRPr="00A15D57">
              <w:rPr>
                <w:iCs/>
                <w:sz w:val="20"/>
                <w:szCs w:val="20"/>
                <w:lang w:val="ru-RU"/>
              </w:rPr>
              <w:t>37</w:t>
            </w:r>
            <w:r w:rsidR="00BB12C7" w:rsidRPr="00A15D57">
              <w:rPr>
                <w:iCs/>
                <w:sz w:val="20"/>
                <w:szCs w:val="20"/>
                <w:lang w:val="ru-RU"/>
              </w:rPr>
              <w:t>3</w:t>
            </w:r>
            <w:r w:rsidR="00FB17AC" w:rsidRPr="00A15D57">
              <w:rPr>
                <w:iCs/>
                <w:sz w:val="20"/>
                <w:szCs w:val="20"/>
                <w:lang w:val="ru-RU"/>
              </w:rPr>
              <w:t>,</w:t>
            </w:r>
            <w:r w:rsidR="00BB12C7" w:rsidRPr="00A15D57">
              <w:rPr>
                <w:iCs/>
                <w:sz w:val="20"/>
                <w:szCs w:val="20"/>
                <w:lang w:val="ru-RU"/>
              </w:rPr>
              <w:t>4</w:t>
            </w:r>
            <w:r w:rsidR="00FB17AC" w:rsidRPr="00A15D57">
              <w:rPr>
                <w:iCs/>
                <w:sz w:val="20"/>
                <w:szCs w:val="20"/>
                <w:lang w:val="ru-RU"/>
              </w:rPr>
              <w:t xml:space="preserve"> </w:t>
            </w:r>
            <w:r w:rsidR="00CD4BE8" w:rsidRPr="00A15D57">
              <w:rPr>
                <w:iCs/>
                <w:sz w:val="20"/>
                <w:szCs w:val="20"/>
                <w:lang w:val="ru-RU"/>
              </w:rPr>
              <w:t>км</w:t>
            </w:r>
            <w:r w:rsidRPr="00A15D57">
              <w:rPr>
                <w:iCs/>
                <w:sz w:val="20"/>
                <w:szCs w:val="20"/>
                <w:lang w:val="ru-RU"/>
              </w:rPr>
              <w:t xml:space="preserve"> (по данным Росстата). </w:t>
            </w:r>
            <w:r w:rsidRPr="000B44B7">
              <w:rPr>
                <w:iCs/>
                <w:sz w:val="20"/>
                <w:szCs w:val="20"/>
                <w:lang w:val="ru-RU"/>
              </w:rPr>
              <w:t xml:space="preserve">Площадь </w:t>
            </w:r>
            <w:r w:rsidR="00FB17AC" w:rsidRPr="000B44B7">
              <w:rPr>
                <w:iCs/>
                <w:sz w:val="20"/>
                <w:szCs w:val="20"/>
                <w:lang w:val="ru-RU"/>
              </w:rPr>
              <w:t>Д</w:t>
            </w:r>
            <w:r w:rsidR="00FB17AC" w:rsidRPr="00A15D57">
              <w:rPr>
                <w:iCs/>
                <w:sz w:val="20"/>
                <w:szCs w:val="20"/>
                <w:lang w:val="ru-RU"/>
              </w:rPr>
              <w:t xml:space="preserve">емянского </w:t>
            </w:r>
            <w:r w:rsidR="00A05C55" w:rsidRPr="00A15D57">
              <w:rPr>
                <w:iCs/>
                <w:sz w:val="20"/>
                <w:szCs w:val="20"/>
                <w:lang w:val="ru-RU"/>
              </w:rPr>
              <w:t>муниципального округа</w:t>
            </w:r>
            <w:r w:rsidR="009B0BBE">
              <w:rPr>
                <w:iCs/>
                <w:sz w:val="20"/>
                <w:szCs w:val="20"/>
                <w:lang w:val="ru-RU"/>
              </w:rPr>
              <w:t xml:space="preserve"> </w:t>
            </w:r>
            <w:r w:rsidR="009B0BBE" w:rsidRPr="009B0BBE">
              <w:rPr>
                <w:iCs/>
                <w:sz w:val="20"/>
                <w:szCs w:val="20"/>
                <w:lang w:val="ru-RU"/>
              </w:rPr>
              <w:t>3208</w:t>
            </w:r>
            <w:r w:rsidR="0091589B" w:rsidRPr="009B0BBE">
              <w:rPr>
                <w:iCs/>
                <w:sz w:val="20"/>
                <w:szCs w:val="20"/>
                <w:lang w:val="ru-RU"/>
              </w:rPr>
              <w:t>,</w:t>
            </w:r>
            <w:r w:rsidR="009B0BBE" w:rsidRPr="009B0BBE">
              <w:rPr>
                <w:iCs/>
                <w:sz w:val="20"/>
                <w:szCs w:val="20"/>
                <w:lang w:val="ru-RU"/>
              </w:rPr>
              <w:t>39</w:t>
            </w:r>
            <w:r w:rsidR="007040CE" w:rsidRPr="009B0BBE">
              <w:rPr>
                <w:iCs/>
                <w:sz w:val="20"/>
                <w:szCs w:val="20"/>
                <w:lang w:val="ru-RU"/>
              </w:rPr>
              <w:t xml:space="preserve"> </w:t>
            </w:r>
            <w:r w:rsidR="00885063" w:rsidRPr="009B0BBE">
              <w:rPr>
                <w:iCs/>
                <w:sz w:val="20"/>
                <w:szCs w:val="20"/>
                <w:lang w:val="ru-RU"/>
              </w:rPr>
              <w:t xml:space="preserve">кв. </w:t>
            </w:r>
            <w:r w:rsidRPr="009B0BBE">
              <w:rPr>
                <w:iCs/>
                <w:sz w:val="20"/>
                <w:szCs w:val="20"/>
                <w:lang w:val="ru-RU"/>
              </w:rPr>
              <w:t>км</w:t>
            </w:r>
            <w:r w:rsidRPr="00A15D57">
              <w:rPr>
                <w:iCs/>
                <w:sz w:val="20"/>
                <w:szCs w:val="20"/>
                <w:lang w:val="ru-RU"/>
              </w:rPr>
              <w:t>.</w:t>
            </w:r>
          </w:p>
          <w:p w14:paraId="52A32583" w14:textId="3D969A4B" w:rsidR="00752037" w:rsidRPr="00A15D57" w:rsidRDefault="00FB17AC" w:rsidP="00B0342C">
            <w:pPr>
              <w:pStyle w:val="aff6"/>
              <w:ind w:firstLine="0"/>
              <w:rPr>
                <w:iCs/>
                <w:sz w:val="20"/>
                <w:szCs w:val="20"/>
                <w:lang w:val="ru-RU"/>
              </w:rPr>
            </w:pPr>
            <w:r w:rsidRPr="00A15D57">
              <w:rPr>
                <w:iCs/>
                <w:sz w:val="20"/>
                <w:szCs w:val="20"/>
                <w:lang w:val="ru-RU"/>
              </w:rPr>
              <w:t>3</w:t>
            </w:r>
            <w:r w:rsidR="0091589B" w:rsidRPr="00A15D57">
              <w:rPr>
                <w:iCs/>
                <w:sz w:val="20"/>
                <w:szCs w:val="20"/>
                <w:lang w:val="ru-RU"/>
              </w:rPr>
              <w:t>7</w:t>
            </w:r>
            <w:r w:rsidR="0046256B" w:rsidRPr="00A15D57">
              <w:rPr>
                <w:iCs/>
                <w:sz w:val="20"/>
                <w:szCs w:val="20"/>
                <w:lang w:val="ru-RU"/>
              </w:rPr>
              <w:t>3</w:t>
            </w:r>
            <w:r w:rsidRPr="00A15D57">
              <w:rPr>
                <w:iCs/>
                <w:sz w:val="20"/>
                <w:szCs w:val="20"/>
                <w:lang w:val="ru-RU"/>
              </w:rPr>
              <w:t>,</w:t>
            </w:r>
            <w:r w:rsidR="00B92CF4" w:rsidRPr="00A15D57">
              <w:rPr>
                <w:iCs/>
                <w:sz w:val="20"/>
                <w:szCs w:val="20"/>
                <w:lang w:val="ru-RU"/>
              </w:rPr>
              <w:t>4</w:t>
            </w:r>
            <w:r w:rsidRPr="00A15D57">
              <w:rPr>
                <w:iCs/>
                <w:sz w:val="20"/>
                <w:szCs w:val="20"/>
                <w:lang w:val="ru-RU"/>
              </w:rPr>
              <w:t>/</w:t>
            </w:r>
            <w:r w:rsidR="009B0BBE">
              <w:rPr>
                <w:iCs/>
                <w:sz w:val="20"/>
                <w:szCs w:val="20"/>
                <w:lang w:val="ru-RU"/>
              </w:rPr>
              <w:t>3208,39</w:t>
            </w:r>
            <w:r w:rsidRPr="00A15D57">
              <w:rPr>
                <w:iCs/>
                <w:sz w:val="20"/>
                <w:szCs w:val="20"/>
                <w:lang w:val="ru-RU"/>
              </w:rPr>
              <w:t>=</w:t>
            </w:r>
            <w:r w:rsidR="007040CE" w:rsidRPr="00A15D57">
              <w:rPr>
                <w:iCs/>
                <w:sz w:val="20"/>
                <w:szCs w:val="20"/>
                <w:lang w:val="ru-RU"/>
              </w:rPr>
              <w:t>0,12</w:t>
            </w:r>
            <w:r w:rsidRPr="00A15D57">
              <w:rPr>
                <w:iCs/>
                <w:sz w:val="20"/>
                <w:szCs w:val="20"/>
                <w:lang w:val="ru-RU"/>
              </w:rPr>
              <w:t xml:space="preserve"> км/</w:t>
            </w:r>
            <w:proofErr w:type="spellStart"/>
            <w:r w:rsidRPr="00A15D57">
              <w:rPr>
                <w:iCs/>
                <w:sz w:val="20"/>
                <w:szCs w:val="20"/>
                <w:lang w:val="ru-RU"/>
              </w:rPr>
              <w:t>кв.м</w:t>
            </w:r>
            <w:proofErr w:type="spellEnd"/>
            <w:r w:rsidR="00752037" w:rsidRPr="00A15D57">
              <w:rPr>
                <w:iCs/>
                <w:sz w:val="20"/>
                <w:szCs w:val="20"/>
                <w:lang w:val="ru-RU"/>
              </w:rPr>
              <w:t>.</w:t>
            </w:r>
          </w:p>
          <w:p w14:paraId="57E2EE73" w14:textId="77777777" w:rsidR="0062509F" w:rsidRPr="00A15D57" w:rsidRDefault="002B6A61" w:rsidP="00A14F73">
            <w:pPr>
              <w:pStyle w:val="aff6"/>
              <w:ind w:firstLine="0"/>
              <w:rPr>
                <w:sz w:val="20"/>
                <w:szCs w:val="20"/>
                <w:lang w:val="ru-RU"/>
              </w:rPr>
            </w:pPr>
            <w:r w:rsidRPr="00A15D57">
              <w:rPr>
                <w:iCs/>
                <w:sz w:val="20"/>
                <w:szCs w:val="20"/>
                <w:lang w:val="ru-RU"/>
              </w:rPr>
              <w:t>Минимальная д</w:t>
            </w:r>
            <w:r w:rsidR="007F5D83" w:rsidRPr="00A15D57">
              <w:rPr>
                <w:iCs/>
                <w:sz w:val="20"/>
                <w:szCs w:val="20"/>
                <w:lang w:val="ru-RU"/>
              </w:rPr>
              <w:t>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w:t>
            </w:r>
            <w:r w:rsidR="0062509F" w:rsidRPr="00A15D57">
              <w:rPr>
                <w:iCs/>
                <w:sz w:val="20"/>
                <w:szCs w:val="20"/>
                <w:lang w:val="ru-RU"/>
              </w:rPr>
              <w:t xml:space="preserve">, принята в соответствии с </w:t>
            </w:r>
            <w:r w:rsidR="007F5D83" w:rsidRPr="00A15D57">
              <w:rPr>
                <w:iCs/>
                <w:sz w:val="20"/>
                <w:szCs w:val="20"/>
                <w:lang w:val="ru-RU"/>
              </w:rPr>
              <w:t>показател</w:t>
            </w:r>
            <w:r w:rsidRPr="00A15D57">
              <w:rPr>
                <w:iCs/>
                <w:sz w:val="20"/>
                <w:szCs w:val="20"/>
                <w:lang w:val="ru-RU"/>
              </w:rPr>
              <w:t>е</w:t>
            </w:r>
            <w:r w:rsidR="007F5D83" w:rsidRPr="00A15D57">
              <w:rPr>
                <w:iCs/>
                <w:sz w:val="20"/>
                <w:szCs w:val="20"/>
                <w:lang w:val="ru-RU"/>
              </w:rPr>
              <w:t xml:space="preserve">м </w:t>
            </w:r>
            <w:r w:rsidR="00B31A5F" w:rsidRPr="00A15D57">
              <w:rPr>
                <w:iCs/>
                <w:sz w:val="20"/>
                <w:szCs w:val="20"/>
                <w:lang w:val="ru-RU"/>
              </w:rPr>
              <w:t xml:space="preserve">Стратегии </w:t>
            </w:r>
            <w:r w:rsidR="00B31A5F" w:rsidRPr="00A15D57">
              <w:rPr>
                <w:bCs/>
                <w:sz w:val="20"/>
                <w:szCs w:val="20"/>
                <w:lang w:val="ru-RU" w:eastAsia="ru-RU"/>
              </w:rPr>
              <w:t>социально-экономического развития Демянского муниципального района до 2030 года</w:t>
            </w:r>
            <w:r w:rsidR="00B31A5F" w:rsidRPr="00A15D57">
              <w:rPr>
                <w:rFonts w:eastAsia="Arial Unicode MS" w:cs="Mangal"/>
                <w:kern w:val="3"/>
                <w:sz w:val="20"/>
                <w:szCs w:val="20"/>
                <w:lang w:val="ru-RU" w:bidi="hi-IN"/>
              </w:rPr>
              <w:t xml:space="preserve">, программы Демянского муниципального округа </w:t>
            </w:r>
            <w:r w:rsidR="00B31A5F" w:rsidRPr="00A15D57">
              <w:rPr>
                <w:sz w:val="20"/>
                <w:szCs w:val="20"/>
                <w:lang w:val="ru-RU"/>
              </w:rPr>
              <w:t>«Развитие и совершенствование автомобильных дорог общего пользования местного значения Демянского муниципального округа на 2024-2030 годы»</w:t>
            </w:r>
            <w:r w:rsidR="00C2774A" w:rsidRPr="00A15D57">
              <w:rPr>
                <w:sz w:val="20"/>
                <w:szCs w:val="20"/>
                <w:lang w:val="ru-RU"/>
              </w:rPr>
              <w:t>.</w:t>
            </w:r>
          </w:p>
          <w:p w14:paraId="21D145E6" w14:textId="7B7D5489" w:rsidR="005D2964" w:rsidRDefault="005D2964" w:rsidP="00A14F73">
            <w:pPr>
              <w:pStyle w:val="aff6"/>
              <w:ind w:firstLine="0"/>
              <w:rPr>
                <w:bCs/>
                <w:sz w:val="20"/>
                <w:szCs w:val="20"/>
                <w:lang w:val="ru-RU" w:eastAsia="ru-RU"/>
              </w:rPr>
            </w:pPr>
            <w:r w:rsidRPr="00A15D57">
              <w:rPr>
                <w:sz w:val="20"/>
                <w:szCs w:val="20"/>
                <w:lang w:val="ru-RU"/>
              </w:rPr>
              <w:t>Автодороги муниципального значения составляют 144,4 км. На 01.01.2024 не отвечает нормативным требованиям 61,37 км автомобильных дорог, что составляет 42,5 %. 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 составляет 57,5%</w:t>
            </w:r>
            <w:r w:rsidR="00C2774A" w:rsidRPr="00A15D57">
              <w:rPr>
                <w:sz w:val="20"/>
                <w:szCs w:val="20"/>
                <w:lang w:val="ru-RU"/>
              </w:rPr>
              <w:t>.</w:t>
            </w:r>
            <w:r w:rsidR="00DE3CBE" w:rsidRPr="00A15D57">
              <w:rPr>
                <w:sz w:val="20"/>
                <w:szCs w:val="20"/>
                <w:lang w:val="ru-RU"/>
              </w:rPr>
              <w:t xml:space="preserve"> В соответствии со Стратегией </w:t>
            </w:r>
            <w:r w:rsidR="00DE3CBE" w:rsidRPr="00A15D57">
              <w:rPr>
                <w:bCs/>
                <w:sz w:val="20"/>
                <w:szCs w:val="20"/>
                <w:lang w:val="ru-RU" w:eastAsia="ru-RU"/>
              </w:rPr>
              <w:t>социально-экономического развития Демянского муниципального района до 2030 года требуется увеличение доли автомобильных дорог общего пользования, отвечающим нормативным требованиям к 2030 году до 70%</w:t>
            </w:r>
            <w:r w:rsidR="00A14F73">
              <w:rPr>
                <w:bCs/>
                <w:sz w:val="20"/>
                <w:szCs w:val="20"/>
                <w:lang w:val="ru-RU" w:eastAsia="ru-RU"/>
              </w:rPr>
              <w:t>.</w:t>
            </w:r>
          </w:p>
          <w:p w14:paraId="37E2A624" w14:textId="0D804D4C" w:rsidR="00B156F6" w:rsidRPr="00A15D57" w:rsidRDefault="00B156F6" w:rsidP="00A14F73">
            <w:pPr>
              <w:pStyle w:val="aff6"/>
              <w:ind w:firstLine="0"/>
              <w:rPr>
                <w:sz w:val="20"/>
                <w:szCs w:val="20"/>
                <w:lang w:val="ru-RU"/>
              </w:rPr>
            </w:pPr>
          </w:p>
        </w:tc>
      </w:tr>
      <w:tr w:rsidR="00752037" w:rsidRPr="00A15D57" w14:paraId="196BC33C" w14:textId="77777777" w:rsidTr="0093074D">
        <w:trPr>
          <w:cantSplit/>
        </w:trPr>
        <w:tc>
          <w:tcPr>
            <w:tcW w:w="1871" w:type="dxa"/>
            <w:vMerge/>
            <w:shd w:val="clear" w:color="auto" w:fill="auto"/>
          </w:tcPr>
          <w:p w14:paraId="36083F39" w14:textId="77777777" w:rsidR="00752037" w:rsidRPr="00A15D57" w:rsidRDefault="00752037" w:rsidP="006C445E">
            <w:pPr>
              <w:pStyle w:val="aff6"/>
              <w:ind w:firstLine="0"/>
              <w:jc w:val="left"/>
              <w:rPr>
                <w:sz w:val="20"/>
                <w:szCs w:val="20"/>
                <w:lang w:val="ru-RU"/>
              </w:rPr>
            </w:pPr>
          </w:p>
        </w:tc>
        <w:tc>
          <w:tcPr>
            <w:tcW w:w="2802" w:type="dxa"/>
            <w:shd w:val="clear" w:color="auto" w:fill="auto"/>
          </w:tcPr>
          <w:p w14:paraId="040F2DDE" w14:textId="77777777" w:rsidR="00752037" w:rsidRDefault="00752037" w:rsidP="006C445E">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756E4D76" w14:textId="77777777" w:rsidR="00B156F6" w:rsidRPr="00A15D57" w:rsidRDefault="00B156F6" w:rsidP="006C445E">
            <w:pPr>
              <w:pStyle w:val="aff6"/>
              <w:ind w:firstLine="0"/>
              <w:jc w:val="left"/>
              <w:rPr>
                <w:sz w:val="20"/>
                <w:szCs w:val="20"/>
                <w:lang w:val="ru-RU"/>
              </w:rPr>
            </w:pPr>
          </w:p>
        </w:tc>
        <w:tc>
          <w:tcPr>
            <w:tcW w:w="4956" w:type="dxa"/>
            <w:shd w:val="clear" w:color="auto" w:fill="auto"/>
          </w:tcPr>
          <w:p w14:paraId="239EAD51" w14:textId="77777777" w:rsidR="00752037" w:rsidRPr="00A15D57" w:rsidRDefault="00752037" w:rsidP="006C445E">
            <w:pPr>
              <w:pStyle w:val="aff6"/>
              <w:ind w:firstLine="0"/>
              <w:jc w:val="center"/>
              <w:rPr>
                <w:sz w:val="20"/>
                <w:szCs w:val="20"/>
                <w:lang w:val="ru-RU"/>
              </w:rPr>
            </w:pPr>
            <w:r w:rsidRPr="00A15D57">
              <w:rPr>
                <w:sz w:val="20"/>
                <w:szCs w:val="20"/>
                <w:lang w:val="ru-RU"/>
              </w:rPr>
              <w:t>Не нормируется</w:t>
            </w:r>
          </w:p>
        </w:tc>
      </w:tr>
      <w:tr w:rsidR="00EF3A1A" w:rsidRPr="00A15D57" w14:paraId="7B7DE87C" w14:textId="77777777" w:rsidTr="0093074D">
        <w:trPr>
          <w:cantSplit/>
        </w:trPr>
        <w:tc>
          <w:tcPr>
            <w:tcW w:w="1871" w:type="dxa"/>
            <w:vMerge w:val="restart"/>
            <w:shd w:val="clear" w:color="auto" w:fill="auto"/>
          </w:tcPr>
          <w:p w14:paraId="562DA139" w14:textId="77777777" w:rsidR="00EF3A1A" w:rsidRPr="00A15D57" w:rsidRDefault="00EF3A1A" w:rsidP="00EF3A1A">
            <w:pPr>
              <w:pStyle w:val="aff6"/>
              <w:ind w:firstLine="0"/>
              <w:jc w:val="left"/>
              <w:rPr>
                <w:sz w:val="20"/>
                <w:szCs w:val="20"/>
                <w:lang w:val="ru-RU"/>
              </w:rPr>
            </w:pPr>
            <w:r w:rsidRPr="00A15D57">
              <w:rPr>
                <w:sz w:val="20"/>
                <w:szCs w:val="20"/>
                <w:lang w:val="ru-RU"/>
              </w:rPr>
              <w:t>Автовокзал (автостанция) межмуниципального сообщения</w:t>
            </w:r>
          </w:p>
        </w:tc>
        <w:tc>
          <w:tcPr>
            <w:tcW w:w="2802" w:type="dxa"/>
            <w:shd w:val="clear" w:color="auto" w:fill="auto"/>
          </w:tcPr>
          <w:p w14:paraId="43311BE3" w14:textId="77777777" w:rsidR="00EF3A1A" w:rsidRDefault="00EF3A1A" w:rsidP="00EF3A1A">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p w14:paraId="2F8EEC0A" w14:textId="77777777" w:rsidR="00B156F6" w:rsidRPr="00A15D57" w:rsidRDefault="00B156F6" w:rsidP="00EF3A1A">
            <w:pPr>
              <w:pStyle w:val="aff6"/>
              <w:ind w:firstLine="0"/>
              <w:jc w:val="left"/>
              <w:rPr>
                <w:sz w:val="20"/>
                <w:szCs w:val="20"/>
                <w:lang w:val="ru-RU"/>
              </w:rPr>
            </w:pPr>
          </w:p>
        </w:tc>
        <w:tc>
          <w:tcPr>
            <w:tcW w:w="4956" w:type="dxa"/>
            <w:shd w:val="clear" w:color="auto" w:fill="auto"/>
          </w:tcPr>
          <w:p w14:paraId="1901F76E" w14:textId="77777777" w:rsidR="00EF3A1A" w:rsidRPr="00A15D57" w:rsidRDefault="009B6314" w:rsidP="00B0342C">
            <w:pPr>
              <w:pStyle w:val="aff6"/>
              <w:ind w:firstLine="0"/>
              <w:rPr>
                <w:sz w:val="20"/>
                <w:szCs w:val="20"/>
                <w:lang w:val="ru-RU"/>
              </w:rPr>
            </w:pPr>
            <w:r w:rsidRPr="00A15D57">
              <w:rPr>
                <w:sz w:val="20"/>
                <w:szCs w:val="20"/>
                <w:lang w:val="ru-RU"/>
              </w:rPr>
              <w:t xml:space="preserve">Не менее 1 объекта на муниципальный </w:t>
            </w:r>
            <w:r w:rsidR="007F5D83" w:rsidRPr="00A15D57">
              <w:rPr>
                <w:sz w:val="20"/>
                <w:szCs w:val="20"/>
                <w:lang w:val="ru-RU"/>
              </w:rPr>
              <w:t>округ</w:t>
            </w:r>
            <w:r w:rsidRPr="00A15D57">
              <w:rPr>
                <w:sz w:val="20"/>
                <w:szCs w:val="20"/>
                <w:lang w:val="ru-RU"/>
              </w:rPr>
              <w:t xml:space="preserve"> принято исходя из текущей обеспеченности объектами.</w:t>
            </w:r>
          </w:p>
        </w:tc>
      </w:tr>
      <w:tr w:rsidR="00EF3A1A" w:rsidRPr="00A15D57" w14:paraId="751DE48A" w14:textId="77777777" w:rsidTr="0093074D">
        <w:trPr>
          <w:cantSplit/>
        </w:trPr>
        <w:tc>
          <w:tcPr>
            <w:tcW w:w="1871" w:type="dxa"/>
            <w:vMerge/>
            <w:shd w:val="clear" w:color="auto" w:fill="auto"/>
          </w:tcPr>
          <w:p w14:paraId="284CDFB9" w14:textId="77777777" w:rsidR="00EF3A1A" w:rsidRPr="00A15D57" w:rsidRDefault="00EF3A1A" w:rsidP="00EF3A1A">
            <w:pPr>
              <w:pStyle w:val="aff6"/>
              <w:ind w:firstLine="0"/>
              <w:jc w:val="left"/>
              <w:rPr>
                <w:sz w:val="20"/>
                <w:szCs w:val="20"/>
                <w:lang w:val="ru-RU"/>
              </w:rPr>
            </w:pPr>
          </w:p>
        </w:tc>
        <w:tc>
          <w:tcPr>
            <w:tcW w:w="2802" w:type="dxa"/>
            <w:shd w:val="clear" w:color="auto" w:fill="auto"/>
          </w:tcPr>
          <w:p w14:paraId="154035A7" w14:textId="77777777" w:rsidR="00EF3A1A" w:rsidRDefault="00EF3A1A" w:rsidP="00EF3A1A">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282F8DA8" w14:textId="77777777" w:rsidR="00B156F6" w:rsidRPr="00A15D57" w:rsidRDefault="00B156F6" w:rsidP="00EF3A1A">
            <w:pPr>
              <w:pStyle w:val="aff6"/>
              <w:ind w:firstLine="0"/>
              <w:jc w:val="left"/>
              <w:rPr>
                <w:sz w:val="20"/>
                <w:szCs w:val="20"/>
                <w:lang w:val="ru-RU"/>
              </w:rPr>
            </w:pPr>
          </w:p>
        </w:tc>
        <w:tc>
          <w:tcPr>
            <w:tcW w:w="4956" w:type="dxa"/>
            <w:shd w:val="clear" w:color="auto" w:fill="auto"/>
          </w:tcPr>
          <w:p w14:paraId="435A2A84" w14:textId="77777777" w:rsidR="00EF3A1A" w:rsidRPr="00A15D57" w:rsidRDefault="009B6314" w:rsidP="00EF3A1A">
            <w:pPr>
              <w:pStyle w:val="aff6"/>
              <w:ind w:firstLine="0"/>
              <w:jc w:val="center"/>
              <w:rPr>
                <w:sz w:val="20"/>
                <w:szCs w:val="20"/>
                <w:lang w:val="ru-RU"/>
              </w:rPr>
            </w:pPr>
            <w:r w:rsidRPr="00A15D57">
              <w:rPr>
                <w:sz w:val="20"/>
                <w:szCs w:val="20"/>
                <w:lang w:val="ru-RU"/>
              </w:rPr>
              <w:t>Не нормируется</w:t>
            </w:r>
          </w:p>
        </w:tc>
      </w:tr>
      <w:tr w:rsidR="007F5D83" w:rsidRPr="00A15D57" w14:paraId="6D8A5E1E" w14:textId="77777777" w:rsidTr="0093074D">
        <w:trPr>
          <w:cantSplit/>
        </w:trPr>
        <w:tc>
          <w:tcPr>
            <w:tcW w:w="1871" w:type="dxa"/>
            <w:vMerge w:val="restart"/>
            <w:shd w:val="clear" w:color="auto" w:fill="auto"/>
          </w:tcPr>
          <w:p w14:paraId="16D57321" w14:textId="77777777" w:rsidR="007F5D83" w:rsidRPr="00A15D57" w:rsidRDefault="007F5D83" w:rsidP="007F5D83">
            <w:pPr>
              <w:pStyle w:val="aff6"/>
              <w:ind w:firstLine="0"/>
              <w:jc w:val="left"/>
              <w:rPr>
                <w:sz w:val="20"/>
                <w:szCs w:val="20"/>
                <w:lang w:val="ru-RU"/>
              </w:rPr>
            </w:pPr>
            <w:r w:rsidRPr="00A15D57">
              <w:rPr>
                <w:iCs/>
                <w:sz w:val="20"/>
                <w:szCs w:val="20"/>
                <w:lang w:val="ru-RU"/>
              </w:rPr>
              <w:t xml:space="preserve">Объекты парковки легковых автомобилей на стоянках </w:t>
            </w:r>
            <w:r w:rsidRPr="00A15D57">
              <w:rPr>
                <w:iCs/>
                <w:sz w:val="20"/>
                <w:szCs w:val="20"/>
                <w:lang w:val="ru-RU"/>
              </w:rPr>
              <w:lastRenderedPageBreak/>
              <w:t>автомобилей, размещаемых в непосредственной близости от отдельно стоящих объектов капитального строительства в границах жилых зон</w:t>
            </w:r>
          </w:p>
        </w:tc>
        <w:tc>
          <w:tcPr>
            <w:tcW w:w="2802" w:type="dxa"/>
            <w:shd w:val="clear" w:color="auto" w:fill="auto"/>
          </w:tcPr>
          <w:p w14:paraId="339A045B" w14:textId="77777777" w:rsidR="007F5D83" w:rsidRDefault="007F5D83" w:rsidP="007F5D83">
            <w:pPr>
              <w:pStyle w:val="aff6"/>
              <w:ind w:firstLine="0"/>
              <w:jc w:val="left"/>
              <w:rPr>
                <w:sz w:val="20"/>
                <w:szCs w:val="20"/>
                <w:lang w:val="ru-RU"/>
              </w:rPr>
            </w:pPr>
            <w:r w:rsidRPr="00A15D57">
              <w:rPr>
                <w:sz w:val="20"/>
                <w:szCs w:val="20"/>
                <w:lang w:val="ru-RU"/>
              </w:rPr>
              <w:lastRenderedPageBreak/>
              <w:t>Расчетный показатель минимально допустимого уровня обеспеченности</w:t>
            </w:r>
          </w:p>
          <w:p w14:paraId="15AE692C" w14:textId="77777777" w:rsidR="00B156F6" w:rsidRPr="00A15D57" w:rsidRDefault="00B156F6" w:rsidP="007F5D83">
            <w:pPr>
              <w:pStyle w:val="aff6"/>
              <w:ind w:firstLine="0"/>
              <w:jc w:val="left"/>
              <w:rPr>
                <w:sz w:val="20"/>
                <w:szCs w:val="20"/>
                <w:lang w:val="ru-RU"/>
              </w:rPr>
            </w:pPr>
          </w:p>
        </w:tc>
        <w:tc>
          <w:tcPr>
            <w:tcW w:w="4956" w:type="dxa"/>
            <w:shd w:val="clear" w:color="auto" w:fill="auto"/>
          </w:tcPr>
          <w:p w14:paraId="5F056897" w14:textId="2D725C6B" w:rsidR="007F5D83" w:rsidRPr="00A15D57" w:rsidRDefault="007F5D83" w:rsidP="00B0342C">
            <w:pPr>
              <w:pStyle w:val="aff6"/>
              <w:ind w:firstLine="0"/>
              <w:rPr>
                <w:sz w:val="20"/>
                <w:szCs w:val="20"/>
                <w:lang w:val="ru-RU"/>
              </w:rPr>
            </w:pPr>
            <w:r w:rsidRPr="00A15D57">
              <w:rPr>
                <w:iCs/>
                <w:sz w:val="20"/>
                <w:szCs w:val="20"/>
                <w:lang w:val="ru-RU"/>
              </w:rPr>
              <w:t>Нормы расчета стоянок автомобилей в жилых зонах приняты в соответствии с пунктом 2.4.2 РНГП Новгородской области</w:t>
            </w:r>
            <w:r w:rsidR="009629F7">
              <w:rPr>
                <w:iCs/>
                <w:sz w:val="20"/>
                <w:szCs w:val="20"/>
                <w:lang w:val="ru-RU"/>
              </w:rPr>
              <w:t>.</w:t>
            </w:r>
          </w:p>
        </w:tc>
      </w:tr>
      <w:tr w:rsidR="007F5D83" w:rsidRPr="00A15D57" w14:paraId="084128F2" w14:textId="77777777" w:rsidTr="0093074D">
        <w:trPr>
          <w:cantSplit/>
        </w:trPr>
        <w:tc>
          <w:tcPr>
            <w:tcW w:w="1871" w:type="dxa"/>
            <w:vMerge/>
            <w:shd w:val="clear" w:color="auto" w:fill="auto"/>
          </w:tcPr>
          <w:p w14:paraId="70498900" w14:textId="77777777" w:rsidR="007F5D83" w:rsidRPr="00A15D57" w:rsidRDefault="007F5D83" w:rsidP="007F5D83">
            <w:pPr>
              <w:pStyle w:val="aff6"/>
              <w:ind w:firstLine="0"/>
              <w:jc w:val="left"/>
              <w:rPr>
                <w:sz w:val="20"/>
                <w:szCs w:val="20"/>
                <w:lang w:val="ru-RU"/>
              </w:rPr>
            </w:pPr>
          </w:p>
        </w:tc>
        <w:tc>
          <w:tcPr>
            <w:tcW w:w="2802" w:type="dxa"/>
            <w:shd w:val="clear" w:color="auto" w:fill="auto"/>
          </w:tcPr>
          <w:p w14:paraId="5019B89D" w14:textId="77777777"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05CC435E" w14:textId="17504619" w:rsidR="007F5D83" w:rsidRPr="00A15D57" w:rsidRDefault="007F5D83" w:rsidP="00B0342C">
            <w:pPr>
              <w:pStyle w:val="aff6"/>
              <w:ind w:firstLine="0"/>
              <w:rPr>
                <w:sz w:val="20"/>
                <w:szCs w:val="20"/>
                <w:lang w:val="ru-RU"/>
              </w:rPr>
            </w:pPr>
            <w:r w:rsidRPr="00A15D57">
              <w:rPr>
                <w:iCs/>
                <w:sz w:val="20"/>
                <w:szCs w:val="20"/>
                <w:lang w:val="ru-RU"/>
              </w:rPr>
              <w:t>Пешеходная доступность мест парковки для постоянного хранения автотранспорта 200 м до входов в жилые дома принята согласно пункту 11.36 СП 42.13330.2016</w:t>
            </w:r>
            <w:r w:rsidR="009629F7">
              <w:rPr>
                <w:iCs/>
                <w:sz w:val="20"/>
                <w:szCs w:val="20"/>
                <w:lang w:val="ru-RU"/>
              </w:rPr>
              <w:t>.</w:t>
            </w:r>
          </w:p>
        </w:tc>
      </w:tr>
      <w:tr w:rsidR="007F5D83" w:rsidRPr="00A15D57" w14:paraId="555DB348" w14:textId="77777777" w:rsidTr="0093074D">
        <w:trPr>
          <w:cantSplit/>
        </w:trPr>
        <w:tc>
          <w:tcPr>
            <w:tcW w:w="1871" w:type="dxa"/>
            <w:vMerge w:val="restart"/>
            <w:shd w:val="clear" w:color="auto" w:fill="auto"/>
          </w:tcPr>
          <w:p w14:paraId="46CC7D71" w14:textId="77777777" w:rsidR="007F5D83" w:rsidRPr="00A15D57" w:rsidRDefault="007F5D83" w:rsidP="007F5D83">
            <w:pPr>
              <w:pStyle w:val="aff6"/>
              <w:ind w:firstLine="0"/>
              <w:jc w:val="left"/>
              <w:rPr>
                <w:sz w:val="20"/>
                <w:szCs w:val="20"/>
                <w:lang w:val="ru-RU"/>
              </w:rPr>
            </w:pPr>
            <w:r w:rsidRPr="00A15D57">
              <w:rPr>
                <w:iCs/>
                <w:sz w:val="20"/>
                <w:szCs w:val="20"/>
                <w:lang w:val="ru-RU"/>
              </w:rPr>
              <w:lastRenderedPageBreak/>
              <w:t>Объекты парковки легковых автомобилей, размещаемых в непосредственной близости от отдельно стоящих объектов капитального строительства на стоянках автомобилей в границах общественно-деловых зон</w:t>
            </w:r>
          </w:p>
        </w:tc>
        <w:tc>
          <w:tcPr>
            <w:tcW w:w="2802" w:type="dxa"/>
            <w:shd w:val="clear" w:color="auto" w:fill="auto"/>
          </w:tcPr>
          <w:p w14:paraId="2DF5345D" w14:textId="77777777"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32E6A53C" w14:textId="7D9DDCA8" w:rsidR="007F5D83" w:rsidRPr="00A15D57" w:rsidRDefault="007F5D83" w:rsidP="00B0342C">
            <w:pPr>
              <w:pStyle w:val="aff6"/>
              <w:ind w:firstLine="0"/>
              <w:rPr>
                <w:sz w:val="20"/>
                <w:szCs w:val="20"/>
                <w:lang w:val="ru-RU"/>
              </w:rPr>
            </w:pPr>
            <w:r w:rsidRPr="00A15D57">
              <w:rPr>
                <w:iCs/>
                <w:sz w:val="20"/>
                <w:szCs w:val="20"/>
                <w:lang w:val="ru-RU"/>
              </w:rPr>
              <w:t>Нормы расчета стоянок автомобилей в общественно-деловых зонах приняты в соответствии с пунктом 2.4.2 РНГП Новгородской области</w:t>
            </w:r>
            <w:r w:rsidR="009629F7">
              <w:rPr>
                <w:iCs/>
                <w:sz w:val="20"/>
                <w:szCs w:val="20"/>
                <w:lang w:val="ru-RU"/>
              </w:rPr>
              <w:t>.</w:t>
            </w:r>
          </w:p>
        </w:tc>
      </w:tr>
      <w:tr w:rsidR="007F5D83" w:rsidRPr="00A15D57" w14:paraId="5A6EEC9B" w14:textId="77777777" w:rsidTr="0093074D">
        <w:trPr>
          <w:cantSplit/>
        </w:trPr>
        <w:tc>
          <w:tcPr>
            <w:tcW w:w="1871" w:type="dxa"/>
            <w:vMerge/>
            <w:shd w:val="clear" w:color="auto" w:fill="auto"/>
          </w:tcPr>
          <w:p w14:paraId="06B3ABC0" w14:textId="77777777" w:rsidR="007F5D83" w:rsidRPr="00A15D57" w:rsidRDefault="007F5D83" w:rsidP="007F5D83">
            <w:pPr>
              <w:pStyle w:val="aff6"/>
              <w:ind w:firstLine="0"/>
              <w:jc w:val="left"/>
              <w:rPr>
                <w:sz w:val="20"/>
                <w:szCs w:val="20"/>
                <w:lang w:val="ru-RU"/>
              </w:rPr>
            </w:pPr>
          </w:p>
        </w:tc>
        <w:tc>
          <w:tcPr>
            <w:tcW w:w="2802" w:type="dxa"/>
            <w:shd w:val="clear" w:color="auto" w:fill="auto"/>
          </w:tcPr>
          <w:p w14:paraId="35D08904" w14:textId="77777777"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1C2534FF" w14:textId="2C272659" w:rsidR="007F5D83" w:rsidRPr="00A15D57" w:rsidRDefault="007F5D83" w:rsidP="00B0342C">
            <w:pPr>
              <w:pStyle w:val="aff6"/>
              <w:ind w:firstLine="0"/>
              <w:rPr>
                <w:sz w:val="20"/>
                <w:szCs w:val="20"/>
                <w:lang w:val="ru-RU"/>
              </w:rPr>
            </w:pPr>
            <w:r w:rsidRPr="00A15D57">
              <w:rPr>
                <w:iCs/>
                <w:sz w:val="20"/>
                <w:szCs w:val="20"/>
                <w:lang w:val="ru-RU"/>
              </w:rPr>
              <w:t>Пешеходная доступность до объектов парковки в общественно-деловых зонах принята в соответствии с пунктом 2.4.2 РНГП Новгородской области</w:t>
            </w:r>
            <w:r w:rsidR="009629F7">
              <w:rPr>
                <w:iCs/>
                <w:sz w:val="20"/>
                <w:szCs w:val="20"/>
                <w:lang w:val="ru-RU"/>
              </w:rPr>
              <w:t>.</w:t>
            </w:r>
          </w:p>
        </w:tc>
      </w:tr>
      <w:tr w:rsidR="007F5D83" w:rsidRPr="00A15D57" w14:paraId="1D8EA68F" w14:textId="77777777" w:rsidTr="0093074D">
        <w:trPr>
          <w:cantSplit/>
        </w:trPr>
        <w:tc>
          <w:tcPr>
            <w:tcW w:w="1871" w:type="dxa"/>
            <w:vMerge w:val="restart"/>
            <w:shd w:val="clear" w:color="auto" w:fill="auto"/>
          </w:tcPr>
          <w:p w14:paraId="6C77EB92" w14:textId="77777777" w:rsidR="007F5D83" w:rsidRPr="00A15D57" w:rsidRDefault="007F5D83" w:rsidP="007F5D83">
            <w:pPr>
              <w:pStyle w:val="aff6"/>
              <w:ind w:firstLine="0"/>
              <w:jc w:val="left"/>
              <w:rPr>
                <w:sz w:val="20"/>
                <w:szCs w:val="20"/>
                <w:lang w:val="ru-RU"/>
              </w:rPr>
            </w:pPr>
            <w:r w:rsidRPr="00A15D57">
              <w:rPr>
                <w:iCs/>
                <w:sz w:val="20"/>
                <w:szCs w:val="20"/>
                <w:lang w:val="ru-RU"/>
              </w:rPr>
              <w:t>Объекты парковки легковых автомобилей, размещаемые у границ лесопарков, зон отдыха и курортных зон</w:t>
            </w:r>
          </w:p>
        </w:tc>
        <w:tc>
          <w:tcPr>
            <w:tcW w:w="2802" w:type="dxa"/>
            <w:shd w:val="clear" w:color="auto" w:fill="auto"/>
          </w:tcPr>
          <w:p w14:paraId="4F952425" w14:textId="77777777"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27986CB2" w14:textId="74F6EDFC" w:rsidR="007F5D83" w:rsidRPr="00A15D57" w:rsidRDefault="007F5D83" w:rsidP="00B0342C">
            <w:pPr>
              <w:pStyle w:val="aff6"/>
              <w:ind w:firstLine="0"/>
              <w:rPr>
                <w:iCs/>
                <w:sz w:val="20"/>
                <w:szCs w:val="20"/>
                <w:lang w:val="ru-RU"/>
              </w:rPr>
            </w:pPr>
            <w:r w:rsidRPr="00A15D57">
              <w:rPr>
                <w:iCs/>
                <w:sz w:val="20"/>
                <w:szCs w:val="20"/>
                <w:lang w:val="ru-RU"/>
              </w:rPr>
              <w:t>Нормы расчета стоянок автомобилей у границ лесопарков, зон отдыха и курортных зон приняты в соответствии с пунктом 2.4.</w:t>
            </w:r>
            <w:r w:rsidR="00630904" w:rsidRPr="00A15D57">
              <w:rPr>
                <w:iCs/>
                <w:sz w:val="20"/>
                <w:szCs w:val="20"/>
                <w:lang w:val="ru-RU"/>
              </w:rPr>
              <w:t>3</w:t>
            </w:r>
            <w:r w:rsidRPr="00A15D57">
              <w:rPr>
                <w:iCs/>
                <w:sz w:val="20"/>
                <w:szCs w:val="20"/>
                <w:lang w:val="ru-RU"/>
              </w:rPr>
              <w:t xml:space="preserve"> РНГП Новгородской области</w:t>
            </w:r>
            <w:r w:rsidR="009629F7">
              <w:rPr>
                <w:iCs/>
                <w:sz w:val="20"/>
                <w:szCs w:val="20"/>
                <w:lang w:val="ru-RU"/>
              </w:rPr>
              <w:t>.</w:t>
            </w:r>
          </w:p>
        </w:tc>
      </w:tr>
      <w:tr w:rsidR="007F5D83" w:rsidRPr="00A15D57" w14:paraId="32693461" w14:textId="77777777" w:rsidTr="0093074D">
        <w:trPr>
          <w:cantSplit/>
        </w:trPr>
        <w:tc>
          <w:tcPr>
            <w:tcW w:w="1871" w:type="dxa"/>
            <w:vMerge/>
            <w:shd w:val="clear" w:color="auto" w:fill="auto"/>
          </w:tcPr>
          <w:p w14:paraId="049870C7" w14:textId="77777777" w:rsidR="007F5D83" w:rsidRPr="00A15D57" w:rsidRDefault="007F5D83" w:rsidP="007F5D83">
            <w:pPr>
              <w:pStyle w:val="aff6"/>
              <w:ind w:firstLine="0"/>
              <w:jc w:val="left"/>
              <w:rPr>
                <w:sz w:val="20"/>
                <w:szCs w:val="20"/>
                <w:lang w:val="ru-RU"/>
              </w:rPr>
            </w:pPr>
          </w:p>
        </w:tc>
        <w:tc>
          <w:tcPr>
            <w:tcW w:w="2802" w:type="dxa"/>
            <w:shd w:val="clear" w:color="auto" w:fill="auto"/>
          </w:tcPr>
          <w:p w14:paraId="672B37F1" w14:textId="77777777" w:rsidR="007F5D83" w:rsidRPr="00A15D57" w:rsidRDefault="007F5D83" w:rsidP="007F5D83">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000DF47E" w14:textId="0ECDD9D9" w:rsidR="007F5D83" w:rsidRPr="00A15D57" w:rsidRDefault="007F5D83" w:rsidP="00B0342C">
            <w:pPr>
              <w:pStyle w:val="aff6"/>
              <w:ind w:firstLine="0"/>
              <w:rPr>
                <w:iCs/>
                <w:sz w:val="20"/>
                <w:szCs w:val="20"/>
                <w:lang w:val="ru-RU"/>
              </w:rPr>
            </w:pPr>
            <w:r w:rsidRPr="00A15D57">
              <w:rPr>
                <w:iCs/>
                <w:sz w:val="20"/>
                <w:szCs w:val="20"/>
                <w:lang w:val="ru-RU"/>
              </w:rPr>
              <w:t xml:space="preserve">Пешеходная доступность до объектов парковки у границ лесопарков, зон отдыха и курортных зон принята в соответствии с приложением </w:t>
            </w:r>
            <w:r w:rsidR="009629F7">
              <w:rPr>
                <w:iCs/>
                <w:sz w:val="20"/>
                <w:szCs w:val="20"/>
                <w:lang w:val="ru-RU"/>
              </w:rPr>
              <w:t>«</w:t>
            </w:r>
            <w:r w:rsidRPr="00A15D57">
              <w:rPr>
                <w:iCs/>
                <w:sz w:val="20"/>
                <w:szCs w:val="20"/>
                <w:lang w:val="ru-RU"/>
              </w:rPr>
              <w:t>Ж</w:t>
            </w:r>
            <w:r w:rsidR="009629F7">
              <w:rPr>
                <w:iCs/>
                <w:sz w:val="20"/>
                <w:szCs w:val="20"/>
                <w:lang w:val="ru-RU"/>
              </w:rPr>
              <w:t>»</w:t>
            </w:r>
            <w:r w:rsidRPr="00A15D57">
              <w:rPr>
                <w:iCs/>
                <w:sz w:val="20"/>
                <w:szCs w:val="20"/>
                <w:lang w:val="ru-RU"/>
              </w:rPr>
              <w:t xml:space="preserve"> СП 42.13330.2016, пунктом 2.4.</w:t>
            </w:r>
            <w:r w:rsidR="00630904" w:rsidRPr="00A15D57">
              <w:rPr>
                <w:iCs/>
                <w:sz w:val="20"/>
                <w:szCs w:val="20"/>
                <w:lang w:val="ru-RU"/>
              </w:rPr>
              <w:t>3</w:t>
            </w:r>
            <w:r w:rsidRPr="00A15D57">
              <w:rPr>
                <w:iCs/>
                <w:sz w:val="20"/>
                <w:szCs w:val="20"/>
                <w:lang w:val="ru-RU"/>
              </w:rPr>
              <w:t xml:space="preserve"> РНГП Новгородской области</w:t>
            </w:r>
            <w:r w:rsidR="009629F7">
              <w:rPr>
                <w:iCs/>
                <w:sz w:val="20"/>
                <w:szCs w:val="20"/>
                <w:lang w:val="ru-RU"/>
              </w:rPr>
              <w:t>.</w:t>
            </w:r>
          </w:p>
        </w:tc>
      </w:tr>
      <w:tr w:rsidR="00630904" w:rsidRPr="00A15D57" w14:paraId="1D7D6511" w14:textId="77777777" w:rsidTr="0093074D">
        <w:trPr>
          <w:cantSplit/>
        </w:trPr>
        <w:tc>
          <w:tcPr>
            <w:tcW w:w="1871" w:type="dxa"/>
            <w:vMerge w:val="restart"/>
            <w:shd w:val="clear" w:color="auto" w:fill="auto"/>
          </w:tcPr>
          <w:p w14:paraId="090B4655" w14:textId="77777777" w:rsidR="00630904" w:rsidRPr="00A15D57" w:rsidRDefault="00630904" w:rsidP="00630904">
            <w:pPr>
              <w:pStyle w:val="aff6"/>
              <w:ind w:firstLine="0"/>
              <w:jc w:val="left"/>
              <w:rPr>
                <w:sz w:val="20"/>
                <w:szCs w:val="20"/>
                <w:lang w:val="ru-RU"/>
              </w:rPr>
            </w:pPr>
            <w:r w:rsidRPr="00A15D57">
              <w:rPr>
                <w:iCs/>
                <w:sz w:val="20"/>
                <w:szCs w:val="20"/>
                <w:lang w:val="ru-RU"/>
              </w:rPr>
              <w:t>Объекты парковки транспортных средств, управляемых инвалидами или переводящих инвалидов</w:t>
            </w:r>
          </w:p>
        </w:tc>
        <w:tc>
          <w:tcPr>
            <w:tcW w:w="2802" w:type="dxa"/>
            <w:shd w:val="clear" w:color="auto" w:fill="auto"/>
          </w:tcPr>
          <w:p w14:paraId="1095EADF"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62602522" w14:textId="0A2B08D1" w:rsidR="00630904" w:rsidRPr="00A15D57" w:rsidRDefault="00630904" w:rsidP="00B0342C">
            <w:pPr>
              <w:pStyle w:val="aff6"/>
              <w:ind w:firstLine="0"/>
              <w:rPr>
                <w:iCs/>
                <w:sz w:val="20"/>
                <w:szCs w:val="20"/>
                <w:lang w:val="ru-RU"/>
              </w:rPr>
            </w:pPr>
            <w:r w:rsidRPr="00A15D57">
              <w:rPr>
                <w:sz w:val="20"/>
                <w:szCs w:val="20"/>
                <w:lang w:val="ru-RU"/>
              </w:rPr>
              <w:t>Удельный показатель мест для транспорта инвалидов установлен в соответствии с пункт</w:t>
            </w:r>
            <w:r w:rsidR="00E21808" w:rsidRPr="00A15D57">
              <w:rPr>
                <w:sz w:val="20"/>
                <w:szCs w:val="20"/>
                <w:lang w:val="ru-RU"/>
              </w:rPr>
              <w:t>ом</w:t>
            </w:r>
            <w:r w:rsidRPr="00A15D57">
              <w:rPr>
                <w:sz w:val="20"/>
                <w:szCs w:val="20"/>
                <w:lang w:val="ru-RU"/>
              </w:rPr>
              <w:t xml:space="preserve"> </w:t>
            </w:r>
            <w:r w:rsidRPr="00A15D57">
              <w:rPr>
                <w:bCs/>
                <w:sz w:val="20"/>
                <w:szCs w:val="20"/>
                <w:lang w:val="ru-RU"/>
              </w:rPr>
              <w:t>5.2.1 СП 59.13330.2020</w:t>
            </w:r>
            <w:r w:rsidR="009629F7">
              <w:rPr>
                <w:bCs/>
                <w:sz w:val="20"/>
                <w:szCs w:val="20"/>
                <w:lang w:val="ru-RU"/>
              </w:rPr>
              <w:t>.</w:t>
            </w:r>
          </w:p>
        </w:tc>
      </w:tr>
      <w:tr w:rsidR="00630904" w:rsidRPr="00A15D57" w14:paraId="62F5C8AB" w14:textId="77777777" w:rsidTr="0093074D">
        <w:trPr>
          <w:cantSplit/>
        </w:trPr>
        <w:tc>
          <w:tcPr>
            <w:tcW w:w="1871" w:type="dxa"/>
            <w:vMerge/>
            <w:shd w:val="clear" w:color="auto" w:fill="auto"/>
          </w:tcPr>
          <w:p w14:paraId="6E9AFD3D" w14:textId="77777777" w:rsidR="00630904" w:rsidRPr="00A15D57" w:rsidRDefault="00630904" w:rsidP="00630904">
            <w:pPr>
              <w:pStyle w:val="aff6"/>
              <w:ind w:firstLine="0"/>
              <w:jc w:val="left"/>
              <w:rPr>
                <w:sz w:val="20"/>
                <w:szCs w:val="20"/>
                <w:lang w:val="ru-RU"/>
              </w:rPr>
            </w:pPr>
          </w:p>
        </w:tc>
        <w:tc>
          <w:tcPr>
            <w:tcW w:w="2802" w:type="dxa"/>
            <w:shd w:val="clear" w:color="auto" w:fill="auto"/>
          </w:tcPr>
          <w:p w14:paraId="4AF1F29D"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3EF548C7" w14:textId="2FFDE922" w:rsidR="00630904" w:rsidRPr="00A15D57" w:rsidRDefault="00630904" w:rsidP="00B0342C">
            <w:pPr>
              <w:pStyle w:val="aff6"/>
              <w:ind w:firstLine="0"/>
              <w:rPr>
                <w:iCs/>
                <w:sz w:val="20"/>
                <w:szCs w:val="20"/>
                <w:lang w:val="ru-RU"/>
              </w:rPr>
            </w:pPr>
            <w:r w:rsidRPr="00A15D57">
              <w:rPr>
                <w:sz w:val="20"/>
                <w:szCs w:val="20"/>
                <w:lang w:val="ru-RU"/>
              </w:rPr>
              <w:t xml:space="preserve">Пешеходная доступность установлена </w:t>
            </w:r>
            <w:r w:rsidRPr="00A15D57">
              <w:rPr>
                <w:iCs/>
                <w:sz w:val="20"/>
                <w:szCs w:val="20"/>
                <w:lang w:val="ru-RU"/>
              </w:rPr>
              <w:t xml:space="preserve">в соответствии с </w:t>
            </w:r>
            <w:r w:rsidRPr="00A15D57">
              <w:rPr>
                <w:sz w:val="20"/>
                <w:szCs w:val="20"/>
                <w:lang w:val="ru-RU"/>
              </w:rPr>
              <w:t xml:space="preserve">пунктом </w:t>
            </w:r>
            <w:r w:rsidRPr="00A15D57">
              <w:rPr>
                <w:bCs/>
                <w:sz w:val="20"/>
                <w:szCs w:val="20"/>
                <w:lang w:val="ru-RU"/>
              </w:rPr>
              <w:t xml:space="preserve">5.2.2 СП 59.13330.2020, </w:t>
            </w:r>
            <w:r w:rsidRPr="00A15D57">
              <w:rPr>
                <w:iCs/>
                <w:sz w:val="20"/>
                <w:szCs w:val="20"/>
                <w:lang w:val="ru-RU"/>
              </w:rPr>
              <w:t>пунктом 2.4.2 РНГП Новгородской области</w:t>
            </w:r>
            <w:r w:rsidR="009629F7">
              <w:rPr>
                <w:iCs/>
                <w:sz w:val="20"/>
                <w:szCs w:val="20"/>
                <w:lang w:val="ru-RU"/>
              </w:rPr>
              <w:t>.</w:t>
            </w:r>
          </w:p>
        </w:tc>
      </w:tr>
      <w:tr w:rsidR="00630904" w:rsidRPr="00A15D57" w14:paraId="0EB853CD" w14:textId="77777777" w:rsidTr="0093074D">
        <w:trPr>
          <w:cantSplit/>
        </w:trPr>
        <w:tc>
          <w:tcPr>
            <w:tcW w:w="1871" w:type="dxa"/>
            <w:vMerge w:val="restart"/>
            <w:shd w:val="clear" w:color="auto" w:fill="auto"/>
          </w:tcPr>
          <w:p w14:paraId="0A2021D0" w14:textId="77777777" w:rsidR="00630904" w:rsidRPr="00A15D57" w:rsidRDefault="00630904" w:rsidP="00630904">
            <w:pPr>
              <w:pStyle w:val="aff6"/>
              <w:ind w:firstLine="0"/>
              <w:jc w:val="left"/>
              <w:rPr>
                <w:sz w:val="20"/>
                <w:szCs w:val="20"/>
                <w:lang w:val="ru-RU"/>
              </w:rPr>
            </w:pPr>
            <w:r w:rsidRPr="00A15D57">
              <w:rPr>
                <w:sz w:val="20"/>
                <w:szCs w:val="20"/>
                <w:lang w:val="ru-RU"/>
              </w:rPr>
              <w:t>Автозаправочные станции</w:t>
            </w:r>
          </w:p>
        </w:tc>
        <w:tc>
          <w:tcPr>
            <w:tcW w:w="2802" w:type="dxa"/>
            <w:shd w:val="clear" w:color="auto" w:fill="auto"/>
          </w:tcPr>
          <w:p w14:paraId="0DBDEC4D"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4A1F013E" w14:textId="74EDB525" w:rsidR="00133039" w:rsidRPr="00A15D57" w:rsidRDefault="00630904" w:rsidP="00B0342C">
            <w:pPr>
              <w:pStyle w:val="aff6"/>
              <w:ind w:firstLine="0"/>
              <w:rPr>
                <w:sz w:val="20"/>
                <w:szCs w:val="20"/>
                <w:lang w:val="ru-RU"/>
              </w:rPr>
            </w:pPr>
            <w:r w:rsidRPr="00A15D57">
              <w:rPr>
                <w:sz w:val="20"/>
                <w:szCs w:val="20"/>
                <w:lang w:val="ru-RU"/>
              </w:rPr>
              <w:t>Одна топливораздаточная колонка на 1200 легковых автомобилей принята согласно п</w:t>
            </w:r>
            <w:r w:rsidR="00133039" w:rsidRPr="00A15D57">
              <w:rPr>
                <w:sz w:val="20"/>
                <w:szCs w:val="20"/>
                <w:lang w:val="ru-RU"/>
              </w:rPr>
              <w:t xml:space="preserve">ункту </w:t>
            </w:r>
            <w:r w:rsidRPr="00A15D57">
              <w:rPr>
                <w:sz w:val="20"/>
                <w:szCs w:val="20"/>
                <w:lang w:val="ru-RU"/>
              </w:rPr>
              <w:t>11.41 СП 42.13330.2016</w:t>
            </w:r>
            <w:r w:rsidR="00B153DB">
              <w:rPr>
                <w:sz w:val="20"/>
                <w:szCs w:val="20"/>
                <w:lang w:val="ru-RU"/>
              </w:rPr>
              <w:t>,</w:t>
            </w:r>
          </w:p>
          <w:p w14:paraId="227F7500" w14:textId="77777777" w:rsidR="00630904" w:rsidRPr="00A15D57" w:rsidRDefault="00133039" w:rsidP="00B0342C">
            <w:pPr>
              <w:pStyle w:val="aff6"/>
              <w:ind w:firstLine="0"/>
              <w:rPr>
                <w:sz w:val="20"/>
                <w:szCs w:val="20"/>
                <w:lang w:val="ru-RU"/>
              </w:rPr>
            </w:pPr>
            <w:r w:rsidRPr="00A15D57">
              <w:rPr>
                <w:sz w:val="20"/>
                <w:szCs w:val="20"/>
                <w:lang w:val="ru-RU"/>
              </w:rPr>
              <w:t xml:space="preserve">не менее одной ТРК каждого вида топлива и одного места зарядки электромобилей на АЗС должны быть доступны для инвалидов на кресле-коляске в соответствии с пунктом 8.4.26 СП 59 13330, пунктом 11.44 </w:t>
            </w:r>
            <w:r w:rsidRPr="00A15D57">
              <w:rPr>
                <w:iCs/>
                <w:sz w:val="20"/>
                <w:szCs w:val="20"/>
                <w:lang w:val="ru-RU"/>
              </w:rPr>
              <w:t>СП 42.13330.2016</w:t>
            </w:r>
            <w:r w:rsidRPr="00A15D57">
              <w:rPr>
                <w:sz w:val="20"/>
                <w:szCs w:val="20"/>
                <w:lang w:val="ru-RU"/>
              </w:rPr>
              <w:t>.</w:t>
            </w:r>
          </w:p>
        </w:tc>
      </w:tr>
      <w:tr w:rsidR="00630904" w:rsidRPr="00A15D57" w14:paraId="50B3E4B0" w14:textId="77777777" w:rsidTr="0093074D">
        <w:trPr>
          <w:cantSplit/>
        </w:trPr>
        <w:tc>
          <w:tcPr>
            <w:tcW w:w="1871" w:type="dxa"/>
            <w:vMerge/>
            <w:shd w:val="clear" w:color="auto" w:fill="auto"/>
          </w:tcPr>
          <w:p w14:paraId="507387EF" w14:textId="77777777" w:rsidR="00630904" w:rsidRPr="00A15D57" w:rsidRDefault="00630904" w:rsidP="00630904">
            <w:pPr>
              <w:pStyle w:val="aff6"/>
              <w:ind w:firstLine="0"/>
              <w:jc w:val="left"/>
              <w:rPr>
                <w:sz w:val="20"/>
                <w:szCs w:val="20"/>
                <w:lang w:val="ru-RU"/>
              </w:rPr>
            </w:pPr>
          </w:p>
        </w:tc>
        <w:tc>
          <w:tcPr>
            <w:tcW w:w="2802" w:type="dxa"/>
            <w:shd w:val="clear" w:color="auto" w:fill="auto"/>
          </w:tcPr>
          <w:p w14:paraId="7B32B8F5"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63EE86BD" w14:textId="77777777" w:rsidR="00630904" w:rsidRPr="00A15D57" w:rsidRDefault="00630904" w:rsidP="00630904">
            <w:pPr>
              <w:pStyle w:val="aff6"/>
              <w:ind w:firstLine="0"/>
              <w:jc w:val="center"/>
              <w:rPr>
                <w:sz w:val="20"/>
                <w:szCs w:val="20"/>
                <w:lang w:val="ru-RU"/>
              </w:rPr>
            </w:pPr>
            <w:r w:rsidRPr="00A15D57">
              <w:rPr>
                <w:sz w:val="20"/>
                <w:szCs w:val="20"/>
                <w:lang w:val="ru-RU"/>
              </w:rPr>
              <w:t>Не нормируется</w:t>
            </w:r>
          </w:p>
        </w:tc>
      </w:tr>
      <w:tr w:rsidR="00630904" w:rsidRPr="00A15D57" w14:paraId="75859B61" w14:textId="77777777" w:rsidTr="0093074D">
        <w:trPr>
          <w:cantSplit/>
        </w:trPr>
        <w:tc>
          <w:tcPr>
            <w:tcW w:w="1871" w:type="dxa"/>
            <w:vMerge w:val="restart"/>
            <w:shd w:val="clear" w:color="auto" w:fill="auto"/>
          </w:tcPr>
          <w:p w14:paraId="20592096" w14:textId="77777777" w:rsidR="00630904" w:rsidRPr="00A15D57" w:rsidRDefault="00630904" w:rsidP="00630904">
            <w:pPr>
              <w:pStyle w:val="aff6"/>
              <w:ind w:firstLine="0"/>
              <w:jc w:val="left"/>
              <w:rPr>
                <w:sz w:val="20"/>
                <w:szCs w:val="20"/>
                <w:lang w:val="ru-RU"/>
              </w:rPr>
            </w:pPr>
            <w:r w:rsidRPr="00A15D57">
              <w:rPr>
                <w:sz w:val="20"/>
                <w:szCs w:val="20"/>
                <w:lang w:val="ru-RU"/>
              </w:rPr>
              <w:t>Станции технического обслуживания</w:t>
            </w:r>
          </w:p>
        </w:tc>
        <w:tc>
          <w:tcPr>
            <w:tcW w:w="2802" w:type="dxa"/>
            <w:shd w:val="clear" w:color="auto" w:fill="auto"/>
          </w:tcPr>
          <w:p w14:paraId="1643DC82"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446F1BAD" w14:textId="77777777" w:rsidR="00630904" w:rsidRPr="00A15D57" w:rsidRDefault="00630904" w:rsidP="00B0342C">
            <w:pPr>
              <w:pStyle w:val="aff6"/>
              <w:ind w:firstLine="0"/>
              <w:rPr>
                <w:sz w:val="20"/>
                <w:szCs w:val="20"/>
                <w:lang w:val="ru-RU"/>
              </w:rPr>
            </w:pPr>
            <w:r w:rsidRPr="00A15D57">
              <w:rPr>
                <w:sz w:val="20"/>
                <w:szCs w:val="20"/>
                <w:lang w:val="ru-RU"/>
              </w:rPr>
              <w:t>Один пост на 200 легковых автомобилей принят согласно п. 11.40 СП 42.13330.2016.</w:t>
            </w:r>
          </w:p>
        </w:tc>
      </w:tr>
      <w:tr w:rsidR="00630904" w:rsidRPr="00A15D57" w14:paraId="33EA1736" w14:textId="77777777" w:rsidTr="0093074D">
        <w:trPr>
          <w:cantSplit/>
        </w:trPr>
        <w:tc>
          <w:tcPr>
            <w:tcW w:w="1871" w:type="dxa"/>
            <w:vMerge/>
            <w:shd w:val="clear" w:color="auto" w:fill="auto"/>
          </w:tcPr>
          <w:p w14:paraId="21A6C8C8" w14:textId="77777777" w:rsidR="00630904" w:rsidRPr="00A15D57" w:rsidRDefault="00630904" w:rsidP="00630904">
            <w:pPr>
              <w:pStyle w:val="aff6"/>
              <w:ind w:firstLine="0"/>
              <w:jc w:val="left"/>
              <w:rPr>
                <w:sz w:val="20"/>
                <w:szCs w:val="20"/>
                <w:lang w:val="ru-RU"/>
              </w:rPr>
            </w:pPr>
          </w:p>
        </w:tc>
        <w:tc>
          <w:tcPr>
            <w:tcW w:w="2802" w:type="dxa"/>
            <w:shd w:val="clear" w:color="auto" w:fill="auto"/>
          </w:tcPr>
          <w:p w14:paraId="167173E8" w14:textId="77777777" w:rsidR="00630904" w:rsidRPr="00A15D57" w:rsidRDefault="00630904" w:rsidP="00630904">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19783731" w14:textId="77777777" w:rsidR="00630904" w:rsidRPr="00A15D57" w:rsidRDefault="00630904" w:rsidP="00630904">
            <w:pPr>
              <w:pStyle w:val="aff6"/>
              <w:ind w:firstLine="0"/>
              <w:jc w:val="center"/>
              <w:rPr>
                <w:sz w:val="20"/>
                <w:szCs w:val="20"/>
                <w:lang w:val="ru-RU"/>
              </w:rPr>
            </w:pPr>
            <w:r w:rsidRPr="00A15D57">
              <w:rPr>
                <w:sz w:val="20"/>
                <w:szCs w:val="20"/>
                <w:lang w:val="ru-RU"/>
              </w:rPr>
              <w:t>Не нормируется</w:t>
            </w:r>
          </w:p>
        </w:tc>
      </w:tr>
      <w:tr w:rsidR="001A1824" w:rsidRPr="00A15D57" w14:paraId="1948210F" w14:textId="77777777" w:rsidTr="0093074D">
        <w:trPr>
          <w:cantSplit/>
        </w:trPr>
        <w:tc>
          <w:tcPr>
            <w:tcW w:w="1871" w:type="dxa"/>
            <w:vMerge w:val="restart"/>
            <w:shd w:val="clear" w:color="auto" w:fill="auto"/>
          </w:tcPr>
          <w:p w14:paraId="3689463D" w14:textId="77777777" w:rsidR="001A1824" w:rsidRPr="00A15D57" w:rsidRDefault="001A1824" w:rsidP="00630904">
            <w:pPr>
              <w:pStyle w:val="aff6"/>
              <w:ind w:firstLine="0"/>
              <w:jc w:val="left"/>
              <w:rPr>
                <w:sz w:val="20"/>
                <w:szCs w:val="20"/>
                <w:lang w:val="ru-RU"/>
              </w:rPr>
            </w:pPr>
            <w:r w:rsidRPr="00A15D57">
              <w:rPr>
                <w:iCs/>
                <w:sz w:val="20"/>
                <w:szCs w:val="20"/>
                <w:lang w:val="ru-RU"/>
              </w:rPr>
              <w:t>Объекты парковки электротранспортных средств на парковках общего пользования</w:t>
            </w:r>
          </w:p>
        </w:tc>
        <w:tc>
          <w:tcPr>
            <w:tcW w:w="2802" w:type="dxa"/>
            <w:shd w:val="clear" w:color="auto" w:fill="auto"/>
          </w:tcPr>
          <w:p w14:paraId="4B5860E9" w14:textId="77777777" w:rsidR="001A1824" w:rsidRPr="00A15D57" w:rsidRDefault="001A1824" w:rsidP="00630904">
            <w:pPr>
              <w:pStyle w:val="aff6"/>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4956" w:type="dxa"/>
            <w:shd w:val="clear" w:color="auto" w:fill="auto"/>
          </w:tcPr>
          <w:p w14:paraId="188AA0D1" w14:textId="1476D77E" w:rsidR="001A1824" w:rsidRPr="00A15D57" w:rsidRDefault="001A1824" w:rsidP="00B153DB">
            <w:pPr>
              <w:pStyle w:val="aff6"/>
              <w:ind w:firstLine="0"/>
              <w:rPr>
                <w:sz w:val="20"/>
                <w:szCs w:val="20"/>
                <w:lang w:val="ru-RU"/>
              </w:rPr>
            </w:pPr>
            <w:r w:rsidRPr="00A15D57">
              <w:rPr>
                <w:iCs/>
                <w:sz w:val="20"/>
                <w:szCs w:val="20"/>
                <w:lang w:val="ru-RU"/>
              </w:rPr>
              <w:t xml:space="preserve">Нормы расчета стоянок электромобилей на стоянках автомобилей приняты в соответствии с </w:t>
            </w:r>
            <w:r w:rsidR="00533C2A" w:rsidRPr="00A15D57">
              <w:rPr>
                <w:iCs/>
                <w:sz w:val="20"/>
                <w:szCs w:val="20"/>
                <w:lang w:val="ru-RU"/>
              </w:rPr>
              <w:t>пункт</w:t>
            </w:r>
            <w:r w:rsidR="00E21808" w:rsidRPr="00A15D57">
              <w:rPr>
                <w:iCs/>
                <w:sz w:val="20"/>
                <w:szCs w:val="20"/>
                <w:lang w:val="ru-RU"/>
              </w:rPr>
              <w:t>ами</w:t>
            </w:r>
            <w:r w:rsidR="00533C2A" w:rsidRPr="00A15D57">
              <w:rPr>
                <w:iCs/>
                <w:sz w:val="20"/>
                <w:szCs w:val="20"/>
                <w:lang w:val="ru-RU"/>
              </w:rPr>
              <w:t xml:space="preserve"> </w:t>
            </w:r>
            <w:r w:rsidR="00E21808" w:rsidRPr="00A15D57">
              <w:rPr>
                <w:iCs/>
                <w:sz w:val="20"/>
                <w:szCs w:val="20"/>
                <w:lang w:val="ru-RU"/>
              </w:rPr>
              <w:t xml:space="preserve">11.43 и </w:t>
            </w:r>
            <w:r w:rsidR="00533C2A" w:rsidRPr="00A15D57">
              <w:rPr>
                <w:iCs/>
                <w:sz w:val="20"/>
                <w:szCs w:val="20"/>
                <w:lang w:val="ru-RU"/>
              </w:rPr>
              <w:t xml:space="preserve">11.44 </w:t>
            </w:r>
            <w:r w:rsidR="00533C2A" w:rsidRPr="00A15D57">
              <w:rPr>
                <w:sz w:val="20"/>
                <w:szCs w:val="20"/>
                <w:lang w:val="ru-RU"/>
              </w:rPr>
              <w:t>СП 42.1330.2016</w:t>
            </w:r>
            <w:r w:rsidR="00E21808" w:rsidRPr="00A15D57">
              <w:rPr>
                <w:sz w:val="28"/>
                <w:szCs w:val="28"/>
                <w:lang w:val="ru-RU"/>
              </w:rPr>
              <w:t>,</w:t>
            </w:r>
            <w:r w:rsidR="00410109" w:rsidRPr="00A15D57">
              <w:rPr>
                <w:sz w:val="20"/>
                <w:szCs w:val="20"/>
                <w:lang w:val="ru-RU"/>
              </w:rPr>
              <w:t xml:space="preserve"> </w:t>
            </w:r>
            <w:r w:rsidR="007D3DC9" w:rsidRPr="007D3DC9">
              <w:rPr>
                <w:sz w:val="20"/>
                <w:szCs w:val="20"/>
                <w:lang w:val="ru-RU"/>
              </w:rPr>
              <w:t xml:space="preserve">СП 113.13330.2023, </w:t>
            </w:r>
            <w:r w:rsidRPr="00A15D57">
              <w:rPr>
                <w:iCs/>
                <w:sz w:val="20"/>
                <w:szCs w:val="20"/>
                <w:lang w:val="ru-RU"/>
              </w:rPr>
              <w:t>пунктом 2.4.</w:t>
            </w:r>
            <w:r w:rsidR="007A563D" w:rsidRPr="00A15D57">
              <w:rPr>
                <w:iCs/>
                <w:sz w:val="20"/>
                <w:szCs w:val="20"/>
                <w:lang w:val="ru-RU"/>
              </w:rPr>
              <w:t>4</w:t>
            </w:r>
            <w:r w:rsidRPr="00A15D57">
              <w:rPr>
                <w:iCs/>
                <w:sz w:val="20"/>
                <w:szCs w:val="20"/>
                <w:lang w:val="ru-RU"/>
              </w:rPr>
              <w:t xml:space="preserve"> РНГП Новгородской области</w:t>
            </w:r>
            <w:r w:rsidR="00B156F6">
              <w:rPr>
                <w:iCs/>
                <w:sz w:val="20"/>
                <w:szCs w:val="20"/>
                <w:lang w:val="ru-RU"/>
              </w:rPr>
              <w:t>.</w:t>
            </w:r>
          </w:p>
        </w:tc>
      </w:tr>
      <w:tr w:rsidR="001A1824" w:rsidRPr="00A15D57" w14:paraId="53395D41" w14:textId="77777777" w:rsidTr="0093074D">
        <w:trPr>
          <w:cantSplit/>
        </w:trPr>
        <w:tc>
          <w:tcPr>
            <w:tcW w:w="1871" w:type="dxa"/>
            <w:vMerge/>
            <w:shd w:val="clear" w:color="auto" w:fill="auto"/>
          </w:tcPr>
          <w:p w14:paraId="7F28F996" w14:textId="77777777" w:rsidR="001A1824" w:rsidRPr="00A15D57" w:rsidRDefault="001A1824" w:rsidP="00630904">
            <w:pPr>
              <w:pStyle w:val="aff6"/>
              <w:ind w:firstLine="0"/>
              <w:jc w:val="left"/>
              <w:rPr>
                <w:sz w:val="20"/>
                <w:szCs w:val="20"/>
                <w:lang w:val="ru-RU"/>
              </w:rPr>
            </w:pPr>
          </w:p>
        </w:tc>
        <w:tc>
          <w:tcPr>
            <w:tcW w:w="2802" w:type="dxa"/>
            <w:shd w:val="clear" w:color="auto" w:fill="auto"/>
          </w:tcPr>
          <w:p w14:paraId="61FBF816" w14:textId="77777777" w:rsidR="001A1824" w:rsidRPr="00A15D57" w:rsidRDefault="001A1824" w:rsidP="00630904">
            <w:pPr>
              <w:pStyle w:val="aff6"/>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4956" w:type="dxa"/>
            <w:shd w:val="clear" w:color="auto" w:fill="auto"/>
          </w:tcPr>
          <w:p w14:paraId="1A6942EE" w14:textId="77777777" w:rsidR="001A1824" w:rsidRPr="00A15D57" w:rsidRDefault="001A1824" w:rsidP="00630904">
            <w:pPr>
              <w:pStyle w:val="aff6"/>
              <w:ind w:firstLine="0"/>
              <w:jc w:val="center"/>
              <w:rPr>
                <w:sz w:val="20"/>
                <w:szCs w:val="20"/>
                <w:lang w:val="ru-RU"/>
              </w:rPr>
            </w:pPr>
            <w:r w:rsidRPr="00A15D57">
              <w:rPr>
                <w:sz w:val="20"/>
                <w:szCs w:val="20"/>
                <w:lang w:val="ru-RU"/>
              </w:rPr>
              <w:t>Не нормируется</w:t>
            </w:r>
          </w:p>
        </w:tc>
      </w:tr>
    </w:tbl>
    <w:p w14:paraId="5ABB7AAD" w14:textId="77777777" w:rsidR="00417C4B" w:rsidRPr="00A15D57" w:rsidRDefault="00417C4B" w:rsidP="009629F7">
      <w:pPr>
        <w:keepNext/>
        <w:spacing w:before="240"/>
        <w:jc w:val="right"/>
        <w:rPr>
          <w:bCs/>
          <w:iCs/>
        </w:rPr>
      </w:pPr>
      <w:bookmarkStart w:id="196" w:name="_Toc498361768"/>
      <w:bookmarkEnd w:id="193"/>
      <w:bookmarkEnd w:id="194"/>
      <w:bookmarkEnd w:id="195"/>
      <w:r w:rsidRPr="00A15D57">
        <w:rPr>
          <w:bCs/>
          <w:iCs/>
        </w:rPr>
        <w:t>Таблица 2.</w:t>
      </w:r>
      <w:r w:rsidR="00E47D41">
        <w:rPr>
          <w:bCs/>
          <w:iCs/>
        </w:rPr>
        <w:t>8.</w:t>
      </w:r>
    </w:p>
    <w:p w14:paraId="655E268C" w14:textId="77777777" w:rsidR="00417C4B" w:rsidRPr="00A15D57" w:rsidRDefault="00417C4B" w:rsidP="00417C4B">
      <w:pPr>
        <w:pStyle w:val="5"/>
        <w:keepLines/>
        <w:rPr>
          <w:iCs w:val="0"/>
          <w:szCs w:val="24"/>
        </w:rPr>
      </w:pPr>
      <w:r w:rsidRPr="00A15D57">
        <w:rPr>
          <w:iCs w:val="0"/>
          <w:szCs w:val="24"/>
        </w:rPr>
        <w:t xml:space="preserve">Объекты </w:t>
      </w:r>
      <w:r w:rsidR="00A05C55" w:rsidRPr="00A15D57">
        <w:rPr>
          <w:iCs w:val="0"/>
          <w:szCs w:val="24"/>
        </w:rPr>
        <w:t xml:space="preserve">местного значения муниципального округа </w:t>
      </w:r>
      <w:r w:rsidRPr="00A15D57">
        <w:rPr>
          <w:iCs w:val="0"/>
          <w:szCs w:val="24"/>
        </w:rPr>
        <w:t>в области организации сети велосипедных дорожек</w:t>
      </w:r>
    </w:p>
    <w:tbl>
      <w:tblPr>
        <w:tblpPr w:leftFromText="180" w:rightFromText="180" w:vertAnchor="text" w:tblpY="1"/>
        <w:tblOverlap w:val="never"/>
        <w:tblW w:w="9635" w:type="dxa"/>
        <w:tblLayout w:type="fixed"/>
        <w:tblCellMar>
          <w:left w:w="10" w:type="dxa"/>
          <w:right w:w="10" w:type="dxa"/>
        </w:tblCellMar>
        <w:tblLook w:val="04A0" w:firstRow="1" w:lastRow="0" w:firstColumn="1" w:lastColumn="0" w:noHBand="0" w:noVBand="1"/>
      </w:tblPr>
      <w:tblGrid>
        <w:gridCol w:w="1871"/>
        <w:gridCol w:w="1805"/>
        <w:gridCol w:w="5959"/>
      </w:tblGrid>
      <w:tr w:rsidR="00685936" w:rsidRPr="00A15D57" w14:paraId="7650E9B9" w14:textId="77777777" w:rsidTr="005F33CC">
        <w:trPr>
          <w:trHeight w:val="790"/>
          <w:tblHeader/>
        </w:trPr>
        <w:tc>
          <w:tcPr>
            <w:tcW w:w="187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7F9B1AF" w14:textId="77777777" w:rsidR="00685936" w:rsidRPr="00A15D57" w:rsidRDefault="00685936" w:rsidP="00FB25A0">
            <w:pPr>
              <w:pStyle w:val="aff6"/>
              <w:spacing w:after="20"/>
              <w:ind w:firstLine="0"/>
              <w:jc w:val="left"/>
              <w:rPr>
                <w:b/>
                <w:sz w:val="20"/>
                <w:szCs w:val="20"/>
                <w:lang w:val="ru-RU"/>
              </w:rPr>
            </w:pPr>
            <w:r w:rsidRPr="00A15D57">
              <w:rPr>
                <w:b/>
                <w:sz w:val="20"/>
                <w:szCs w:val="20"/>
                <w:lang w:val="ru-RU"/>
              </w:rPr>
              <w:t>Наименование вида объекта</w:t>
            </w:r>
          </w:p>
        </w:tc>
        <w:tc>
          <w:tcPr>
            <w:tcW w:w="180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2264D5" w14:textId="77777777" w:rsidR="00685936" w:rsidRPr="00A15D57" w:rsidRDefault="00685936" w:rsidP="00FB25A0">
            <w:pPr>
              <w:pStyle w:val="aff6"/>
              <w:spacing w:after="20"/>
              <w:ind w:firstLine="0"/>
              <w:jc w:val="left"/>
              <w:rPr>
                <w:b/>
                <w:sz w:val="20"/>
                <w:szCs w:val="20"/>
                <w:lang w:val="ru-RU"/>
              </w:rPr>
            </w:pPr>
            <w:r w:rsidRPr="00A15D57">
              <w:rPr>
                <w:b/>
                <w:sz w:val="20"/>
                <w:szCs w:val="20"/>
                <w:lang w:val="ru-RU"/>
              </w:rPr>
              <w:t>Тип расчетного показателя</w:t>
            </w:r>
          </w:p>
        </w:tc>
        <w:tc>
          <w:tcPr>
            <w:tcW w:w="5959"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832C8C" w14:textId="77777777" w:rsidR="00685936" w:rsidRPr="00A15D57" w:rsidRDefault="00685936" w:rsidP="00672F41">
            <w:pPr>
              <w:pStyle w:val="aff6"/>
              <w:keepNext/>
              <w:spacing w:after="20"/>
              <w:ind w:firstLine="0"/>
              <w:jc w:val="center"/>
              <w:rPr>
                <w:b/>
                <w:sz w:val="20"/>
                <w:szCs w:val="20"/>
                <w:lang w:val="ru-RU"/>
              </w:rPr>
            </w:pPr>
            <w:r w:rsidRPr="00A15D57">
              <w:rPr>
                <w:b/>
                <w:iCs/>
                <w:sz w:val="20"/>
                <w:szCs w:val="20"/>
                <w:lang w:val="ru-RU"/>
              </w:rPr>
              <w:t>Обоснование расчетного показателя</w:t>
            </w:r>
          </w:p>
        </w:tc>
      </w:tr>
      <w:tr w:rsidR="00685936" w:rsidRPr="00A15D57" w14:paraId="2ED6602C" w14:textId="77777777" w:rsidTr="00172241">
        <w:trPr>
          <w:trHeight w:val="455"/>
        </w:trPr>
        <w:tc>
          <w:tcPr>
            <w:tcW w:w="1871" w:type="dxa"/>
            <w:vMerge w:val="restart"/>
            <w:tcBorders>
              <w:top w:val="single" w:sz="8" w:space="0" w:color="000000"/>
              <w:left w:val="single" w:sz="8" w:space="0" w:color="000000"/>
              <w:bottom w:val="single" w:sz="4" w:space="0" w:color="auto"/>
              <w:right w:val="single" w:sz="8" w:space="0" w:color="000000"/>
            </w:tcBorders>
            <w:tcMar>
              <w:top w:w="0" w:type="dxa"/>
              <w:left w:w="28" w:type="dxa"/>
              <w:bottom w:w="0" w:type="dxa"/>
              <w:right w:w="28" w:type="dxa"/>
            </w:tcMar>
          </w:tcPr>
          <w:p w14:paraId="432583FC" w14:textId="77777777" w:rsidR="00685936" w:rsidRPr="00A15D57" w:rsidRDefault="00685936" w:rsidP="00672F41">
            <w:pPr>
              <w:pStyle w:val="aff6"/>
              <w:spacing w:after="20"/>
              <w:ind w:firstLine="0"/>
            </w:pPr>
            <w:r w:rsidRPr="00A15D57">
              <w:rPr>
                <w:sz w:val="20"/>
                <w:szCs w:val="20"/>
                <w:lang w:val="ru-RU"/>
              </w:rPr>
              <w:t>Велосипедные дорожки</w:t>
            </w:r>
          </w:p>
        </w:tc>
        <w:tc>
          <w:tcPr>
            <w:tcW w:w="1805" w:type="dxa"/>
            <w:tcBorders>
              <w:top w:val="single" w:sz="8" w:space="0" w:color="000000"/>
              <w:left w:val="single" w:sz="8" w:space="0" w:color="000000"/>
              <w:bottom w:val="single" w:sz="4" w:space="0" w:color="auto"/>
              <w:right w:val="single" w:sz="8" w:space="0" w:color="000000"/>
            </w:tcBorders>
            <w:tcMar>
              <w:top w:w="0" w:type="dxa"/>
              <w:left w:w="28" w:type="dxa"/>
              <w:bottom w:w="0" w:type="dxa"/>
              <w:right w:w="28" w:type="dxa"/>
            </w:tcMar>
          </w:tcPr>
          <w:p w14:paraId="11452D92" w14:textId="77777777" w:rsidR="00685936" w:rsidRPr="00A15D57" w:rsidRDefault="00685936" w:rsidP="00672F41">
            <w:pPr>
              <w:pStyle w:val="aff6"/>
              <w:spacing w:after="20"/>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9" w:type="dxa"/>
            <w:tcBorders>
              <w:top w:val="single" w:sz="8" w:space="0" w:color="000000"/>
              <w:left w:val="single" w:sz="8" w:space="0" w:color="000000"/>
              <w:bottom w:val="single" w:sz="4" w:space="0" w:color="auto"/>
              <w:right w:val="single" w:sz="8" w:space="0" w:color="000000"/>
            </w:tcBorders>
            <w:tcMar>
              <w:top w:w="0" w:type="dxa"/>
              <w:left w:w="28" w:type="dxa"/>
              <w:bottom w:w="0" w:type="dxa"/>
              <w:right w:w="28" w:type="dxa"/>
            </w:tcMar>
          </w:tcPr>
          <w:p w14:paraId="2ED1A90D" w14:textId="77777777" w:rsidR="00685936" w:rsidRPr="00A15D57" w:rsidRDefault="00685936" w:rsidP="00685936">
            <w:pPr>
              <w:ind w:firstLine="0"/>
              <w:rPr>
                <w:rFonts w:eastAsia="Times New Roman" w:cs="Times New Roman"/>
                <w:b/>
                <w:bCs/>
                <w:sz w:val="20"/>
                <w:szCs w:val="20"/>
              </w:rPr>
            </w:pPr>
            <w:r w:rsidRPr="00A15D57">
              <w:rPr>
                <w:rFonts w:eastAsia="Times New Roman" w:cs="Times New Roman"/>
                <w:b/>
                <w:bCs/>
                <w:sz w:val="20"/>
                <w:szCs w:val="20"/>
              </w:rPr>
              <w:t xml:space="preserve">Расчет обеспеченности населения административного центра муниципального </w:t>
            </w:r>
            <w:r>
              <w:rPr>
                <w:rFonts w:eastAsia="Times New Roman" w:cs="Times New Roman"/>
                <w:b/>
                <w:bCs/>
                <w:sz w:val="20"/>
                <w:szCs w:val="20"/>
              </w:rPr>
              <w:t xml:space="preserve">округа </w:t>
            </w:r>
            <w:r w:rsidRPr="00A15D57">
              <w:rPr>
                <w:rFonts w:eastAsia="Times New Roman" w:cs="Times New Roman"/>
                <w:b/>
                <w:bCs/>
                <w:sz w:val="20"/>
                <w:szCs w:val="20"/>
              </w:rPr>
              <w:t>велосипедными дорожками:</w:t>
            </w:r>
          </w:p>
          <w:p w14:paraId="6348D198" w14:textId="77777777" w:rsidR="00685936" w:rsidRDefault="00685936" w:rsidP="00685936">
            <w:pPr>
              <w:pStyle w:val="aff6"/>
              <w:spacing w:after="20"/>
              <w:ind w:firstLine="0"/>
              <w:rPr>
                <w:sz w:val="20"/>
                <w:szCs w:val="20"/>
                <w:lang w:val="ru-RU" w:eastAsia="en-US"/>
              </w:rPr>
            </w:pPr>
            <w:r w:rsidRPr="00685936">
              <w:rPr>
                <w:sz w:val="20"/>
                <w:szCs w:val="20"/>
                <w:lang w:val="ru-RU" w:eastAsia="en-US"/>
              </w:rPr>
              <w:t xml:space="preserve">Показатель минимальной обеспеченности - в соответствии с Приказом Минэкономразвития России от 15.02.2021 № 71 «Об утверждении Методических рекомендаций по подготовке нормативов градостроительного проектирования» показатель определяется исходя из необходимости обеспечения единовременного передвижения не менее 5 % велосипедистов. При определении норматива обеспеченности одного велосипедиста длиной велодорожки следует руководствоваться Приказом </w:t>
            </w:r>
            <w:proofErr w:type="spellStart"/>
            <w:r w:rsidRPr="00685936">
              <w:rPr>
                <w:sz w:val="20"/>
                <w:szCs w:val="20"/>
                <w:lang w:val="ru-RU" w:eastAsia="en-US"/>
              </w:rPr>
              <w:t>Минспорта</w:t>
            </w:r>
            <w:proofErr w:type="spellEnd"/>
            <w:r w:rsidRPr="00685936">
              <w:rPr>
                <w:sz w:val="20"/>
                <w:szCs w:val="20"/>
                <w:lang w:val="ru-RU" w:eastAsia="en-US"/>
              </w:rPr>
              <w:t xml:space="preserve"> России от 21.03.2018 № 244 «Об утверждении Методических рекомендаций о применении нормативов и норм при определении субъектов РФ в объектах физической культуры и спорта»</w:t>
            </w:r>
            <w:r>
              <w:rPr>
                <w:sz w:val="20"/>
                <w:szCs w:val="20"/>
                <w:lang w:val="ru-RU" w:eastAsia="en-US"/>
              </w:rPr>
              <w:t>.</w:t>
            </w:r>
          </w:p>
          <w:p w14:paraId="7613BE4C" w14:textId="77777777" w:rsidR="00685936" w:rsidRDefault="00685936" w:rsidP="00685936">
            <w:pPr>
              <w:pStyle w:val="aff6"/>
              <w:spacing w:after="20"/>
              <w:ind w:firstLine="0"/>
              <w:rPr>
                <w:sz w:val="20"/>
                <w:szCs w:val="20"/>
                <w:lang w:val="ru-RU" w:eastAsia="en-US"/>
              </w:rPr>
            </w:pPr>
            <w:r w:rsidRPr="00685936">
              <w:rPr>
                <w:sz w:val="20"/>
                <w:szCs w:val="20"/>
                <w:lang w:val="ru-RU" w:eastAsia="en-US"/>
              </w:rPr>
              <w:t xml:space="preserve">В соответствии с приказом </w:t>
            </w:r>
            <w:proofErr w:type="spellStart"/>
            <w:r w:rsidRPr="00685936">
              <w:rPr>
                <w:sz w:val="20"/>
                <w:szCs w:val="20"/>
                <w:lang w:val="ru-RU" w:eastAsia="en-US"/>
              </w:rPr>
              <w:t>Минспорта</w:t>
            </w:r>
            <w:proofErr w:type="spellEnd"/>
            <w:r w:rsidRPr="00685936">
              <w:rPr>
                <w:sz w:val="20"/>
                <w:szCs w:val="20"/>
                <w:lang w:val="ru-RU" w:eastAsia="en-US"/>
              </w:rPr>
              <w:t xml:space="preserve"> России № 244 на одного велосипедиста (пользующегося велодорожкой) должно приходится 60 метров дистанции (велодорожки).</w:t>
            </w:r>
          </w:p>
          <w:p w14:paraId="7D18361D" w14:textId="3D49DF3D" w:rsidR="00685936" w:rsidRPr="00A15D57" w:rsidRDefault="00685936" w:rsidP="00685936">
            <w:pPr>
              <w:tabs>
                <w:tab w:val="left" w:pos="993"/>
              </w:tabs>
              <w:ind w:firstLine="0"/>
              <w:rPr>
                <w:rFonts w:cs="Times New Roman"/>
                <w:sz w:val="20"/>
                <w:szCs w:val="20"/>
                <w:lang w:eastAsia="en-US"/>
              </w:rPr>
            </w:pPr>
            <w:r w:rsidRPr="00A15D57">
              <w:rPr>
                <w:rFonts w:cs="Times New Roman"/>
                <w:sz w:val="20"/>
                <w:szCs w:val="20"/>
                <w:lang w:eastAsia="en-US"/>
              </w:rPr>
              <w:t xml:space="preserve">В период отсутствия официальной статистики по количеству велосипедистов </w:t>
            </w:r>
            <w:r w:rsidR="00057C43">
              <w:rPr>
                <w:rFonts w:cs="Times New Roman"/>
                <w:sz w:val="20"/>
                <w:szCs w:val="20"/>
                <w:lang w:eastAsia="en-US"/>
              </w:rPr>
              <w:t xml:space="preserve">в муниципальном образовании </w:t>
            </w:r>
            <w:r w:rsidRPr="00A15D57">
              <w:rPr>
                <w:rFonts w:cs="Times New Roman"/>
                <w:sz w:val="20"/>
                <w:szCs w:val="20"/>
                <w:lang w:eastAsia="en-US"/>
              </w:rPr>
              <w:t>предлагается использовать следующие показатели: 30 % жителей являются владельцами велосипеда, при этом 50 % используют его постоянно, при условии создания качественной вело инфраструктуры. Прогнозная численность постоянного населения административного центра Демянского муниципального округа до 2044 года – 4, 076 тыс. чел.</w:t>
            </w:r>
          </w:p>
          <w:p w14:paraId="24E0EC1A" w14:textId="77777777" w:rsidR="00685936" w:rsidRPr="003571F2" w:rsidRDefault="00685936" w:rsidP="00685936">
            <w:pPr>
              <w:tabs>
                <w:tab w:val="left" w:pos="993"/>
              </w:tabs>
              <w:ind w:firstLine="567"/>
              <w:rPr>
                <w:rFonts w:cs="Times New Roman"/>
                <w:strike/>
                <w:sz w:val="20"/>
                <w:szCs w:val="20"/>
                <w:lang w:eastAsia="en-US"/>
              </w:rPr>
            </w:pPr>
            <w:r w:rsidRPr="00A15D57">
              <w:rPr>
                <w:rFonts w:cs="Times New Roman"/>
                <w:sz w:val="20"/>
                <w:szCs w:val="20"/>
                <w:lang w:eastAsia="en-US"/>
              </w:rPr>
              <w:t>Прогнозная численность велосипедистов</w:t>
            </w:r>
            <w:r>
              <w:rPr>
                <w:rFonts w:cs="Times New Roman"/>
                <w:sz w:val="20"/>
                <w:szCs w:val="20"/>
                <w:lang w:eastAsia="en-US"/>
              </w:rPr>
              <w:t>:</w:t>
            </w:r>
            <w:r w:rsidRPr="00A15D57">
              <w:rPr>
                <w:rFonts w:cs="Times New Roman"/>
                <w:sz w:val="20"/>
                <w:szCs w:val="20"/>
                <w:lang w:eastAsia="en-US"/>
              </w:rPr>
              <w:t xml:space="preserve"> </w:t>
            </w:r>
          </w:p>
          <w:p w14:paraId="63CE54C5" w14:textId="77777777" w:rsidR="00685936" w:rsidRPr="00A15D57" w:rsidRDefault="00685936" w:rsidP="00685936">
            <w:pPr>
              <w:tabs>
                <w:tab w:val="left" w:pos="993"/>
              </w:tabs>
              <w:ind w:firstLine="567"/>
              <w:jc w:val="center"/>
              <w:rPr>
                <w:rFonts w:cs="Times New Roman"/>
                <w:sz w:val="20"/>
                <w:szCs w:val="20"/>
                <w:lang w:eastAsia="en-US"/>
              </w:rPr>
            </w:pPr>
            <w:r w:rsidRPr="00A15D57">
              <w:rPr>
                <w:rFonts w:cs="Times New Roman"/>
                <w:sz w:val="20"/>
                <w:szCs w:val="20"/>
                <w:lang w:eastAsia="en-US"/>
              </w:rPr>
              <w:t>4,076* 30 %*50 % = 0,611тыс. чел.;</w:t>
            </w:r>
          </w:p>
          <w:p w14:paraId="600F031B" w14:textId="77777777" w:rsidR="00685936" w:rsidRPr="00993541" w:rsidRDefault="00685936" w:rsidP="00685936">
            <w:pPr>
              <w:tabs>
                <w:tab w:val="left" w:pos="1155"/>
              </w:tabs>
              <w:ind w:firstLine="0"/>
              <w:rPr>
                <w:rFonts w:cs="Times New Roman"/>
                <w:sz w:val="20"/>
                <w:szCs w:val="20"/>
                <w:lang w:eastAsia="en-US"/>
              </w:rPr>
            </w:pPr>
            <w:r w:rsidRPr="00993541">
              <w:rPr>
                <w:rFonts w:cs="Times New Roman"/>
                <w:sz w:val="20"/>
                <w:szCs w:val="20"/>
                <w:lang w:eastAsia="en-US"/>
              </w:rPr>
              <w:t xml:space="preserve">Требуемая протяженность велодорожек с учетом удельного показателя дистанции (велодорожки) в соответствии с приказом </w:t>
            </w:r>
            <w:proofErr w:type="spellStart"/>
            <w:r w:rsidRPr="00993541">
              <w:rPr>
                <w:rFonts w:cs="Times New Roman"/>
                <w:sz w:val="20"/>
                <w:szCs w:val="20"/>
                <w:lang w:eastAsia="en-US"/>
              </w:rPr>
              <w:t>Минспорта</w:t>
            </w:r>
            <w:proofErr w:type="spellEnd"/>
            <w:r w:rsidRPr="00993541">
              <w:rPr>
                <w:rFonts w:cs="Times New Roman"/>
                <w:sz w:val="20"/>
                <w:szCs w:val="20"/>
                <w:lang w:eastAsia="en-US"/>
              </w:rPr>
              <w:t xml:space="preserve"> России № 244 (60 метров дистанции (велодорожки) на 1 велосипедиста или 60 км/тыс. велосипедистов) и единовременного передвижения не менее 5 % велосипедистов:</w:t>
            </w:r>
          </w:p>
          <w:p w14:paraId="312773E4" w14:textId="77777777" w:rsidR="00685936" w:rsidRDefault="00685936" w:rsidP="00685936">
            <w:pPr>
              <w:tabs>
                <w:tab w:val="left" w:pos="993"/>
              </w:tabs>
              <w:ind w:firstLine="567"/>
              <w:jc w:val="center"/>
              <w:rPr>
                <w:rFonts w:cs="Times New Roman"/>
                <w:sz w:val="20"/>
                <w:szCs w:val="20"/>
                <w:lang w:eastAsia="en-US"/>
              </w:rPr>
            </w:pPr>
            <w:r>
              <w:rPr>
                <w:rFonts w:cs="Times New Roman"/>
                <w:sz w:val="20"/>
                <w:szCs w:val="20"/>
                <w:lang w:eastAsia="en-US"/>
              </w:rPr>
              <w:t>0,611</w:t>
            </w:r>
            <w:r w:rsidRPr="00A15D57">
              <w:rPr>
                <w:rFonts w:cs="Times New Roman"/>
                <w:sz w:val="20"/>
                <w:szCs w:val="20"/>
                <w:lang w:eastAsia="en-US"/>
              </w:rPr>
              <w:t>*5%*60=</w:t>
            </w:r>
            <w:r w:rsidRPr="00391DC8">
              <w:rPr>
                <w:rFonts w:cs="Times New Roman"/>
                <w:sz w:val="20"/>
                <w:szCs w:val="20"/>
                <w:lang w:eastAsia="en-US"/>
              </w:rPr>
              <w:t>1,8</w:t>
            </w:r>
            <w:r>
              <w:rPr>
                <w:rFonts w:cs="Times New Roman"/>
                <w:sz w:val="20"/>
                <w:szCs w:val="20"/>
                <w:lang w:eastAsia="en-US"/>
              </w:rPr>
              <w:t>33</w:t>
            </w:r>
            <w:r w:rsidRPr="00391DC8">
              <w:rPr>
                <w:rFonts w:cs="Times New Roman"/>
                <w:sz w:val="20"/>
                <w:szCs w:val="20"/>
                <w:lang w:eastAsia="en-US"/>
              </w:rPr>
              <w:t xml:space="preserve"> </w:t>
            </w:r>
            <w:r w:rsidRPr="00A15D57">
              <w:rPr>
                <w:rFonts w:cs="Times New Roman"/>
                <w:sz w:val="20"/>
                <w:szCs w:val="20"/>
                <w:lang w:eastAsia="en-US"/>
              </w:rPr>
              <w:t>км</w:t>
            </w:r>
          </w:p>
          <w:p w14:paraId="4FA60B4D" w14:textId="77777777" w:rsidR="00685936" w:rsidRPr="00A15D57" w:rsidRDefault="00685936" w:rsidP="00685936">
            <w:pPr>
              <w:tabs>
                <w:tab w:val="left" w:pos="993"/>
              </w:tabs>
              <w:ind w:firstLine="0"/>
              <w:rPr>
                <w:rFonts w:cs="Times New Roman"/>
                <w:sz w:val="20"/>
                <w:szCs w:val="20"/>
                <w:lang w:eastAsia="en-US"/>
              </w:rPr>
            </w:pPr>
            <w:r w:rsidRPr="00A15D57">
              <w:rPr>
                <w:rFonts w:cs="Times New Roman"/>
                <w:sz w:val="20"/>
                <w:szCs w:val="20"/>
                <w:lang w:eastAsia="en-US"/>
              </w:rPr>
              <w:t>Расчетная плотность сети велодорожек в административном центре в однополосном исполнении:</w:t>
            </w:r>
          </w:p>
          <w:p w14:paraId="21A11D23" w14:textId="77777777" w:rsidR="00685936" w:rsidRDefault="00685936" w:rsidP="00685936">
            <w:pPr>
              <w:tabs>
                <w:tab w:val="left" w:pos="993"/>
              </w:tabs>
              <w:ind w:firstLine="567"/>
              <w:jc w:val="center"/>
              <w:rPr>
                <w:rFonts w:cs="Times New Roman"/>
                <w:sz w:val="20"/>
                <w:szCs w:val="20"/>
                <w:lang w:eastAsia="en-US"/>
              </w:rPr>
            </w:pPr>
            <w:r>
              <w:rPr>
                <w:rFonts w:cs="Times New Roman"/>
                <w:sz w:val="20"/>
                <w:szCs w:val="20"/>
                <w:lang w:eastAsia="en-US"/>
              </w:rPr>
              <w:t>1,833</w:t>
            </w:r>
            <w:r w:rsidRPr="00A15D57">
              <w:rPr>
                <w:rFonts w:cs="Times New Roman"/>
                <w:sz w:val="20"/>
                <w:szCs w:val="20"/>
                <w:lang w:eastAsia="en-US"/>
              </w:rPr>
              <w:t>/</w:t>
            </w:r>
            <w:r>
              <w:rPr>
                <w:rFonts w:cs="Times New Roman"/>
                <w:sz w:val="20"/>
                <w:szCs w:val="20"/>
                <w:lang w:eastAsia="en-US"/>
              </w:rPr>
              <w:t>11,595</w:t>
            </w:r>
            <w:r w:rsidRPr="00A15D57">
              <w:rPr>
                <w:rFonts w:cs="Times New Roman"/>
                <w:sz w:val="20"/>
                <w:szCs w:val="20"/>
                <w:lang w:eastAsia="en-US"/>
              </w:rPr>
              <w:t xml:space="preserve">= </w:t>
            </w:r>
            <w:r w:rsidRPr="004F72E3">
              <w:rPr>
                <w:rFonts w:cs="Times New Roman"/>
                <w:sz w:val="20"/>
                <w:szCs w:val="20"/>
                <w:lang w:eastAsia="en-US"/>
              </w:rPr>
              <w:t>0,1</w:t>
            </w:r>
            <w:r>
              <w:rPr>
                <w:rFonts w:cs="Times New Roman"/>
                <w:sz w:val="20"/>
                <w:szCs w:val="20"/>
                <w:lang w:eastAsia="en-US"/>
              </w:rPr>
              <w:t xml:space="preserve">6 </w:t>
            </w:r>
            <w:r w:rsidRPr="004F72E3">
              <w:rPr>
                <w:rFonts w:cs="Times New Roman"/>
                <w:sz w:val="20"/>
                <w:szCs w:val="20"/>
                <w:lang w:eastAsia="en-US"/>
              </w:rPr>
              <w:t>к</w:t>
            </w:r>
            <w:r w:rsidRPr="00A15D57">
              <w:rPr>
                <w:rFonts w:cs="Times New Roman"/>
                <w:sz w:val="20"/>
                <w:szCs w:val="20"/>
                <w:lang w:eastAsia="en-US"/>
              </w:rPr>
              <w:t>м/кв. км</w:t>
            </w:r>
            <w:r w:rsidR="00172241">
              <w:rPr>
                <w:rFonts w:cs="Times New Roman"/>
                <w:sz w:val="20"/>
                <w:szCs w:val="20"/>
                <w:lang w:eastAsia="en-US"/>
              </w:rPr>
              <w:t>.</w:t>
            </w:r>
          </w:p>
          <w:p w14:paraId="3C9B59F2" w14:textId="5612A0AE" w:rsidR="00172241" w:rsidRPr="00685936" w:rsidRDefault="00172241" w:rsidP="00172241">
            <w:pPr>
              <w:tabs>
                <w:tab w:val="left" w:pos="993"/>
              </w:tabs>
              <w:ind w:firstLine="0"/>
              <w:jc w:val="left"/>
              <w:rPr>
                <w:rFonts w:cs="Times New Roman"/>
                <w:sz w:val="20"/>
                <w:szCs w:val="20"/>
                <w:lang w:eastAsia="en-US"/>
              </w:rPr>
            </w:pPr>
            <w:r w:rsidRPr="00172241">
              <w:rPr>
                <w:sz w:val="20"/>
                <w:szCs w:val="20"/>
              </w:rPr>
              <w:lastRenderedPageBreak/>
              <w:t>Минимальные геометрические параметры велосипедной дорожки приняты в соответствии с таблицей 4 ГОСТ 33150-2014.</w:t>
            </w:r>
          </w:p>
        </w:tc>
      </w:tr>
      <w:tr w:rsidR="00710632" w:rsidRPr="00A15D57" w14:paraId="1D0BB89C" w14:textId="77777777" w:rsidTr="005F33CC">
        <w:tc>
          <w:tcPr>
            <w:tcW w:w="1871" w:type="dxa"/>
            <w:vMerge/>
            <w:tcBorders>
              <w:top w:val="single" w:sz="4" w:space="0" w:color="auto"/>
              <w:left w:val="single" w:sz="8" w:space="0" w:color="000000"/>
              <w:bottom w:val="single" w:sz="8" w:space="0" w:color="000000"/>
              <w:right w:val="single" w:sz="8" w:space="0" w:color="000000"/>
            </w:tcBorders>
            <w:tcMar>
              <w:top w:w="0" w:type="dxa"/>
              <w:left w:w="28" w:type="dxa"/>
              <w:bottom w:w="0" w:type="dxa"/>
              <w:right w:w="28" w:type="dxa"/>
            </w:tcMar>
          </w:tcPr>
          <w:p w14:paraId="41C87ED4" w14:textId="77777777" w:rsidR="00710632" w:rsidRPr="00A15D57" w:rsidRDefault="00710632" w:rsidP="00672F41">
            <w:pPr>
              <w:ind w:firstLine="0"/>
              <w:jc w:val="left"/>
              <w:rPr>
                <w:rFonts w:eastAsia="Arial Unicode MS" w:cs="Times New Roman"/>
                <w:sz w:val="21"/>
              </w:rPr>
            </w:pPr>
          </w:p>
        </w:tc>
        <w:tc>
          <w:tcPr>
            <w:tcW w:w="1805" w:type="dxa"/>
            <w:tcBorders>
              <w:top w:val="single" w:sz="4" w:space="0" w:color="auto"/>
              <w:left w:val="single" w:sz="8" w:space="0" w:color="000000"/>
              <w:bottom w:val="single" w:sz="8" w:space="0" w:color="000000"/>
              <w:right w:val="single" w:sz="8" w:space="0" w:color="000000"/>
            </w:tcBorders>
            <w:tcMar>
              <w:top w:w="0" w:type="dxa"/>
              <w:left w:w="28" w:type="dxa"/>
              <w:bottom w:w="0" w:type="dxa"/>
              <w:right w:w="28" w:type="dxa"/>
            </w:tcMar>
          </w:tcPr>
          <w:p w14:paraId="43B669CD" w14:textId="77777777" w:rsidR="00710632" w:rsidRPr="00A15D57" w:rsidRDefault="00710632" w:rsidP="00672F41">
            <w:pPr>
              <w:ind w:firstLine="0"/>
              <w:jc w:val="left"/>
              <w:rPr>
                <w:rFonts w:cs="Times New Roman"/>
              </w:rPr>
            </w:pPr>
            <w:r w:rsidRPr="00A15D57">
              <w:rPr>
                <w:rFonts w:cs="Times New Roman"/>
                <w:sz w:val="20"/>
                <w:szCs w:val="20"/>
              </w:rPr>
              <w:t>Расчетный показатель максимально допустимого уровня территориальной доступности</w:t>
            </w:r>
          </w:p>
        </w:tc>
        <w:tc>
          <w:tcPr>
            <w:tcW w:w="5959" w:type="dxa"/>
            <w:tcBorders>
              <w:top w:val="single" w:sz="4" w:space="0" w:color="auto"/>
              <w:left w:val="single" w:sz="8" w:space="0" w:color="000000"/>
              <w:bottom w:val="single" w:sz="8" w:space="0" w:color="000000"/>
              <w:right w:val="single" w:sz="8" w:space="0" w:color="000000"/>
            </w:tcBorders>
            <w:tcMar>
              <w:top w:w="0" w:type="dxa"/>
              <w:left w:w="28" w:type="dxa"/>
              <w:bottom w:w="0" w:type="dxa"/>
              <w:right w:w="28" w:type="dxa"/>
            </w:tcMar>
          </w:tcPr>
          <w:p w14:paraId="4805AEB2" w14:textId="77777777" w:rsidR="00710632" w:rsidRPr="00A15D57" w:rsidRDefault="00710632" w:rsidP="00672F41">
            <w:pPr>
              <w:pStyle w:val="aff6"/>
              <w:spacing w:after="20"/>
              <w:ind w:firstLine="0"/>
              <w:jc w:val="center"/>
            </w:pPr>
            <w:r w:rsidRPr="00A15D57">
              <w:rPr>
                <w:sz w:val="20"/>
                <w:szCs w:val="20"/>
                <w:lang w:val="ru-RU"/>
              </w:rPr>
              <w:t>Не нормируется</w:t>
            </w:r>
          </w:p>
        </w:tc>
      </w:tr>
      <w:tr w:rsidR="0091760B" w:rsidRPr="00A15D57" w14:paraId="45FA91E6" w14:textId="77777777" w:rsidTr="00D13115">
        <w:tc>
          <w:tcPr>
            <w:tcW w:w="9635" w:type="dxa"/>
            <w:gridSpan w:val="3"/>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403199E" w14:textId="7A90AF90" w:rsidR="00481482" w:rsidRPr="00172241" w:rsidRDefault="004139CC" w:rsidP="00172241">
            <w:pPr>
              <w:pStyle w:val="aff6"/>
              <w:ind w:firstLine="0"/>
              <w:rPr>
                <w:sz w:val="20"/>
                <w:szCs w:val="20"/>
                <w:lang w:val="ru-RU"/>
              </w:rPr>
            </w:pPr>
            <w:r w:rsidRPr="004139CC">
              <w:rPr>
                <w:b/>
                <w:bCs/>
                <w:sz w:val="20"/>
                <w:szCs w:val="20"/>
                <w:lang w:val="ru-RU"/>
              </w:rPr>
              <w:t xml:space="preserve">Примечание: </w:t>
            </w:r>
            <w:r>
              <w:rPr>
                <w:sz w:val="20"/>
                <w:szCs w:val="20"/>
                <w:lang w:val="ru-RU"/>
              </w:rPr>
              <w:t>п</w:t>
            </w:r>
            <w:r w:rsidR="00172241" w:rsidRPr="00172241">
              <w:rPr>
                <w:sz w:val="20"/>
                <w:szCs w:val="20"/>
                <w:lang w:val="ru-RU"/>
              </w:rPr>
              <w:t xml:space="preserve">ри определении длины велодорожки следует руководствоваться Приказом </w:t>
            </w:r>
            <w:proofErr w:type="spellStart"/>
            <w:r w:rsidR="00172241" w:rsidRPr="00172241">
              <w:rPr>
                <w:sz w:val="20"/>
                <w:szCs w:val="20"/>
                <w:lang w:val="ru-RU"/>
              </w:rPr>
              <w:t>Минспорта</w:t>
            </w:r>
            <w:proofErr w:type="spellEnd"/>
            <w:r w:rsidR="00172241" w:rsidRPr="00172241">
              <w:rPr>
                <w:sz w:val="20"/>
                <w:szCs w:val="20"/>
                <w:lang w:val="ru-RU"/>
              </w:rPr>
              <w:t xml:space="preserve"> России от 19.08.2021 № 649 «О рекомендованных нормативах и нормах обеспеченности населения объектами спортивной инфраструктуры»; «ГОСТ Р 52767-2007. Дороги автомобильные общего пользования. Элементы обустройства. Методы определения параметров»; ГОСТ 33150-2014.</w:t>
            </w:r>
          </w:p>
        </w:tc>
      </w:tr>
    </w:tbl>
    <w:p w14:paraId="2BC7A5C1" w14:textId="77777777" w:rsidR="00F42EC2" w:rsidRPr="00A15D57" w:rsidRDefault="00F42EC2" w:rsidP="009629F7">
      <w:pPr>
        <w:keepNext/>
        <w:spacing w:before="240"/>
        <w:jc w:val="right"/>
        <w:rPr>
          <w:bCs/>
          <w:iCs/>
        </w:rPr>
      </w:pPr>
      <w:r w:rsidRPr="00A15D57">
        <w:rPr>
          <w:bCs/>
          <w:iCs/>
        </w:rPr>
        <w:t>Таблица 2.</w:t>
      </w:r>
      <w:r w:rsidR="00E47D41">
        <w:rPr>
          <w:bCs/>
          <w:iCs/>
        </w:rPr>
        <w:t>9.</w:t>
      </w:r>
    </w:p>
    <w:p w14:paraId="252EA8F1" w14:textId="77777777" w:rsidR="00F42EC2" w:rsidRPr="00A15D57" w:rsidRDefault="008F5717" w:rsidP="008F5717">
      <w:pPr>
        <w:pStyle w:val="5"/>
      </w:pPr>
      <w:r w:rsidRPr="00A15D57">
        <w:t>Объекты</w:t>
      </w:r>
      <w:r w:rsidR="00F42EC2" w:rsidRPr="00A15D57">
        <w:t xml:space="preserve"> </w:t>
      </w:r>
      <w:r w:rsidR="00A05C55" w:rsidRPr="00A15D57">
        <w:t xml:space="preserve">местного значения муниципального округа </w:t>
      </w:r>
      <w:r w:rsidR="00F42EC2" w:rsidRPr="00A15D57">
        <w:t>в области образования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833"/>
        <w:gridCol w:w="1843"/>
        <w:gridCol w:w="5953"/>
      </w:tblGrid>
      <w:tr w:rsidR="00F42EC2" w:rsidRPr="00A15D57" w14:paraId="281685E7" w14:textId="77777777" w:rsidTr="000B202B">
        <w:trPr>
          <w:tblHeader/>
        </w:trPr>
        <w:tc>
          <w:tcPr>
            <w:tcW w:w="1833" w:type="dxa"/>
            <w:shd w:val="clear" w:color="auto" w:fill="auto"/>
          </w:tcPr>
          <w:p w14:paraId="0A13F880" w14:textId="77777777" w:rsidR="00F42EC2" w:rsidRPr="00A15D57" w:rsidRDefault="00F42EC2" w:rsidP="00672F41">
            <w:pPr>
              <w:pStyle w:val="aff6"/>
              <w:keepNext/>
              <w:spacing w:after="4"/>
              <w:ind w:firstLine="0"/>
              <w:jc w:val="center"/>
              <w:rPr>
                <w:b/>
                <w:iCs/>
                <w:sz w:val="20"/>
                <w:szCs w:val="20"/>
                <w:lang w:val="ru-RU"/>
              </w:rPr>
            </w:pPr>
            <w:r w:rsidRPr="00A15D57">
              <w:rPr>
                <w:b/>
                <w:iCs/>
                <w:sz w:val="20"/>
                <w:szCs w:val="20"/>
                <w:lang w:val="ru-RU"/>
              </w:rPr>
              <w:t>Наименование вида объекта</w:t>
            </w:r>
          </w:p>
        </w:tc>
        <w:tc>
          <w:tcPr>
            <w:tcW w:w="1843" w:type="dxa"/>
            <w:shd w:val="clear" w:color="auto" w:fill="auto"/>
          </w:tcPr>
          <w:p w14:paraId="3B30FCE6" w14:textId="77777777" w:rsidR="00F42EC2" w:rsidRPr="00A15D57" w:rsidRDefault="00F42EC2" w:rsidP="00672F41">
            <w:pPr>
              <w:pStyle w:val="aff6"/>
              <w:keepNext/>
              <w:spacing w:after="4"/>
              <w:ind w:firstLine="0"/>
              <w:jc w:val="center"/>
              <w:rPr>
                <w:b/>
                <w:iCs/>
                <w:sz w:val="20"/>
                <w:szCs w:val="20"/>
                <w:lang w:val="ru-RU"/>
              </w:rPr>
            </w:pPr>
            <w:r w:rsidRPr="00A15D57">
              <w:rPr>
                <w:b/>
                <w:iCs/>
                <w:sz w:val="20"/>
                <w:szCs w:val="20"/>
                <w:lang w:val="ru-RU"/>
              </w:rPr>
              <w:t>Тип расчетного показателя</w:t>
            </w:r>
          </w:p>
        </w:tc>
        <w:tc>
          <w:tcPr>
            <w:tcW w:w="5953" w:type="dxa"/>
            <w:shd w:val="clear" w:color="auto" w:fill="auto"/>
          </w:tcPr>
          <w:p w14:paraId="6162D872" w14:textId="77777777" w:rsidR="00F42EC2" w:rsidRPr="00A15D57" w:rsidRDefault="00F42EC2" w:rsidP="00672F41">
            <w:pPr>
              <w:pStyle w:val="aff6"/>
              <w:keepNext/>
              <w:spacing w:after="4"/>
              <w:ind w:firstLine="0"/>
              <w:jc w:val="center"/>
              <w:rPr>
                <w:iCs/>
                <w:sz w:val="20"/>
                <w:szCs w:val="20"/>
                <w:lang w:val="ru-RU"/>
              </w:rPr>
            </w:pPr>
            <w:r w:rsidRPr="00A15D57">
              <w:rPr>
                <w:b/>
                <w:iCs/>
                <w:sz w:val="20"/>
                <w:szCs w:val="20"/>
                <w:lang w:val="ru-RU"/>
              </w:rPr>
              <w:t>Обоснование расчетного показателя</w:t>
            </w:r>
          </w:p>
        </w:tc>
      </w:tr>
      <w:tr w:rsidR="00F42EC2" w:rsidRPr="00A15D57" w14:paraId="06214BE7" w14:textId="77777777" w:rsidTr="000B202B">
        <w:trPr>
          <w:trHeight w:val="36"/>
        </w:trPr>
        <w:tc>
          <w:tcPr>
            <w:tcW w:w="1833" w:type="dxa"/>
            <w:vMerge w:val="restart"/>
            <w:shd w:val="clear" w:color="auto" w:fill="auto"/>
          </w:tcPr>
          <w:p w14:paraId="031BA565" w14:textId="067CB687" w:rsidR="00F42EC2" w:rsidRPr="00A15D57" w:rsidRDefault="00F42EC2" w:rsidP="00672F41">
            <w:pPr>
              <w:pStyle w:val="aff6"/>
              <w:spacing w:after="4"/>
              <w:ind w:firstLine="0"/>
              <w:jc w:val="left"/>
              <w:rPr>
                <w:iCs/>
                <w:sz w:val="20"/>
                <w:szCs w:val="20"/>
                <w:lang w:val="ru-RU"/>
              </w:rPr>
            </w:pPr>
            <w:r w:rsidRPr="00A15D57">
              <w:rPr>
                <w:iCs/>
                <w:sz w:val="20"/>
                <w:szCs w:val="20"/>
                <w:lang w:val="ru-RU"/>
              </w:rPr>
              <w:t>Дошкольные</w:t>
            </w:r>
            <w:r w:rsidRPr="00A15D57">
              <w:rPr>
                <w:iCs/>
                <w:sz w:val="20"/>
                <w:szCs w:val="20"/>
              </w:rPr>
              <w:t xml:space="preserve"> </w:t>
            </w:r>
            <w:r w:rsidRPr="00A15D57">
              <w:rPr>
                <w:iCs/>
                <w:sz w:val="20"/>
                <w:szCs w:val="20"/>
                <w:lang w:val="ru-RU"/>
              </w:rPr>
              <w:t>образовательные</w:t>
            </w:r>
            <w:r w:rsidRPr="00A15D57">
              <w:rPr>
                <w:iCs/>
                <w:sz w:val="20"/>
                <w:szCs w:val="20"/>
              </w:rPr>
              <w:t xml:space="preserve"> </w:t>
            </w:r>
            <w:r w:rsidRPr="00A15D57">
              <w:rPr>
                <w:iCs/>
                <w:sz w:val="20"/>
                <w:szCs w:val="20"/>
                <w:lang w:val="ru-RU"/>
              </w:rPr>
              <w:t>организации</w:t>
            </w:r>
            <w:r w:rsidR="004F03E6">
              <w:rPr>
                <w:iCs/>
                <w:sz w:val="20"/>
                <w:szCs w:val="20"/>
                <w:lang w:val="ru-RU"/>
              </w:rPr>
              <w:t xml:space="preserve"> </w:t>
            </w:r>
          </w:p>
        </w:tc>
        <w:tc>
          <w:tcPr>
            <w:tcW w:w="1843" w:type="dxa"/>
            <w:shd w:val="clear" w:color="auto" w:fill="auto"/>
          </w:tcPr>
          <w:p w14:paraId="56A4C930" w14:textId="77777777" w:rsidR="00F42EC2" w:rsidRPr="00A15D57" w:rsidRDefault="00F42EC2" w:rsidP="00672F41">
            <w:pPr>
              <w:pStyle w:val="aff6"/>
              <w:spacing w:after="4"/>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953" w:type="dxa"/>
            <w:shd w:val="clear" w:color="auto" w:fill="auto"/>
          </w:tcPr>
          <w:p w14:paraId="0AC72ACF" w14:textId="152B5FB7" w:rsidR="00421EF9" w:rsidRPr="00A15D57" w:rsidRDefault="00EC7B12" w:rsidP="00AD0D6E">
            <w:pPr>
              <w:pStyle w:val="aff6"/>
              <w:spacing w:after="4"/>
              <w:ind w:firstLine="0"/>
              <w:rPr>
                <w:iCs/>
                <w:sz w:val="20"/>
                <w:szCs w:val="20"/>
                <w:lang w:val="ru-RU"/>
              </w:rPr>
            </w:pPr>
            <w:bookmarkStart w:id="197" w:name="OLE_LINK365"/>
            <w:r w:rsidRPr="00A15D57">
              <w:rPr>
                <w:iCs/>
                <w:sz w:val="20"/>
                <w:szCs w:val="20"/>
                <w:lang w:val="ru-RU"/>
              </w:rPr>
              <w:t xml:space="preserve">Согласно </w:t>
            </w:r>
            <w:r w:rsidR="0054252E" w:rsidRPr="00A15D57">
              <w:rPr>
                <w:iCs/>
                <w:sz w:val="20"/>
                <w:szCs w:val="20"/>
                <w:lang w:val="ru-RU"/>
              </w:rPr>
              <w:t xml:space="preserve">п. 2.2.3 РНГП Новгородской области </w:t>
            </w:r>
            <w:r w:rsidRPr="00A15D57">
              <w:rPr>
                <w:iCs/>
                <w:sz w:val="20"/>
                <w:szCs w:val="20"/>
                <w:lang w:val="ru-RU"/>
              </w:rPr>
              <w:t xml:space="preserve">обеспеченности детей дошкольными образовательными организациями принимается в размере </w:t>
            </w:r>
            <w:r w:rsidR="0054252E" w:rsidRPr="00A15D57">
              <w:rPr>
                <w:iCs/>
                <w:sz w:val="20"/>
                <w:szCs w:val="20"/>
                <w:lang w:val="ru-RU"/>
              </w:rPr>
              <w:t>88</w:t>
            </w:r>
            <w:r w:rsidRPr="00A15D57">
              <w:rPr>
                <w:iCs/>
                <w:sz w:val="20"/>
                <w:szCs w:val="20"/>
                <w:lang w:val="ru-RU"/>
              </w:rPr>
              <w:t>%</w:t>
            </w:r>
            <w:r w:rsidR="0054252E" w:rsidRPr="00A15D57">
              <w:rPr>
                <w:iCs/>
                <w:sz w:val="20"/>
                <w:szCs w:val="20"/>
                <w:lang w:val="ru-RU"/>
              </w:rPr>
              <w:t xml:space="preserve"> (880 мест на 1000 детей соответствующего возраста)</w:t>
            </w:r>
            <w:r w:rsidRPr="00A15D57">
              <w:rPr>
                <w:iCs/>
                <w:sz w:val="20"/>
                <w:szCs w:val="20"/>
                <w:lang w:val="ru-RU"/>
              </w:rPr>
              <w:t xml:space="preserve">. </w:t>
            </w:r>
          </w:p>
          <w:p w14:paraId="15C1EEB0" w14:textId="103600F4" w:rsidR="00421EF9" w:rsidRPr="00D57F71" w:rsidRDefault="00421EF9" w:rsidP="00BC1AB1">
            <w:pPr>
              <w:pStyle w:val="aff6"/>
              <w:spacing w:after="4"/>
              <w:ind w:firstLine="0"/>
              <w:rPr>
                <w:iCs/>
                <w:sz w:val="20"/>
                <w:szCs w:val="20"/>
                <w:lang w:val="ru-RU"/>
              </w:rPr>
            </w:pPr>
            <w:r w:rsidRPr="00D57F71">
              <w:rPr>
                <w:iCs/>
                <w:sz w:val="20"/>
                <w:szCs w:val="20"/>
                <w:lang w:val="ru-RU"/>
              </w:rPr>
              <w:t>Расчет:</w:t>
            </w:r>
          </w:p>
          <w:p w14:paraId="4BEEA536" w14:textId="7A0C5E8C" w:rsidR="008F5717" w:rsidRPr="00A15D57" w:rsidRDefault="006565B0" w:rsidP="000F0B26">
            <w:pPr>
              <w:pStyle w:val="aff6"/>
              <w:spacing w:after="4"/>
              <w:ind w:firstLine="0"/>
              <w:rPr>
                <w:iCs/>
                <w:sz w:val="20"/>
                <w:szCs w:val="20"/>
                <w:lang w:val="ru-RU"/>
              </w:rPr>
            </w:pPr>
            <w:r>
              <w:rPr>
                <w:iCs/>
                <w:sz w:val="20"/>
                <w:szCs w:val="20"/>
                <w:lang w:val="ru-RU"/>
              </w:rPr>
              <w:t>1.</w:t>
            </w:r>
            <w:r w:rsidR="00EC7B12" w:rsidRPr="00A15D57">
              <w:rPr>
                <w:iCs/>
                <w:sz w:val="20"/>
                <w:szCs w:val="20"/>
                <w:lang w:val="ru-RU"/>
              </w:rPr>
              <w:t xml:space="preserve">Численность детей дошкольного возраста </w:t>
            </w:r>
            <w:bookmarkEnd w:id="197"/>
            <w:r w:rsidR="00332529" w:rsidRPr="00A15D57">
              <w:rPr>
                <w:iCs/>
                <w:sz w:val="20"/>
                <w:szCs w:val="20"/>
                <w:lang w:val="ru-RU"/>
              </w:rPr>
              <w:t xml:space="preserve">в </w:t>
            </w:r>
            <w:r w:rsidR="00A05C55" w:rsidRPr="00A15D57">
              <w:rPr>
                <w:iCs/>
                <w:sz w:val="20"/>
                <w:szCs w:val="20"/>
                <w:lang w:val="ru-RU"/>
              </w:rPr>
              <w:t>муниципально</w:t>
            </w:r>
            <w:r w:rsidR="00332529" w:rsidRPr="00A15D57">
              <w:rPr>
                <w:iCs/>
                <w:sz w:val="20"/>
                <w:szCs w:val="20"/>
                <w:lang w:val="ru-RU"/>
              </w:rPr>
              <w:t>м</w:t>
            </w:r>
            <w:r w:rsidR="00A05C55" w:rsidRPr="00A15D57">
              <w:rPr>
                <w:iCs/>
                <w:sz w:val="20"/>
                <w:szCs w:val="20"/>
                <w:lang w:val="ru-RU"/>
              </w:rPr>
              <w:t xml:space="preserve"> округ</w:t>
            </w:r>
            <w:r w:rsidR="00332529" w:rsidRPr="00A15D57">
              <w:rPr>
                <w:iCs/>
                <w:sz w:val="20"/>
                <w:szCs w:val="20"/>
                <w:lang w:val="ru-RU"/>
              </w:rPr>
              <w:t>е</w:t>
            </w:r>
            <w:r w:rsidR="008F5717" w:rsidRPr="00A15D57">
              <w:rPr>
                <w:iCs/>
                <w:sz w:val="20"/>
                <w:szCs w:val="20"/>
                <w:lang w:val="ru-RU"/>
              </w:rPr>
              <w:t xml:space="preserve"> на начало </w:t>
            </w:r>
            <w:r w:rsidR="000F0B26" w:rsidRPr="00A15D57">
              <w:rPr>
                <w:iCs/>
                <w:sz w:val="20"/>
                <w:szCs w:val="20"/>
                <w:lang w:val="ru-RU"/>
              </w:rPr>
              <w:t>2023</w:t>
            </w:r>
            <w:r w:rsidR="008F5717" w:rsidRPr="00A15D57">
              <w:rPr>
                <w:iCs/>
                <w:sz w:val="20"/>
                <w:szCs w:val="20"/>
                <w:lang w:val="ru-RU"/>
              </w:rPr>
              <w:t xml:space="preserve"> года (возраст от 0 до 6 лет включительно) составляла </w:t>
            </w:r>
            <w:r w:rsidR="001A0E25" w:rsidRPr="00A15D57">
              <w:rPr>
                <w:iCs/>
                <w:sz w:val="20"/>
                <w:szCs w:val="20"/>
                <w:lang w:val="ru-RU"/>
              </w:rPr>
              <w:t xml:space="preserve"> 601 </w:t>
            </w:r>
            <w:r w:rsidR="008F5717" w:rsidRPr="00A15D57">
              <w:rPr>
                <w:iCs/>
                <w:sz w:val="20"/>
                <w:szCs w:val="20"/>
                <w:lang w:val="ru-RU"/>
              </w:rPr>
              <w:t xml:space="preserve">чел. Общая численность населения </w:t>
            </w:r>
            <w:r w:rsidR="00332529" w:rsidRPr="00A15D57">
              <w:rPr>
                <w:iCs/>
                <w:sz w:val="20"/>
                <w:szCs w:val="20"/>
                <w:lang w:val="ru-RU"/>
              </w:rPr>
              <w:t>округа</w:t>
            </w:r>
            <w:r w:rsidR="008F5717" w:rsidRPr="00A15D57">
              <w:rPr>
                <w:iCs/>
                <w:sz w:val="20"/>
                <w:szCs w:val="20"/>
                <w:lang w:val="ru-RU"/>
              </w:rPr>
              <w:t xml:space="preserve"> на начало </w:t>
            </w:r>
            <w:r w:rsidR="000F0B26" w:rsidRPr="00A15D57">
              <w:rPr>
                <w:iCs/>
                <w:sz w:val="20"/>
                <w:szCs w:val="20"/>
                <w:lang w:val="ru-RU"/>
              </w:rPr>
              <w:t>2023</w:t>
            </w:r>
            <w:r w:rsidR="008F5717" w:rsidRPr="00A15D57">
              <w:rPr>
                <w:iCs/>
                <w:sz w:val="20"/>
                <w:szCs w:val="20"/>
                <w:lang w:val="ru-RU"/>
              </w:rPr>
              <w:t xml:space="preserve"> года </w:t>
            </w:r>
            <w:r w:rsidR="001A0E25" w:rsidRPr="00A15D57">
              <w:rPr>
                <w:iCs/>
                <w:sz w:val="20"/>
                <w:szCs w:val="20"/>
                <w:lang w:val="ru-RU"/>
              </w:rPr>
              <w:t xml:space="preserve">9662 </w:t>
            </w:r>
            <w:r w:rsidR="008F5717" w:rsidRPr="00A15D57">
              <w:rPr>
                <w:iCs/>
                <w:sz w:val="20"/>
                <w:szCs w:val="20"/>
                <w:lang w:val="ru-RU"/>
              </w:rPr>
              <w:t xml:space="preserve">чел. Таким образом, </w:t>
            </w:r>
            <w:r w:rsidR="000F0B26" w:rsidRPr="00A15D57">
              <w:rPr>
                <w:iCs/>
                <w:sz w:val="20"/>
                <w:szCs w:val="20"/>
                <w:lang w:val="ru-RU"/>
              </w:rPr>
              <w:t>88</w:t>
            </w:r>
            <w:r w:rsidR="008F5717" w:rsidRPr="00A15D57">
              <w:rPr>
                <w:iCs/>
                <w:sz w:val="20"/>
                <w:szCs w:val="20"/>
                <w:lang w:val="ru-RU"/>
              </w:rPr>
              <w:t>% обеспеченность местами в дошкольных образовательных организациях составляет:</w:t>
            </w:r>
          </w:p>
          <w:p w14:paraId="1D44E934" w14:textId="70C5525D" w:rsidR="008F5717" w:rsidRPr="00A15D57" w:rsidRDefault="001A0E25" w:rsidP="000F0B26">
            <w:pPr>
              <w:pStyle w:val="aff6"/>
              <w:spacing w:after="4"/>
              <w:ind w:firstLine="0"/>
              <w:rPr>
                <w:iCs/>
                <w:sz w:val="20"/>
                <w:szCs w:val="20"/>
                <w:lang w:val="ru-RU"/>
              </w:rPr>
            </w:pPr>
            <w:r w:rsidRPr="00A15D57">
              <w:rPr>
                <w:iCs/>
                <w:sz w:val="20"/>
                <w:szCs w:val="20"/>
                <w:lang w:val="ru-RU"/>
              </w:rPr>
              <w:t>601</w:t>
            </w:r>
            <w:r w:rsidR="008F5717" w:rsidRPr="00A15D57">
              <w:rPr>
                <w:iCs/>
                <w:sz w:val="20"/>
                <w:szCs w:val="20"/>
                <w:lang w:val="ru-RU"/>
              </w:rPr>
              <w:t>*0,8</w:t>
            </w:r>
            <w:r w:rsidR="000F0B26" w:rsidRPr="00A15D57">
              <w:rPr>
                <w:iCs/>
                <w:sz w:val="20"/>
                <w:szCs w:val="20"/>
                <w:lang w:val="ru-RU"/>
              </w:rPr>
              <w:t>8</w:t>
            </w:r>
            <w:r w:rsidR="008F5717" w:rsidRPr="00A15D57">
              <w:rPr>
                <w:iCs/>
                <w:sz w:val="20"/>
                <w:szCs w:val="20"/>
                <w:lang w:val="ru-RU"/>
              </w:rPr>
              <w:t>/</w:t>
            </w:r>
            <w:r w:rsidRPr="00A15D57">
              <w:rPr>
                <w:iCs/>
                <w:sz w:val="20"/>
                <w:szCs w:val="20"/>
                <w:lang w:val="ru-RU"/>
              </w:rPr>
              <w:t>9662</w:t>
            </w:r>
            <w:r w:rsidR="008F5717" w:rsidRPr="00A15D57">
              <w:rPr>
                <w:iCs/>
                <w:sz w:val="20"/>
                <w:szCs w:val="20"/>
                <w:lang w:val="ru-RU"/>
              </w:rPr>
              <w:t>*1000=</w:t>
            </w:r>
            <w:r w:rsidRPr="00A15D57">
              <w:rPr>
                <w:iCs/>
                <w:sz w:val="20"/>
                <w:szCs w:val="20"/>
                <w:lang w:val="ru-RU"/>
              </w:rPr>
              <w:t xml:space="preserve">55 </w:t>
            </w:r>
            <w:r w:rsidR="008F5717" w:rsidRPr="00A15D57">
              <w:rPr>
                <w:iCs/>
                <w:sz w:val="20"/>
                <w:szCs w:val="20"/>
                <w:lang w:val="ru-RU"/>
              </w:rPr>
              <w:t xml:space="preserve">мест на 1000 жителей. </w:t>
            </w:r>
          </w:p>
          <w:p w14:paraId="77B32889" w14:textId="77777777" w:rsidR="009B2F75" w:rsidRPr="00A15D57" w:rsidRDefault="009B2F75" w:rsidP="000F0B26">
            <w:pPr>
              <w:pStyle w:val="aff6"/>
              <w:ind w:firstLine="0"/>
              <w:rPr>
                <w:iCs/>
                <w:sz w:val="20"/>
                <w:szCs w:val="20"/>
                <w:lang w:val="ru-RU"/>
              </w:rPr>
            </w:pPr>
            <w:r w:rsidRPr="00A15D57">
              <w:rPr>
                <w:iCs/>
                <w:sz w:val="20"/>
                <w:szCs w:val="20"/>
                <w:lang w:val="ru-RU"/>
              </w:rPr>
              <w:t xml:space="preserve">Удельный вес числа дошкольных образовательных организаций, в которых создана универсальная </w:t>
            </w:r>
            <w:proofErr w:type="spellStart"/>
            <w:r w:rsidRPr="00A15D57">
              <w:rPr>
                <w:iCs/>
                <w:sz w:val="20"/>
                <w:szCs w:val="20"/>
                <w:lang w:val="ru-RU"/>
              </w:rPr>
              <w:t>безбарьерная</w:t>
            </w:r>
            <w:proofErr w:type="spellEnd"/>
            <w:r w:rsidRPr="00A15D57">
              <w:rPr>
                <w:iCs/>
                <w:sz w:val="20"/>
                <w:szCs w:val="20"/>
                <w:lang w:val="ru-RU"/>
              </w:rPr>
              <w:t xml:space="preserve"> среда для инклюзивного образования детей-инвалидов, в общем числе дошкольных образовательных организаций, принят в размере 20% согласно приложению к письму </w:t>
            </w:r>
            <w:proofErr w:type="spellStart"/>
            <w:r w:rsidRPr="00A15D57">
              <w:rPr>
                <w:iCs/>
                <w:sz w:val="20"/>
                <w:szCs w:val="20"/>
                <w:lang w:val="ru-RU"/>
              </w:rPr>
              <w:t>Минобрнауки</w:t>
            </w:r>
            <w:proofErr w:type="spellEnd"/>
            <w:r w:rsidRPr="00A15D57">
              <w:rPr>
                <w:iCs/>
                <w:sz w:val="20"/>
                <w:szCs w:val="20"/>
                <w:lang w:val="ru-RU"/>
              </w:rPr>
              <w:t xml:space="preserve"> России № АК-950/02.</w:t>
            </w:r>
          </w:p>
          <w:p w14:paraId="2F26F5E6" w14:textId="31DEC6F7" w:rsidR="00A934EC" w:rsidRPr="00A15D57" w:rsidRDefault="009B2F75" w:rsidP="000F0B26">
            <w:pPr>
              <w:pStyle w:val="aff6"/>
              <w:spacing w:after="4"/>
              <w:ind w:firstLine="0"/>
              <w:rPr>
                <w:iCs/>
                <w:sz w:val="20"/>
                <w:szCs w:val="20"/>
                <w:lang w:val="ru-RU"/>
              </w:rPr>
            </w:pPr>
            <w:r w:rsidRPr="00A15D57">
              <w:rPr>
                <w:iCs/>
                <w:sz w:val="20"/>
                <w:szCs w:val="20"/>
                <w:lang w:val="ru-RU"/>
              </w:rPr>
              <w:t>Размеры земельных участков определены согласно приложению Д СП 42.13330.2016</w:t>
            </w:r>
            <w:r w:rsidR="00A96252">
              <w:rPr>
                <w:iCs/>
                <w:sz w:val="20"/>
                <w:szCs w:val="20"/>
                <w:lang w:val="ru-RU"/>
              </w:rPr>
              <w:t>.</w:t>
            </w:r>
          </w:p>
          <w:p w14:paraId="04B44237" w14:textId="15FC54A3" w:rsidR="004B08F9" w:rsidRPr="00A15D57" w:rsidRDefault="006565B0" w:rsidP="00C70076">
            <w:pPr>
              <w:tabs>
                <w:tab w:val="left" w:pos="993"/>
              </w:tabs>
              <w:ind w:firstLine="0"/>
              <w:rPr>
                <w:rFonts w:cs="Times New Roman"/>
                <w:sz w:val="20"/>
                <w:szCs w:val="20"/>
                <w:lang w:eastAsia="en-US"/>
              </w:rPr>
            </w:pPr>
            <w:r>
              <w:rPr>
                <w:rFonts w:cs="Times New Roman"/>
                <w:sz w:val="20"/>
                <w:szCs w:val="20"/>
                <w:lang w:eastAsia="en-US"/>
              </w:rPr>
              <w:t>2.</w:t>
            </w:r>
            <w:r w:rsidR="00F415B3">
              <w:rPr>
                <w:rFonts w:cs="Times New Roman"/>
                <w:sz w:val="20"/>
                <w:szCs w:val="20"/>
                <w:lang w:eastAsia="en-US"/>
              </w:rPr>
              <w:t>В</w:t>
            </w:r>
            <w:r w:rsidR="00F415B3" w:rsidRPr="00A15D57">
              <w:rPr>
                <w:rFonts w:cs="Times New Roman"/>
                <w:sz w:val="20"/>
                <w:szCs w:val="20"/>
                <w:lang w:eastAsia="en-US"/>
              </w:rPr>
              <w:t xml:space="preserve"> соответствии с Приказом Минэкономразвития России от 15.02.2021 № 71 «Об утверждении Методических рекомендаций по подготовке нормативов градостроительного проектирования»</w:t>
            </w:r>
            <w:r w:rsidR="00F415B3">
              <w:rPr>
                <w:rFonts w:cs="Times New Roman"/>
                <w:sz w:val="20"/>
                <w:szCs w:val="20"/>
                <w:lang w:eastAsia="en-US"/>
              </w:rPr>
              <w:t xml:space="preserve"> п</w:t>
            </w:r>
            <w:r w:rsidR="004B08F9" w:rsidRPr="00A15D57">
              <w:rPr>
                <w:rFonts w:cs="Times New Roman"/>
                <w:sz w:val="20"/>
                <w:szCs w:val="20"/>
                <w:lang w:eastAsia="en-US"/>
              </w:rPr>
              <w:t xml:space="preserve">оказатель минимальной обеспеченности </w:t>
            </w:r>
            <w:r w:rsidR="00F415B3">
              <w:rPr>
                <w:rFonts w:cs="Times New Roman"/>
                <w:sz w:val="20"/>
                <w:szCs w:val="20"/>
                <w:lang w:eastAsia="en-US"/>
              </w:rPr>
              <w:t xml:space="preserve">детей </w:t>
            </w:r>
            <w:r w:rsidR="00F415B3" w:rsidRPr="00A15D57">
              <w:rPr>
                <w:iCs/>
                <w:sz w:val="20"/>
                <w:szCs w:val="20"/>
              </w:rPr>
              <w:t xml:space="preserve">дошкольными образовательными организациями </w:t>
            </w:r>
            <w:r w:rsidR="004B08F9" w:rsidRPr="00A15D57">
              <w:rPr>
                <w:rFonts w:cs="Times New Roman"/>
                <w:sz w:val="20"/>
                <w:szCs w:val="20"/>
                <w:lang w:eastAsia="en-US"/>
              </w:rPr>
              <w:t>определяется по формуле:</w:t>
            </w:r>
          </w:p>
          <w:p w14:paraId="125CDA4D" w14:textId="77777777" w:rsidR="004B08F9" w:rsidRPr="007536C7" w:rsidRDefault="004B08F9" w:rsidP="004B08F9">
            <w:pPr>
              <w:tabs>
                <w:tab w:val="left" w:pos="993"/>
              </w:tabs>
              <w:ind w:firstLine="567"/>
              <w:jc w:val="center"/>
              <w:rPr>
                <w:rFonts w:cs="Times New Roman"/>
                <w:sz w:val="20"/>
                <w:szCs w:val="20"/>
                <w:lang w:eastAsia="en-US"/>
              </w:rPr>
            </w:pPr>
            <w:proofErr w:type="spellStart"/>
            <w:r w:rsidRPr="007536C7">
              <w:rPr>
                <w:rFonts w:cs="Times New Roman"/>
                <w:sz w:val="20"/>
                <w:szCs w:val="20"/>
                <w:lang w:val="en-US" w:eastAsia="en-US"/>
              </w:rPr>
              <w:t>Q</w:t>
            </w:r>
            <w:r w:rsidRPr="007536C7">
              <w:rPr>
                <w:rFonts w:cs="Times New Roman"/>
                <w:sz w:val="20"/>
                <w:szCs w:val="20"/>
                <w:vertAlign w:val="subscript"/>
                <w:lang w:val="en-US" w:eastAsia="en-US"/>
              </w:rPr>
              <w:t>min</w:t>
            </w:r>
            <w:proofErr w:type="spellEnd"/>
            <w:r w:rsidRPr="007536C7">
              <w:rPr>
                <w:rFonts w:cs="Times New Roman"/>
                <w:sz w:val="20"/>
                <w:szCs w:val="20"/>
                <w:lang w:eastAsia="en-US"/>
              </w:rPr>
              <w:t xml:space="preserve"> = (</w:t>
            </w:r>
            <w:r w:rsidRPr="007536C7">
              <w:rPr>
                <w:rFonts w:cs="Times New Roman"/>
                <w:sz w:val="20"/>
                <w:szCs w:val="20"/>
                <w:lang w:val="en-US" w:eastAsia="en-US"/>
              </w:rPr>
              <w:t>N</w:t>
            </w:r>
            <w:r w:rsidRPr="007536C7">
              <w:rPr>
                <w:rFonts w:cs="Times New Roman"/>
                <w:sz w:val="20"/>
                <w:szCs w:val="20"/>
                <w:vertAlign w:val="subscript"/>
                <w:lang w:eastAsia="en-US"/>
              </w:rPr>
              <w:t xml:space="preserve">3-7 </w:t>
            </w:r>
            <w:r w:rsidRPr="007536C7">
              <w:rPr>
                <w:rFonts w:cs="Times New Roman"/>
                <w:sz w:val="20"/>
                <w:szCs w:val="20"/>
                <w:lang w:eastAsia="en-US"/>
              </w:rPr>
              <w:t xml:space="preserve">* </w:t>
            </w:r>
            <w:r w:rsidRPr="007536C7">
              <w:rPr>
                <w:rFonts w:cs="Times New Roman"/>
                <w:sz w:val="20"/>
                <w:szCs w:val="20"/>
                <w:lang w:val="en-US" w:eastAsia="en-US"/>
              </w:rPr>
              <w:t>k</w:t>
            </w:r>
            <w:r w:rsidRPr="007536C7">
              <w:rPr>
                <w:rFonts w:cs="Times New Roman"/>
                <w:sz w:val="20"/>
                <w:szCs w:val="20"/>
                <w:vertAlign w:val="subscript"/>
                <w:lang w:eastAsia="en-US"/>
              </w:rPr>
              <w:t>1</w:t>
            </w:r>
            <w:r w:rsidRPr="007536C7">
              <w:rPr>
                <w:rFonts w:cs="Times New Roman"/>
                <w:sz w:val="20"/>
                <w:szCs w:val="20"/>
                <w:lang w:eastAsia="en-US"/>
              </w:rPr>
              <w:t xml:space="preserve"> + </w:t>
            </w:r>
            <w:r w:rsidRPr="007536C7">
              <w:rPr>
                <w:rFonts w:cs="Times New Roman"/>
                <w:sz w:val="20"/>
                <w:szCs w:val="20"/>
                <w:lang w:val="en-US" w:eastAsia="en-US"/>
              </w:rPr>
              <w:t>N</w:t>
            </w:r>
            <w:r w:rsidRPr="007536C7">
              <w:rPr>
                <w:rFonts w:cs="Times New Roman"/>
                <w:sz w:val="20"/>
                <w:szCs w:val="20"/>
                <w:vertAlign w:val="subscript"/>
                <w:lang w:eastAsia="en-US"/>
              </w:rPr>
              <w:t xml:space="preserve">0-3 </w:t>
            </w:r>
            <w:r w:rsidRPr="007536C7">
              <w:rPr>
                <w:rFonts w:cs="Times New Roman"/>
                <w:sz w:val="20"/>
                <w:szCs w:val="20"/>
                <w:lang w:eastAsia="en-US"/>
              </w:rPr>
              <w:t xml:space="preserve">* </w:t>
            </w:r>
            <w:r w:rsidRPr="007536C7">
              <w:rPr>
                <w:rFonts w:cs="Times New Roman"/>
                <w:sz w:val="20"/>
                <w:szCs w:val="20"/>
                <w:lang w:val="en-US" w:eastAsia="en-US"/>
              </w:rPr>
              <w:t>k</w:t>
            </w:r>
            <w:r w:rsidRPr="007536C7">
              <w:rPr>
                <w:rFonts w:cs="Times New Roman"/>
                <w:sz w:val="20"/>
                <w:szCs w:val="20"/>
                <w:vertAlign w:val="subscript"/>
                <w:lang w:eastAsia="en-US"/>
              </w:rPr>
              <w:t>2</w:t>
            </w:r>
            <w:r w:rsidRPr="007536C7">
              <w:rPr>
                <w:rFonts w:cs="Times New Roman"/>
                <w:sz w:val="20"/>
                <w:szCs w:val="20"/>
                <w:lang w:eastAsia="en-US"/>
              </w:rPr>
              <w:t xml:space="preserve"> )</w:t>
            </w:r>
            <w:r w:rsidR="00CB7E2A" w:rsidRPr="007536C7">
              <w:rPr>
                <w:rFonts w:cs="Times New Roman"/>
                <w:sz w:val="20"/>
                <w:szCs w:val="20"/>
                <w:lang w:eastAsia="en-US"/>
              </w:rPr>
              <w:t xml:space="preserve"> /</w:t>
            </w:r>
            <w:r w:rsidRPr="007536C7">
              <w:rPr>
                <w:rFonts w:cs="Times New Roman"/>
                <w:sz w:val="20"/>
                <w:szCs w:val="20"/>
                <w:vertAlign w:val="subscript"/>
                <w:lang w:eastAsia="en-US"/>
              </w:rPr>
              <w:t xml:space="preserve"> </w:t>
            </w:r>
            <w:proofErr w:type="spellStart"/>
            <w:r w:rsidR="00907D9A" w:rsidRPr="007536C7">
              <w:rPr>
                <w:rFonts w:cs="Times New Roman"/>
                <w:sz w:val="20"/>
                <w:szCs w:val="20"/>
                <w:lang w:eastAsia="en-US"/>
              </w:rPr>
              <w:t>Чобщ</w:t>
            </w:r>
            <w:proofErr w:type="spellEnd"/>
            <w:r w:rsidR="00907D9A" w:rsidRPr="007536C7">
              <w:rPr>
                <w:rFonts w:cs="Times New Roman"/>
                <w:sz w:val="20"/>
                <w:szCs w:val="20"/>
                <w:lang w:eastAsia="en-US"/>
              </w:rPr>
              <w:t xml:space="preserve"> </w:t>
            </w:r>
            <w:proofErr w:type="spellStart"/>
            <w:r w:rsidR="00907D9A" w:rsidRPr="007536C7">
              <w:rPr>
                <w:rFonts w:cs="Times New Roman"/>
                <w:sz w:val="20"/>
                <w:szCs w:val="20"/>
                <w:lang w:eastAsia="en-US"/>
              </w:rPr>
              <w:t>мо</w:t>
            </w:r>
            <w:proofErr w:type="spellEnd"/>
          </w:p>
          <w:p w14:paraId="0F2F76CB" w14:textId="77777777" w:rsidR="004B08F9" w:rsidRPr="007536C7" w:rsidRDefault="004B08F9" w:rsidP="004B08F9">
            <w:pPr>
              <w:rPr>
                <w:rFonts w:eastAsia="Times New Roman" w:cs="Times New Roman"/>
                <w:sz w:val="20"/>
                <w:szCs w:val="20"/>
              </w:rPr>
            </w:pPr>
            <w:r w:rsidRPr="007536C7">
              <w:rPr>
                <w:rFonts w:eastAsia="Times New Roman" w:cs="Times New Roman"/>
                <w:sz w:val="20"/>
                <w:szCs w:val="20"/>
              </w:rPr>
              <w:t>где:</w:t>
            </w:r>
          </w:p>
          <w:p w14:paraId="2AED13C7" w14:textId="77777777" w:rsidR="004B08F9" w:rsidRPr="007536C7" w:rsidRDefault="004B08F9" w:rsidP="004B08F9">
            <w:pPr>
              <w:rPr>
                <w:rFonts w:eastAsia="Times New Roman" w:cs="Times New Roman"/>
                <w:sz w:val="20"/>
                <w:szCs w:val="20"/>
              </w:rPr>
            </w:pPr>
            <w:proofErr w:type="spellStart"/>
            <w:r w:rsidRPr="007536C7">
              <w:rPr>
                <w:rFonts w:cs="Times New Roman"/>
                <w:sz w:val="20"/>
                <w:szCs w:val="20"/>
                <w:lang w:val="en-US" w:eastAsia="en-US"/>
              </w:rPr>
              <w:t>Q</w:t>
            </w:r>
            <w:r w:rsidRPr="007536C7">
              <w:rPr>
                <w:rFonts w:cs="Times New Roman"/>
                <w:sz w:val="20"/>
                <w:szCs w:val="20"/>
                <w:vertAlign w:val="subscript"/>
                <w:lang w:val="en-US" w:eastAsia="en-US"/>
              </w:rPr>
              <w:t>min</w:t>
            </w:r>
            <w:proofErr w:type="spellEnd"/>
            <w:r w:rsidRPr="007536C7">
              <w:rPr>
                <w:rFonts w:eastAsia="Times New Roman" w:cs="Times New Roman"/>
                <w:sz w:val="20"/>
                <w:szCs w:val="20"/>
              </w:rPr>
              <w:t xml:space="preserve"> - общее минимальное количество мест в детских дошкольных учреждениях </w:t>
            </w:r>
            <w:r w:rsidR="00907D9A" w:rsidRPr="007536C7">
              <w:rPr>
                <w:rFonts w:eastAsia="Times New Roman" w:cs="Times New Roman"/>
                <w:sz w:val="20"/>
                <w:szCs w:val="20"/>
              </w:rPr>
              <w:t xml:space="preserve">на </w:t>
            </w:r>
            <w:r w:rsidRPr="007536C7">
              <w:rPr>
                <w:rFonts w:eastAsia="Times New Roman" w:cs="Times New Roman"/>
                <w:sz w:val="20"/>
                <w:szCs w:val="20"/>
              </w:rPr>
              <w:t>1000 жителей</w:t>
            </w:r>
            <w:r w:rsidR="00907D9A" w:rsidRPr="007536C7">
              <w:rPr>
                <w:rFonts w:eastAsia="Times New Roman" w:cs="Times New Roman"/>
                <w:sz w:val="20"/>
                <w:szCs w:val="20"/>
              </w:rPr>
              <w:t xml:space="preserve"> муниципального округа</w:t>
            </w:r>
            <w:r w:rsidRPr="007536C7">
              <w:rPr>
                <w:rFonts w:eastAsia="Times New Roman" w:cs="Times New Roman"/>
                <w:sz w:val="20"/>
                <w:szCs w:val="20"/>
              </w:rPr>
              <w:t>;</w:t>
            </w:r>
          </w:p>
          <w:p w14:paraId="641C7E73" w14:textId="77777777" w:rsidR="004B08F9" w:rsidRPr="007536C7" w:rsidRDefault="004B08F9" w:rsidP="004B08F9">
            <w:pPr>
              <w:rPr>
                <w:rFonts w:eastAsia="Times New Roman" w:cs="Times New Roman"/>
                <w:sz w:val="20"/>
                <w:szCs w:val="20"/>
              </w:rPr>
            </w:pPr>
            <w:r w:rsidRPr="007536C7">
              <w:rPr>
                <w:rFonts w:cs="Times New Roman"/>
                <w:sz w:val="20"/>
                <w:szCs w:val="20"/>
                <w:lang w:val="en-US" w:eastAsia="en-US"/>
              </w:rPr>
              <w:t>N</w:t>
            </w:r>
            <w:r w:rsidRPr="007536C7">
              <w:rPr>
                <w:rFonts w:cs="Times New Roman"/>
                <w:sz w:val="20"/>
                <w:szCs w:val="20"/>
                <w:vertAlign w:val="subscript"/>
                <w:lang w:eastAsia="en-US"/>
              </w:rPr>
              <w:t xml:space="preserve">3-7 </w:t>
            </w:r>
            <w:r w:rsidRPr="007536C7">
              <w:rPr>
                <w:rFonts w:eastAsia="Times New Roman" w:cs="Times New Roman"/>
                <w:sz w:val="20"/>
                <w:szCs w:val="20"/>
              </w:rPr>
              <w:t>- численность детей в возрасте 3-7 лет;</w:t>
            </w:r>
          </w:p>
          <w:p w14:paraId="342BF4B8" w14:textId="77777777" w:rsidR="004B08F9" w:rsidRPr="007536C7" w:rsidRDefault="004B08F9" w:rsidP="004B08F9">
            <w:pPr>
              <w:rPr>
                <w:rFonts w:eastAsia="Times New Roman" w:cs="Times New Roman"/>
                <w:sz w:val="20"/>
                <w:szCs w:val="20"/>
              </w:rPr>
            </w:pPr>
            <w:r w:rsidRPr="007536C7">
              <w:rPr>
                <w:rFonts w:cs="Times New Roman"/>
                <w:sz w:val="20"/>
                <w:szCs w:val="20"/>
                <w:lang w:val="en-US" w:eastAsia="en-US"/>
              </w:rPr>
              <w:t>k</w:t>
            </w:r>
            <w:r w:rsidRPr="007536C7">
              <w:rPr>
                <w:rFonts w:cs="Times New Roman"/>
                <w:sz w:val="20"/>
                <w:szCs w:val="20"/>
                <w:vertAlign w:val="subscript"/>
                <w:lang w:eastAsia="en-US"/>
              </w:rPr>
              <w:t>1</w:t>
            </w:r>
            <w:r w:rsidRPr="007536C7">
              <w:rPr>
                <w:rFonts w:eastAsia="Times New Roman" w:cs="Times New Roman"/>
                <w:sz w:val="20"/>
                <w:szCs w:val="20"/>
              </w:rPr>
              <w:t>- коэффициент обеспеченности детей в возрастной группе местами в дошкольных образовательных организациях (0,75);</w:t>
            </w:r>
          </w:p>
          <w:p w14:paraId="155802C0" w14:textId="77777777" w:rsidR="004B08F9" w:rsidRPr="007536C7" w:rsidRDefault="004B08F9" w:rsidP="004B08F9">
            <w:pPr>
              <w:rPr>
                <w:rFonts w:eastAsia="Times New Roman" w:cs="Times New Roman"/>
                <w:sz w:val="20"/>
                <w:szCs w:val="20"/>
              </w:rPr>
            </w:pPr>
            <w:r w:rsidRPr="007536C7">
              <w:rPr>
                <w:rFonts w:cs="Times New Roman"/>
                <w:sz w:val="20"/>
                <w:szCs w:val="20"/>
                <w:lang w:val="en-US" w:eastAsia="en-US"/>
              </w:rPr>
              <w:t>N</w:t>
            </w:r>
            <w:r w:rsidRPr="007536C7">
              <w:rPr>
                <w:rFonts w:cs="Times New Roman"/>
                <w:sz w:val="20"/>
                <w:szCs w:val="20"/>
                <w:vertAlign w:val="subscript"/>
                <w:lang w:eastAsia="en-US"/>
              </w:rPr>
              <w:t xml:space="preserve">0-3 </w:t>
            </w:r>
            <w:r w:rsidRPr="007536C7">
              <w:rPr>
                <w:rFonts w:eastAsia="Times New Roman" w:cs="Times New Roman"/>
                <w:sz w:val="20"/>
                <w:szCs w:val="20"/>
              </w:rPr>
              <w:t>- численность детей в возрасте 0-3 года;</w:t>
            </w:r>
          </w:p>
          <w:p w14:paraId="6C6E334C" w14:textId="77777777" w:rsidR="004B08F9" w:rsidRPr="007536C7" w:rsidRDefault="004B08F9" w:rsidP="004B08F9">
            <w:pPr>
              <w:rPr>
                <w:rFonts w:eastAsia="Times New Roman" w:cs="Times New Roman"/>
                <w:sz w:val="20"/>
                <w:szCs w:val="20"/>
              </w:rPr>
            </w:pPr>
            <w:r w:rsidRPr="007536C7">
              <w:rPr>
                <w:rFonts w:cs="Times New Roman"/>
                <w:sz w:val="20"/>
                <w:szCs w:val="20"/>
                <w:lang w:val="en-US" w:eastAsia="en-US"/>
              </w:rPr>
              <w:t>k</w:t>
            </w:r>
            <w:r w:rsidRPr="007536C7">
              <w:rPr>
                <w:rFonts w:cs="Times New Roman"/>
                <w:sz w:val="20"/>
                <w:szCs w:val="20"/>
                <w:vertAlign w:val="subscript"/>
                <w:lang w:eastAsia="en-US"/>
              </w:rPr>
              <w:t xml:space="preserve">2 </w:t>
            </w:r>
            <w:r w:rsidRPr="007536C7">
              <w:rPr>
                <w:rFonts w:eastAsia="Times New Roman" w:cs="Times New Roman"/>
                <w:sz w:val="20"/>
                <w:szCs w:val="20"/>
              </w:rPr>
              <w:t>- коэффициент обеспеченности детей в возрастной группе местами в дошкольных образовательных организациях (0,3)</w:t>
            </w:r>
            <w:r w:rsidR="00907D9A" w:rsidRPr="007536C7">
              <w:rPr>
                <w:rFonts w:eastAsia="Times New Roman" w:cs="Times New Roman"/>
                <w:sz w:val="20"/>
                <w:szCs w:val="20"/>
              </w:rPr>
              <w:t>;</w:t>
            </w:r>
          </w:p>
          <w:p w14:paraId="5AB2E99D" w14:textId="77777777" w:rsidR="00907D9A" w:rsidRPr="007536C7" w:rsidRDefault="00907D9A" w:rsidP="004B08F9">
            <w:pPr>
              <w:rPr>
                <w:rFonts w:eastAsia="Times New Roman" w:cs="Times New Roman"/>
                <w:sz w:val="20"/>
                <w:szCs w:val="20"/>
              </w:rPr>
            </w:pPr>
            <w:proofErr w:type="spellStart"/>
            <w:r w:rsidRPr="007536C7">
              <w:rPr>
                <w:rFonts w:cs="Times New Roman"/>
                <w:sz w:val="20"/>
                <w:szCs w:val="20"/>
                <w:lang w:eastAsia="en-US"/>
              </w:rPr>
              <w:t>Чобщ</w:t>
            </w:r>
            <w:proofErr w:type="spellEnd"/>
            <w:r w:rsidRPr="007536C7">
              <w:rPr>
                <w:rFonts w:cs="Times New Roman"/>
                <w:sz w:val="20"/>
                <w:szCs w:val="20"/>
                <w:lang w:eastAsia="en-US"/>
              </w:rPr>
              <w:t xml:space="preserve"> </w:t>
            </w:r>
            <w:proofErr w:type="spellStart"/>
            <w:r w:rsidRPr="007536C7">
              <w:rPr>
                <w:rFonts w:cs="Times New Roman"/>
                <w:sz w:val="20"/>
                <w:szCs w:val="20"/>
                <w:lang w:eastAsia="en-US"/>
              </w:rPr>
              <w:t>мо</w:t>
            </w:r>
            <w:proofErr w:type="spellEnd"/>
            <w:r w:rsidRPr="007536C7">
              <w:rPr>
                <w:rFonts w:cs="Times New Roman"/>
                <w:sz w:val="20"/>
                <w:szCs w:val="20"/>
                <w:lang w:eastAsia="en-US"/>
              </w:rPr>
              <w:t xml:space="preserve"> –</w:t>
            </w:r>
            <w:r w:rsidRPr="007536C7">
              <w:rPr>
                <w:rFonts w:eastAsia="Times New Roman" w:cs="Times New Roman"/>
                <w:sz w:val="20"/>
                <w:szCs w:val="20"/>
              </w:rPr>
              <w:t xml:space="preserve"> общая численность населения муниципального округа, человек;</w:t>
            </w:r>
          </w:p>
          <w:p w14:paraId="1CB90162" w14:textId="1041ADA4" w:rsidR="004B08F9" w:rsidRDefault="004B08F9" w:rsidP="00907D9A">
            <w:pPr>
              <w:rPr>
                <w:rFonts w:cs="Times New Roman"/>
                <w:sz w:val="20"/>
                <w:szCs w:val="20"/>
                <w:lang w:eastAsia="en-US"/>
              </w:rPr>
            </w:pPr>
            <w:proofErr w:type="spellStart"/>
            <w:r w:rsidRPr="007536C7">
              <w:rPr>
                <w:rFonts w:cs="Times New Roman"/>
                <w:sz w:val="20"/>
                <w:szCs w:val="20"/>
                <w:lang w:val="en-US" w:eastAsia="en-US"/>
              </w:rPr>
              <w:t>Q</w:t>
            </w:r>
            <w:r w:rsidRPr="007536C7">
              <w:rPr>
                <w:rFonts w:cs="Times New Roman"/>
                <w:sz w:val="20"/>
                <w:szCs w:val="20"/>
                <w:vertAlign w:val="subscript"/>
                <w:lang w:val="en-US" w:eastAsia="en-US"/>
              </w:rPr>
              <w:t>min</w:t>
            </w:r>
            <w:proofErr w:type="spellEnd"/>
            <w:r w:rsidRPr="007536C7">
              <w:rPr>
                <w:rFonts w:cs="Times New Roman"/>
                <w:sz w:val="20"/>
                <w:szCs w:val="20"/>
                <w:lang w:eastAsia="en-US"/>
              </w:rPr>
              <w:t xml:space="preserve"> = </w:t>
            </w:r>
            <w:r w:rsidR="00907D9A" w:rsidRPr="007536C7">
              <w:rPr>
                <w:rFonts w:cs="Times New Roman"/>
                <w:sz w:val="20"/>
                <w:szCs w:val="20"/>
                <w:lang w:eastAsia="en-US"/>
              </w:rPr>
              <w:t>(</w:t>
            </w:r>
            <w:r w:rsidRPr="007536C7">
              <w:rPr>
                <w:rFonts w:cs="Times New Roman"/>
                <w:sz w:val="20"/>
                <w:szCs w:val="20"/>
                <w:lang w:eastAsia="en-US"/>
              </w:rPr>
              <w:t>352*0,75+349*0,3</w:t>
            </w:r>
            <w:r w:rsidR="00907D9A" w:rsidRPr="007536C7">
              <w:rPr>
                <w:rFonts w:cs="Times New Roman"/>
                <w:sz w:val="20"/>
                <w:szCs w:val="20"/>
                <w:lang w:eastAsia="en-US"/>
              </w:rPr>
              <w:t>)/9,662</w:t>
            </w:r>
            <w:r w:rsidRPr="007536C7">
              <w:rPr>
                <w:rFonts w:cs="Times New Roman"/>
                <w:sz w:val="20"/>
                <w:szCs w:val="20"/>
                <w:lang w:eastAsia="en-US"/>
              </w:rPr>
              <w:t xml:space="preserve"> = </w:t>
            </w:r>
            <w:r w:rsidR="00907D9A" w:rsidRPr="007536C7">
              <w:rPr>
                <w:rFonts w:cs="Times New Roman"/>
                <w:sz w:val="20"/>
                <w:szCs w:val="20"/>
                <w:lang w:eastAsia="en-US"/>
              </w:rPr>
              <w:t xml:space="preserve">56 </w:t>
            </w:r>
            <w:r w:rsidRPr="007536C7">
              <w:rPr>
                <w:rFonts w:cs="Times New Roman"/>
                <w:sz w:val="20"/>
                <w:szCs w:val="20"/>
                <w:lang w:eastAsia="en-US"/>
              </w:rPr>
              <w:t>мест</w:t>
            </w:r>
            <w:r w:rsidR="00907D9A" w:rsidRPr="007536C7">
              <w:rPr>
                <w:rFonts w:cs="Times New Roman"/>
                <w:sz w:val="20"/>
                <w:szCs w:val="20"/>
                <w:lang w:eastAsia="en-US"/>
              </w:rPr>
              <w:t>/1000 жителей</w:t>
            </w:r>
            <w:r w:rsidR="006565B0">
              <w:rPr>
                <w:rFonts w:cs="Times New Roman"/>
                <w:sz w:val="20"/>
                <w:szCs w:val="20"/>
                <w:lang w:eastAsia="en-US"/>
              </w:rPr>
              <w:t>.</w:t>
            </w:r>
          </w:p>
          <w:p w14:paraId="6B0C6973" w14:textId="0E4BA825" w:rsidR="006565B0" w:rsidRPr="007536C7" w:rsidRDefault="006565B0" w:rsidP="006565B0">
            <w:pPr>
              <w:ind w:firstLine="0"/>
              <w:rPr>
                <w:rFonts w:cs="Times New Roman"/>
                <w:sz w:val="20"/>
                <w:szCs w:val="20"/>
                <w:lang w:eastAsia="en-US"/>
              </w:rPr>
            </w:pPr>
            <w:r>
              <w:rPr>
                <w:rFonts w:cs="Times New Roman"/>
                <w:sz w:val="20"/>
                <w:szCs w:val="20"/>
                <w:lang w:eastAsia="en-US"/>
              </w:rPr>
              <w:t>Окончательно принимаем 55 мест на 1000 жителей.</w:t>
            </w:r>
          </w:p>
          <w:p w14:paraId="660FB84F" w14:textId="49678989" w:rsidR="009B415C" w:rsidRPr="00A15D57" w:rsidRDefault="009B415C" w:rsidP="009B415C">
            <w:pPr>
              <w:ind w:firstLine="22"/>
              <w:rPr>
                <w:sz w:val="20"/>
                <w:szCs w:val="20"/>
              </w:rPr>
            </w:pPr>
            <w:r w:rsidRPr="00F415B3">
              <w:rPr>
                <w:b/>
                <w:bCs/>
                <w:sz w:val="20"/>
                <w:szCs w:val="20"/>
              </w:rPr>
              <w:t xml:space="preserve">Число мест в дошкольных образовательных организациях в расчете на 1000 человек </w:t>
            </w:r>
            <w:r w:rsidR="00FD0959" w:rsidRPr="00F415B3">
              <w:rPr>
                <w:b/>
                <w:bCs/>
                <w:sz w:val="20"/>
                <w:szCs w:val="20"/>
              </w:rPr>
              <w:t xml:space="preserve">для городского и сельского населения </w:t>
            </w:r>
            <w:r w:rsidRPr="00F415B3">
              <w:rPr>
                <w:b/>
                <w:bCs/>
                <w:sz w:val="20"/>
                <w:szCs w:val="20"/>
              </w:rPr>
              <w:t>определено расчетным путем по состоянию на 1 января 2023 года.</w:t>
            </w:r>
            <w:r w:rsidRPr="00A15D57">
              <w:rPr>
                <w:sz w:val="20"/>
                <w:szCs w:val="20"/>
              </w:rPr>
              <w:t xml:space="preserve"> </w:t>
            </w:r>
            <w:r w:rsidR="0093711F">
              <w:rPr>
                <w:sz w:val="20"/>
                <w:szCs w:val="20"/>
              </w:rPr>
              <w:t>В</w:t>
            </w:r>
            <w:r w:rsidRPr="00A15D57">
              <w:rPr>
                <w:sz w:val="20"/>
                <w:szCs w:val="20"/>
              </w:rPr>
              <w:t xml:space="preserve"> расчетах учтено, что проводимая в Российской Федерации демографическая политика направлена на увеличение рождаемости и повышение численности детей, поэтому принятые в качестве </w:t>
            </w:r>
            <w:r w:rsidRPr="00A15D57">
              <w:rPr>
                <w:sz w:val="20"/>
                <w:szCs w:val="20"/>
              </w:rPr>
              <w:lastRenderedPageBreak/>
              <w:t>нормативов показатели, являются минимальными и могут быть уточнены при изменении демографической структуры муниципальных образований в местных нормативах градостроительного проектировании.</w:t>
            </w:r>
          </w:p>
          <w:p w14:paraId="041E8CD0" w14:textId="77777777" w:rsidR="009B415C" w:rsidRPr="00BB454A" w:rsidRDefault="009B415C" w:rsidP="009B415C">
            <w:pPr>
              <w:ind w:firstLine="22"/>
              <w:rPr>
                <w:sz w:val="20"/>
                <w:szCs w:val="20"/>
              </w:rPr>
            </w:pPr>
            <w:r w:rsidRPr="00A15D57">
              <w:rPr>
                <w:sz w:val="20"/>
                <w:szCs w:val="20"/>
              </w:rPr>
              <w:t xml:space="preserve">При расчете норматива обеспеченности в части мест в дошкольных образовательных организациях учитывались требования по обеспеченности, изложенные в Письме </w:t>
            </w:r>
            <w:proofErr w:type="spellStart"/>
            <w:r w:rsidRPr="00A15D57">
              <w:rPr>
                <w:sz w:val="20"/>
                <w:szCs w:val="20"/>
              </w:rPr>
              <w:t>Минобрнауки</w:t>
            </w:r>
            <w:proofErr w:type="spellEnd"/>
            <w:r w:rsidRPr="00A15D57">
              <w:rPr>
                <w:sz w:val="20"/>
                <w:szCs w:val="20"/>
              </w:rPr>
              <w:t xml:space="preserve"> России от 4 мая 2016 года № АК-950/02 (65 мест на 100 детей в возрасте от 0-7 лет в городских населенных пунктах и 45 мест на 100 детей в возрасте от 0-7 лет в сельских населенных пунктах), а также фактическая потребность населения муниципальных образований в местах в дошкольных образовательных организациях. </w:t>
            </w:r>
            <w:r w:rsidRPr="00BB454A">
              <w:rPr>
                <w:sz w:val="20"/>
                <w:szCs w:val="20"/>
              </w:rPr>
              <w:t>При этом расчет проводился по формуле:</w:t>
            </w:r>
          </w:p>
          <w:p w14:paraId="3CF70335" w14:textId="13BE4CA5" w:rsidR="009B415C" w:rsidRPr="00BB454A" w:rsidRDefault="009B415C" w:rsidP="009B415C">
            <w:pPr>
              <w:ind w:firstLine="22"/>
            </w:pPr>
            <w:proofErr w:type="spellStart"/>
            <w:r w:rsidRPr="00BB454A">
              <w:rPr>
                <w:sz w:val="20"/>
                <w:szCs w:val="20"/>
              </w:rPr>
              <w:t>Мдоо</w:t>
            </w:r>
            <w:proofErr w:type="spellEnd"/>
            <w:r w:rsidRPr="00BB454A">
              <w:rPr>
                <w:sz w:val="20"/>
                <w:szCs w:val="20"/>
              </w:rPr>
              <w:t xml:space="preserve">/1000= </w:t>
            </w:r>
            <w:proofErr w:type="spellStart"/>
            <w:r w:rsidRPr="00BB454A">
              <w:rPr>
                <w:sz w:val="20"/>
                <w:szCs w:val="20"/>
              </w:rPr>
              <w:t>Ф</w:t>
            </w:r>
            <w:r w:rsidRPr="00BB454A">
              <w:rPr>
                <w:sz w:val="20"/>
                <w:szCs w:val="20"/>
                <w:vertAlign w:val="subscript"/>
              </w:rPr>
              <w:t>дс</w:t>
            </w:r>
            <w:proofErr w:type="spellEnd"/>
            <w:r w:rsidRPr="00BB454A">
              <w:rPr>
                <w:sz w:val="20"/>
                <w:szCs w:val="20"/>
              </w:rPr>
              <w:t>/</w:t>
            </w:r>
            <w:proofErr w:type="spellStart"/>
            <w:r w:rsidRPr="00BB454A">
              <w:rPr>
                <w:sz w:val="20"/>
                <w:szCs w:val="20"/>
              </w:rPr>
              <w:t>Ч</w:t>
            </w:r>
            <w:r w:rsidRPr="00BB454A">
              <w:rPr>
                <w:sz w:val="20"/>
                <w:szCs w:val="20"/>
                <w:vertAlign w:val="subscript"/>
              </w:rPr>
              <w:t>общ</w:t>
            </w:r>
            <w:proofErr w:type="spellEnd"/>
            <w:r w:rsidRPr="00BB454A">
              <w:rPr>
                <w:sz w:val="20"/>
                <w:szCs w:val="20"/>
              </w:rPr>
              <w:t xml:space="preserve">*1000, </w:t>
            </w:r>
            <w:r w:rsidR="00BB454A" w:rsidRPr="00BB454A">
              <w:rPr>
                <w:sz w:val="20"/>
                <w:szCs w:val="20"/>
              </w:rPr>
              <w:t xml:space="preserve">при условии, что </w:t>
            </w:r>
            <w:r w:rsidRPr="00BB454A">
              <w:rPr>
                <w:sz w:val="20"/>
                <w:szCs w:val="20"/>
              </w:rPr>
              <w:t>Ч</w:t>
            </w:r>
            <w:r w:rsidRPr="00BB454A">
              <w:rPr>
                <w:sz w:val="20"/>
                <w:szCs w:val="20"/>
                <w:vertAlign w:val="subscript"/>
              </w:rPr>
              <w:t>0-7</w:t>
            </w:r>
            <w:r w:rsidRPr="00BB454A">
              <w:rPr>
                <w:sz w:val="20"/>
                <w:szCs w:val="20"/>
              </w:rPr>
              <w:t>*К</w:t>
            </w:r>
            <w:r w:rsidRPr="00BB454A">
              <w:rPr>
                <w:sz w:val="20"/>
                <w:szCs w:val="20"/>
                <w:vertAlign w:val="subscript"/>
              </w:rPr>
              <w:t>0-7</w:t>
            </w:r>
            <w:r w:rsidRPr="00BB454A">
              <w:rPr>
                <w:sz w:val="20"/>
                <w:szCs w:val="20"/>
              </w:rPr>
              <w:t>&lt;</w:t>
            </w:r>
            <w:proofErr w:type="spellStart"/>
            <w:r w:rsidRPr="00BB454A">
              <w:rPr>
                <w:sz w:val="20"/>
                <w:szCs w:val="20"/>
              </w:rPr>
              <w:t>Ф</w:t>
            </w:r>
            <w:r w:rsidRPr="00BB454A">
              <w:rPr>
                <w:sz w:val="20"/>
                <w:szCs w:val="20"/>
                <w:vertAlign w:val="subscript"/>
              </w:rPr>
              <w:t>дс</w:t>
            </w:r>
            <w:proofErr w:type="spellEnd"/>
          </w:p>
          <w:p w14:paraId="6B42DB1F" w14:textId="77777777" w:rsidR="009B415C" w:rsidRPr="00BB454A" w:rsidRDefault="009B415C" w:rsidP="009B415C">
            <w:pPr>
              <w:ind w:firstLine="22"/>
            </w:pPr>
            <w:r w:rsidRPr="00BB454A">
              <w:rPr>
                <w:sz w:val="20"/>
                <w:szCs w:val="20"/>
              </w:rPr>
              <w:t xml:space="preserve">где </w:t>
            </w:r>
            <w:proofErr w:type="spellStart"/>
            <w:r w:rsidRPr="00BB454A">
              <w:rPr>
                <w:sz w:val="20"/>
                <w:szCs w:val="20"/>
              </w:rPr>
              <w:t>М</w:t>
            </w:r>
            <w:r w:rsidRPr="00BB454A">
              <w:rPr>
                <w:sz w:val="20"/>
                <w:szCs w:val="20"/>
                <w:vertAlign w:val="subscript"/>
              </w:rPr>
              <w:t>доо</w:t>
            </w:r>
            <w:proofErr w:type="spellEnd"/>
            <w:r w:rsidRPr="00BB454A">
              <w:rPr>
                <w:sz w:val="20"/>
                <w:szCs w:val="20"/>
                <w:vertAlign w:val="subscript"/>
              </w:rPr>
              <w:t>/1000</w:t>
            </w:r>
            <w:r w:rsidRPr="00BB454A">
              <w:rPr>
                <w:sz w:val="20"/>
                <w:szCs w:val="20"/>
              </w:rPr>
              <w:t xml:space="preserve"> – число мест в дошкольных образовательных организациях муниципального образования (муниципального округа или городского округа) в расчете на 1000 человек населения;</w:t>
            </w:r>
          </w:p>
          <w:p w14:paraId="7EDD306A" w14:textId="77777777" w:rsidR="009B415C" w:rsidRPr="00BB454A" w:rsidRDefault="009B415C" w:rsidP="009B415C">
            <w:pPr>
              <w:ind w:firstLine="22"/>
            </w:pPr>
            <w:r w:rsidRPr="00BB454A">
              <w:rPr>
                <w:sz w:val="20"/>
                <w:szCs w:val="20"/>
              </w:rPr>
              <w:t>Ч</w:t>
            </w:r>
            <w:r w:rsidRPr="00BB454A">
              <w:rPr>
                <w:sz w:val="20"/>
                <w:szCs w:val="20"/>
                <w:vertAlign w:val="subscript"/>
              </w:rPr>
              <w:t>0-7</w:t>
            </w:r>
            <w:r w:rsidRPr="00BB454A">
              <w:rPr>
                <w:sz w:val="20"/>
                <w:szCs w:val="20"/>
              </w:rPr>
              <w:t xml:space="preserve"> – численность детей муниципального образования в возрасте от 0 до 7 лет (включительно), чел.;</w:t>
            </w:r>
          </w:p>
          <w:p w14:paraId="069751F7" w14:textId="77777777" w:rsidR="009B415C" w:rsidRPr="00BB454A" w:rsidRDefault="009B415C" w:rsidP="009B415C">
            <w:pPr>
              <w:ind w:firstLine="22"/>
            </w:pPr>
            <w:proofErr w:type="spellStart"/>
            <w:r w:rsidRPr="00BB454A">
              <w:rPr>
                <w:sz w:val="20"/>
                <w:szCs w:val="20"/>
              </w:rPr>
              <w:t>Ч</w:t>
            </w:r>
            <w:r w:rsidRPr="00BB454A">
              <w:rPr>
                <w:sz w:val="20"/>
                <w:szCs w:val="20"/>
                <w:vertAlign w:val="subscript"/>
              </w:rPr>
              <w:t>общ</w:t>
            </w:r>
            <w:proofErr w:type="spellEnd"/>
            <w:r w:rsidRPr="00BB454A">
              <w:rPr>
                <w:sz w:val="20"/>
                <w:szCs w:val="20"/>
              </w:rPr>
              <w:t xml:space="preserve"> – общая численность населения муниципального образования, чел.;</w:t>
            </w:r>
          </w:p>
          <w:p w14:paraId="76302327" w14:textId="77777777" w:rsidR="009B415C" w:rsidRPr="00BB454A" w:rsidRDefault="009B415C" w:rsidP="009B415C">
            <w:pPr>
              <w:ind w:firstLine="22"/>
            </w:pPr>
            <w:proofErr w:type="spellStart"/>
            <w:r w:rsidRPr="00BB454A">
              <w:rPr>
                <w:sz w:val="20"/>
                <w:szCs w:val="20"/>
              </w:rPr>
              <w:t>Ф</w:t>
            </w:r>
            <w:r w:rsidRPr="00BB454A">
              <w:rPr>
                <w:sz w:val="20"/>
                <w:szCs w:val="20"/>
                <w:vertAlign w:val="subscript"/>
              </w:rPr>
              <w:t>дс</w:t>
            </w:r>
            <w:proofErr w:type="spellEnd"/>
            <w:r w:rsidRPr="00BB454A">
              <w:rPr>
                <w:sz w:val="20"/>
                <w:szCs w:val="20"/>
              </w:rPr>
              <w:t xml:space="preserve"> – фактическая наполняемость дошкольных образовательных организаций муниципального образования, чел.;</w:t>
            </w:r>
          </w:p>
          <w:p w14:paraId="2FC198BD" w14:textId="77777777" w:rsidR="009B415C" w:rsidRPr="00A15D57" w:rsidRDefault="009B415C" w:rsidP="009B415C">
            <w:pPr>
              <w:ind w:firstLine="22"/>
            </w:pPr>
            <w:r w:rsidRPr="00BB454A">
              <w:rPr>
                <w:sz w:val="20"/>
                <w:szCs w:val="20"/>
              </w:rPr>
              <w:t>К</w:t>
            </w:r>
            <w:r w:rsidRPr="00BB454A">
              <w:rPr>
                <w:sz w:val="20"/>
                <w:szCs w:val="20"/>
                <w:vertAlign w:val="subscript"/>
              </w:rPr>
              <w:t>0-7</w:t>
            </w:r>
            <w:r w:rsidRPr="00BB454A">
              <w:rPr>
                <w:sz w:val="20"/>
                <w:szCs w:val="20"/>
              </w:rPr>
              <w:t xml:space="preserve"> – коэффициент обеспеченности детей 0-7 лет местами в детских садах (0,65 для городских населенных пунктов; 0,45 для сельских населенных пунктов).</w:t>
            </w:r>
          </w:p>
          <w:p w14:paraId="388769CD" w14:textId="5726ABD6" w:rsidR="00052C22" w:rsidRPr="00B374DE" w:rsidRDefault="00040FFC" w:rsidP="00D91EC5">
            <w:pPr>
              <w:ind w:firstLine="0"/>
              <w:rPr>
                <w:iCs/>
                <w:sz w:val="20"/>
                <w:szCs w:val="20"/>
              </w:rPr>
            </w:pPr>
            <w:r w:rsidRPr="00194FDB">
              <w:rPr>
                <w:iCs/>
                <w:sz w:val="20"/>
                <w:szCs w:val="20"/>
              </w:rPr>
              <w:t>Для городского населения (</w:t>
            </w:r>
            <w:proofErr w:type="spellStart"/>
            <w:r w:rsidRPr="00194FDB">
              <w:rPr>
                <w:iCs/>
                <w:sz w:val="20"/>
                <w:szCs w:val="20"/>
              </w:rPr>
              <w:t>рп</w:t>
            </w:r>
            <w:proofErr w:type="spellEnd"/>
            <w:r w:rsidR="00FD0959" w:rsidRPr="00194FDB">
              <w:rPr>
                <w:iCs/>
                <w:sz w:val="20"/>
                <w:szCs w:val="20"/>
              </w:rPr>
              <w:t xml:space="preserve"> </w:t>
            </w:r>
            <w:r w:rsidRPr="00194FDB">
              <w:rPr>
                <w:iCs/>
                <w:sz w:val="20"/>
                <w:szCs w:val="20"/>
              </w:rPr>
              <w:t xml:space="preserve">Демянск): </w:t>
            </w:r>
            <w:proofErr w:type="spellStart"/>
            <w:r w:rsidRPr="00194FDB">
              <w:rPr>
                <w:sz w:val="20"/>
                <w:szCs w:val="20"/>
              </w:rPr>
              <w:t>Ф</w:t>
            </w:r>
            <w:r w:rsidRPr="00194FDB">
              <w:rPr>
                <w:sz w:val="20"/>
                <w:szCs w:val="20"/>
                <w:vertAlign w:val="subscript"/>
              </w:rPr>
              <w:t>дс</w:t>
            </w:r>
            <w:proofErr w:type="spellEnd"/>
            <w:r w:rsidRPr="00194FDB">
              <w:rPr>
                <w:sz w:val="20"/>
                <w:szCs w:val="20"/>
              </w:rPr>
              <w:t>=240чел; Ч</w:t>
            </w:r>
            <w:r w:rsidRPr="00194FDB">
              <w:rPr>
                <w:sz w:val="20"/>
                <w:szCs w:val="20"/>
                <w:vertAlign w:val="subscript"/>
              </w:rPr>
              <w:t>0-7</w:t>
            </w:r>
            <w:r w:rsidRPr="00194FDB">
              <w:rPr>
                <w:sz w:val="20"/>
                <w:szCs w:val="20"/>
              </w:rPr>
              <w:t>=310;</w:t>
            </w:r>
            <w:r w:rsidR="00052C22" w:rsidRPr="00194FDB">
              <w:rPr>
                <w:sz w:val="20"/>
                <w:szCs w:val="20"/>
              </w:rPr>
              <w:t xml:space="preserve"> </w:t>
            </w:r>
            <w:proofErr w:type="spellStart"/>
            <w:r w:rsidR="00052C22" w:rsidRPr="00194FDB">
              <w:rPr>
                <w:sz w:val="20"/>
                <w:szCs w:val="20"/>
              </w:rPr>
              <w:t>Чгн</w:t>
            </w:r>
            <w:proofErr w:type="spellEnd"/>
            <w:r w:rsidR="00052C22" w:rsidRPr="00194FDB">
              <w:rPr>
                <w:sz w:val="20"/>
                <w:szCs w:val="20"/>
              </w:rPr>
              <w:t xml:space="preserve"> = 4392 чел; </w:t>
            </w:r>
          </w:p>
          <w:p w14:paraId="3DF2BD62" w14:textId="2F7308AC" w:rsidR="00116797" w:rsidRPr="00194FDB" w:rsidRDefault="00040FFC" w:rsidP="00D91EC5">
            <w:pPr>
              <w:ind w:firstLine="0"/>
              <w:rPr>
                <w:sz w:val="20"/>
                <w:szCs w:val="20"/>
              </w:rPr>
            </w:pPr>
            <w:r w:rsidRPr="00194FDB">
              <w:rPr>
                <w:sz w:val="20"/>
                <w:szCs w:val="20"/>
              </w:rPr>
              <w:t xml:space="preserve">310*0,65&lt;240, поэтому </w:t>
            </w:r>
            <w:proofErr w:type="spellStart"/>
            <w:r w:rsidRPr="00194FDB">
              <w:rPr>
                <w:sz w:val="20"/>
                <w:szCs w:val="20"/>
              </w:rPr>
              <w:t>Мдоо</w:t>
            </w:r>
            <w:proofErr w:type="spellEnd"/>
            <w:r w:rsidRPr="00194FDB">
              <w:rPr>
                <w:sz w:val="20"/>
                <w:szCs w:val="20"/>
              </w:rPr>
              <w:t>/1000=</w:t>
            </w:r>
            <w:r w:rsidR="00052C22" w:rsidRPr="00194FDB">
              <w:rPr>
                <w:sz w:val="20"/>
                <w:szCs w:val="20"/>
              </w:rPr>
              <w:t xml:space="preserve">240/4,392=55 мест на 1000 жителей </w:t>
            </w:r>
            <w:proofErr w:type="spellStart"/>
            <w:r w:rsidR="00052C22" w:rsidRPr="00194FDB">
              <w:rPr>
                <w:sz w:val="20"/>
                <w:szCs w:val="20"/>
              </w:rPr>
              <w:t>рп</w:t>
            </w:r>
            <w:proofErr w:type="spellEnd"/>
            <w:r w:rsidR="00052C22" w:rsidRPr="00194FDB">
              <w:rPr>
                <w:sz w:val="20"/>
                <w:szCs w:val="20"/>
              </w:rPr>
              <w:t xml:space="preserve"> Демянск.</w:t>
            </w:r>
          </w:p>
          <w:p w14:paraId="24581F43" w14:textId="34137163" w:rsidR="00052C22" w:rsidRPr="00194FDB" w:rsidRDefault="00052C22" w:rsidP="00052C22">
            <w:pPr>
              <w:ind w:firstLine="0"/>
              <w:rPr>
                <w:sz w:val="20"/>
                <w:szCs w:val="20"/>
              </w:rPr>
            </w:pPr>
            <w:r w:rsidRPr="00194FDB">
              <w:rPr>
                <w:iCs/>
                <w:sz w:val="20"/>
                <w:szCs w:val="20"/>
              </w:rPr>
              <w:t>Для сельского населения:</w:t>
            </w:r>
            <w:r w:rsidRPr="00194FDB">
              <w:rPr>
                <w:sz w:val="20"/>
                <w:szCs w:val="20"/>
              </w:rPr>
              <w:t xml:space="preserve"> </w:t>
            </w:r>
            <w:proofErr w:type="spellStart"/>
            <w:r w:rsidRPr="00194FDB">
              <w:rPr>
                <w:sz w:val="20"/>
                <w:szCs w:val="20"/>
              </w:rPr>
              <w:t>Ф</w:t>
            </w:r>
            <w:r w:rsidRPr="00194FDB">
              <w:rPr>
                <w:sz w:val="20"/>
                <w:szCs w:val="20"/>
                <w:vertAlign w:val="subscript"/>
              </w:rPr>
              <w:t>дс</w:t>
            </w:r>
            <w:proofErr w:type="spellEnd"/>
            <w:r w:rsidRPr="00194FDB">
              <w:rPr>
                <w:sz w:val="20"/>
                <w:szCs w:val="20"/>
                <w:vertAlign w:val="subscript"/>
              </w:rPr>
              <w:t xml:space="preserve">  </w:t>
            </w:r>
            <w:r w:rsidRPr="00194FDB">
              <w:rPr>
                <w:sz w:val="20"/>
                <w:szCs w:val="20"/>
              </w:rPr>
              <w:t>=145чел; Ч</w:t>
            </w:r>
            <w:r w:rsidRPr="00194FDB">
              <w:rPr>
                <w:sz w:val="20"/>
                <w:szCs w:val="20"/>
                <w:vertAlign w:val="subscript"/>
              </w:rPr>
              <w:t>0-7</w:t>
            </w:r>
            <w:r w:rsidRPr="00194FDB">
              <w:rPr>
                <w:sz w:val="20"/>
                <w:szCs w:val="20"/>
              </w:rPr>
              <w:t xml:space="preserve">=291; </w:t>
            </w:r>
            <w:proofErr w:type="spellStart"/>
            <w:r w:rsidRPr="00194FDB">
              <w:rPr>
                <w:sz w:val="20"/>
                <w:szCs w:val="20"/>
              </w:rPr>
              <w:t>Чсн</w:t>
            </w:r>
            <w:proofErr w:type="spellEnd"/>
            <w:r w:rsidRPr="00194FDB">
              <w:rPr>
                <w:sz w:val="20"/>
                <w:szCs w:val="20"/>
              </w:rPr>
              <w:t xml:space="preserve"> =5270 чел; </w:t>
            </w:r>
          </w:p>
          <w:p w14:paraId="63B40BD4" w14:textId="77777777" w:rsidR="00052C22" w:rsidRPr="00194FDB" w:rsidRDefault="00052C22" w:rsidP="00052C22">
            <w:pPr>
              <w:ind w:firstLine="0"/>
              <w:rPr>
                <w:iCs/>
                <w:sz w:val="20"/>
                <w:szCs w:val="20"/>
              </w:rPr>
            </w:pPr>
            <w:r w:rsidRPr="00194FDB">
              <w:rPr>
                <w:sz w:val="20"/>
                <w:szCs w:val="20"/>
              </w:rPr>
              <w:t xml:space="preserve">291*0,45 &lt;145, поэтому </w:t>
            </w:r>
            <w:proofErr w:type="spellStart"/>
            <w:r w:rsidRPr="00194FDB">
              <w:rPr>
                <w:sz w:val="20"/>
                <w:szCs w:val="20"/>
              </w:rPr>
              <w:t>Мдоо</w:t>
            </w:r>
            <w:proofErr w:type="spellEnd"/>
            <w:r w:rsidRPr="00194FDB">
              <w:rPr>
                <w:sz w:val="20"/>
                <w:szCs w:val="20"/>
              </w:rPr>
              <w:t>/1000=145/5,270 =28 мест на 1000 жителей.</w:t>
            </w:r>
          </w:p>
          <w:p w14:paraId="0D36B097" w14:textId="77777777" w:rsidR="00052C22" w:rsidRPr="00A15D57" w:rsidRDefault="00052C22" w:rsidP="00D91EC5">
            <w:pPr>
              <w:ind w:firstLine="0"/>
              <w:rPr>
                <w:iCs/>
                <w:sz w:val="20"/>
                <w:szCs w:val="20"/>
              </w:rPr>
            </w:pPr>
          </w:p>
        </w:tc>
      </w:tr>
      <w:tr w:rsidR="00F42EC2" w:rsidRPr="00A15D57" w14:paraId="4E90435C" w14:textId="77777777" w:rsidTr="000B202B">
        <w:tc>
          <w:tcPr>
            <w:tcW w:w="1833" w:type="dxa"/>
            <w:vMerge/>
            <w:shd w:val="clear" w:color="auto" w:fill="auto"/>
          </w:tcPr>
          <w:p w14:paraId="4669957D" w14:textId="77777777" w:rsidR="00F42EC2" w:rsidRPr="00A15D57" w:rsidRDefault="00F42EC2" w:rsidP="00672F41">
            <w:pPr>
              <w:pStyle w:val="aff6"/>
              <w:spacing w:after="4"/>
              <w:ind w:firstLine="0"/>
              <w:jc w:val="left"/>
              <w:rPr>
                <w:iCs/>
                <w:sz w:val="20"/>
                <w:szCs w:val="20"/>
                <w:lang w:val="ru-RU"/>
              </w:rPr>
            </w:pPr>
          </w:p>
        </w:tc>
        <w:tc>
          <w:tcPr>
            <w:tcW w:w="1843" w:type="dxa"/>
            <w:shd w:val="clear" w:color="auto" w:fill="auto"/>
          </w:tcPr>
          <w:p w14:paraId="5B98BB91" w14:textId="77777777" w:rsidR="00F42EC2" w:rsidRPr="00A15D57" w:rsidRDefault="00F42EC2" w:rsidP="00672F41">
            <w:pPr>
              <w:pStyle w:val="aff6"/>
              <w:spacing w:after="4"/>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2DFD29B7" w14:textId="77777777" w:rsidR="00F42EC2" w:rsidRDefault="00F42EC2" w:rsidP="00AF104D">
            <w:pPr>
              <w:pStyle w:val="aff6"/>
              <w:spacing w:after="4"/>
              <w:ind w:firstLine="0"/>
              <w:rPr>
                <w:iCs/>
                <w:sz w:val="20"/>
                <w:szCs w:val="20"/>
                <w:lang w:val="ru-RU"/>
              </w:rPr>
            </w:pPr>
            <w:r w:rsidRPr="00A15D57">
              <w:rPr>
                <w:iCs/>
                <w:sz w:val="20"/>
                <w:szCs w:val="20"/>
                <w:lang w:val="ru-RU"/>
              </w:rPr>
              <w:t xml:space="preserve">Пешеходная доступность принята </w:t>
            </w:r>
            <w:bookmarkStart w:id="198" w:name="OLE_LINK256"/>
            <w:r w:rsidRPr="00A15D57">
              <w:rPr>
                <w:iCs/>
                <w:sz w:val="20"/>
                <w:szCs w:val="20"/>
                <w:lang w:val="ru-RU"/>
              </w:rPr>
              <w:t xml:space="preserve">согласно </w:t>
            </w:r>
            <w:bookmarkEnd w:id="198"/>
            <w:r w:rsidR="000F0B26" w:rsidRPr="00A15D57">
              <w:rPr>
                <w:iCs/>
                <w:sz w:val="20"/>
                <w:szCs w:val="20"/>
                <w:lang w:val="ru-RU"/>
              </w:rPr>
              <w:t>п. 2.2.3 РНГП Новгородской области</w:t>
            </w:r>
            <w:r w:rsidR="00B153DB">
              <w:rPr>
                <w:iCs/>
                <w:sz w:val="20"/>
                <w:szCs w:val="20"/>
                <w:lang w:val="ru-RU"/>
              </w:rPr>
              <w:t>.</w:t>
            </w:r>
          </w:p>
          <w:p w14:paraId="0D609DBE" w14:textId="64362C5E" w:rsidR="004346C7" w:rsidRPr="00A15D57" w:rsidRDefault="004346C7" w:rsidP="00AF104D">
            <w:pPr>
              <w:pStyle w:val="aff6"/>
              <w:spacing w:after="4"/>
              <w:ind w:firstLine="0"/>
              <w:rPr>
                <w:iCs/>
                <w:sz w:val="20"/>
                <w:szCs w:val="20"/>
                <w:lang w:val="ru-RU"/>
              </w:rPr>
            </w:pPr>
            <w:r w:rsidRPr="004346C7">
              <w:rPr>
                <w:sz w:val="20"/>
                <w:szCs w:val="20"/>
                <w:lang w:val="ru-RU"/>
              </w:rPr>
              <w:t xml:space="preserve">Показатель пешеходной доступности дошкольных образовательных организаций в условиях стесненной городской застройки и труднодоступной местности принят в соответствии с таблицей 10.1 СП 42.13330.2016 и п. 2.1.2 </w:t>
            </w:r>
            <w:r w:rsidRPr="004346C7">
              <w:rPr>
                <w:iCs/>
                <w:sz w:val="20"/>
                <w:szCs w:val="20"/>
                <w:lang w:val="ru-RU"/>
              </w:rPr>
              <w:t>СП 2.4.3648-20.</w:t>
            </w:r>
          </w:p>
        </w:tc>
      </w:tr>
      <w:tr w:rsidR="0070351B" w:rsidRPr="00A15D57" w14:paraId="57FBCCC7" w14:textId="77777777" w:rsidTr="000B202B">
        <w:tc>
          <w:tcPr>
            <w:tcW w:w="1833" w:type="dxa"/>
            <w:vMerge w:val="restart"/>
            <w:shd w:val="clear" w:color="auto" w:fill="auto"/>
          </w:tcPr>
          <w:p w14:paraId="32524CE5" w14:textId="46B6CFF2" w:rsidR="0070351B" w:rsidRPr="004B59E9" w:rsidRDefault="00B24D42" w:rsidP="00672F41">
            <w:pPr>
              <w:pStyle w:val="aff6"/>
              <w:spacing w:after="4"/>
              <w:ind w:firstLine="0"/>
              <w:jc w:val="left"/>
              <w:rPr>
                <w:iCs/>
                <w:sz w:val="20"/>
                <w:szCs w:val="20"/>
                <w:lang w:val="ru-RU"/>
              </w:rPr>
            </w:pPr>
            <w:r w:rsidRPr="004B59E9">
              <w:rPr>
                <w:sz w:val="20"/>
                <w:szCs w:val="20"/>
                <w:lang w:val="ru-RU"/>
              </w:rPr>
              <w:t>Дошкольные образовательные организации</w:t>
            </w:r>
            <w:r w:rsidR="00631F2F" w:rsidRPr="004B59E9">
              <w:rPr>
                <w:sz w:val="20"/>
                <w:szCs w:val="20"/>
                <w:lang w:val="ru-RU"/>
              </w:rPr>
              <w:t xml:space="preserve">, </w:t>
            </w:r>
            <w:r w:rsidRPr="004B59E9">
              <w:rPr>
                <w:sz w:val="20"/>
                <w:szCs w:val="20"/>
                <w:lang w:val="ru-RU"/>
              </w:rPr>
              <w:t>размещаемые на первых этажах многоквартирных домов</w:t>
            </w:r>
            <w:r w:rsidR="0095454E" w:rsidRPr="004B59E9">
              <w:rPr>
                <w:sz w:val="20"/>
                <w:szCs w:val="20"/>
                <w:lang w:val="ru-RU"/>
              </w:rPr>
              <w:t xml:space="preserve"> в условиях стесненной сложившейся застройки* и при отсутствии территориальных резервов</w:t>
            </w:r>
          </w:p>
        </w:tc>
        <w:tc>
          <w:tcPr>
            <w:tcW w:w="1843" w:type="dxa"/>
            <w:shd w:val="clear" w:color="auto" w:fill="auto"/>
          </w:tcPr>
          <w:p w14:paraId="1A5CC53C" w14:textId="3152D7B8" w:rsidR="0070351B" w:rsidRPr="004B59E9" w:rsidRDefault="00B24D42" w:rsidP="00672F41">
            <w:pPr>
              <w:pStyle w:val="aff6"/>
              <w:spacing w:after="4"/>
              <w:ind w:firstLine="0"/>
              <w:jc w:val="left"/>
              <w:rPr>
                <w:iCs/>
                <w:sz w:val="20"/>
                <w:szCs w:val="20"/>
                <w:lang w:val="ru-RU"/>
              </w:rPr>
            </w:pPr>
            <w:r w:rsidRPr="004B59E9">
              <w:rPr>
                <w:iCs/>
                <w:sz w:val="20"/>
                <w:szCs w:val="20"/>
                <w:lang w:val="ru-RU"/>
              </w:rPr>
              <w:t>Расчетный показатель минимально допустимого уровня обеспеченности</w:t>
            </w:r>
          </w:p>
        </w:tc>
        <w:tc>
          <w:tcPr>
            <w:tcW w:w="5953" w:type="dxa"/>
            <w:shd w:val="clear" w:color="auto" w:fill="auto"/>
          </w:tcPr>
          <w:p w14:paraId="740752AE" w14:textId="1B795588" w:rsidR="0070351B" w:rsidRPr="004B59E9" w:rsidRDefault="00B24D42" w:rsidP="004E0C14">
            <w:pPr>
              <w:pStyle w:val="aff6"/>
              <w:spacing w:after="120"/>
              <w:ind w:firstLine="0"/>
              <w:rPr>
                <w:iCs/>
                <w:sz w:val="20"/>
                <w:szCs w:val="20"/>
                <w:lang w:val="ru-RU"/>
              </w:rPr>
            </w:pPr>
            <w:r w:rsidRPr="004B59E9">
              <w:rPr>
                <w:iCs/>
                <w:sz w:val="20"/>
                <w:szCs w:val="20"/>
                <w:lang w:val="ru-RU"/>
              </w:rPr>
              <w:t>Вместимость дошкольных образовательных учреждений</w:t>
            </w:r>
            <w:r w:rsidR="003E6211" w:rsidRPr="004B59E9">
              <w:rPr>
                <w:sz w:val="20"/>
                <w:szCs w:val="20"/>
                <w:lang w:val="ru-RU"/>
              </w:rPr>
              <w:t xml:space="preserve"> определяется</w:t>
            </w:r>
            <w:r w:rsidRPr="004B59E9">
              <w:rPr>
                <w:iCs/>
                <w:sz w:val="20"/>
                <w:szCs w:val="20"/>
                <w:lang w:val="ru-RU"/>
              </w:rPr>
              <w:t xml:space="preserve"> </w:t>
            </w:r>
            <w:r w:rsidR="00261DEE" w:rsidRPr="004B59E9">
              <w:rPr>
                <w:iCs/>
                <w:sz w:val="20"/>
                <w:szCs w:val="20"/>
                <w:lang w:val="ru-RU"/>
              </w:rPr>
              <w:t>по заданию на проектирование (</w:t>
            </w:r>
            <w:r w:rsidR="00D94BBA" w:rsidRPr="004B59E9">
              <w:rPr>
                <w:iCs/>
                <w:sz w:val="20"/>
                <w:szCs w:val="20"/>
                <w:lang w:val="ru-RU"/>
              </w:rPr>
              <w:t>в соответстви</w:t>
            </w:r>
            <w:r w:rsidR="003E6211" w:rsidRPr="004B59E9">
              <w:rPr>
                <w:iCs/>
                <w:sz w:val="20"/>
                <w:szCs w:val="20"/>
                <w:lang w:val="ru-RU"/>
              </w:rPr>
              <w:t>и</w:t>
            </w:r>
            <w:r w:rsidR="00D94BBA" w:rsidRPr="004B59E9">
              <w:rPr>
                <w:iCs/>
                <w:sz w:val="20"/>
                <w:szCs w:val="20"/>
                <w:lang w:val="ru-RU"/>
              </w:rPr>
              <w:t xml:space="preserve"> с </w:t>
            </w:r>
            <w:r w:rsidRPr="004B59E9">
              <w:rPr>
                <w:iCs/>
                <w:sz w:val="20"/>
                <w:szCs w:val="20"/>
                <w:lang w:val="ru-RU"/>
              </w:rPr>
              <w:t>требовани</w:t>
            </w:r>
            <w:r w:rsidR="00D94BBA" w:rsidRPr="004B59E9">
              <w:rPr>
                <w:iCs/>
                <w:sz w:val="20"/>
                <w:szCs w:val="20"/>
                <w:lang w:val="ru-RU"/>
              </w:rPr>
              <w:t>ями</w:t>
            </w:r>
            <w:r w:rsidRPr="004B59E9">
              <w:rPr>
                <w:iCs/>
                <w:sz w:val="20"/>
                <w:szCs w:val="20"/>
                <w:lang w:val="ru-RU"/>
              </w:rPr>
              <w:t xml:space="preserve"> СП 42.13330.2016, СП 2.4.3648-20, СП 4.13130.2013, СанПиН 1.2.3685, п.4.21 СП 54.13330.2022, СП 1.13130</w:t>
            </w:r>
            <w:r w:rsidR="00261DEE" w:rsidRPr="004B59E9">
              <w:rPr>
                <w:iCs/>
                <w:sz w:val="20"/>
                <w:szCs w:val="20"/>
                <w:lang w:val="ru-RU"/>
              </w:rPr>
              <w:t>)</w:t>
            </w:r>
            <w:r w:rsidR="00BA251A" w:rsidRPr="004B59E9">
              <w:rPr>
                <w:iCs/>
                <w:sz w:val="20"/>
                <w:szCs w:val="20"/>
                <w:lang w:val="ru-RU"/>
              </w:rPr>
              <w:t>.</w:t>
            </w:r>
          </w:p>
        </w:tc>
      </w:tr>
      <w:tr w:rsidR="00B24D42" w:rsidRPr="00A15D57" w14:paraId="43792094" w14:textId="77777777" w:rsidTr="000B202B">
        <w:tc>
          <w:tcPr>
            <w:tcW w:w="1833" w:type="dxa"/>
            <w:vMerge/>
            <w:shd w:val="clear" w:color="auto" w:fill="auto"/>
          </w:tcPr>
          <w:p w14:paraId="611B4486" w14:textId="77777777" w:rsidR="00B24D42" w:rsidRPr="004B59E9" w:rsidRDefault="00B24D42" w:rsidP="00B24D42">
            <w:pPr>
              <w:pStyle w:val="aff6"/>
              <w:spacing w:after="4"/>
              <w:ind w:firstLine="0"/>
              <w:jc w:val="left"/>
              <w:rPr>
                <w:iCs/>
                <w:sz w:val="20"/>
                <w:szCs w:val="20"/>
                <w:lang w:val="ru-RU"/>
              </w:rPr>
            </w:pPr>
          </w:p>
        </w:tc>
        <w:tc>
          <w:tcPr>
            <w:tcW w:w="1843" w:type="dxa"/>
            <w:shd w:val="clear" w:color="auto" w:fill="auto"/>
          </w:tcPr>
          <w:p w14:paraId="755C68CF" w14:textId="77777777" w:rsidR="00B24D42" w:rsidRPr="004B59E9" w:rsidRDefault="00B24D42" w:rsidP="00B24D42">
            <w:pPr>
              <w:pStyle w:val="aff6"/>
              <w:spacing w:after="4"/>
              <w:ind w:firstLine="0"/>
              <w:jc w:val="left"/>
              <w:rPr>
                <w:iCs/>
                <w:sz w:val="20"/>
                <w:szCs w:val="20"/>
                <w:lang w:val="ru-RU"/>
              </w:rPr>
            </w:pPr>
            <w:r w:rsidRPr="004B59E9">
              <w:rPr>
                <w:iCs/>
                <w:sz w:val="20"/>
                <w:szCs w:val="20"/>
                <w:lang w:val="ru-RU"/>
              </w:rPr>
              <w:t>Расчетный показатель максимально допустимого уровня территориальной доступности</w:t>
            </w:r>
          </w:p>
          <w:p w14:paraId="6E20A7E9" w14:textId="77777777" w:rsidR="00B24D42" w:rsidRPr="004B59E9" w:rsidRDefault="00B24D42" w:rsidP="00B24D42">
            <w:pPr>
              <w:pStyle w:val="aff6"/>
              <w:spacing w:after="4"/>
              <w:ind w:firstLine="0"/>
              <w:jc w:val="left"/>
              <w:rPr>
                <w:iCs/>
                <w:sz w:val="20"/>
                <w:szCs w:val="20"/>
                <w:lang w:val="ru-RU"/>
              </w:rPr>
            </w:pPr>
          </w:p>
        </w:tc>
        <w:tc>
          <w:tcPr>
            <w:tcW w:w="5953" w:type="dxa"/>
            <w:shd w:val="clear" w:color="auto" w:fill="auto"/>
          </w:tcPr>
          <w:p w14:paraId="75D690AD" w14:textId="61B71BEB" w:rsidR="00B24D42" w:rsidRPr="004B59E9" w:rsidRDefault="00972637" w:rsidP="00B24D42">
            <w:pPr>
              <w:pStyle w:val="aff6"/>
              <w:spacing w:after="4"/>
              <w:ind w:firstLine="0"/>
              <w:rPr>
                <w:iCs/>
                <w:sz w:val="20"/>
                <w:szCs w:val="20"/>
                <w:lang w:val="ru-RU"/>
              </w:rPr>
            </w:pPr>
            <w:r w:rsidRPr="00972637">
              <w:rPr>
                <w:sz w:val="20"/>
                <w:szCs w:val="20"/>
                <w:lang w:val="ru-RU"/>
              </w:rPr>
              <w:t>Определяется в соответствии с СП 42.13330, СП 2.4.3646-20</w:t>
            </w:r>
          </w:p>
        </w:tc>
      </w:tr>
      <w:tr w:rsidR="00B24D42" w:rsidRPr="00A15D57" w14:paraId="23DDCCAA" w14:textId="77777777" w:rsidTr="00D13115">
        <w:tc>
          <w:tcPr>
            <w:tcW w:w="9629" w:type="dxa"/>
            <w:gridSpan w:val="3"/>
            <w:shd w:val="clear" w:color="auto" w:fill="auto"/>
          </w:tcPr>
          <w:p w14:paraId="43F83388" w14:textId="5D3889F1" w:rsidR="00B24D42" w:rsidRPr="004B59E9" w:rsidRDefault="00B24D42" w:rsidP="003E6211">
            <w:pPr>
              <w:pStyle w:val="aff6"/>
              <w:spacing w:before="120" w:after="120"/>
              <w:ind w:firstLine="0"/>
              <w:rPr>
                <w:iCs/>
                <w:sz w:val="20"/>
                <w:szCs w:val="20"/>
                <w:lang w:val="ru-RU"/>
              </w:rPr>
            </w:pPr>
            <w:r w:rsidRPr="004B59E9">
              <w:rPr>
                <w:sz w:val="20"/>
                <w:szCs w:val="20"/>
                <w:lang w:val="ru-RU"/>
              </w:rPr>
              <w:t>*</w:t>
            </w:r>
            <w:r w:rsidR="007F701D">
              <w:rPr>
                <w:sz w:val="20"/>
                <w:szCs w:val="20"/>
                <w:lang w:val="ru-RU"/>
              </w:rPr>
              <w:t xml:space="preserve">в соответствии с </w:t>
            </w:r>
            <w:r w:rsidR="007F701D" w:rsidRPr="004B59E9">
              <w:rPr>
                <w:iCs/>
                <w:sz w:val="20"/>
                <w:szCs w:val="20"/>
                <w:lang w:val="ru-RU"/>
              </w:rPr>
              <w:t>п.3.31в СП 42.13330.2016</w:t>
            </w:r>
            <w:r w:rsidR="007F701D">
              <w:rPr>
                <w:iCs/>
                <w:sz w:val="20"/>
                <w:szCs w:val="20"/>
                <w:lang w:val="ru-RU"/>
              </w:rPr>
              <w:t xml:space="preserve"> (</w:t>
            </w:r>
            <w:r w:rsidRPr="004B59E9">
              <w:rPr>
                <w:sz w:val="20"/>
                <w:szCs w:val="20"/>
                <w:lang w:val="ru-RU"/>
              </w:rPr>
              <w:t>стесненные условия</w:t>
            </w:r>
            <w:r w:rsidR="007F701D">
              <w:rPr>
                <w:sz w:val="20"/>
                <w:szCs w:val="20"/>
                <w:lang w:val="ru-RU"/>
              </w:rPr>
              <w:t xml:space="preserve"> -</w:t>
            </w:r>
            <w:r w:rsidRPr="004B59E9">
              <w:rPr>
                <w:sz w:val="20"/>
                <w:szCs w:val="20"/>
                <w:lang w:val="ru-RU"/>
              </w:rPr>
              <w:t xml:space="preserve"> существующие условия сложившейся застройки, имеющей плотность выше нормативной, и (или) условия, исключающие возможность существенно изменять планировочные параметры размещения объектов</w:t>
            </w:r>
            <w:r w:rsidR="000F0111" w:rsidRPr="004B59E9">
              <w:rPr>
                <w:iCs/>
                <w:sz w:val="20"/>
                <w:szCs w:val="20"/>
                <w:lang w:val="ru-RU"/>
              </w:rPr>
              <w:t>)</w:t>
            </w:r>
            <w:r w:rsidRPr="004B59E9">
              <w:rPr>
                <w:sz w:val="20"/>
                <w:szCs w:val="20"/>
                <w:lang w:val="ru-RU"/>
              </w:rPr>
              <w:t>.</w:t>
            </w:r>
          </w:p>
        </w:tc>
      </w:tr>
      <w:tr w:rsidR="00B24D42" w:rsidRPr="00A15D57" w14:paraId="4317A5FA" w14:textId="77777777" w:rsidTr="000B202B">
        <w:tc>
          <w:tcPr>
            <w:tcW w:w="1833" w:type="dxa"/>
            <w:vMerge w:val="restart"/>
            <w:shd w:val="clear" w:color="auto" w:fill="auto"/>
          </w:tcPr>
          <w:p w14:paraId="0F750940" w14:textId="77777777" w:rsidR="00B24D42" w:rsidRPr="00A15D57" w:rsidRDefault="00B24D42" w:rsidP="00B24D42">
            <w:pPr>
              <w:pStyle w:val="aff6"/>
              <w:spacing w:after="4"/>
              <w:ind w:firstLine="0"/>
              <w:jc w:val="left"/>
              <w:rPr>
                <w:iCs/>
                <w:sz w:val="20"/>
                <w:szCs w:val="20"/>
                <w:lang w:val="ru-RU"/>
              </w:rPr>
            </w:pPr>
            <w:r w:rsidRPr="00A15D57">
              <w:rPr>
                <w:iCs/>
                <w:sz w:val="20"/>
                <w:szCs w:val="20"/>
                <w:lang w:val="ru-RU"/>
              </w:rPr>
              <w:t>Общеобразовательн</w:t>
            </w:r>
            <w:r w:rsidRPr="00A15D57">
              <w:rPr>
                <w:iCs/>
                <w:sz w:val="20"/>
                <w:szCs w:val="20"/>
                <w:lang w:val="ru-RU"/>
              </w:rPr>
              <w:lastRenderedPageBreak/>
              <w:t>ые</w:t>
            </w:r>
            <w:r w:rsidRPr="00A15D57">
              <w:rPr>
                <w:iCs/>
                <w:sz w:val="20"/>
                <w:szCs w:val="20"/>
              </w:rPr>
              <w:t xml:space="preserve"> </w:t>
            </w:r>
            <w:r w:rsidRPr="00A15D57">
              <w:rPr>
                <w:iCs/>
                <w:sz w:val="20"/>
                <w:szCs w:val="20"/>
                <w:lang w:val="ru-RU"/>
              </w:rPr>
              <w:t>организации</w:t>
            </w:r>
          </w:p>
        </w:tc>
        <w:tc>
          <w:tcPr>
            <w:tcW w:w="1843" w:type="dxa"/>
            <w:shd w:val="clear" w:color="auto" w:fill="auto"/>
          </w:tcPr>
          <w:p w14:paraId="17F09426" w14:textId="77777777" w:rsidR="00B24D42" w:rsidRPr="00A15D57" w:rsidRDefault="00B24D42" w:rsidP="00B24D42">
            <w:pPr>
              <w:pStyle w:val="aff6"/>
              <w:spacing w:after="4"/>
              <w:ind w:firstLine="0"/>
              <w:jc w:val="left"/>
              <w:rPr>
                <w:iCs/>
                <w:sz w:val="20"/>
                <w:szCs w:val="20"/>
                <w:lang w:val="ru-RU"/>
              </w:rPr>
            </w:pPr>
            <w:r w:rsidRPr="00A15D57">
              <w:rPr>
                <w:iCs/>
                <w:sz w:val="20"/>
                <w:szCs w:val="20"/>
                <w:lang w:val="ru-RU"/>
              </w:rPr>
              <w:lastRenderedPageBreak/>
              <w:t xml:space="preserve">Расчетный </w:t>
            </w:r>
            <w:r w:rsidRPr="00A15D57">
              <w:rPr>
                <w:iCs/>
                <w:sz w:val="20"/>
                <w:szCs w:val="20"/>
                <w:lang w:val="ru-RU"/>
              </w:rPr>
              <w:lastRenderedPageBreak/>
              <w:t>показатель минимально допустимого уровня обеспеченности</w:t>
            </w:r>
          </w:p>
        </w:tc>
        <w:tc>
          <w:tcPr>
            <w:tcW w:w="5953" w:type="dxa"/>
            <w:shd w:val="clear" w:color="auto" w:fill="auto"/>
          </w:tcPr>
          <w:p w14:paraId="15D8A87B" w14:textId="0985C638" w:rsidR="00B24D42" w:rsidRDefault="00B24D42" w:rsidP="00B24D42">
            <w:pPr>
              <w:ind w:left="10" w:firstLine="0"/>
              <w:jc w:val="left"/>
              <w:rPr>
                <w:sz w:val="20"/>
                <w:szCs w:val="20"/>
              </w:rPr>
            </w:pPr>
            <w:r>
              <w:rPr>
                <w:sz w:val="20"/>
                <w:szCs w:val="20"/>
              </w:rPr>
              <w:lastRenderedPageBreak/>
              <w:t>П</w:t>
            </w:r>
            <w:r w:rsidRPr="0098229C">
              <w:rPr>
                <w:sz w:val="20"/>
                <w:szCs w:val="20"/>
              </w:rPr>
              <w:t>оказатель минимально</w:t>
            </w:r>
            <w:r>
              <w:rPr>
                <w:sz w:val="20"/>
                <w:szCs w:val="20"/>
              </w:rPr>
              <w:t xml:space="preserve"> допустимой </w:t>
            </w:r>
            <w:r w:rsidRPr="0098229C">
              <w:rPr>
                <w:sz w:val="20"/>
                <w:szCs w:val="20"/>
              </w:rPr>
              <w:t xml:space="preserve">обеспеченности </w:t>
            </w:r>
            <w:r>
              <w:rPr>
                <w:sz w:val="20"/>
                <w:szCs w:val="20"/>
              </w:rPr>
              <w:t xml:space="preserve">детей местами </w:t>
            </w:r>
            <w:r>
              <w:rPr>
                <w:sz w:val="20"/>
                <w:szCs w:val="20"/>
              </w:rPr>
              <w:lastRenderedPageBreak/>
              <w:t>в учреждениях среднего образования для муниципального округа определен двумя способами:</w:t>
            </w:r>
          </w:p>
          <w:p w14:paraId="03703C9E" w14:textId="6542D5E6" w:rsidR="00B24D42" w:rsidRPr="0098229C" w:rsidRDefault="00B24D42" w:rsidP="00B24D42">
            <w:pPr>
              <w:ind w:left="10" w:firstLine="0"/>
              <w:jc w:val="left"/>
              <w:rPr>
                <w:sz w:val="20"/>
                <w:szCs w:val="20"/>
              </w:rPr>
            </w:pPr>
            <w:r w:rsidRPr="0098229C">
              <w:rPr>
                <w:sz w:val="20"/>
                <w:szCs w:val="20"/>
              </w:rPr>
              <w:t xml:space="preserve">Количество мест в общеобразовательных организациях определено расчетным путем в соответствии с приложением </w:t>
            </w:r>
            <w:r w:rsidR="005F1624">
              <w:rPr>
                <w:sz w:val="20"/>
                <w:szCs w:val="20"/>
              </w:rPr>
              <w:t>«</w:t>
            </w:r>
            <w:r w:rsidRPr="0098229C">
              <w:rPr>
                <w:sz w:val="20"/>
                <w:szCs w:val="20"/>
              </w:rPr>
              <w:t>Д</w:t>
            </w:r>
            <w:r w:rsidR="005F1624">
              <w:rPr>
                <w:sz w:val="20"/>
                <w:szCs w:val="20"/>
              </w:rPr>
              <w:t>»</w:t>
            </w:r>
            <w:r w:rsidRPr="0098229C">
              <w:rPr>
                <w:sz w:val="20"/>
                <w:szCs w:val="20"/>
              </w:rPr>
              <w:t xml:space="preserve"> СП 42.13330.2016 (100%-</w:t>
            </w:r>
            <w:proofErr w:type="spellStart"/>
            <w:r w:rsidRPr="0098229C">
              <w:rPr>
                <w:sz w:val="20"/>
                <w:szCs w:val="20"/>
              </w:rPr>
              <w:t>ный</w:t>
            </w:r>
            <w:proofErr w:type="spellEnd"/>
            <w:r w:rsidRPr="0098229C">
              <w:rPr>
                <w:sz w:val="20"/>
                <w:szCs w:val="20"/>
              </w:rPr>
              <w:t xml:space="preserve"> охват детей неполным средним образованием (I-IХ классы) и до 75% детей – средним образованием (X-XI классы) при обучении в одну смену).</w:t>
            </w:r>
          </w:p>
          <w:p w14:paraId="03D21F77" w14:textId="77777777" w:rsidR="00B24D42" w:rsidRPr="0098229C" w:rsidRDefault="00B24D42" w:rsidP="00B24D42">
            <w:pPr>
              <w:ind w:left="10" w:firstLine="0"/>
              <w:jc w:val="left"/>
              <w:rPr>
                <w:sz w:val="20"/>
                <w:szCs w:val="20"/>
              </w:rPr>
            </w:pPr>
            <w:r w:rsidRPr="0098229C">
              <w:rPr>
                <w:sz w:val="20"/>
                <w:szCs w:val="20"/>
              </w:rPr>
              <w:t>Расчет:</w:t>
            </w:r>
          </w:p>
          <w:p w14:paraId="2F0DD633" w14:textId="77777777" w:rsidR="00B24D42" w:rsidRPr="0098229C" w:rsidRDefault="00B24D42" w:rsidP="00B24D42">
            <w:pPr>
              <w:ind w:left="10" w:firstLine="0"/>
              <w:jc w:val="left"/>
              <w:rPr>
                <w:sz w:val="20"/>
                <w:szCs w:val="20"/>
              </w:rPr>
            </w:pPr>
            <w:bookmarkStart w:id="199" w:name="OLE_LINK387"/>
            <w:bookmarkStart w:id="200" w:name="OLE_LINK386"/>
            <w:r w:rsidRPr="0098229C">
              <w:rPr>
                <w:sz w:val="20"/>
                <w:szCs w:val="20"/>
              </w:rPr>
              <w:t>Численность населения муниципального округа в возрасте от 7 до 15 лет (I-IX классы) –1197 чел. Численность населения в возрасте от 16 до 17 лет (</w:t>
            </w:r>
            <w:bookmarkStart w:id="201" w:name="OLE_LINK407"/>
            <w:bookmarkStart w:id="202" w:name="OLE_LINK410"/>
            <w:bookmarkStart w:id="203" w:name="OLE_LINK411"/>
            <w:bookmarkStart w:id="204" w:name="OLE_LINK413"/>
            <w:r w:rsidRPr="0098229C">
              <w:rPr>
                <w:sz w:val="20"/>
                <w:szCs w:val="20"/>
              </w:rPr>
              <w:t xml:space="preserve">X-XI </w:t>
            </w:r>
            <w:bookmarkEnd w:id="201"/>
            <w:bookmarkEnd w:id="202"/>
            <w:bookmarkEnd w:id="203"/>
            <w:bookmarkEnd w:id="204"/>
            <w:r w:rsidRPr="0098229C">
              <w:rPr>
                <w:sz w:val="20"/>
                <w:szCs w:val="20"/>
              </w:rPr>
              <w:t xml:space="preserve">классы) – 208 чел. </w:t>
            </w:r>
          </w:p>
          <w:p w14:paraId="40DF1E52" w14:textId="77777777" w:rsidR="00B24D42" w:rsidRPr="0098229C" w:rsidRDefault="00B24D42" w:rsidP="00B24D42">
            <w:pPr>
              <w:ind w:left="10" w:firstLine="0"/>
              <w:jc w:val="left"/>
              <w:rPr>
                <w:sz w:val="20"/>
                <w:szCs w:val="20"/>
              </w:rPr>
            </w:pPr>
            <w:r w:rsidRPr="0098229C">
              <w:rPr>
                <w:sz w:val="20"/>
                <w:szCs w:val="20"/>
              </w:rPr>
              <w:t xml:space="preserve">Минимальная обеспеченность местами в общеобразовательных организациях </w:t>
            </w:r>
          </w:p>
          <w:p w14:paraId="4A9B07AE" w14:textId="77777777" w:rsidR="00B24D42" w:rsidRPr="0098229C" w:rsidRDefault="00B24D42" w:rsidP="00B24D42">
            <w:pPr>
              <w:ind w:left="10" w:firstLine="0"/>
              <w:jc w:val="left"/>
              <w:rPr>
                <w:sz w:val="20"/>
                <w:szCs w:val="20"/>
              </w:rPr>
            </w:pPr>
            <w:r w:rsidRPr="0098229C">
              <w:rPr>
                <w:sz w:val="20"/>
                <w:szCs w:val="20"/>
              </w:rPr>
              <w:t>(1197+208*0,75)/9,992 =137 мест на 1000 жителей муниципального округа.</w:t>
            </w:r>
            <w:bookmarkEnd w:id="199"/>
            <w:bookmarkEnd w:id="200"/>
          </w:p>
          <w:p w14:paraId="38827A86" w14:textId="32D75D0C" w:rsidR="00B24D42" w:rsidRPr="0098229C" w:rsidRDefault="00B24D42" w:rsidP="00B24D42">
            <w:pPr>
              <w:ind w:left="10" w:firstLine="0"/>
              <w:jc w:val="left"/>
              <w:rPr>
                <w:sz w:val="20"/>
                <w:szCs w:val="20"/>
              </w:rPr>
            </w:pPr>
            <w:r w:rsidRPr="0098229C">
              <w:rPr>
                <w:sz w:val="20"/>
                <w:szCs w:val="20"/>
              </w:rPr>
              <w:t xml:space="preserve">Удельный вес числа общеобразовательных организаций, в которых создана универсальная </w:t>
            </w:r>
            <w:proofErr w:type="spellStart"/>
            <w:r w:rsidRPr="0098229C">
              <w:rPr>
                <w:sz w:val="20"/>
                <w:szCs w:val="20"/>
              </w:rPr>
              <w:t>безбарьерная</w:t>
            </w:r>
            <w:proofErr w:type="spellEnd"/>
            <w:r w:rsidRPr="0098229C">
              <w:rPr>
                <w:sz w:val="20"/>
                <w:szCs w:val="20"/>
              </w:rPr>
              <w:t xml:space="preserve"> среда для инклюзивного образования детей-инвалидов, в общем числе общеобразовательных организаций, принят в размере 25% согласно приложению к письму </w:t>
            </w:r>
            <w:proofErr w:type="spellStart"/>
            <w:r w:rsidRPr="0098229C">
              <w:rPr>
                <w:sz w:val="20"/>
                <w:szCs w:val="20"/>
              </w:rPr>
              <w:t>Минобрнауки</w:t>
            </w:r>
            <w:proofErr w:type="spellEnd"/>
            <w:r w:rsidRPr="0098229C">
              <w:rPr>
                <w:sz w:val="20"/>
                <w:szCs w:val="20"/>
              </w:rPr>
              <w:t xml:space="preserve"> России №</w:t>
            </w:r>
            <w:r w:rsidR="008849B7">
              <w:rPr>
                <w:sz w:val="20"/>
                <w:szCs w:val="20"/>
              </w:rPr>
              <w:t xml:space="preserve"> </w:t>
            </w:r>
            <w:r w:rsidRPr="0098229C">
              <w:rPr>
                <w:sz w:val="20"/>
                <w:szCs w:val="20"/>
              </w:rPr>
              <w:t>АК-950/02.</w:t>
            </w:r>
          </w:p>
          <w:p w14:paraId="11C3086E" w14:textId="013561C1" w:rsidR="008849B7" w:rsidRDefault="00B24D42" w:rsidP="004A588B">
            <w:pPr>
              <w:ind w:left="10" w:firstLine="0"/>
              <w:jc w:val="left"/>
              <w:rPr>
                <w:sz w:val="20"/>
                <w:szCs w:val="20"/>
              </w:rPr>
            </w:pPr>
            <w:r w:rsidRPr="0098229C">
              <w:rPr>
                <w:sz w:val="20"/>
                <w:szCs w:val="20"/>
              </w:rPr>
              <w:t xml:space="preserve">Размеры земельных участков определены согласно приложению </w:t>
            </w:r>
            <w:r w:rsidR="008849B7">
              <w:rPr>
                <w:sz w:val="20"/>
                <w:szCs w:val="20"/>
              </w:rPr>
              <w:t>«</w:t>
            </w:r>
            <w:r w:rsidRPr="0098229C">
              <w:rPr>
                <w:sz w:val="20"/>
                <w:szCs w:val="20"/>
              </w:rPr>
              <w:t>Д</w:t>
            </w:r>
            <w:r w:rsidR="008849B7">
              <w:rPr>
                <w:sz w:val="20"/>
                <w:szCs w:val="20"/>
              </w:rPr>
              <w:t>»</w:t>
            </w:r>
            <w:r w:rsidRPr="0098229C">
              <w:rPr>
                <w:sz w:val="20"/>
                <w:szCs w:val="20"/>
              </w:rPr>
              <w:t xml:space="preserve"> СП 42.13330.2016</w:t>
            </w:r>
            <w:r w:rsidR="004A588B">
              <w:rPr>
                <w:sz w:val="20"/>
                <w:szCs w:val="20"/>
              </w:rPr>
              <w:t>.</w:t>
            </w:r>
          </w:p>
          <w:p w14:paraId="2F036F5D" w14:textId="7BBCB6F0" w:rsidR="00B24D42" w:rsidRPr="0007744D" w:rsidRDefault="00B24D42" w:rsidP="00B24D42">
            <w:pPr>
              <w:ind w:left="10" w:firstLine="0"/>
              <w:rPr>
                <w:b/>
                <w:bCs/>
                <w:sz w:val="20"/>
                <w:szCs w:val="20"/>
              </w:rPr>
            </w:pPr>
            <w:r w:rsidRPr="0007744D">
              <w:rPr>
                <w:b/>
                <w:bCs/>
                <w:sz w:val="20"/>
                <w:szCs w:val="20"/>
              </w:rPr>
              <w:t>Число мест в общеобразовательных организациях для городского и сельского населения в расчете на 1000 человек определено расчетным путем по состоянию на 1 января 2023 года в соответствии с Приложением Д СП 42.13330.2016.</w:t>
            </w:r>
          </w:p>
          <w:p w14:paraId="31D41642" w14:textId="77777777" w:rsidR="00B24D42" w:rsidRPr="0098229C" w:rsidRDefault="00B24D42" w:rsidP="00B24D42">
            <w:pPr>
              <w:ind w:left="10" w:firstLine="0"/>
              <w:jc w:val="left"/>
              <w:rPr>
                <w:sz w:val="20"/>
                <w:szCs w:val="20"/>
              </w:rPr>
            </w:pPr>
            <w:r w:rsidRPr="0098229C">
              <w:rPr>
                <w:sz w:val="20"/>
                <w:szCs w:val="20"/>
              </w:rPr>
              <w:t>Анализ фактической наполняемости общеобразовательных школ муниципальных образований Новгородской области выявил проблему чрезмерной загрузки существующих школ. В связи с этим в расчетах норматива обеспеченности общеобразовательными организациями учитывается фактическая наполняемость общеобразовательных организаций. Кроме того, в расчетах предполагается 100%-</w:t>
            </w:r>
            <w:proofErr w:type="spellStart"/>
            <w:r w:rsidRPr="0098229C">
              <w:rPr>
                <w:sz w:val="20"/>
                <w:szCs w:val="20"/>
              </w:rPr>
              <w:t>ный</w:t>
            </w:r>
            <w:proofErr w:type="spellEnd"/>
            <w:r w:rsidRPr="0098229C">
              <w:rPr>
                <w:sz w:val="20"/>
                <w:szCs w:val="20"/>
              </w:rPr>
              <w:t xml:space="preserve"> охват детей неполным средним образованием (1 - 9 классы) и до 90% детей в городских населенных пунктах и 75% детей в сельских населенных пунктах – средним образованием (10 - 11 классы) при обучении в одну смену. При этом расчет проводился по формуле:</w:t>
            </w:r>
          </w:p>
          <w:p w14:paraId="3066A2CA" w14:textId="77777777" w:rsidR="00B24D42" w:rsidRPr="0098229C" w:rsidRDefault="00B24D42" w:rsidP="00B24D42">
            <w:pPr>
              <w:ind w:left="10" w:firstLine="0"/>
              <w:jc w:val="left"/>
              <w:rPr>
                <w:sz w:val="20"/>
                <w:szCs w:val="20"/>
              </w:rPr>
            </w:pPr>
            <w:proofErr w:type="spellStart"/>
            <w:r w:rsidRPr="0098229C">
              <w:rPr>
                <w:sz w:val="20"/>
                <w:szCs w:val="20"/>
              </w:rPr>
              <w:t>Моо</w:t>
            </w:r>
            <w:proofErr w:type="spellEnd"/>
            <w:r w:rsidRPr="0098229C">
              <w:rPr>
                <w:sz w:val="20"/>
                <w:szCs w:val="20"/>
              </w:rPr>
              <w:t>/1000=(Ч</w:t>
            </w:r>
            <w:r w:rsidRPr="008849B7">
              <w:rPr>
                <w:sz w:val="16"/>
                <w:szCs w:val="16"/>
              </w:rPr>
              <w:t>7-15</w:t>
            </w:r>
            <w:r w:rsidRPr="0098229C">
              <w:rPr>
                <w:sz w:val="20"/>
                <w:szCs w:val="20"/>
              </w:rPr>
              <w:t>+Ч</w:t>
            </w:r>
            <w:r w:rsidRPr="008849B7">
              <w:rPr>
                <w:sz w:val="16"/>
                <w:szCs w:val="16"/>
              </w:rPr>
              <w:t>16-17</w:t>
            </w:r>
            <w:r w:rsidRPr="0098229C">
              <w:rPr>
                <w:sz w:val="20"/>
                <w:szCs w:val="20"/>
              </w:rPr>
              <w:t>*К</w:t>
            </w:r>
            <w:r w:rsidRPr="008849B7">
              <w:rPr>
                <w:sz w:val="16"/>
                <w:szCs w:val="16"/>
              </w:rPr>
              <w:t>10-11</w:t>
            </w:r>
            <w:r w:rsidRPr="0098229C">
              <w:rPr>
                <w:sz w:val="20"/>
                <w:szCs w:val="20"/>
              </w:rPr>
              <w:t>)/</w:t>
            </w:r>
            <w:proofErr w:type="spellStart"/>
            <w:r w:rsidRPr="0098229C">
              <w:rPr>
                <w:sz w:val="20"/>
                <w:szCs w:val="20"/>
              </w:rPr>
              <w:t>Чобщ</w:t>
            </w:r>
            <w:proofErr w:type="spellEnd"/>
            <w:r w:rsidRPr="0098229C">
              <w:rPr>
                <w:sz w:val="20"/>
                <w:szCs w:val="20"/>
              </w:rPr>
              <w:t>*1000, если Ч</w:t>
            </w:r>
            <w:r w:rsidRPr="008849B7">
              <w:rPr>
                <w:sz w:val="16"/>
                <w:szCs w:val="16"/>
              </w:rPr>
              <w:t>7-15</w:t>
            </w:r>
            <w:r w:rsidRPr="0098229C">
              <w:rPr>
                <w:sz w:val="20"/>
                <w:szCs w:val="20"/>
              </w:rPr>
              <w:t>&gt;Ф</w:t>
            </w:r>
            <w:r w:rsidRPr="008849B7">
              <w:rPr>
                <w:sz w:val="16"/>
                <w:szCs w:val="16"/>
              </w:rPr>
              <w:t>1-9</w:t>
            </w:r>
            <w:r w:rsidRPr="0098229C">
              <w:rPr>
                <w:sz w:val="20"/>
                <w:szCs w:val="20"/>
              </w:rPr>
              <w:t xml:space="preserve"> и Ч</w:t>
            </w:r>
            <w:r w:rsidRPr="008849B7">
              <w:rPr>
                <w:sz w:val="16"/>
                <w:szCs w:val="16"/>
              </w:rPr>
              <w:t>16</w:t>
            </w:r>
            <w:r w:rsidRPr="0098229C">
              <w:rPr>
                <w:sz w:val="20"/>
                <w:szCs w:val="20"/>
              </w:rPr>
              <w:t>-</w:t>
            </w:r>
            <w:r w:rsidRPr="008849B7">
              <w:rPr>
                <w:sz w:val="16"/>
                <w:szCs w:val="16"/>
              </w:rPr>
              <w:t>17</w:t>
            </w:r>
            <w:r w:rsidRPr="0098229C">
              <w:rPr>
                <w:sz w:val="20"/>
                <w:szCs w:val="20"/>
              </w:rPr>
              <w:t>*К</w:t>
            </w:r>
            <w:r w:rsidRPr="008849B7">
              <w:rPr>
                <w:sz w:val="16"/>
                <w:szCs w:val="16"/>
              </w:rPr>
              <w:t>10-11</w:t>
            </w:r>
            <w:r w:rsidRPr="0098229C">
              <w:rPr>
                <w:sz w:val="20"/>
                <w:szCs w:val="20"/>
              </w:rPr>
              <w:t>&gt;Ф</w:t>
            </w:r>
            <w:r w:rsidRPr="008849B7">
              <w:rPr>
                <w:sz w:val="16"/>
                <w:szCs w:val="16"/>
              </w:rPr>
              <w:t>10-11</w:t>
            </w:r>
            <w:r w:rsidRPr="0098229C">
              <w:rPr>
                <w:sz w:val="20"/>
                <w:szCs w:val="20"/>
              </w:rPr>
              <w:t>;</w:t>
            </w:r>
          </w:p>
          <w:p w14:paraId="6C7FFDCA" w14:textId="2E0DCF20" w:rsidR="00B24D42" w:rsidRPr="0098229C" w:rsidRDefault="00B24D42" w:rsidP="00B24D42">
            <w:pPr>
              <w:ind w:left="10" w:firstLine="0"/>
              <w:jc w:val="left"/>
              <w:rPr>
                <w:sz w:val="20"/>
                <w:szCs w:val="20"/>
              </w:rPr>
            </w:pPr>
            <w:proofErr w:type="spellStart"/>
            <w:r w:rsidRPr="0098229C">
              <w:rPr>
                <w:sz w:val="20"/>
                <w:szCs w:val="20"/>
              </w:rPr>
              <w:t>Моо</w:t>
            </w:r>
            <w:proofErr w:type="spellEnd"/>
            <w:r w:rsidRPr="0098229C">
              <w:rPr>
                <w:sz w:val="20"/>
                <w:szCs w:val="20"/>
              </w:rPr>
              <w:t>/1000=(Ф</w:t>
            </w:r>
            <w:r w:rsidRPr="008849B7">
              <w:rPr>
                <w:sz w:val="16"/>
                <w:szCs w:val="16"/>
              </w:rPr>
              <w:t>1-9</w:t>
            </w:r>
            <w:r w:rsidRPr="0098229C">
              <w:rPr>
                <w:sz w:val="20"/>
                <w:szCs w:val="20"/>
              </w:rPr>
              <w:t>+Ч</w:t>
            </w:r>
            <w:r w:rsidRPr="008849B7">
              <w:rPr>
                <w:sz w:val="16"/>
                <w:szCs w:val="16"/>
              </w:rPr>
              <w:t>16-17</w:t>
            </w:r>
            <w:r w:rsidRPr="0098229C">
              <w:rPr>
                <w:sz w:val="20"/>
                <w:szCs w:val="20"/>
              </w:rPr>
              <w:t>*К</w:t>
            </w:r>
            <w:r w:rsidRPr="008849B7">
              <w:rPr>
                <w:sz w:val="16"/>
                <w:szCs w:val="16"/>
              </w:rPr>
              <w:t>10-11</w:t>
            </w:r>
            <w:r w:rsidRPr="0098229C">
              <w:rPr>
                <w:sz w:val="20"/>
                <w:szCs w:val="20"/>
              </w:rPr>
              <w:t>)/</w:t>
            </w:r>
            <w:proofErr w:type="spellStart"/>
            <w:r w:rsidRPr="0098229C">
              <w:rPr>
                <w:sz w:val="20"/>
                <w:szCs w:val="20"/>
              </w:rPr>
              <w:t>Чобщ</w:t>
            </w:r>
            <w:proofErr w:type="spellEnd"/>
            <w:r w:rsidRPr="0098229C">
              <w:rPr>
                <w:sz w:val="20"/>
                <w:szCs w:val="20"/>
              </w:rPr>
              <w:t>*1000, если Ч</w:t>
            </w:r>
            <w:r w:rsidRPr="008849B7">
              <w:rPr>
                <w:sz w:val="16"/>
                <w:szCs w:val="16"/>
              </w:rPr>
              <w:t>7-15</w:t>
            </w:r>
            <w:r w:rsidRPr="0098229C">
              <w:rPr>
                <w:sz w:val="20"/>
                <w:szCs w:val="20"/>
              </w:rPr>
              <w:t>&lt;Ф</w:t>
            </w:r>
            <w:r w:rsidRPr="008849B7">
              <w:rPr>
                <w:sz w:val="16"/>
                <w:szCs w:val="16"/>
              </w:rPr>
              <w:t xml:space="preserve">1-9 </w:t>
            </w:r>
            <w:r w:rsidRPr="0098229C">
              <w:rPr>
                <w:sz w:val="20"/>
                <w:szCs w:val="20"/>
              </w:rPr>
              <w:t>и Ч</w:t>
            </w:r>
            <w:r w:rsidRPr="008849B7">
              <w:rPr>
                <w:sz w:val="16"/>
                <w:szCs w:val="16"/>
              </w:rPr>
              <w:t>16-17</w:t>
            </w:r>
            <w:r w:rsidRPr="0098229C">
              <w:rPr>
                <w:sz w:val="20"/>
                <w:szCs w:val="20"/>
              </w:rPr>
              <w:t>*К</w:t>
            </w:r>
            <w:r w:rsidRPr="008849B7">
              <w:rPr>
                <w:sz w:val="16"/>
                <w:szCs w:val="16"/>
              </w:rPr>
              <w:t>10-11</w:t>
            </w:r>
            <w:r w:rsidRPr="0098229C">
              <w:rPr>
                <w:sz w:val="20"/>
                <w:szCs w:val="20"/>
              </w:rPr>
              <w:t>&gt;Ф</w:t>
            </w:r>
            <w:r w:rsidRPr="008849B7">
              <w:rPr>
                <w:sz w:val="16"/>
                <w:szCs w:val="16"/>
              </w:rPr>
              <w:t>10-11</w:t>
            </w:r>
            <w:r w:rsidR="004C5023">
              <w:rPr>
                <w:sz w:val="20"/>
                <w:szCs w:val="20"/>
              </w:rPr>
              <w:t>,</w:t>
            </w:r>
          </w:p>
          <w:p w14:paraId="504E70A2" w14:textId="77777777" w:rsidR="00B24D42" w:rsidRPr="0098229C" w:rsidRDefault="00B24D42" w:rsidP="00B24D42">
            <w:pPr>
              <w:ind w:left="10" w:firstLine="0"/>
              <w:jc w:val="left"/>
              <w:rPr>
                <w:sz w:val="20"/>
                <w:szCs w:val="20"/>
              </w:rPr>
            </w:pPr>
            <w:r w:rsidRPr="0098229C">
              <w:rPr>
                <w:sz w:val="20"/>
                <w:szCs w:val="20"/>
              </w:rPr>
              <w:t xml:space="preserve">где </w:t>
            </w:r>
            <w:proofErr w:type="spellStart"/>
            <w:r w:rsidRPr="0098229C">
              <w:rPr>
                <w:sz w:val="20"/>
                <w:szCs w:val="20"/>
              </w:rPr>
              <w:t>Моо</w:t>
            </w:r>
            <w:proofErr w:type="spellEnd"/>
            <w:r w:rsidRPr="0098229C">
              <w:rPr>
                <w:sz w:val="20"/>
                <w:szCs w:val="20"/>
              </w:rPr>
              <w:t>/1000 – число мест в общеобразовательных организациях муниципального образования (муниципального округа или городского округа, муниципального района) в расчете на 1000 человек населения;</w:t>
            </w:r>
          </w:p>
          <w:p w14:paraId="6C43CC44" w14:textId="77777777" w:rsidR="00B24D42" w:rsidRDefault="00B24D42" w:rsidP="00B24D42">
            <w:pPr>
              <w:ind w:left="10" w:firstLine="0"/>
              <w:jc w:val="left"/>
              <w:rPr>
                <w:sz w:val="20"/>
                <w:szCs w:val="20"/>
              </w:rPr>
            </w:pPr>
            <w:r w:rsidRPr="0098229C">
              <w:rPr>
                <w:sz w:val="20"/>
                <w:szCs w:val="20"/>
              </w:rPr>
              <w:t>Ч</w:t>
            </w:r>
            <w:r w:rsidRPr="00DA7F58">
              <w:rPr>
                <w:sz w:val="16"/>
                <w:szCs w:val="16"/>
              </w:rPr>
              <w:t xml:space="preserve">7-15 </w:t>
            </w:r>
            <w:r w:rsidRPr="0098229C">
              <w:rPr>
                <w:sz w:val="20"/>
                <w:szCs w:val="20"/>
              </w:rPr>
              <w:t>– численность детей муниципального образования (муниципального округа или городского округа, муниципального района) в возрасте от 7 до 15 лет (включительно), чел.;</w:t>
            </w:r>
          </w:p>
          <w:p w14:paraId="041C182F" w14:textId="77777777" w:rsidR="00047B7E" w:rsidRPr="0098229C" w:rsidRDefault="00047B7E" w:rsidP="00B24D42">
            <w:pPr>
              <w:ind w:left="10" w:firstLine="0"/>
              <w:jc w:val="left"/>
              <w:rPr>
                <w:sz w:val="20"/>
                <w:szCs w:val="20"/>
              </w:rPr>
            </w:pPr>
          </w:p>
          <w:p w14:paraId="00004F9B" w14:textId="77777777" w:rsidR="00B24D42" w:rsidRPr="0098229C" w:rsidRDefault="00B24D42" w:rsidP="00B24D42">
            <w:pPr>
              <w:ind w:left="10" w:firstLine="0"/>
              <w:jc w:val="left"/>
              <w:rPr>
                <w:sz w:val="20"/>
                <w:szCs w:val="20"/>
              </w:rPr>
            </w:pPr>
            <w:r w:rsidRPr="0098229C">
              <w:rPr>
                <w:sz w:val="20"/>
                <w:szCs w:val="20"/>
              </w:rPr>
              <w:t>Ч</w:t>
            </w:r>
            <w:r w:rsidRPr="00DA7F58">
              <w:rPr>
                <w:sz w:val="16"/>
                <w:szCs w:val="16"/>
              </w:rPr>
              <w:t xml:space="preserve">16-17 </w:t>
            </w:r>
            <w:r w:rsidRPr="0098229C">
              <w:rPr>
                <w:sz w:val="20"/>
                <w:szCs w:val="20"/>
              </w:rPr>
              <w:t>– численность детей муниципального образования в возрасте от 16 до 17 лет (включительно), чел.;</w:t>
            </w:r>
          </w:p>
          <w:p w14:paraId="26FAAD60" w14:textId="77777777" w:rsidR="00B24D42" w:rsidRPr="0098229C" w:rsidRDefault="00B24D42" w:rsidP="00B24D42">
            <w:pPr>
              <w:ind w:left="10" w:firstLine="0"/>
              <w:jc w:val="left"/>
              <w:rPr>
                <w:sz w:val="20"/>
                <w:szCs w:val="20"/>
              </w:rPr>
            </w:pPr>
            <w:proofErr w:type="spellStart"/>
            <w:r w:rsidRPr="0098229C">
              <w:rPr>
                <w:sz w:val="20"/>
                <w:szCs w:val="20"/>
              </w:rPr>
              <w:t>Чобщ</w:t>
            </w:r>
            <w:proofErr w:type="spellEnd"/>
            <w:r w:rsidRPr="0098229C">
              <w:rPr>
                <w:sz w:val="20"/>
                <w:szCs w:val="20"/>
              </w:rPr>
              <w:t xml:space="preserve"> – общая численность населения муниципального образования, чел.;</w:t>
            </w:r>
          </w:p>
          <w:p w14:paraId="79D9FAF6" w14:textId="77777777" w:rsidR="00B24D42" w:rsidRPr="0098229C" w:rsidRDefault="00B24D42" w:rsidP="00B24D42">
            <w:pPr>
              <w:ind w:left="10" w:firstLine="0"/>
              <w:jc w:val="left"/>
              <w:rPr>
                <w:sz w:val="20"/>
                <w:szCs w:val="20"/>
              </w:rPr>
            </w:pPr>
            <w:r w:rsidRPr="0098229C">
              <w:rPr>
                <w:sz w:val="20"/>
                <w:szCs w:val="20"/>
              </w:rPr>
              <w:t>Ф</w:t>
            </w:r>
            <w:r w:rsidRPr="00DA7F58">
              <w:rPr>
                <w:sz w:val="16"/>
                <w:szCs w:val="16"/>
              </w:rPr>
              <w:t xml:space="preserve">1-9 </w:t>
            </w:r>
            <w:r w:rsidRPr="0098229C">
              <w:rPr>
                <w:sz w:val="20"/>
                <w:szCs w:val="20"/>
              </w:rPr>
              <w:t>– фактическая наполняемость 1-9 классов общеобразовательных школ муниципального образования, чел.;</w:t>
            </w:r>
          </w:p>
          <w:p w14:paraId="3A7DBB1C" w14:textId="77777777" w:rsidR="00B24D42" w:rsidRPr="0098229C" w:rsidRDefault="00B24D42" w:rsidP="00B24D42">
            <w:pPr>
              <w:ind w:left="10" w:firstLine="0"/>
              <w:jc w:val="left"/>
              <w:rPr>
                <w:sz w:val="20"/>
                <w:szCs w:val="20"/>
              </w:rPr>
            </w:pPr>
            <w:r w:rsidRPr="0098229C">
              <w:rPr>
                <w:sz w:val="20"/>
                <w:szCs w:val="20"/>
              </w:rPr>
              <w:t>Ф</w:t>
            </w:r>
            <w:r w:rsidRPr="00DA7F58">
              <w:rPr>
                <w:sz w:val="16"/>
                <w:szCs w:val="16"/>
              </w:rPr>
              <w:t xml:space="preserve">10-11 </w:t>
            </w:r>
            <w:r w:rsidRPr="0098229C">
              <w:rPr>
                <w:sz w:val="20"/>
                <w:szCs w:val="20"/>
              </w:rPr>
              <w:t>– фактическая наполняемость 10-11 классов общеобразовательных школ муниципального образования, чел.;</w:t>
            </w:r>
          </w:p>
          <w:p w14:paraId="047FF1E0" w14:textId="3A516B8C" w:rsidR="00B24D42" w:rsidRPr="0098229C" w:rsidRDefault="00B24D42" w:rsidP="00DE6CEE">
            <w:pPr>
              <w:ind w:left="10" w:firstLine="0"/>
              <w:jc w:val="left"/>
              <w:rPr>
                <w:sz w:val="20"/>
                <w:szCs w:val="20"/>
              </w:rPr>
            </w:pPr>
            <w:r w:rsidRPr="0098229C">
              <w:rPr>
                <w:sz w:val="20"/>
                <w:szCs w:val="20"/>
              </w:rPr>
              <w:t>К</w:t>
            </w:r>
            <w:r w:rsidRPr="00DA7F58">
              <w:rPr>
                <w:sz w:val="16"/>
                <w:szCs w:val="16"/>
              </w:rPr>
              <w:t xml:space="preserve">10-11 </w:t>
            </w:r>
            <w:r w:rsidRPr="0098229C">
              <w:rPr>
                <w:sz w:val="20"/>
                <w:szCs w:val="20"/>
              </w:rPr>
              <w:t xml:space="preserve">– коэффициент обеспеченности детей 16-17 лет 10-11 </w:t>
            </w:r>
            <w:r w:rsidRPr="0098229C">
              <w:rPr>
                <w:sz w:val="20"/>
                <w:szCs w:val="20"/>
              </w:rPr>
              <w:lastRenderedPageBreak/>
              <w:t xml:space="preserve">классами общеобразовательных школ (0,9 для городских населенных пунктов, 0,75 для сельских населенных пунктов). </w:t>
            </w:r>
          </w:p>
          <w:p w14:paraId="23506292" w14:textId="2A03D616" w:rsidR="00B24D42" w:rsidRPr="0098229C" w:rsidRDefault="00B24D42" w:rsidP="00DA7F58">
            <w:pPr>
              <w:ind w:left="10" w:firstLine="0"/>
              <w:jc w:val="left"/>
              <w:rPr>
                <w:sz w:val="20"/>
                <w:szCs w:val="20"/>
              </w:rPr>
            </w:pPr>
            <w:r w:rsidRPr="0098229C">
              <w:rPr>
                <w:sz w:val="20"/>
                <w:szCs w:val="20"/>
              </w:rPr>
              <w:t>Для городского населения (</w:t>
            </w:r>
            <w:proofErr w:type="spellStart"/>
            <w:r w:rsidRPr="0098229C">
              <w:rPr>
                <w:sz w:val="20"/>
                <w:szCs w:val="20"/>
              </w:rPr>
              <w:t>рп</w:t>
            </w:r>
            <w:proofErr w:type="spellEnd"/>
            <w:r>
              <w:rPr>
                <w:sz w:val="20"/>
                <w:szCs w:val="20"/>
              </w:rPr>
              <w:t xml:space="preserve">. </w:t>
            </w:r>
            <w:r w:rsidRPr="0098229C">
              <w:rPr>
                <w:sz w:val="20"/>
                <w:szCs w:val="20"/>
              </w:rPr>
              <w:t>Демянск): Ф</w:t>
            </w:r>
            <w:r w:rsidRPr="00DA7F58">
              <w:rPr>
                <w:sz w:val="16"/>
                <w:szCs w:val="16"/>
              </w:rPr>
              <w:t xml:space="preserve">1-9 </w:t>
            </w:r>
            <w:r w:rsidRPr="0098229C">
              <w:rPr>
                <w:sz w:val="20"/>
                <w:szCs w:val="20"/>
              </w:rPr>
              <w:t>=666чел; Ч</w:t>
            </w:r>
            <w:r w:rsidRPr="00DA7F58">
              <w:rPr>
                <w:sz w:val="16"/>
                <w:szCs w:val="16"/>
              </w:rPr>
              <w:t>7-15</w:t>
            </w:r>
            <w:r w:rsidRPr="0098229C">
              <w:rPr>
                <w:sz w:val="20"/>
                <w:szCs w:val="20"/>
              </w:rPr>
              <w:t>=598 чел; Ч</w:t>
            </w:r>
            <w:r w:rsidRPr="00DA7F58">
              <w:rPr>
                <w:sz w:val="16"/>
                <w:szCs w:val="16"/>
              </w:rPr>
              <w:t>16-17</w:t>
            </w:r>
            <w:r w:rsidRPr="0098229C">
              <w:rPr>
                <w:sz w:val="20"/>
                <w:szCs w:val="20"/>
              </w:rPr>
              <w:t>=104 чел; Ф</w:t>
            </w:r>
            <w:r w:rsidRPr="00DA7F58">
              <w:rPr>
                <w:sz w:val="16"/>
                <w:szCs w:val="16"/>
              </w:rPr>
              <w:t xml:space="preserve">10-11 </w:t>
            </w:r>
            <w:r w:rsidRPr="0098229C">
              <w:rPr>
                <w:sz w:val="20"/>
                <w:szCs w:val="20"/>
              </w:rPr>
              <w:t xml:space="preserve">=38; </w:t>
            </w:r>
            <w:proofErr w:type="spellStart"/>
            <w:r w:rsidRPr="0098229C">
              <w:rPr>
                <w:sz w:val="20"/>
                <w:szCs w:val="20"/>
              </w:rPr>
              <w:t>Чобщ</w:t>
            </w:r>
            <w:proofErr w:type="spellEnd"/>
            <w:r w:rsidRPr="0098229C">
              <w:rPr>
                <w:sz w:val="20"/>
                <w:szCs w:val="20"/>
              </w:rPr>
              <w:t xml:space="preserve"> =4392 чел;</w:t>
            </w:r>
          </w:p>
          <w:p w14:paraId="5DE241EB" w14:textId="77777777" w:rsidR="00B24D42" w:rsidRPr="0098229C" w:rsidRDefault="00B24D42" w:rsidP="00B24D42">
            <w:pPr>
              <w:ind w:left="10" w:firstLine="0"/>
              <w:jc w:val="left"/>
              <w:rPr>
                <w:sz w:val="20"/>
                <w:szCs w:val="20"/>
              </w:rPr>
            </w:pPr>
            <w:r w:rsidRPr="0098229C">
              <w:rPr>
                <w:sz w:val="20"/>
                <w:szCs w:val="20"/>
              </w:rPr>
              <w:t>Ч</w:t>
            </w:r>
            <w:r w:rsidRPr="00DA7F58">
              <w:rPr>
                <w:sz w:val="16"/>
                <w:szCs w:val="16"/>
              </w:rPr>
              <w:t>7-15</w:t>
            </w:r>
            <w:r w:rsidRPr="0098229C">
              <w:rPr>
                <w:sz w:val="20"/>
                <w:szCs w:val="20"/>
              </w:rPr>
              <w:t>&lt; Ф</w:t>
            </w:r>
            <w:r w:rsidRPr="00DA7F58">
              <w:rPr>
                <w:sz w:val="16"/>
                <w:szCs w:val="16"/>
              </w:rPr>
              <w:t xml:space="preserve">1-9 </w:t>
            </w:r>
            <w:r w:rsidRPr="0098229C">
              <w:rPr>
                <w:sz w:val="20"/>
                <w:szCs w:val="20"/>
              </w:rPr>
              <w:t>; Ч</w:t>
            </w:r>
            <w:r w:rsidRPr="00DA7F58">
              <w:rPr>
                <w:sz w:val="16"/>
                <w:szCs w:val="16"/>
              </w:rPr>
              <w:t>16-17</w:t>
            </w:r>
            <w:r w:rsidRPr="0098229C">
              <w:rPr>
                <w:sz w:val="20"/>
                <w:szCs w:val="20"/>
              </w:rPr>
              <w:t>*К</w:t>
            </w:r>
            <w:r w:rsidRPr="00DA7F58">
              <w:rPr>
                <w:sz w:val="16"/>
                <w:szCs w:val="16"/>
              </w:rPr>
              <w:t>10-11</w:t>
            </w:r>
            <w:r w:rsidRPr="0098229C">
              <w:rPr>
                <w:sz w:val="20"/>
                <w:szCs w:val="20"/>
              </w:rPr>
              <w:t>&gt;Ф</w:t>
            </w:r>
            <w:r w:rsidRPr="00DA7F58">
              <w:rPr>
                <w:sz w:val="16"/>
                <w:szCs w:val="16"/>
              </w:rPr>
              <w:t>10-11</w:t>
            </w:r>
            <w:r w:rsidRPr="0098229C">
              <w:rPr>
                <w:sz w:val="20"/>
                <w:szCs w:val="20"/>
              </w:rPr>
              <w:t xml:space="preserve">; </w:t>
            </w:r>
            <w:proofErr w:type="spellStart"/>
            <w:r w:rsidRPr="0098229C">
              <w:rPr>
                <w:sz w:val="20"/>
                <w:szCs w:val="20"/>
              </w:rPr>
              <w:t>Моо</w:t>
            </w:r>
            <w:proofErr w:type="spellEnd"/>
            <w:r w:rsidRPr="0098229C">
              <w:rPr>
                <w:sz w:val="20"/>
                <w:szCs w:val="20"/>
              </w:rPr>
              <w:t>/1000=(666 +104 *0,9)/4.392=173 места на 1000 жителей.</w:t>
            </w:r>
          </w:p>
          <w:p w14:paraId="4C07CE21" w14:textId="6145C5F9" w:rsidR="00B24D42" w:rsidRPr="0098229C" w:rsidRDefault="00B24D42" w:rsidP="00B24D42">
            <w:pPr>
              <w:ind w:left="10" w:firstLine="0"/>
              <w:jc w:val="left"/>
              <w:rPr>
                <w:sz w:val="20"/>
                <w:szCs w:val="20"/>
              </w:rPr>
            </w:pPr>
            <w:r w:rsidRPr="0098229C">
              <w:rPr>
                <w:sz w:val="20"/>
                <w:szCs w:val="20"/>
              </w:rPr>
              <w:t>Для сельского населения: Ф</w:t>
            </w:r>
            <w:r w:rsidRPr="00A541EF">
              <w:rPr>
                <w:sz w:val="16"/>
                <w:szCs w:val="16"/>
              </w:rPr>
              <w:t>1-9</w:t>
            </w:r>
            <w:r w:rsidRPr="0098229C">
              <w:rPr>
                <w:sz w:val="20"/>
                <w:szCs w:val="20"/>
              </w:rPr>
              <w:t>=334чел; Ч</w:t>
            </w:r>
            <w:r w:rsidRPr="00A541EF">
              <w:rPr>
                <w:sz w:val="16"/>
                <w:szCs w:val="16"/>
              </w:rPr>
              <w:t>7-15</w:t>
            </w:r>
            <w:r w:rsidRPr="0098229C">
              <w:rPr>
                <w:sz w:val="20"/>
                <w:szCs w:val="20"/>
              </w:rPr>
              <w:t xml:space="preserve">=599 чел; </w:t>
            </w:r>
          </w:p>
          <w:p w14:paraId="627BA832" w14:textId="77777777" w:rsidR="00B24D42" w:rsidRPr="0098229C" w:rsidRDefault="00B24D42" w:rsidP="00B24D42">
            <w:pPr>
              <w:ind w:left="10" w:firstLine="0"/>
              <w:jc w:val="left"/>
              <w:rPr>
                <w:sz w:val="20"/>
                <w:szCs w:val="20"/>
              </w:rPr>
            </w:pPr>
            <w:r w:rsidRPr="0098229C">
              <w:rPr>
                <w:sz w:val="20"/>
                <w:szCs w:val="20"/>
              </w:rPr>
              <w:t>Ч</w:t>
            </w:r>
            <w:r w:rsidRPr="00A541EF">
              <w:rPr>
                <w:sz w:val="16"/>
                <w:szCs w:val="16"/>
              </w:rPr>
              <w:t>16-17</w:t>
            </w:r>
            <w:r w:rsidRPr="0098229C">
              <w:rPr>
                <w:sz w:val="20"/>
                <w:szCs w:val="20"/>
              </w:rPr>
              <w:t>=104 чел; Ф</w:t>
            </w:r>
            <w:r w:rsidRPr="00A541EF">
              <w:rPr>
                <w:sz w:val="16"/>
                <w:szCs w:val="16"/>
              </w:rPr>
              <w:t xml:space="preserve">10-11 </w:t>
            </w:r>
            <w:r w:rsidRPr="0098229C">
              <w:rPr>
                <w:sz w:val="20"/>
                <w:szCs w:val="20"/>
              </w:rPr>
              <w:t xml:space="preserve">=5; </w:t>
            </w:r>
            <w:proofErr w:type="spellStart"/>
            <w:r w:rsidRPr="0098229C">
              <w:rPr>
                <w:sz w:val="20"/>
                <w:szCs w:val="20"/>
              </w:rPr>
              <w:t>Чобщ</w:t>
            </w:r>
            <w:proofErr w:type="spellEnd"/>
            <w:r w:rsidRPr="0098229C">
              <w:rPr>
                <w:sz w:val="20"/>
                <w:szCs w:val="20"/>
              </w:rPr>
              <w:t xml:space="preserve"> =4392 чел;</w:t>
            </w:r>
          </w:p>
          <w:p w14:paraId="3CF068B2" w14:textId="77777777" w:rsidR="00B24D42" w:rsidRPr="0098229C" w:rsidRDefault="00B24D42" w:rsidP="00B24D42">
            <w:pPr>
              <w:ind w:left="10" w:firstLine="0"/>
              <w:jc w:val="left"/>
              <w:rPr>
                <w:sz w:val="20"/>
                <w:szCs w:val="20"/>
              </w:rPr>
            </w:pPr>
            <w:r w:rsidRPr="0098229C">
              <w:rPr>
                <w:sz w:val="20"/>
                <w:szCs w:val="20"/>
              </w:rPr>
              <w:t>Ч</w:t>
            </w:r>
            <w:r w:rsidRPr="00A541EF">
              <w:rPr>
                <w:sz w:val="16"/>
                <w:szCs w:val="16"/>
              </w:rPr>
              <w:t>7-15</w:t>
            </w:r>
            <w:r w:rsidRPr="0098229C">
              <w:rPr>
                <w:sz w:val="20"/>
                <w:szCs w:val="20"/>
              </w:rPr>
              <w:t>&gt;Ф1-9; Ч</w:t>
            </w:r>
            <w:r w:rsidRPr="00A541EF">
              <w:rPr>
                <w:sz w:val="16"/>
                <w:szCs w:val="16"/>
              </w:rPr>
              <w:t>16-17</w:t>
            </w:r>
            <w:r w:rsidRPr="0098229C">
              <w:rPr>
                <w:sz w:val="20"/>
                <w:szCs w:val="20"/>
              </w:rPr>
              <w:t>*К</w:t>
            </w:r>
            <w:r w:rsidRPr="00A541EF">
              <w:rPr>
                <w:sz w:val="16"/>
                <w:szCs w:val="16"/>
              </w:rPr>
              <w:t>10-11</w:t>
            </w:r>
            <w:r w:rsidRPr="0098229C">
              <w:rPr>
                <w:sz w:val="20"/>
                <w:szCs w:val="20"/>
              </w:rPr>
              <w:t>&gt;Ф10-11;</w:t>
            </w:r>
          </w:p>
          <w:p w14:paraId="5162FA1A" w14:textId="77777777" w:rsidR="00DE6CEE" w:rsidRDefault="00B24D42" w:rsidP="00B24D42">
            <w:pPr>
              <w:ind w:left="10" w:firstLine="0"/>
              <w:jc w:val="left"/>
              <w:rPr>
                <w:sz w:val="20"/>
                <w:szCs w:val="20"/>
              </w:rPr>
            </w:pPr>
            <w:proofErr w:type="spellStart"/>
            <w:r w:rsidRPr="0098229C">
              <w:rPr>
                <w:sz w:val="20"/>
                <w:szCs w:val="20"/>
              </w:rPr>
              <w:t>Моо</w:t>
            </w:r>
            <w:proofErr w:type="spellEnd"/>
            <w:r w:rsidRPr="0098229C">
              <w:rPr>
                <w:sz w:val="20"/>
                <w:szCs w:val="20"/>
              </w:rPr>
              <w:t>/1000=(599 +104 *0,75)/5,270=129 мест на 1000 жителей</w:t>
            </w:r>
            <w:r w:rsidR="00DE6CEE">
              <w:rPr>
                <w:sz w:val="20"/>
                <w:szCs w:val="20"/>
              </w:rPr>
              <w:t>.</w:t>
            </w:r>
          </w:p>
          <w:p w14:paraId="6DED4908" w14:textId="7DEA4CD3" w:rsidR="00B24D42" w:rsidRPr="00A15D57" w:rsidRDefault="00B24D42" w:rsidP="00B24D42">
            <w:pPr>
              <w:ind w:left="10" w:firstLine="0"/>
              <w:jc w:val="left"/>
              <w:rPr>
                <w:vertAlign w:val="superscript"/>
              </w:rPr>
            </w:pPr>
          </w:p>
        </w:tc>
      </w:tr>
      <w:tr w:rsidR="00B24D42" w:rsidRPr="00A15D57" w14:paraId="62859A76" w14:textId="77777777" w:rsidTr="000B202B">
        <w:tc>
          <w:tcPr>
            <w:tcW w:w="1833" w:type="dxa"/>
            <w:vMerge/>
            <w:shd w:val="clear" w:color="auto" w:fill="auto"/>
          </w:tcPr>
          <w:p w14:paraId="7D473B36" w14:textId="77777777" w:rsidR="00B24D42" w:rsidRPr="00A15D57" w:rsidRDefault="00B24D42" w:rsidP="00B24D42">
            <w:pPr>
              <w:pStyle w:val="aff6"/>
              <w:spacing w:after="4"/>
              <w:ind w:firstLine="0"/>
              <w:jc w:val="left"/>
              <w:rPr>
                <w:iCs/>
                <w:sz w:val="20"/>
                <w:szCs w:val="20"/>
                <w:lang w:val="ru-RU"/>
              </w:rPr>
            </w:pPr>
          </w:p>
        </w:tc>
        <w:tc>
          <w:tcPr>
            <w:tcW w:w="1843" w:type="dxa"/>
            <w:shd w:val="clear" w:color="auto" w:fill="auto"/>
          </w:tcPr>
          <w:p w14:paraId="1CF8EE12" w14:textId="77777777" w:rsidR="00B24D42" w:rsidRDefault="00B24D42" w:rsidP="00B24D42">
            <w:pPr>
              <w:pStyle w:val="aff6"/>
              <w:spacing w:after="4"/>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30B78D31" w14:textId="77777777" w:rsidR="00DE6CEE" w:rsidRPr="00A15D57" w:rsidRDefault="00DE6CEE" w:rsidP="00B24D42">
            <w:pPr>
              <w:pStyle w:val="aff6"/>
              <w:spacing w:after="4"/>
              <w:ind w:firstLine="0"/>
              <w:jc w:val="left"/>
              <w:rPr>
                <w:iCs/>
                <w:sz w:val="20"/>
                <w:szCs w:val="20"/>
                <w:lang w:val="ru-RU"/>
              </w:rPr>
            </w:pPr>
          </w:p>
        </w:tc>
        <w:tc>
          <w:tcPr>
            <w:tcW w:w="5953" w:type="dxa"/>
            <w:shd w:val="clear" w:color="auto" w:fill="auto"/>
          </w:tcPr>
          <w:p w14:paraId="0CB04CF9" w14:textId="4DDBA233" w:rsidR="00B24D42" w:rsidRPr="00A15D57" w:rsidRDefault="00B24D42" w:rsidP="00B24D42">
            <w:pPr>
              <w:pStyle w:val="aff6"/>
              <w:spacing w:after="4"/>
              <w:ind w:firstLine="0"/>
              <w:rPr>
                <w:iCs/>
                <w:sz w:val="20"/>
                <w:szCs w:val="20"/>
                <w:lang w:val="ru-RU"/>
              </w:rPr>
            </w:pPr>
            <w:bookmarkStart w:id="205" w:name="OLE_LINK267"/>
            <w:bookmarkStart w:id="206" w:name="OLE_LINK268"/>
            <w:bookmarkStart w:id="207" w:name="OLE_LINK269"/>
            <w:r w:rsidRPr="00A15D57">
              <w:rPr>
                <w:iCs/>
                <w:sz w:val="20"/>
                <w:szCs w:val="20"/>
                <w:lang w:val="ru-RU"/>
              </w:rPr>
              <w:t>Пешеходная и транспортная доступность принята согласно п. 2.2.3 РНГП Новгородской области</w:t>
            </w:r>
            <w:bookmarkEnd w:id="205"/>
            <w:bookmarkEnd w:id="206"/>
            <w:bookmarkEnd w:id="207"/>
            <w:r w:rsidR="00611FAE">
              <w:rPr>
                <w:iCs/>
                <w:sz w:val="20"/>
                <w:szCs w:val="20"/>
                <w:lang w:val="ru-RU"/>
              </w:rPr>
              <w:t>.</w:t>
            </w:r>
            <w:r>
              <w:rPr>
                <w:iCs/>
                <w:sz w:val="20"/>
                <w:szCs w:val="20"/>
                <w:lang w:val="ru-RU"/>
              </w:rPr>
              <w:t xml:space="preserve"> </w:t>
            </w:r>
          </w:p>
        </w:tc>
      </w:tr>
      <w:tr w:rsidR="00B24D42" w:rsidRPr="00A15D57" w14:paraId="702B05AB" w14:textId="77777777" w:rsidTr="000B202B">
        <w:tc>
          <w:tcPr>
            <w:tcW w:w="1833" w:type="dxa"/>
            <w:vMerge w:val="restart"/>
            <w:shd w:val="clear" w:color="auto" w:fill="auto"/>
          </w:tcPr>
          <w:p w14:paraId="3A838EF0" w14:textId="77777777" w:rsidR="00B24D42" w:rsidRPr="00A15D57" w:rsidRDefault="00B24D42" w:rsidP="00B24D42">
            <w:pPr>
              <w:pStyle w:val="aff6"/>
              <w:spacing w:after="4"/>
              <w:ind w:firstLine="0"/>
              <w:jc w:val="left"/>
              <w:rPr>
                <w:iCs/>
                <w:sz w:val="20"/>
                <w:szCs w:val="20"/>
                <w:lang w:val="ru-RU"/>
              </w:rPr>
            </w:pPr>
            <w:r w:rsidRPr="00A15D57">
              <w:rPr>
                <w:iCs/>
                <w:sz w:val="20"/>
                <w:szCs w:val="20"/>
                <w:lang w:val="ru-RU"/>
              </w:rPr>
              <w:t>Организации дополнительного образования</w:t>
            </w:r>
          </w:p>
        </w:tc>
        <w:tc>
          <w:tcPr>
            <w:tcW w:w="1843" w:type="dxa"/>
            <w:shd w:val="clear" w:color="auto" w:fill="auto"/>
          </w:tcPr>
          <w:p w14:paraId="640F6082" w14:textId="77777777" w:rsidR="00B24D42" w:rsidRPr="00A15D57" w:rsidRDefault="00B24D42" w:rsidP="00B24D42">
            <w:pPr>
              <w:pStyle w:val="aff6"/>
              <w:spacing w:after="4"/>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953" w:type="dxa"/>
            <w:shd w:val="clear" w:color="auto" w:fill="auto"/>
          </w:tcPr>
          <w:p w14:paraId="3CF63477" w14:textId="339B8609" w:rsidR="00B24D42" w:rsidRPr="00A15D57" w:rsidRDefault="00B24D42" w:rsidP="00B24D42">
            <w:pPr>
              <w:pStyle w:val="aff6"/>
              <w:spacing w:after="4"/>
              <w:ind w:firstLine="0"/>
              <w:rPr>
                <w:sz w:val="20"/>
                <w:szCs w:val="20"/>
                <w:lang w:val="ru-RU"/>
              </w:rPr>
            </w:pPr>
            <w:r w:rsidRPr="00A15D57">
              <w:rPr>
                <w:iCs/>
                <w:sz w:val="20"/>
                <w:szCs w:val="20"/>
                <w:lang w:val="ru-RU"/>
              </w:rPr>
              <w:t xml:space="preserve">Количество мест в организациях дополнительного образования определено расчетным путем в соответствии с </w:t>
            </w:r>
            <w:r w:rsidRPr="00A15D57">
              <w:rPr>
                <w:sz w:val="20"/>
                <w:szCs w:val="20"/>
                <w:lang w:val="ru-RU"/>
              </w:rPr>
              <w:t xml:space="preserve">в соответствии с Приложением Письма </w:t>
            </w:r>
            <w:proofErr w:type="spellStart"/>
            <w:r w:rsidRPr="00A15D57">
              <w:rPr>
                <w:sz w:val="20"/>
                <w:szCs w:val="20"/>
                <w:lang w:val="ru-RU"/>
              </w:rPr>
              <w:t>Минобрнауки</w:t>
            </w:r>
            <w:proofErr w:type="spellEnd"/>
            <w:r w:rsidRPr="00A15D57">
              <w:rPr>
                <w:sz w:val="20"/>
                <w:szCs w:val="20"/>
                <w:lang w:val="ru-RU"/>
              </w:rPr>
              <w:t xml:space="preserve"> России от 04.05.2016 №</w:t>
            </w:r>
            <w:r>
              <w:rPr>
                <w:sz w:val="20"/>
                <w:szCs w:val="20"/>
                <w:lang w:val="ru-RU"/>
              </w:rPr>
              <w:t xml:space="preserve"> </w:t>
            </w:r>
            <w:r w:rsidRPr="00A15D57">
              <w:rPr>
                <w:sz w:val="20"/>
                <w:szCs w:val="20"/>
                <w:lang w:val="ru-RU"/>
              </w:rPr>
              <w:t>АК-950/02: всего 75 мест на 100 детей в возрасте от 5 до 18 лет, в том числе на базе общеобразовательных организаций для городской местности – 45 мест, для сельской местности – 65 мест; на базе образовательных организаций (за исключением общеобразовательных организаций) для городской местности – 30 мест, для сельской местности – 10 мест.</w:t>
            </w:r>
          </w:p>
          <w:p w14:paraId="4C479FE2" w14:textId="77777777" w:rsidR="00B24D42" w:rsidRPr="00EA616F" w:rsidRDefault="00B24D42" w:rsidP="00B24D42">
            <w:pPr>
              <w:pStyle w:val="aff6"/>
              <w:spacing w:after="4"/>
              <w:ind w:firstLine="0"/>
              <w:jc w:val="left"/>
              <w:rPr>
                <w:iCs/>
                <w:sz w:val="20"/>
                <w:szCs w:val="20"/>
                <w:lang w:val="ru-RU"/>
              </w:rPr>
            </w:pPr>
            <w:r w:rsidRPr="00EA616F">
              <w:rPr>
                <w:iCs/>
                <w:sz w:val="20"/>
                <w:szCs w:val="20"/>
                <w:lang w:val="ru-RU"/>
              </w:rPr>
              <w:t>Расчет:</w:t>
            </w:r>
          </w:p>
          <w:p w14:paraId="72CD7518" w14:textId="77777777" w:rsidR="00B24D42" w:rsidRPr="00A15D57" w:rsidRDefault="00B24D42" w:rsidP="00B24D42">
            <w:pPr>
              <w:pStyle w:val="aff6"/>
              <w:spacing w:after="4"/>
              <w:ind w:firstLine="0"/>
              <w:rPr>
                <w:iCs/>
                <w:sz w:val="20"/>
                <w:szCs w:val="20"/>
                <w:lang w:val="ru-RU"/>
              </w:rPr>
            </w:pPr>
            <w:r w:rsidRPr="00A15D57">
              <w:rPr>
                <w:iCs/>
                <w:sz w:val="20"/>
                <w:szCs w:val="20"/>
                <w:lang w:val="ru-RU"/>
              </w:rPr>
              <w:t xml:space="preserve">Численность населения в возрасте от 5 до 18 лет </w:t>
            </w:r>
            <w:r>
              <w:rPr>
                <w:iCs/>
                <w:sz w:val="20"/>
                <w:szCs w:val="20"/>
                <w:lang w:val="ru-RU"/>
              </w:rPr>
              <w:t xml:space="preserve">- </w:t>
            </w:r>
            <w:r w:rsidRPr="00A15D57">
              <w:rPr>
                <w:iCs/>
                <w:sz w:val="20"/>
                <w:szCs w:val="20"/>
                <w:lang w:val="ru-RU"/>
              </w:rPr>
              <w:t>1592чел. Минимальная обеспеченность местами в организациях дополнительного образования:</w:t>
            </w:r>
          </w:p>
          <w:p w14:paraId="4F120B4F" w14:textId="19110A28" w:rsidR="00B24D42" w:rsidRPr="00A15D57" w:rsidRDefault="00B24D42" w:rsidP="00B24D42">
            <w:pPr>
              <w:pStyle w:val="aff6"/>
              <w:spacing w:after="4"/>
              <w:ind w:firstLine="0"/>
              <w:jc w:val="left"/>
              <w:rPr>
                <w:iCs/>
                <w:sz w:val="20"/>
                <w:szCs w:val="20"/>
                <w:lang w:val="ru-RU"/>
              </w:rPr>
            </w:pPr>
            <w:r w:rsidRPr="00A15D57">
              <w:rPr>
                <w:iCs/>
                <w:sz w:val="20"/>
                <w:szCs w:val="20"/>
                <w:lang w:val="ru-RU"/>
              </w:rPr>
              <w:t>1592</w:t>
            </w:r>
            <w:r w:rsidRPr="00A15D57">
              <w:rPr>
                <w:iCs/>
                <w:sz w:val="20"/>
                <w:szCs w:val="20"/>
                <w:lang w:val="ru-RU"/>
              </w:rPr>
              <w:sym w:font="Symbol" w:char="F0D7"/>
            </w:r>
            <w:r w:rsidRPr="00A15D57">
              <w:rPr>
                <w:iCs/>
                <w:sz w:val="20"/>
                <w:szCs w:val="20"/>
                <w:lang w:val="ru-RU"/>
              </w:rPr>
              <w:t>0,75/9,662=124 места на 1000 чел.</w:t>
            </w:r>
          </w:p>
          <w:p w14:paraId="0248BDA1" w14:textId="6159D20A" w:rsidR="00B24D42" w:rsidRPr="00A15D57" w:rsidRDefault="00B24D42" w:rsidP="00B24D42">
            <w:pPr>
              <w:pStyle w:val="aff6"/>
              <w:spacing w:after="4"/>
              <w:ind w:firstLine="0"/>
              <w:jc w:val="left"/>
              <w:rPr>
                <w:iCs/>
                <w:sz w:val="20"/>
                <w:szCs w:val="20"/>
                <w:lang w:val="ru-RU"/>
              </w:rPr>
            </w:pPr>
            <w:proofErr w:type="spellStart"/>
            <w:r w:rsidRPr="00A15D57">
              <w:rPr>
                <w:iCs/>
                <w:sz w:val="20"/>
                <w:szCs w:val="20"/>
                <w:lang w:val="ru-RU"/>
              </w:rPr>
              <w:t>рп</w:t>
            </w:r>
            <w:proofErr w:type="spellEnd"/>
            <w:r w:rsidRPr="00A15D57">
              <w:rPr>
                <w:iCs/>
                <w:sz w:val="20"/>
                <w:szCs w:val="20"/>
                <w:lang w:val="ru-RU"/>
              </w:rPr>
              <w:t>.</w:t>
            </w:r>
            <w:r>
              <w:rPr>
                <w:iCs/>
                <w:sz w:val="20"/>
                <w:szCs w:val="20"/>
                <w:lang w:val="ru-RU"/>
              </w:rPr>
              <w:t xml:space="preserve"> </w:t>
            </w:r>
            <w:r w:rsidRPr="00A15D57">
              <w:rPr>
                <w:iCs/>
                <w:sz w:val="20"/>
                <w:szCs w:val="20"/>
                <w:lang w:val="ru-RU"/>
              </w:rPr>
              <w:t>Демянск: 801* 0,75/4,393= 137 мест на 1000 чел</w:t>
            </w:r>
            <w:r w:rsidR="00611FAE">
              <w:rPr>
                <w:iCs/>
                <w:sz w:val="20"/>
                <w:szCs w:val="20"/>
                <w:lang w:val="ru-RU"/>
              </w:rPr>
              <w:t>;</w:t>
            </w:r>
          </w:p>
          <w:p w14:paraId="6CA4259E" w14:textId="0AD325B2" w:rsidR="00B24D42" w:rsidRDefault="00B24D42" w:rsidP="00B24D42">
            <w:pPr>
              <w:pStyle w:val="aff6"/>
              <w:spacing w:after="4"/>
              <w:ind w:firstLine="0"/>
              <w:jc w:val="left"/>
              <w:rPr>
                <w:iCs/>
                <w:sz w:val="20"/>
                <w:szCs w:val="20"/>
                <w:lang w:val="ru-RU"/>
              </w:rPr>
            </w:pPr>
            <w:r w:rsidRPr="00A15D57">
              <w:rPr>
                <w:iCs/>
                <w:sz w:val="20"/>
                <w:szCs w:val="20"/>
                <w:lang w:val="ru-RU"/>
              </w:rPr>
              <w:t>сельская местность: 791*0,75/5,270=113 мест на 1000 чел</w:t>
            </w:r>
            <w:r w:rsidR="00611FAE">
              <w:rPr>
                <w:iCs/>
                <w:sz w:val="20"/>
                <w:szCs w:val="20"/>
                <w:lang w:val="ru-RU"/>
              </w:rPr>
              <w:t>.</w:t>
            </w:r>
          </w:p>
          <w:p w14:paraId="3B9F7A7E" w14:textId="77777777" w:rsidR="00DE6CEE" w:rsidRPr="00A15D57" w:rsidRDefault="00DE6CEE" w:rsidP="00B24D42">
            <w:pPr>
              <w:pStyle w:val="aff6"/>
              <w:spacing w:after="4"/>
              <w:ind w:firstLine="0"/>
              <w:jc w:val="left"/>
              <w:rPr>
                <w:iCs/>
                <w:sz w:val="20"/>
                <w:szCs w:val="20"/>
                <w:lang w:val="ru-RU"/>
              </w:rPr>
            </w:pPr>
          </w:p>
        </w:tc>
      </w:tr>
      <w:tr w:rsidR="00B24D42" w:rsidRPr="00A15D57" w14:paraId="644601E6" w14:textId="77777777" w:rsidTr="000B202B">
        <w:tc>
          <w:tcPr>
            <w:tcW w:w="1833" w:type="dxa"/>
            <w:vMerge/>
            <w:shd w:val="clear" w:color="auto" w:fill="auto"/>
          </w:tcPr>
          <w:p w14:paraId="3D85766B" w14:textId="77777777" w:rsidR="00B24D42" w:rsidRPr="00A15D57" w:rsidRDefault="00B24D42" w:rsidP="00B24D42">
            <w:pPr>
              <w:pStyle w:val="aff6"/>
              <w:spacing w:after="4"/>
              <w:ind w:firstLine="0"/>
              <w:jc w:val="left"/>
              <w:rPr>
                <w:iCs/>
                <w:sz w:val="20"/>
                <w:szCs w:val="20"/>
                <w:lang w:val="ru-RU"/>
              </w:rPr>
            </w:pPr>
          </w:p>
        </w:tc>
        <w:tc>
          <w:tcPr>
            <w:tcW w:w="1843" w:type="dxa"/>
            <w:shd w:val="clear" w:color="auto" w:fill="auto"/>
          </w:tcPr>
          <w:p w14:paraId="441CC61B" w14:textId="4AEE8F74" w:rsidR="00DE6CEE" w:rsidRPr="00A15D57" w:rsidRDefault="00B24D42" w:rsidP="00B24D42">
            <w:pPr>
              <w:pStyle w:val="aff6"/>
              <w:spacing w:after="4"/>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1EE8CE7B" w14:textId="74173394" w:rsidR="00B24D42" w:rsidRPr="00A15D57" w:rsidRDefault="00B24D42" w:rsidP="00B24D42">
            <w:pPr>
              <w:pStyle w:val="aff6"/>
              <w:spacing w:after="4"/>
              <w:ind w:firstLine="0"/>
              <w:jc w:val="left"/>
              <w:rPr>
                <w:iCs/>
                <w:sz w:val="20"/>
                <w:szCs w:val="20"/>
                <w:lang w:val="ru-RU"/>
              </w:rPr>
            </w:pPr>
            <w:r w:rsidRPr="00A15D57">
              <w:rPr>
                <w:iCs/>
                <w:sz w:val="20"/>
                <w:szCs w:val="20"/>
                <w:lang w:val="ru-RU"/>
              </w:rPr>
              <w:t xml:space="preserve">Транспортная доступность принята 30 мин. в соответствии с Приложением Письма </w:t>
            </w:r>
            <w:proofErr w:type="spellStart"/>
            <w:r w:rsidRPr="00A15D57">
              <w:rPr>
                <w:iCs/>
                <w:sz w:val="20"/>
                <w:szCs w:val="20"/>
                <w:lang w:val="ru-RU"/>
              </w:rPr>
              <w:t>Минобрнауки</w:t>
            </w:r>
            <w:proofErr w:type="spellEnd"/>
            <w:r w:rsidRPr="00A15D57">
              <w:rPr>
                <w:iCs/>
                <w:sz w:val="20"/>
                <w:szCs w:val="20"/>
                <w:lang w:val="ru-RU"/>
              </w:rPr>
              <w:t xml:space="preserve"> России от 04.05.2016 №</w:t>
            </w:r>
            <w:r>
              <w:rPr>
                <w:iCs/>
                <w:sz w:val="20"/>
                <w:szCs w:val="20"/>
                <w:lang w:val="ru-RU"/>
              </w:rPr>
              <w:t xml:space="preserve"> </w:t>
            </w:r>
            <w:r w:rsidRPr="00A15D57">
              <w:rPr>
                <w:iCs/>
                <w:sz w:val="20"/>
                <w:szCs w:val="20"/>
                <w:lang w:val="ru-RU"/>
              </w:rPr>
              <w:t>АК-950/02.</w:t>
            </w:r>
          </w:p>
        </w:tc>
      </w:tr>
      <w:tr w:rsidR="00B24D42" w:rsidRPr="00A15D57" w14:paraId="739CA502" w14:textId="77777777" w:rsidTr="000B202B">
        <w:tc>
          <w:tcPr>
            <w:tcW w:w="1833" w:type="dxa"/>
            <w:vMerge w:val="restart"/>
            <w:shd w:val="clear" w:color="auto" w:fill="auto"/>
          </w:tcPr>
          <w:p w14:paraId="6CC3BDC0" w14:textId="77777777" w:rsidR="00B24D42" w:rsidRPr="00A15D57" w:rsidRDefault="00B24D42" w:rsidP="00B24D42">
            <w:pPr>
              <w:pStyle w:val="aff6"/>
              <w:spacing w:after="4"/>
              <w:ind w:firstLine="0"/>
              <w:jc w:val="left"/>
              <w:rPr>
                <w:iCs/>
                <w:sz w:val="20"/>
                <w:szCs w:val="20"/>
                <w:lang w:val="ru-RU"/>
              </w:rPr>
            </w:pPr>
            <w:r w:rsidRPr="00A15D57">
              <w:rPr>
                <w:iCs/>
                <w:sz w:val="20"/>
                <w:szCs w:val="20"/>
                <w:lang w:val="ru-RU"/>
              </w:rPr>
              <w:t>Детские учреждения оздоровления и отдыха</w:t>
            </w:r>
          </w:p>
        </w:tc>
        <w:tc>
          <w:tcPr>
            <w:tcW w:w="1843" w:type="dxa"/>
            <w:shd w:val="clear" w:color="auto" w:fill="auto"/>
          </w:tcPr>
          <w:p w14:paraId="2C536FDA" w14:textId="555581AB" w:rsidR="00DE6CEE" w:rsidRPr="00A15D57" w:rsidRDefault="00B24D42" w:rsidP="00B24D42">
            <w:pPr>
              <w:pStyle w:val="aff6"/>
              <w:spacing w:after="4"/>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953" w:type="dxa"/>
            <w:shd w:val="clear" w:color="auto" w:fill="auto"/>
          </w:tcPr>
          <w:p w14:paraId="17F6D6D7" w14:textId="4CC06689" w:rsidR="00B24D42" w:rsidRPr="00A15D57" w:rsidRDefault="00B24D42" w:rsidP="00B24D42">
            <w:pPr>
              <w:pStyle w:val="aff6"/>
              <w:spacing w:after="4"/>
              <w:ind w:firstLine="0"/>
              <w:jc w:val="left"/>
              <w:rPr>
                <w:iCs/>
                <w:sz w:val="20"/>
                <w:szCs w:val="20"/>
                <w:lang w:val="ru-RU"/>
              </w:rPr>
            </w:pPr>
            <w:r w:rsidRPr="00A15D57">
              <w:rPr>
                <w:iCs/>
                <w:sz w:val="20"/>
                <w:szCs w:val="20"/>
                <w:lang w:val="ru-RU"/>
              </w:rPr>
              <w:t xml:space="preserve">Расчетная площадь земельного участка оздоровительного лагеря принята в соответствии с приложением </w:t>
            </w:r>
            <w:r w:rsidR="00F277BF">
              <w:rPr>
                <w:iCs/>
                <w:sz w:val="20"/>
                <w:szCs w:val="20"/>
                <w:lang w:val="ru-RU"/>
              </w:rPr>
              <w:t>«</w:t>
            </w:r>
            <w:r w:rsidRPr="00A15D57">
              <w:rPr>
                <w:iCs/>
                <w:sz w:val="20"/>
                <w:szCs w:val="20"/>
                <w:lang w:val="ru-RU"/>
              </w:rPr>
              <w:t>Д</w:t>
            </w:r>
            <w:r w:rsidR="00F277BF">
              <w:rPr>
                <w:iCs/>
                <w:sz w:val="20"/>
                <w:szCs w:val="20"/>
                <w:lang w:val="ru-RU"/>
              </w:rPr>
              <w:t>»</w:t>
            </w:r>
            <w:r w:rsidRPr="00A15D57">
              <w:rPr>
                <w:iCs/>
                <w:sz w:val="20"/>
                <w:szCs w:val="20"/>
                <w:lang w:val="ru-RU"/>
              </w:rPr>
              <w:t xml:space="preserve"> СП 42.13330.2016.</w:t>
            </w:r>
          </w:p>
        </w:tc>
      </w:tr>
      <w:tr w:rsidR="00B24D42" w:rsidRPr="00A15D57" w14:paraId="5A88CCB9" w14:textId="77777777" w:rsidTr="000B202B">
        <w:tc>
          <w:tcPr>
            <w:tcW w:w="1833" w:type="dxa"/>
            <w:vMerge/>
            <w:shd w:val="clear" w:color="auto" w:fill="auto"/>
          </w:tcPr>
          <w:p w14:paraId="5B7332B0" w14:textId="77777777" w:rsidR="00B24D42" w:rsidRPr="00A15D57" w:rsidRDefault="00B24D42" w:rsidP="00B24D42">
            <w:pPr>
              <w:pStyle w:val="aff6"/>
              <w:spacing w:after="4"/>
              <w:ind w:firstLine="0"/>
              <w:jc w:val="left"/>
              <w:rPr>
                <w:iCs/>
                <w:sz w:val="20"/>
                <w:szCs w:val="20"/>
                <w:lang w:val="ru-RU"/>
              </w:rPr>
            </w:pPr>
          </w:p>
        </w:tc>
        <w:tc>
          <w:tcPr>
            <w:tcW w:w="1843" w:type="dxa"/>
            <w:shd w:val="clear" w:color="auto" w:fill="auto"/>
          </w:tcPr>
          <w:p w14:paraId="6D6C789B" w14:textId="6834C175" w:rsidR="00DE6CEE" w:rsidRPr="00A15D57" w:rsidRDefault="00B24D42" w:rsidP="00B24D42">
            <w:pPr>
              <w:pStyle w:val="aff6"/>
              <w:spacing w:after="4"/>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755BB702" w14:textId="77777777" w:rsidR="00B24D42" w:rsidRPr="00A15D57" w:rsidRDefault="00B24D42" w:rsidP="00B24D42">
            <w:pPr>
              <w:pStyle w:val="aff6"/>
              <w:spacing w:after="4"/>
              <w:ind w:firstLine="0"/>
              <w:jc w:val="center"/>
              <w:rPr>
                <w:iCs/>
                <w:sz w:val="20"/>
                <w:szCs w:val="20"/>
                <w:lang w:val="ru-RU"/>
              </w:rPr>
            </w:pPr>
            <w:r w:rsidRPr="00A15D57">
              <w:rPr>
                <w:iCs/>
                <w:sz w:val="20"/>
                <w:szCs w:val="20"/>
                <w:lang w:val="ru-RU"/>
              </w:rPr>
              <w:t>Не нормируется</w:t>
            </w:r>
          </w:p>
        </w:tc>
      </w:tr>
      <w:tr w:rsidR="004E6D91" w:rsidRPr="00A15D57" w14:paraId="072128FD" w14:textId="77777777" w:rsidTr="00D13115">
        <w:tc>
          <w:tcPr>
            <w:tcW w:w="9629" w:type="dxa"/>
            <w:gridSpan w:val="3"/>
            <w:shd w:val="clear" w:color="auto" w:fill="auto"/>
          </w:tcPr>
          <w:p w14:paraId="0E81081E" w14:textId="38E13CBF" w:rsidR="004E6D91" w:rsidRPr="00A15D57" w:rsidRDefault="004E6D91" w:rsidP="004E6D91">
            <w:pPr>
              <w:pStyle w:val="aff6"/>
              <w:spacing w:after="4"/>
              <w:ind w:firstLine="0"/>
              <w:rPr>
                <w:iCs/>
                <w:sz w:val="20"/>
                <w:szCs w:val="20"/>
                <w:lang w:val="ru-RU"/>
              </w:rPr>
            </w:pPr>
            <w:r w:rsidRPr="00DB3369">
              <w:rPr>
                <w:b/>
                <w:bCs/>
                <w:iCs/>
                <w:sz w:val="20"/>
                <w:szCs w:val="20"/>
                <w:lang w:val="ru-RU"/>
              </w:rPr>
              <w:t>Примечание:</w:t>
            </w:r>
            <w:r w:rsidRPr="00DB3369">
              <w:rPr>
                <w:iCs/>
                <w:sz w:val="20"/>
                <w:szCs w:val="20"/>
                <w:lang w:val="ru-RU"/>
              </w:rPr>
              <w:t xml:space="preserve"> число мест для детей с ограниченными возможностями здоровья с учетом специфики образовательного процесса и типа общеобразовательной организации следует принимать в соответствии п.8.2 СП 59.13330.2020.</w:t>
            </w:r>
          </w:p>
        </w:tc>
      </w:tr>
    </w:tbl>
    <w:bookmarkEnd w:id="196"/>
    <w:p w14:paraId="4D22BEEE" w14:textId="77777777" w:rsidR="00752037" w:rsidRPr="00A15D57" w:rsidRDefault="00752037" w:rsidP="009629F7">
      <w:pPr>
        <w:keepNext/>
        <w:spacing w:before="240"/>
        <w:jc w:val="right"/>
        <w:rPr>
          <w:bCs/>
          <w:iCs/>
        </w:rPr>
      </w:pPr>
      <w:r w:rsidRPr="00A15D57">
        <w:rPr>
          <w:bCs/>
          <w:iCs/>
        </w:rPr>
        <w:lastRenderedPageBreak/>
        <w:t>Таблица 2.</w:t>
      </w:r>
      <w:r w:rsidR="00E77ABA">
        <w:rPr>
          <w:bCs/>
          <w:iCs/>
        </w:rPr>
        <w:t>10.</w:t>
      </w:r>
    </w:p>
    <w:p w14:paraId="4903959D" w14:textId="77777777" w:rsidR="00752037" w:rsidRPr="00A15D57" w:rsidRDefault="009B2F75" w:rsidP="00FD6278">
      <w:pPr>
        <w:pStyle w:val="5"/>
      </w:pPr>
      <w:r w:rsidRPr="00A15D57">
        <w:t>Объекты</w:t>
      </w:r>
      <w:r w:rsidR="00752037" w:rsidRPr="00A15D57">
        <w:t xml:space="preserve"> </w:t>
      </w:r>
      <w:r w:rsidR="00A05C55" w:rsidRPr="00A15D57">
        <w:t xml:space="preserve">местного значения муниципального округа </w:t>
      </w:r>
      <w:r w:rsidR="00752037" w:rsidRPr="00A15D57">
        <w:t>в области физической культуры и массового 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729"/>
        <w:gridCol w:w="1947"/>
        <w:gridCol w:w="5953"/>
      </w:tblGrid>
      <w:tr w:rsidR="00BF023C" w:rsidRPr="00A15D57" w14:paraId="39DC3B48" w14:textId="77777777" w:rsidTr="00F41CAD">
        <w:trPr>
          <w:cantSplit/>
          <w:tblHeader/>
        </w:trPr>
        <w:tc>
          <w:tcPr>
            <w:tcW w:w="1729" w:type="dxa"/>
            <w:shd w:val="clear" w:color="auto" w:fill="auto"/>
          </w:tcPr>
          <w:p w14:paraId="298F8A1E" w14:textId="77777777"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Наименование вида объекта</w:t>
            </w:r>
          </w:p>
        </w:tc>
        <w:tc>
          <w:tcPr>
            <w:tcW w:w="1947" w:type="dxa"/>
            <w:shd w:val="clear" w:color="auto" w:fill="auto"/>
          </w:tcPr>
          <w:p w14:paraId="02B271D3" w14:textId="77777777"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Тип расчетного показателя</w:t>
            </w:r>
          </w:p>
        </w:tc>
        <w:tc>
          <w:tcPr>
            <w:tcW w:w="5953" w:type="dxa"/>
            <w:shd w:val="clear" w:color="auto" w:fill="auto"/>
          </w:tcPr>
          <w:p w14:paraId="12C565BA" w14:textId="77777777" w:rsidR="00BF023C" w:rsidRPr="00A15D57" w:rsidRDefault="00BF023C" w:rsidP="00672F41">
            <w:pPr>
              <w:pStyle w:val="aff6"/>
              <w:keepNext/>
              <w:widowControl w:val="0"/>
              <w:ind w:firstLine="0"/>
              <w:jc w:val="center"/>
              <w:rPr>
                <w:b/>
                <w:iCs/>
                <w:sz w:val="20"/>
                <w:szCs w:val="20"/>
                <w:lang w:val="ru-RU"/>
              </w:rPr>
            </w:pPr>
            <w:r w:rsidRPr="00A15D57">
              <w:rPr>
                <w:b/>
                <w:iCs/>
                <w:sz w:val="20"/>
                <w:szCs w:val="20"/>
                <w:lang w:val="ru-RU"/>
              </w:rPr>
              <w:t>Обоснование расчетного показателя</w:t>
            </w:r>
          </w:p>
        </w:tc>
      </w:tr>
      <w:tr w:rsidR="00BF023C" w:rsidRPr="00A15D57" w14:paraId="482C9EAA" w14:textId="77777777" w:rsidTr="00F41CAD">
        <w:trPr>
          <w:cantSplit/>
          <w:trHeight w:val="3223"/>
        </w:trPr>
        <w:tc>
          <w:tcPr>
            <w:tcW w:w="1729" w:type="dxa"/>
            <w:vMerge w:val="restart"/>
            <w:shd w:val="clear" w:color="auto" w:fill="auto"/>
          </w:tcPr>
          <w:p w14:paraId="50DB182A" w14:textId="77777777" w:rsidR="00BF023C" w:rsidRPr="00A15D57" w:rsidRDefault="00BF023C" w:rsidP="00725B3C">
            <w:pPr>
              <w:pStyle w:val="aff6"/>
              <w:ind w:firstLine="0"/>
              <w:jc w:val="left"/>
              <w:rPr>
                <w:sz w:val="20"/>
                <w:szCs w:val="20"/>
                <w:lang w:val="ru-RU" w:eastAsia="ru-RU"/>
              </w:rPr>
            </w:pPr>
            <w:r w:rsidRPr="00A15D57">
              <w:rPr>
                <w:sz w:val="20"/>
                <w:szCs w:val="20"/>
                <w:lang w:val="ru-RU"/>
              </w:rPr>
              <w:t>Объекты физической культуры спорта (всего)</w:t>
            </w:r>
          </w:p>
        </w:tc>
        <w:tc>
          <w:tcPr>
            <w:tcW w:w="1947" w:type="dxa"/>
            <w:shd w:val="clear" w:color="auto" w:fill="auto"/>
          </w:tcPr>
          <w:p w14:paraId="003AE964" w14:textId="77777777" w:rsidR="00BF023C" w:rsidRPr="00A15D57" w:rsidRDefault="00BF023C" w:rsidP="00672F41">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3" w:type="dxa"/>
            <w:shd w:val="clear" w:color="auto" w:fill="auto"/>
          </w:tcPr>
          <w:p w14:paraId="6F18448B" w14:textId="29FC8BF3" w:rsidR="00057F5E" w:rsidRPr="00A15D57" w:rsidRDefault="00057F5E" w:rsidP="00057F5E">
            <w:pPr>
              <w:pStyle w:val="aff6"/>
              <w:spacing w:after="40"/>
              <w:ind w:firstLine="0"/>
              <w:rPr>
                <w:sz w:val="20"/>
                <w:szCs w:val="20"/>
                <w:lang w:val="ru-RU"/>
              </w:rPr>
            </w:pPr>
            <w:bookmarkStart w:id="208" w:name="OLE_LINK800"/>
            <w:bookmarkStart w:id="209" w:name="OLE_LINK801"/>
            <w:bookmarkStart w:id="210" w:name="OLE_LINK802"/>
            <w:r w:rsidRPr="00A15D57">
              <w:rPr>
                <w:sz w:val="20"/>
                <w:szCs w:val="20"/>
                <w:lang w:val="ru-RU"/>
              </w:rPr>
              <w:t xml:space="preserve">Обеспеченность объектами спорта определяется исходя из Единовременной пропускной способности объекта спорта в 122 чел. на 1000 чел.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w:t>
            </w:r>
            <w:r w:rsidR="00297CBC" w:rsidRPr="00A15D57">
              <w:rPr>
                <w:sz w:val="20"/>
                <w:szCs w:val="20"/>
                <w:lang w:val="ru-RU"/>
              </w:rPr>
              <w:t>п</w:t>
            </w:r>
            <w:r w:rsidRPr="00A15D57">
              <w:rPr>
                <w:sz w:val="20"/>
                <w:szCs w:val="20"/>
                <w:lang w:val="ru-RU"/>
              </w:rPr>
              <w:t xml:space="preserve">риказом </w:t>
            </w:r>
            <w:proofErr w:type="spellStart"/>
            <w:r w:rsidRPr="00A15D57">
              <w:rPr>
                <w:sz w:val="20"/>
                <w:szCs w:val="20"/>
                <w:lang w:val="ru-RU"/>
              </w:rPr>
              <w:t>Минспорта</w:t>
            </w:r>
            <w:proofErr w:type="spellEnd"/>
            <w:r w:rsidRPr="00A15D57">
              <w:rPr>
                <w:sz w:val="20"/>
                <w:szCs w:val="20"/>
                <w:lang w:val="ru-RU"/>
              </w:rPr>
              <w:t xml:space="preserve"> России от 21.03.2018 №</w:t>
            </w:r>
            <w:r w:rsidR="00EA616F">
              <w:rPr>
                <w:sz w:val="20"/>
                <w:szCs w:val="20"/>
                <w:lang w:val="ru-RU"/>
              </w:rPr>
              <w:t xml:space="preserve"> </w:t>
            </w:r>
            <w:r w:rsidRPr="00A15D57">
              <w:rPr>
                <w:sz w:val="20"/>
                <w:szCs w:val="20"/>
                <w:lang w:val="ru-RU"/>
              </w:rPr>
              <w:t>244.</w:t>
            </w:r>
          </w:p>
          <w:p w14:paraId="110A7093" w14:textId="77777777" w:rsidR="00057F5E" w:rsidRPr="00A15D57" w:rsidRDefault="00571DF2" w:rsidP="00D41F7D">
            <w:pPr>
              <w:pStyle w:val="aff6"/>
              <w:ind w:firstLine="0"/>
              <w:rPr>
                <w:sz w:val="20"/>
                <w:szCs w:val="20"/>
                <w:lang w:val="ru-RU"/>
              </w:rPr>
            </w:pPr>
            <w:r w:rsidRPr="00A15D57">
              <w:rPr>
                <w:sz w:val="20"/>
                <w:szCs w:val="20"/>
                <w:lang w:val="ru-RU"/>
              </w:rPr>
              <w:t>О</w:t>
            </w:r>
            <w:r w:rsidR="00057F5E" w:rsidRPr="00A15D57">
              <w:rPr>
                <w:sz w:val="20"/>
                <w:szCs w:val="20"/>
                <w:lang w:val="ru-RU"/>
              </w:rPr>
              <w:t xml:space="preserve">беспеченность объектами спорта </w:t>
            </w:r>
            <w:r w:rsidRPr="00A15D57">
              <w:rPr>
                <w:sz w:val="20"/>
                <w:szCs w:val="20"/>
                <w:lang w:val="ru-RU"/>
              </w:rPr>
              <w:t>к</w:t>
            </w:r>
            <w:r w:rsidR="00057F5E" w:rsidRPr="00A15D57">
              <w:rPr>
                <w:sz w:val="20"/>
                <w:szCs w:val="20"/>
                <w:lang w:val="ru-RU"/>
              </w:rPr>
              <w:t xml:space="preserve"> 202</w:t>
            </w:r>
            <w:r w:rsidR="00FD6278" w:rsidRPr="00A15D57">
              <w:rPr>
                <w:sz w:val="20"/>
                <w:szCs w:val="20"/>
                <w:lang w:val="ru-RU"/>
              </w:rPr>
              <w:t>5</w:t>
            </w:r>
            <w:r w:rsidR="00057F5E" w:rsidRPr="00A15D57">
              <w:rPr>
                <w:sz w:val="20"/>
                <w:szCs w:val="20"/>
                <w:lang w:val="ru-RU"/>
              </w:rPr>
              <w:t xml:space="preserve"> году определена в соответствии с</w:t>
            </w:r>
            <w:r w:rsidR="00FD6278" w:rsidRPr="00A15D57">
              <w:rPr>
                <w:sz w:val="20"/>
                <w:szCs w:val="20"/>
                <w:lang w:val="ru-RU"/>
              </w:rPr>
              <w:t xml:space="preserve"> </w:t>
            </w:r>
            <w:r w:rsidR="00D41F7D" w:rsidRPr="00A15D57">
              <w:rPr>
                <w:sz w:val="20"/>
                <w:szCs w:val="20"/>
                <w:lang w:val="ru-RU"/>
              </w:rPr>
              <w:t>государственной программой Новгородской области «Развитие физической культуры, спорта и молодежной политики на территории Новгородской области на 2019-2025 годы», утвержденной постановлением Правительства Новгородской области от 26.12.2018 № 616 (ред. от 1</w:t>
            </w:r>
            <w:r w:rsidR="003401A3" w:rsidRPr="00A15D57">
              <w:rPr>
                <w:sz w:val="20"/>
                <w:szCs w:val="20"/>
                <w:lang w:val="ru-RU"/>
              </w:rPr>
              <w:t>9</w:t>
            </w:r>
            <w:r w:rsidR="00D41F7D" w:rsidRPr="00A15D57">
              <w:rPr>
                <w:sz w:val="20"/>
                <w:szCs w:val="20"/>
                <w:lang w:val="ru-RU"/>
              </w:rPr>
              <w:t>.0</w:t>
            </w:r>
            <w:r w:rsidR="003401A3" w:rsidRPr="00A15D57">
              <w:rPr>
                <w:sz w:val="20"/>
                <w:szCs w:val="20"/>
                <w:lang w:val="ru-RU"/>
              </w:rPr>
              <w:t>3</w:t>
            </w:r>
            <w:r w:rsidR="00D41F7D" w:rsidRPr="00A15D57">
              <w:rPr>
                <w:sz w:val="20"/>
                <w:szCs w:val="20"/>
                <w:lang w:val="ru-RU"/>
              </w:rPr>
              <w:t>.202</w:t>
            </w:r>
            <w:r w:rsidR="003401A3" w:rsidRPr="00A15D57">
              <w:rPr>
                <w:sz w:val="20"/>
                <w:szCs w:val="20"/>
                <w:lang w:val="ru-RU"/>
              </w:rPr>
              <w:t>4</w:t>
            </w:r>
            <w:r w:rsidR="00D41F7D" w:rsidRPr="00A15D57">
              <w:rPr>
                <w:sz w:val="20"/>
                <w:szCs w:val="20"/>
                <w:lang w:val="ru-RU"/>
              </w:rPr>
              <w:t xml:space="preserve">), </w:t>
            </w:r>
            <w:r w:rsidR="000A2B8A" w:rsidRPr="00A15D57">
              <w:rPr>
                <w:sz w:val="20"/>
                <w:szCs w:val="20"/>
                <w:lang w:val="ru-RU"/>
              </w:rPr>
              <w:t xml:space="preserve">согласно </w:t>
            </w:r>
            <w:r w:rsidR="00057F5E" w:rsidRPr="00A15D57">
              <w:rPr>
                <w:sz w:val="20"/>
                <w:szCs w:val="20"/>
                <w:lang w:val="ru-RU"/>
              </w:rPr>
              <w:t xml:space="preserve">которой </w:t>
            </w:r>
            <w:r w:rsidR="00FD6278" w:rsidRPr="00A15D57">
              <w:rPr>
                <w:sz w:val="20"/>
                <w:szCs w:val="20"/>
                <w:lang w:val="ru-RU"/>
              </w:rPr>
              <w:t>к 2025</w:t>
            </w:r>
            <w:r w:rsidR="00057F5E" w:rsidRPr="00A15D57">
              <w:rPr>
                <w:sz w:val="20"/>
                <w:szCs w:val="20"/>
                <w:lang w:val="ru-RU"/>
              </w:rPr>
              <w:t xml:space="preserve"> году единовременная пропускная способность объектов спорта составит </w:t>
            </w:r>
            <w:r w:rsidR="00D41F7D" w:rsidRPr="00A15D57">
              <w:rPr>
                <w:sz w:val="20"/>
                <w:szCs w:val="20"/>
                <w:lang w:val="ru-RU"/>
              </w:rPr>
              <w:t>80,2</w:t>
            </w:r>
            <w:r w:rsidR="00057F5E" w:rsidRPr="00A15D57">
              <w:rPr>
                <w:sz w:val="20"/>
                <w:szCs w:val="20"/>
                <w:lang w:val="ru-RU"/>
              </w:rPr>
              <w:t xml:space="preserve">%. </w:t>
            </w:r>
            <w:r w:rsidR="003401A3" w:rsidRPr="00A15D57">
              <w:rPr>
                <w:sz w:val="20"/>
                <w:szCs w:val="20"/>
                <w:lang w:val="ru-RU"/>
              </w:rPr>
              <w:t>В соответствии с постановлением Администрации Демянского муниципального района об утверждении муниципальной программы Демянского муниципального округа «Развитие физической культуры и спорта в Демянском муниципальном округе на 2024-2030 годы» к 2025 году единовременная пропускная способность объектов спорта составит 88,7%.</w:t>
            </w:r>
          </w:p>
          <w:bookmarkEnd w:id="208"/>
          <w:bookmarkEnd w:id="209"/>
          <w:bookmarkEnd w:id="210"/>
          <w:p w14:paraId="588D84CD" w14:textId="77777777" w:rsidR="00D43F8F" w:rsidRPr="00A15D57" w:rsidRDefault="00BF023C" w:rsidP="00D43F8F">
            <w:pPr>
              <w:pStyle w:val="aff6"/>
              <w:ind w:firstLine="0"/>
              <w:rPr>
                <w:sz w:val="20"/>
                <w:szCs w:val="20"/>
                <w:lang w:val="ru-RU"/>
              </w:rPr>
            </w:pPr>
            <w:r w:rsidRPr="00A15D57">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w:t>
            </w:r>
          </w:p>
        </w:tc>
      </w:tr>
      <w:tr w:rsidR="00BF023C" w:rsidRPr="00A15D57" w14:paraId="52EF50AD" w14:textId="77777777" w:rsidTr="00F41CAD">
        <w:trPr>
          <w:cantSplit/>
          <w:trHeight w:val="30"/>
        </w:trPr>
        <w:tc>
          <w:tcPr>
            <w:tcW w:w="1729" w:type="dxa"/>
            <w:vMerge/>
            <w:shd w:val="clear" w:color="auto" w:fill="auto"/>
          </w:tcPr>
          <w:p w14:paraId="72CFB2B3" w14:textId="77777777" w:rsidR="00BF023C" w:rsidRPr="00A15D57" w:rsidRDefault="00BF023C" w:rsidP="00672F41">
            <w:pPr>
              <w:pStyle w:val="aff6"/>
              <w:ind w:firstLine="0"/>
              <w:jc w:val="left"/>
              <w:rPr>
                <w:sz w:val="20"/>
                <w:szCs w:val="20"/>
                <w:lang w:val="ru-RU" w:eastAsia="ru-RU"/>
              </w:rPr>
            </w:pPr>
          </w:p>
        </w:tc>
        <w:tc>
          <w:tcPr>
            <w:tcW w:w="1947" w:type="dxa"/>
            <w:shd w:val="clear" w:color="auto" w:fill="auto"/>
          </w:tcPr>
          <w:p w14:paraId="25078027" w14:textId="77777777" w:rsidR="00BF023C" w:rsidRPr="00A15D57" w:rsidRDefault="00BF023C" w:rsidP="00672F41">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2BCC2D37" w14:textId="77777777" w:rsidR="00BF023C" w:rsidRPr="00A15D57" w:rsidRDefault="00BF023C" w:rsidP="00672F41">
            <w:pPr>
              <w:pStyle w:val="aff6"/>
              <w:ind w:firstLine="0"/>
              <w:jc w:val="center"/>
              <w:rPr>
                <w:sz w:val="20"/>
                <w:szCs w:val="20"/>
                <w:lang w:val="ru-RU"/>
              </w:rPr>
            </w:pPr>
            <w:r w:rsidRPr="00A15D57">
              <w:rPr>
                <w:sz w:val="20"/>
                <w:szCs w:val="20"/>
                <w:lang w:val="ru-RU"/>
              </w:rPr>
              <w:t>Не нормируется</w:t>
            </w:r>
          </w:p>
        </w:tc>
      </w:tr>
      <w:tr w:rsidR="005406D4" w:rsidRPr="00A15D57" w14:paraId="293F808F" w14:textId="77777777" w:rsidTr="00F41CAD">
        <w:trPr>
          <w:cantSplit/>
          <w:trHeight w:val="30"/>
        </w:trPr>
        <w:tc>
          <w:tcPr>
            <w:tcW w:w="1729" w:type="dxa"/>
            <w:vMerge w:val="restart"/>
            <w:shd w:val="clear" w:color="auto" w:fill="auto"/>
          </w:tcPr>
          <w:p w14:paraId="41F6D171" w14:textId="77777777" w:rsidR="005406D4" w:rsidRPr="00A15D57" w:rsidRDefault="00F54D8F" w:rsidP="005406D4">
            <w:pPr>
              <w:pStyle w:val="aff6"/>
              <w:ind w:firstLine="0"/>
              <w:rPr>
                <w:sz w:val="20"/>
                <w:szCs w:val="20"/>
                <w:lang w:val="ru-RU"/>
              </w:rPr>
            </w:pPr>
            <w:r w:rsidRPr="00A15D57">
              <w:rPr>
                <w:sz w:val="20"/>
                <w:szCs w:val="20"/>
                <w:lang w:val="ru-RU" w:eastAsia="ru-RU"/>
              </w:rPr>
              <w:t>Спортивные площадки</w:t>
            </w:r>
          </w:p>
        </w:tc>
        <w:tc>
          <w:tcPr>
            <w:tcW w:w="1947" w:type="dxa"/>
            <w:shd w:val="clear" w:color="auto" w:fill="auto"/>
          </w:tcPr>
          <w:p w14:paraId="34CDB8AA" w14:textId="77777777" w:rsidR="005406D4" w:rsidRPr="00A15D57" w:rsidRDefault="005406D4" w:rsidP="005406D4">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3" w:type="dxa"/>
            <w:shd w:val="clear" w:color="auto" w:fill="auto"/>
          </w:tcPr>
          <w:p w14:paraId="533218B7" w14:textId="668D7A65" w:rsidR="005406D4" w:rsidRPr="00A15D57" w:rsidRDefault="005406D4" w:rsidP="005406D4">
            <w:pPr>
              <w:pStyle w:val="aff6"/>
              <w:ind w:firstLine="0"/>
              <w:rPr>
                <w:sz w:val="20"/>
                <w:szCs w:val="20"/>
                <w:lang w:val="ru-RU"/>
              </w:rPr>
            </w:pPr>
            <w:r w:rsidRPr="00A15D57">
              <w:rPr>
                <w:sz w:val="20"/>
                <w:szCs w:val="20"/>
                <w:lang w:val="ru-RU"/>
              </w:rPr>
              <w:t xml:space="preserve">Не менее 1 спортивной площадки в населенном пункте с численностью более 50 человек принято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EA616F">
              <w:rPr>
                <w:sz w:val="20"/>
                <w:szCs w:val="20"/>
                <w:lang w:val="ru-RU"/>
              </w:rPr>
              <w:t xml:space="preserve"> </w:t>
            </w:r>
            <w:r w:rsidRPr="00A15D57">
              <w:rPr>
                <w:sz w:val="20"/>
                <w:szCs w:val="20"/>
                <w:lang w:val="ru-RU"/>
              </w:rPr>
              <w:t>649.</w:t>
            </w:r>
          </w:p>
          <w:p w14:paraId="43EAFED8" w14:textId="6150BD79" w:rsidR="005406D4" w:rsidRPr="00A15D57" w:rsidRDefault="005406D4" w:rsidP="005406D4">
            <w:pPr>
              <w:pStyle w:val="aff6"/>
              <w:ind w:firstLine="0"/>
              <w:rPr>
                <w:sz w:val="20"/>
                <w:szCs w:val="20"/>
                <w:lang w:val="ru-RU"/>
              </w:rPr>
            </w:pPr>
            <w:r w:rsidRPr="00A15D57">
              <w:rPr>
                <w:sz w:val="20"/>
                <w:szCs w:val="20"/>
                <w:lang w:val="ru-RU"/>
              </w:rPr>
              <w:t>Площадь территории плоскостных спортивных сооружений 0,7 га на 1</w:t>
            </w:r>
            <w:r w:rsidR="0046654F">
              <w:rPr>
                <w:sz w:val="20"/>
                <w:szCs w:val="20"/>
                <w:lang w:val="ru-RU"/>
              </w:rPr>
              <w:t xml:space="preserve">000 </w:t>
            </w:r>
            <w:r w:rsidRPr="00A15D57">
              <w:rPr>
                <w:sz w:val="20"/>
                <w:szCs w:val="20"/>
                <w:lang w:val="ru-RU"/>
              </w:rPr>
              <w:t xml:space="preserve">чел. принята в соответствии с приложением </w:t>
            </w:r>
            <w:r w:rsidR="00D31B58">
              <w:rPr>
                <w:sz w:val="20"/>
                <w:szCs w:val="20"/>
                <w:lang w:val="ru-RU"/>
              </w:rPr>
              <w:t>«</w:t>
            </w:r>
            <w:r w:rsidRPr="00A15D57">
              <w:rPr>
                <w:sz w:val="20"/>
                <w:szCs w:val="20"/>
                <w:lang w:val="ru-RU"/>
              </w:rPr>
              <w:t>Д</w:t>
            </w:r>
            <w:r w:rsidR="00D31B58">
              <w:rPr>
                <w:sz w:val="20"/>
                <w:szCs w:val="20"/>
                <w:lang w:val="ru-RU"/>
              </w:rPr>
              <w:t>»</w:t>
            </w:r>
            <w:r w:rsidRPr="00A15D57">
              <w:rPr>
                <w:sz w:val="20"/>
                <w:szCs w:val="20"/>
                <w:lang w:val="ru-RU"/>
              </w:rPr>
              <w:t xml:space="preserve"> СП 42.13330.2016.</w:t>
            </w:r>
          </w:p>
        </w:tc>
      </w:tr>
      <w:tr w:rsidR="005406D4" w:rsidRPr="00A15D57" w14:paraId="79357343" w14:textId="77777777" w:rsidTr="00F41CAD">
        <w:trPr>
          <w:cantSplit/>
          <w:trHeight w:val="30"/>
        </w:trPr>
        <w:tc>
          <w:tcPr>
            <w:tcW w:w="1729" w:type="dxa"/>
            <w:vMerge/>
            <w:shd w:val="clear" w:color="auto" w:fill="auto"/>
          </w:tcPr>
          <w:p w14:paraId="0433AA7F" w14:textId="77777777" w:rsidR="005406D4" w:rsidRPr="00A15D57" w:rsidRDefault="005406D4" w:rsidP="005406D4">
            <w:pPr>
              <w:pStyle w:val="aff6"/>
              <w:ind w:firstLine="0"/>
              <w:rPr>
                <w:sz w:val="20"/>
                <w:szCs w:val="20"/>
                <w:lang w:val="ru-RU"/>
              </w:rPr>
            </w:pPr>
          </w:p>
        </w:tc>
        <w:tc>
          <w:tcPr>
            <w:tcW w:w="1947" w:type="dxa"/>
            <w:shd w:val="clear" w:color="auto" w:fill="auto"/>
          </w:tcPr>
          <w:p w14:paraId="4D20749F" w14:textId="77777777" w:rsidR="005406D4" w:rsidRPr="00A15D57" w:rsidRDefault="005406D4" w:rsidP="005406D4">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7126D139" w14:textId="5ECF6D3D" w:rsidR="005406D4" w:rsidRPr="00A15D57" w:rsidRDefault="005406D4" w:rsidP="005406D4">
            <w:pPr>
              <w:pStyle w:val="aff6"/>
              <w:ind w:firstLine="0"/>
              <w:rPr>
                <w:sz w:val="20"/>
                <w:szCs w:val="20"/>
                <w:lang w:val="ru-RU"/>
              </w:rPr>
            </w:pPr>
            <w:r w:rsidRPr="00A15D57">
              <w:rPr>
                <w:sz w:val="20"/>
                <w:szCs w:val="20"/>
                <w:lang w:val="ru-RU"/>
              </w:rPr>
              <w:t>Пешеходная доступность 1000</w:t>
            </w:r>
            <w:r w:rsidR="00565030">
              <w:rPr>
                <w:sz w:val="20"/>
                <w:szCs w:val="20"/>
                <w:lang w:val="ru-RU"/>
              </w:rPr>
              <w:t xml:space="preserve"> </w:t>
            </w:r>
            <w:r w:rsidRPr="00A15D57">
              <w:rPr>
                <w:sz w:val="20"/>
                <w:szCs w:val="20"/>
                <w:lang w:val="ru-RU"/>
              </w:rPr>
              <w:t xml:space="preserve">м принята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565030">
              <w:rPr>
                <w:sz w:val="20"/>
                <w:szCs w:val="20"/>
                <w:lang w:val="ru-RU"/>
              </w:rPr>
              <w:t xml:space="preserve"> </w:t>
            </w:r>
            <w:r w:rsidRPr="00A15D57">
              <w:rPr>
                <w:sz w:val="20"/>
                <w:szCs w:val="20"/>
                <w:lang w:val="ru-RU"/>
              </w:rPr>
              <w:t>649</w:t>
            </w:r>
            <w:r w:rsidR="00D31B58">
              <w:rPr>
                <w:sz w:val="20"/>
                <w:szCs w:val="20"/>
                <w:lang w:val="ru-RU"/>
              </w:rPr>
              <w:t>.</w:t>
            </w:r>
          </w:p>
        </w:tc>
      </w:tr>
      <w:tr w:rsidR="005406D4" w:rsidRPr="00A15D57" w14:paraId="02720717" w14:textId="77777777" w:rsidTr="00F41CAD">
        <w:trPr>
          <w:cantSplit/>
          <w:trHeight w:val="478"/>
        </w:trPr>
        <w:tc>
          <w:tcPr>
            <w:tcW w:w="1729" w:type="dxa"/>
            <w:vMerge w:val="restart"/>
            <w:shd w:val="clear" w:color="auto" w:fill="auto"/>
          </w:tcPr>
          <w:p w14:paraId="1293BF6A" w14:textId="77777777" w:rsidR="005406D4" w:rsidRPr="00A15D57" w:rsidRDefault="005406D4" w:rsidP="005406D4">
            <w:pPr>
              <w:pStyle w:val="aff6"/>
              <w:ind w:firstLine="0"/>
              <w:rPr>
                <w:sz w:val="20"/>
                <w:szCs w:val="20"/>
                <w:lang w:val="ru-RU"/>
              </w:rPr>
            </w:pPr>
            <w:r w:rsidRPr="00A15D57">
              <w:rPr>
                <w:sz w:val="20"/>
                <w:szCs w:val="20"/>
                <w:lang w:val="ru-RU" w:eastAsia="ru-RU"/>
              </w:rPr>
              <w:t>Спортивные залы</w:t>
            </w:r>
          </w:p>
        </w:tc>
        <w:tc>
          <w:tcPr>
            <w:tcW w:w="1947" w:type="dxa"/>
            <w:shd w:val="clear" w:color="auto" w:fill="auto"/>
          </w:tcPr>
          <w:p w14:paraId="4922F28A" w14:textId="77777777" w:rsidR="005406D4" w:rsidRPr="00A15D57" w:rsidRDefault="005406D4" w:rsidP="005406D4">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3" w:type="dxa"/>
            <w:shd w:val="clear" w:color="auto" w:fill="auto"/>
          </w:tcPr>
          <w:p w14:paraId="5CBF7857" w14:textId="77777777" w:rsidR="005406D4" w:rsidRPr="00A15D57" w:rsidRDefault="005406D4" w:rsidP="005406D4">
            <w:pPr>
              <w:pStyle w:val="aff6"/>
              <w:ind w:firstLine="0"/>
              <w:rPr>
                <w:sz w:val="20"/>
                <w:szCs w:val="20"/>
                <w:lang w:val="ru-RU"/>
              </w:rPr>
            </w:pPr>
            <w:r w:rsidRPr="00A15D57">
              <w:rPr>
                <w:sz w:val="20"/>
                <w:szCs w:val="20"/>
                <w:lang w:val="ru-RU"/>
              </w:rPr>
              <w:t xml:space="preserve">Не менее 1 спортивного зала в населенном пункте с численностью более 500 человек принято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 649.</w:t>
            </w:r>
          </w:p>
          <w:p w14:paraId="38788423" w14:textId="6B0DE183" w:rsidR="00B13AC3" w:rsidRPr="00A15D57" w:rsidRDefault="005406D4" w:rsidP="00EE1693">
            <w:pPr>
              <w:pStyle w:val="aff6"/>
              <w:spacing w:after="120"/>
              <w:ind w:firstLine="0"/>
              <w:rPr>
                <w:sz w:val="20"/>
                <w:szCs w:val="20"/>
                <w:lang w:val="ru-RU"/>
              </w:rPr>
            </w:pPr>
            <w:r w:rsidRPr="00A15D57">
              <w:rPr>
                <w:sz w:val="20"/>
                <w:szCs w:val="20"/>
                <w:lang w:val="ru-RU"/>
              </w:rPr>
              <w:t xml:space="preserve">Площадь пола спортивного зала принята в соответствии с приложением </w:t>
            </w:r>
            <w:r w:rsidR="00D31B58">
              <w:rPr>
                <w:sz w:val="20"/>
                <w:szCs w:val="20"/>
                <w:lang w:val="ru-RU"/>
              </w:rPr>
              <w:t>«</w:t>
            </w:r>
            <w:r w:rsidRPr="00A15D57">
              <w:rPr>
                <w:sz w:val="20"/>
                <w:szCs w:val="20"/>
                <w:lang w:val="ru-RU"/>
              </w:rPr>
              <w:t>Д</w:t>
            </w:r>
            <w:r w:rsidR="00D31B58">
              <w:rPr>
                <w:sz w:val="20"/>
                <w:szCs w:val="20"/>
                <w:lang w:val="ru-RU"/>
              </w:rPr>
              <w:t>»</w:t>
            </w:r>
            <w:r w:rsidRPr="00A15D57">
              <w:rPr>
                <w:sz w:val="20"/>
                <w:szCs w:val="20"/>
                <w:lang w:val="ru-RU"/>
              </w:rPr>
              <w:t xml:space="preserve"> СП 42.13330.2016</w:t>
            </w:r>
            <w:r w:rsidR="00D31B58">
              <w:rPr>
                <w:sz w:val="20"/>
                <w:szCs w:val="20"/>
                <w:lang w:val="ru-RU"/>
              </w:rPr>
              <w:t>.</w:t>
            </w:r>
          </w:p>
        </w:tc>
      </w:tr>
      <w:tr w:rsidR="005406D4" w:rsidRPr="00A15D57" w14:paraId="4AD59EDC" w14:textId="77777777" w:rsidTr="00F41CAD">
        <w:trPr>
          <w:cantSplit/>
          <w:trHeight w:val="30"/>
        </w:trPr>
        <w:tc>
          <w:tcPr>
            <w:tcW w:w="1729" w:type="dxa"/>
            <w:vMerge/>
            <w:shd w:val="clear" w:color="auto" w:fill="auto"/>
          </w:tcPr>
          <w:p w14:paraId="6B869EB2" w14:textId="77777777" w:rsidR="005406D4" w:rsidRPr="00A15D57" w:rsidRDefault="005406D4" w:rsidP="005406D4">
            <w:pPr>
              <w:pStyle w:val="aff6"/>
              <w:ind w:firstLine="0"/>
              <w:rPr>
                <w:sz w:val="20"/>
                <w:szCs w:val="20"/>
                <w:lang w:val="ru-RU"/>
              </w:rPr>
            </w:pPr>
          </w:p>
        </w:tc>
        <w:tc>
          <w:tcPr>
            <w:tcW w:w="1947" w:type="dxa"/>
            <w:shd w:val="clear" w:color="auto" w:fill="auto"/>
          </w:tcPr>
          <w:p w14:paraId="5FDCCF11" w14:textId="77777777" w:rsidR="005406D4" w:rsidRDefault="005406D4" w:rsidP="005406D4">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26830C5A" w14:textId="77777777" w:rsidR="00B13AC3" w:rsidRPr="00A15D57" w:rsidRDefault="00B13AC3" w:rsidP="005406D4">
            <w:pPr>
              <w:pStyle w:val="aff6"/>
              <w:ind w:firstLine="0"/>
              <w:rPr>
                <w:sz w:val="20"/>
                <w:szCs w:val="20"/>
                <w:lang w:val="ru-RU"/>
              </w:rPr>
            </w:pPr>
          </w:p>
        </w:tc>
        <w:tc>
          <w:tcPr>
            <w:tcW w:w="5953" w:type="dxa"/>
            <w:shd w:val="clear" w:color="auto" w:fill="auto"/>
          </w:tcPr>
          <w:p w14:paraId="0C7DA2A7" w14:textId="4A5DFF28" w:rsidR="005406D4" w:rsidRPr="00A15D57" w:rsidRDefault="005406D4" w:rsidP="005406D4">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 649</w:t>
            </w:r>
            <w:r w:rsidR="00D31B58">
              <w:rPr>
                <w:sz w:val="20"/>
                <w:szCs w:val="20"/>
                <w:lang w:val="ru-RU"/>
              </w:rPr>
              <w:t>.</w:t>
            </w:r>
          </w:p>
        </w:tc>
      </w:tr>
      <w:tr w:rsidR="007D53FD" w:rsidRPr="00A15D57" w14:paraId="6A45800E" w14:textId="77777777" w:rsidTr="00F41CAD">
        <w:trPr>
          <w:cantSplit/>
          <w:trHeight w:val="118"/>
        </w:trPr>
        <w:tc>
          <w:tcPr>
            <w:tcW w:w="1729" w:type="dxa"/>
            <w:vMerge w:val="restart"/>
            <w:shd w:val="clear" w:color="auto" w:fill="auto"/>
          </w:tcPr>
          <w:p w14:paraId="003C2EA0" w14:textId="77777777" w:rsidR="007D53FD" w:rsidRPr="00A15D57" w:rsidRDefault="007D53FD" w:rsidP="005406D4">
            <w:pPr>
              <w:pStyle w:val="aff6"/>
              <w:ind w:firstLine="0"/>
              <w:rPr>
                <w:sz w:val="20"/>
                <w:szCs w:val="20"/>
                <w:lang w:val="ru-RU"/>
              </w:rPr>
            </w:pPr>
            <w:proofErr w:type="spellStart"/>
            <w:r w:rsidRPr="00A15D57">
              <w:rPr>
                <w:sz w:val="20"/>
                <w:szCs w:val="20"/>
              </w:rPr>
              <w:t>Объекты</w:t>
            </w:r>
            <w:proofErr w:type="spellEnd"/>
            <w:r w:rsidRPr="00A15D57">
              <w:rPr>
                <w:sz w:val="20"/>
                <w:szCs w:val="20"/>
              </w:rPr>
              <w:t xml:space="preserve"> </w:t>
            </w:r>
            <w:proofErr w:type="spellStart"/>
            <w:r w:rsidRPr="00A15D57">
              <w:rPr>
                <w:sz w:val="20"/>
                <w:szCs w:val="20"/>
              </w:rPr>
              <w:t>рекреационной</w:t>
            </w:r>
            <w:proofErr w:type="spellEnd"/>
            <w:r w:rsidRPr="00A15D57">
              <w:rPr>
                <w:sz w:val="20"/>
                <w:szCs w:val="20"/>
              </w:rPr>
              <w:t xml:space="preserve"> </w:t>
            </w:r>
            <w:proofErr w:type="spellStart"/>
            <w:r w:rsidRPr="00A15D57">
              <w:rPr>
                <w:sz w:val="20"/>
                <w:szCs w:val="20"/>
              </w:rPr>
              <w:t>инфраструктуры</w:t>
            </w:r>
            <w:proofErr w:type="spellEnd"/>
          </w:p>
        </w:tc>
        <w:tc>
          <w:tcPr>
            <w:tcW w:w="1947" w:type="dxa"/>
            <w:tcBorders>
              <w:bottom w:val="single" w:sz="4" w:space="0" w:color="auto"/>
            </w:tcBorders>
            <w:shd w:val="clear" w:color="auto" w:fill="auto"/>
          </w:tcPr>
          <w:p w14:paraId="6955272A" w14:textId="77777777" w:rsidR="007D53FD" w:rsidRDefault="007D53FD" w:rsidP="005406D4">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p w14:paraId="1FD5554B" w14:textId="77777777" w:rsidR="00B13AC3" w:rsidRPr="00A15D57" w:rsidRDefault="00B13AC3" w:rsidP="005406D4">
            <w:pPr>
              <w:pStyle w:val="aff6"/>
              <w:ind w:firstLine="0"/>
              <w:rPr>
                <w:sz w:val="20"/>
                <w:szCs w:val="20"/>
                <w:lang w:val="ru-RU"/>
              </w:rPr>
            </w:pPr>
          </w:p>
        </w:tc>
        <w:tc>
          <w:tcPr>
            <w:tcW w:w="5953" w:type="dxa"/>
            <w:tcBorders>
              <w:bottom w:val="single" w:sz="4" w:space="0" w:color="auto"/>
            </w:tcBorders>
            <w:shd w:val="clear" w:color="auto" w:fill="auto"/>
          </w:tcPr>
          <w:p w14:paraId="5635D552" w14:textId="4E8E7652" w:rsidR="007D53FD" w:rsidRPr="00A15D57" w:rsidRDefault="007D53FD" w:rsidP="005406D4">
            <w:pPr>
              <w:pStyle w:val="aff6"/>
              <w:ind w:firstLine="0"/>
              <w:rPr>
                <w:sz w:val="20"/>
                <w:szCs w:val="20"/>
                <w:lang w:val="ru-RU"/>
              </w:rPr>
            </w:pPr>
            <w:r w:rsidRPr="00A15D57">
              <w:rPr>
                <w:sz w:val="20"/>
                <w:szCs w:val="20"/>
                <w:lang w:val="ru-RU"/>
              </w:rPr>
              <w:t xml:space="preserve">Данный показатель принят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565030">
              <w:rPr>
                <w:sz w:val="20"/>
                <w:szCs w:val="20"/>
                <w:lang w:val="ru-RU"/>
              </w:rPr>
              <w:t xml:space="preserve"> </w:t>
            </w:r>
            <w:r w:rsidRPr="00A15D57">
              <w:rPr>
                <w:sz w:val="20"/>
                <w:szCs w:val="20"/>
                <w:lang w:val="ru-RU"/>
              </w:rPr>
              <w:t>649</w:t>
            </w:r>
            <w:r w:rsidR="00D31B58">
              <w:rPr>
                <w:sz w:val="20"/>
                <w:szCs w:val="20"/>
                <w:lang w:val="ru-RU"/>
              </w:rPr>
              <w:t>.</w:t>
            </w:r>
          </w:p>
        </w:tc>
      </w:tr>
      <w:tr w:rsidR="007D53FD" w:rsidRPr="00A15D57" w14:paraId="1330E8A3" w14:textId="77777777" w:rsidTr="00F41CAD">
        <w:trPr>
          <w:cantSplit/>
          <w:trHeight w:val="102"/>
        </w:trPr>
        <w:tc>
          <w:tcPr>
            <w:tcW w:w="1729" w:type="dxa"/>
            <w:vMerge/>
            <w:shd w:val="clear" w:color="auto" w:fill="auto"/>
          </w:tcPr>
          <w:p w14:paraId="074E8E0E" w14:textId="77777777" w:rsidR="007D53FD" w:rsidRPr="00A15D57" w:rsidRDefault="007D53FD" w:rsidP="005406D4">
            <w:pPr>
              <w:pStyle w:val="aff6"/>
              <w:ind w:firstLine="0"/>
              <w:rPr>
                <w:sz w:val="20"/>
                <w:szCs w:val="20"/>
                <w:lang w:val="ru-RU"/>
              </w:rPr>
            </w:pPr>
          </w:p>
        </w:tc>
        <w:tc>
          <w:tcPr>
            <w:tcW w:w="1947" w:type="dxa"/>
            <w:tcBorders>
              <w:top w:val="single" w:sz="4" w:space="0" w:color="auto"/>
            </w:tcBorders>
            <w:shd w:val="clear" w:color="auto" w:fill="auto"/>
          </w:tcPr>
          <w:p w14:paraId="76CFD6B8" w14:textId="77777777" w:rsidR="007D53FD" w:rsidRDefault="007D53FD" w:rsidP="005406D4">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6BAC50F4" w14:textId="77777777" w:rsidR="00B13AC3" w:rsidRPr="00A15D57" w:rsidRDefault="00B13AC3" w:rsidP="005406D4">
            <w:pPr>
              <w:pStyle w:val="aff6"/>
              <w:ind w:firstLine="0"/>
              <w:rPr>
                <w:sz w:val="20"/>
                <w:szCs w:val="20"/>
                <w:lang w:val="ru-RU"/>
              </w:rPr>
            </w:pPr>
          </w:p>
        </w:tc>
        <w:tc>
          <w:tcPr>
            <w:tcW w:w="5953" w:type="dxa"/>
            <w:tcBorders>
              <w:top w:val="single" w:sz="4" w:space="0" w:color="auto"/>
            </w:tcBorders>
            <w:shd w:val="clear" w:color="auto" w:fill="auto"/>
          </w:tcPr>
          <w:p w14:paraId="4CAA7E60" w14:textId="2AAB0C2D" w:rsidR="007D53FD" w:rsidRPr="00A15D57" w:rsidRDefault="007D53FD" w:rsidP="005406D4">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EA616F">
              <w:rPr>
                <w:sz w:val="20"/>
                <w:szCs w:val="20"/>
                <w:lang w:val="ru-RU"/>
              </w:rPr>
              <w:t xml:space="preserve"> </w:t>
            </w:r>
            <w:r w:rsidRPr="00A15D57">
              <w:rPr>
                <w:sz w:val="20"/>
                <w:szCs w:val="20"/>
                <w:lang w:val="ru-RU"/>
              </w:rPr>
              <w:t>649</w:t>
            </w:r>
          </w:p>
          <w:p w14:paraId="43BF0BB5" w14:textId="08AF77AA" w:rsidR="00985420" w:rsidRPr="00A15D57" w:rsidRDefault="00985420" w:rsidP="005406D4">
            <w:pPr>
              <w:pStyle w:val="aff6"/>
              <w:ind w:firstLine="0"/>
              <w:rPr>
                <w:sz w:val="20"/>
                <w:szCs w:val="20"/>
                <w:lang w:val="ru-RU"/>
              </w:rPr>
            </w:pPr>
            <w:r w:rsidRPr="00A15D57">
              <w:rPr>
                <w:sz w:val="20"/>
                <w:szCs w:val="20"/>
                <w:lang w:val="ru-RU"/>
              </w:rPr>
              <w:t xml:space="preserve">Пешеходная доступность не более 15 мин принята в соответствии </w:t>
            </w:r>
            <w:r w:rsidRPr="00A15D57">
              <w:rPr>
                <w:sz w:val="20"/>
                <w:szCs w:val="20"/>
                <w:lang w:val="ru-RU" w:eastAsia="en-US"/>
              </w:rPr>
              <w:t>Приказом Минэкономразвития России от 15.02.2021 № 71 «Об утверждении Методических рекомендаций по подготовке нормативов градостроительного проектирования»</w:t>
            </w:r>
            <w:r w:rsidR="00D31B58">
              <w:rPr>
                <w:sz w:val="20"/>
                <w:szCs w:val="20"/>
                <w:lang w:val="ru-RU" w:eastAsia="en-US"/>
              </w:rPr>
              <w:t>.</w:t>
            </w:r>
          </w:p>
        </w:tc>
      </w:tr>
      <w:tr w:rsidR="007D53FD" w:rsidRPr="00A15D57" w14:paraId="6A7C0EA6" w14:textId="77777777" w:rsidTr="00F41CAD">
        <w:trPr>
          <w:cantSplit/>
          <w:trHeight w:val="82"/>
        </w:trPr>
        <w:tc>
          <w:tcPr>
            <w:tcW w:w="1729" w:type="dxa"/>
            <w:vMerge w:val="restart"/>
            <w:shd w:val="clear" w:color="auto" w:fill="auto"/>
          </w:tcPr>
          <w:p w14:paraId="56596C70" w14:textId="77777777" w:rsidR="007D53FD" w:rsidRPr="00A15D57" w:rsidRDefault="00313333" w:rsidP="005406D4">
            <w:pPr>
              <w:pStyle w:val="aff6"/>
              <w:ind w:firstLine="0"/>
              <w:rPr>
                <w:sz w:val="20"/>
                <w:szCs w:val="20"/>
                <w:lang w:val="ru-RU"/>
              </w:rPr>
            </w:pPr>
            <w:r w:rsidRPr="00A15D57">
              <w:rPr>
                <w:sz w:val="20"/>
                <w:szCs w:val="20"/>
                <w:lang w:val="ru-RU"/>
              </w:rPr>
              <w:t>Физкультурно-оздоровительные комплексы открытого типа (ФОКОТ)</w:t>
            </w:r>
          </w:p>
        </w:tc>
        <w:tc>
          <w:tcPr>
            <w:tcW w:w="1947" w:type="dxa"/>
            <w:tcBorders>
              <w:bottom w:val="single" w:sz="4" w:space="0" w:color="auto"/>
            </w:tcBorders>
            <w:shd w:val="clear" w:color="auto" w:fill="auto"/>
          </w:tcPr>
          <w:p w14:paraId="633B3D10" w14:textId="77777777" w:rsidR="007D53FD" w:rsidRDefault="00313333" w:rsidP="005406D4">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p w14:paraId="3FA1D982" w14:textId="77777777" w:rsidR="00B13AC3" w:rsidRPr="00A15D57" w:rsidRDefault="00B13AC3" w:rsidP="005406D4">
            <w:pPr>
              <w:pStyle w:val="aff6"/>
              <w:ind w:firstLine="0"/>
              <w:rPr>
                <w:sz w:val="20"/>
                <w:szCs w:val="20"/>
                <w:lang w:val="ru-RU"/>
              </w:rPr>
            </w:pPr>
          </w:p>
        </w:tc>
        <w:tc>
          <w:tcPr>
            <w:tcW w:w="5953" w:type="dxa"/>
            <w:tcBorders>
              <w:bottom w:val="single" w:sz="4" w:space="0" w:color="auto"/>
            </w:tcBorders>
            <w:shd w:val="clear" w:color="auto" w:fill="auto"/>
          </w:tcPr>
          <w:p w14:paraId="3F221B61" w14:textId="1452797A" w:rsidR="00313333" w:rsidRPr="00A15D57" w:rsidRDefault="00313333" w:rsidP="00313333">
            <w:pPr>
              <w:pStyle w:val="aff6"/>
              <w:ind w:firstLine="0"/>
              <w:rPr>
                <w:sz w:val="20"/>
                <w:szCs w:val="20"/>
                <w:lang w:val="ru-RU"/>
              </w:rPr>
            </w:pPr>
            <w:r w:rsidRPr="00A15D57">
              <w:rPr>
                <w:sz w:val="20"/>
                <w:szCs w:val="20"/>
                <w:lang w:val="ru-RU"/>
              </w:rPr>
              <w:t xml:space="preserve">Не менее 1 ФОКОТ в населенном пункте с численностью более 500 человек принято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EA616F">
              <w:rPr>
                <w:sz w:val="20"/>
                <w:szCs w:val="20"/>
                <w:lang w:val="ru-RU"/>
              </w:rPr>
              <w:t xml:space="preserve"> </w:t>
            </w:r>
            <w:r w:rsidRPr="00A15D57">
              <w:rPr>
                <w:sz w:val="20"/>
                <w:szCs w:val="20"/>
                <w:lang w:val="ru-RU"/>
              </w:rPr>
              <w:t>649.</w:t>
            </w:r>
          </w:p>
          <w:p w14:paraId="1A813933" w14:textId="77777777" w:rsidR="007D53FD" w:rsidRPr="00A15D57" w:rsidRDefault="007D53FD" w:rsidP="005406D4">
            <w:pPr>
              <w:pStyle w:val="aff6"/>
              <w:ind w:firstLine="0"/>
              <w:rPr>
                <w:sz w:val="20"/>
                <w:szCs w:val="20"/>
                <w:lang w:val="ru-RU"/>
              </w:rPr>
            </w:pPr>
          </w:p>
        </w:tc>
      </w:tr>
      <w:tr w:rsidR="00313333" w:rsidRPr="00A15D57" w14:paraId="4348D5A2" w14:textId="77777777" w:rsidTr="00F41CAD">
        <w:trPr>
          <w:cantSplit/>
          <w:trHeight w:val="138"/>
        </w:trPr>
        <w:tc>
          <w:tcPr>
            <w:tcW w:w="1729" w:type="dxa"/>
            <w:vMerge/>
            <w:shd w:val="clear" w:color="auto" w:fill="auto"/>
          </w:tcPr>
          <w:p w14:paraId="344AEE31" w14:textId="77777777" w:rsidR="00313333" w:rsidRPr="00A15D57" w:rsidRDefault="00313333" w:rsidP="00313333">
            <w:pPr>
              <w:pStyle w:val="aff6"/>
              <w:ind w:firstLine="0"/>
              <w:rPr>
                <w:sz w:val="20"/>
                <w:szCs w:val="20"/>
                <w:lang w:val="ru-RU"/>
              </w:rPr>
            </w:pPr>
          </w:p>
        </w:tc>
        <w:tc>
          <w:tcPr>
            <w:tcW w:w="1947" w:type="dxa"/>
            <w:tcBorders>
              <w:top w:val="single" w:sz="4" w:space="0" w:color="auto"/>
            </w:tcBorders>
            <w:shd w:val="clear" w:color="auto" w:fill="auto"/>
          </w:tcPr>
          <w:p w14:paraId="39A09941" w14:textId="6363FDFA" w:rsidR="00B13AC3" w:rsidRPr="00A15D57" w:rsidRDefault="00313333" w:rsidP="00313333">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tcBorders>
              <w:top w:val="single" w:sz="4" w:space="0" w:color="auto"/>
            </w:tcBorders>
            <w:shd w:val="clear" w:color="auto" w:fill="auto"/>
          </w:tcPr>
          <w:p w14:paraId="61242914" w14:textId="6619D93A" w:rsidR="00313333" w:rsidRPr="00A15D57" w:rsidRDefault="00313333" w:rsidP="00313333">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649</w:t>
            </w:r>
            <w:r w:rsidR="00D31B58">
              <w:rPr>
                <w:sz w:val="20"/>
                <w:szCs w:val="20"/>
                <w:lang w:val="ru-RU"/>
              </w:rPr>
              <w:t>.</w:t>
            </w:r>
          </w:p>
        </w:tc>
      </w:tr>
      <w:tr w:rsidR="00313333" w:rsidRPr="00A15D57" w14:paraId="4D5C89C1" w14:textId="77777777" w:rsidTr="00F41CAD">
        <w:trPr>
          <w:cantSplit/>
          <w:trHeight w:val="1180"/>
        </w:trPr>
        <w:tc>
          <w:tcPr>
            <w:tcW w:w="1729" w:type="dxa"/>
            <w:vMerge w:val="restart"/>
            <w:shd w:val="clear" w:color="auto" w:fill="auto"/>
          </w:tcPr>
          <w:p w14:paraId="5C387ADF" w14:textId="77777777" w:rsidR="00313333" w:rsidRPr="00A15D57" w:rsidRDefault="00424233" w:rsidP="00313333">
            <w:pPr>
              <w:pStyle w:val="aff6"/>
              <w:ind w:firstLine="0"/>
              <w:rPr>
                <w:sz w:val="20"/>
                <w:szCs w:val="20"/>
                <w:lang w:val="ru-RU"/>
              </w:rPr>
            </w:pPr>
            <w:r w:rsidRPr="00A15D57">
              <w:rPr>
                <w:sz w:val="20"/>
                <w:szCs w:val="20"/>
                <w:lang w:val="ru-RU"/>
              </w:rPr>
              <w:t>Площадки для физкультурно-оздоровительных занятий</w:t>
            </w:r>
          </w:p>
        </w:tc>
        <w:tc>
          <w:tcPr>
            <w:tcW w:w="1947" w:type="dxa"/>
            <w:shd w:val="clear" w:color="auto" w:fill="auto"/>
          </w:tcPr>
          <w:p w14:paraId="7DCEA0BD" w14:textId="77777777" w:rsidR="00313333" w:rsidRPr="00A15D57" w:rsidRDefault="00424233" w:rsidP="00313333">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3" w:type="dxa"/>
            <w:shd w:val="clear" w:color="auto" w:fill="auto"/>
          </w:tcPr>
          <w:p w14:paraId="7AF969CB" w14:textId="1EB6CE6C" w:rsidR="00313333" w:rsidRPr="00A15D57" w:rsidRDefault="00424233" w:rsidP="00313333">
            <w:pPr>
              <w:pStyle w:val="aff6"/>
              <w:ind w:firstLine="0"/>
              <w:rPr>
                <w:sz w:val="20"/>
                <w:szCs w:val="20"/>
                <w:lang w:val="ru-RU"/>
              </w:rPr>
            </w:pPr>
            <w:r w:rsidRPr="00A15D57">
              <w:rPr>
                <w:sz w:val="20"/>
                <w:szCs w:val="20"/>
                <w:lang w:val="ru-RU"/>
              </w:rPr>
              <w:t xml:space="preserve">Данный показатель принят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EA616F">
              <w:rPr>
                <w:sz w:val="20"/>
                <w:szCs w:val="20"/>
                <w:lang w:val="ru-RU"/>
              </w:rPr>
              <w:t xml:space="preserve"> </w:t>
            </w:r>
            <w:r w:rsidRPr="00A15D57">
              <w:rPr>
                <w:sz w:val="20"/>
                <w:szCs w:val="20"/>
                <w:lang w:val="ru-RU"/>
              </w:rPr>
              <w:t>649</w:t>
            </w:r>
            <w:r w:rsidR="00D31B58">
              <w:rPr>
                <w:sz w:val="20"/>
                <w:szCs w:val="20"/>
                <w:lang w:val="ru-RU"/>
              </w:rPr>
              <w:t>.</w:t>
            </w:r>
          </w:p>
        </w:tc>
      </w:tr>
      <w:tr w:rsidR="00313333" w:rsidRPr="00A15D57" w14:paraId="6E19B6AD" w14:textId="77777777" w:rsidTr="00F41CAD">
        <w:trPr>
          <w:cantSplit/>
          <w:trHeight w:val="1396"/>
        </w:trPr>
        <w:tc>
          <w:tcPr>
            <w:tcW w:w="1729" w:type="dxa"/>
            <w:vMerge/>
            <w:shd w:val="clear" w:color="auto" w:fill="auto"/>
          </w:tcPr>
          <w:p w14:paraId="721D9870" w14:textId="77777777" w:rsidR="00313333" w:rsidRPr="00A15D57" w:rsidRDefault="00313333" w:rsidP="00313333">
            <w:pPr>
              <w:pStyle w:val="aff6"/>
              <w:ind w:firstLine="0"/>
              <w:rPr>
                <w:sz w:val="20"/>
                <w:szCs w:val="20"/>
                <w:lang w:val="ru-RU"/>
              </w:rPr>
            </w:pPr>
          </w:p>
        </w:tc>
        <w:tc>
          <w:tcPr>
            <w:tcW w:w="1947" w:type="dxa"/>
            <w:shd w:val="clear" w:color="auto" w:fill="auto"/>
          </w:tcPr>
          <w:p w14:paraId="746DED08" w14:textId="77777777" w:rsidR="00313333" w:rsidRPr="00A15D57" w:rsidRDefault="00424233" w:rsidP="00313333">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shd w:val="clear" w:color="auto" w:fill="auto"/>
          </w:tcPr>
          <w:p w14:paraId="382B3EEC" w14:textId="41D4E089" w:rsidR="00313333" w:rsidRPr="00A15D57" w:rsidRDefault="00424233" w:rsidP="00313333">
            <w:pPr>
              <w:pStyle w:val="aff6"/>
              <w:ind w:firstLine="0"/>
              <w:rPr>
                <w:sz w:val="20"/>
                <w:szCs w:val="20"/>
                <w:lang w:val="ru-RU"/>
              </w:rPr>
            </w:pPr>
            <w:r w:rsidRPr="00A15D57">
              <w:rPr>
                <w:sz w:val="20"/>
                <w:szCs w:val="20"/>
                <w:lang w:val="ru-RU"/>
              </w:rPr>
              <w:t xml:space="preserve">Пешеходная доступность 1000 м принята в соответствии с приложением к приказу </w:t>
            </w:r>
            <w:proofErr w:type="spellStart"/>
            <w:r w:rsidRPr="00A15D57">
              <w:rPr>
                <w:sz w:val="20"/>
                <w:szCs w:val="20"/>
                <w:lang w:val="ru-RU"/>
              </w:rPr>
              <w:t>Минспорта</w:t>
            </w:r>
            <w:proofErr w:type="spellEnd"/>
            <w:r w:rsidRPr="00A15D57">
              <w:rPr>
                <w:sz w:val="20"/>
                <w:szCs w:val="20"/>
                <w:lang w:val="ru-RU"/>
              </w:rPr>
              <w:t xml:space="preserve"> России от 19.08.2021 №</w:t>
            </w:r>
            <w:r w:rsidR="00565030">
              <w:rPr>
                <w:sz w:val="20"/>
                <w:szCs w:val="20"/>
                <w:lang w:val="ru-RU"/>
              </w:rPr>
              <w:t xml:space="preserve"> </w:t>
            </w:r>
            <w:r w:rsidRPr="00A15D57">
              <w:rPr>
                <w:sz w:val="20"/>
                <w:szCs w:val="20"/>
                <w:lang w:val="ru-RU"/>
              </w:rPr>
              <w:t>649</w:t>
            </w:r>
            <w:r w:rsidR="00D31B58">
              <w:rPr>
                <w:sz w:val="20"/>
                <w:szCs w:val="20"/>
                <w:lang w:val="ru-RU"/>
              </w:rPr>
              <w:t>.</w:t>
            </w:r>
          </w:p>
        </w:tc>
      </w:tr>
      <w:tr w:rsidR="00424233" w:rsidRPr="00A15D57" w14:paraId="1D40867E" w14:textId="77777777" w:rsidTr="00F41CAD">
        <w:trPr>
          <w:cantSplit/>
          <w:trHeight w:val="602"/>
        </w:trPr>
        <w:tc>
          <w:tcPr>
            <w:tcW w:w="1729" w:type="dxa"/>
            <w:vMerge w:val="restart"/>
            <w:shd w:val="clear" w:color="auto" w:fill="auto"/>
          </w:tcPr>
          <w:p w14:paraId="6B820DF8" w14:textId="282429D6" w:rsidR="00424233" w:rsidRPr="00A15D57" w:rsidRDefault="00DF1CB1" w:rsidP="00313333">
            <w:pPr>
              <w:pStyle w:val="aff6"/>
              <w:ind w:firstLine="0"/>
              <w:rPr>
                <w:sz w:val="20"/>
                <w:szCs w:val="20"/>
                <w:lang w:val="ru-RU"/>
              </w:rPr>
            </w:pPr>
            <w:r w:rsidRPr="00A15D57">
              <w:rPr>
                <w:sz w:val="20"/>
                <w:szCs w:val="20"/>
                <w:lang w:val="ru-RU"/>
              </w:rPr>
              <w:t>Иные объекты (тренировочные базы, сооружения для стрелковых видов сорта</w:t>
            </w:r>
            <w:r w:rsidR="00B33F0D">
              <w:rPr>
                <w:sz w:val="20"/>
                <w:szCs w:val="20"/>
                <w:lang w:val="ru-RU"/>
              </w:rPr>
              <w:t xml:space="preserve"> </w:t>
            </w:r>
            <w:r w:rsidRPr="00A15D57">
              <w:rPr>
                <w:sz w:val="20"/>
                <w:szCs w:val="20"/>
                <w:lang w:val="ru-RU"/>
              </w:rPr>
              <w:t>и т.д.)</w:t>
            </w:r>
          </w:p>
        </w:tc>
        <w:tc>
          <w:tcPr>
            <w:tcW w:w="1947" w:type="dxa"/>
            <w:tcBorders>
              <w:bottom w:val="single" w:sz="4" w:space="0" w:color="auto"/>
            </w:tcBorders>
            <w:shd w:val="clear" w:color="auto" w:fill="auto"/>
          </w:tcPr>
          <w:p w14:paraId="775EDE7F" w14:textId="4D8E33BF" w:rsidR="00B13AC3" w:rsidRPr="00A15D57" w:rsidRDefault="00DF1CB1" w:rsidP="00313333">
            <w:pPr>
              <w:pStyle w:val="aff6"/>
              <w:ind w:firstLine="0"/>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53" w:type="dxa"/>
            <w:tcBorders>
              <w:bottom w:val="single" w:sz="4" w:space="0" w:color="auto"/>
            </w:tcBorders>
            <w:shd w:val="clear" w:color="auto" w:fill="auto"/>
          </w:tcPr>
          <w:p w14:paraId="0D8AB4A3" w14:textId="7FE39993" w:rsidR="00424233" w:rsidRPr="00A15D57" w:rsidRDefault="00DF1CB1" w:rsidP="00313333">
            <w:pPr>
              <w:pStyle w:val="aff6"/>
              <w:ind w:firstLine="0"/>
              <w:rPr>
                <w:sz w:val="20"/>
                <w:szCs w:val="20"/>
                <w:lang w:val="ru-RU"/>
              </w:rPr>
            </w:pPr>
            <w:r w:rsidRPr="00A15D57">
              <w:rPr>
                <w:sz w:val="20"/>
                <w:szCs w:val="20"/>
                <w:lang w:val="ru-RU"/>
              </w:rPr>
              <w:t>Количество объектов на муниципальный округ, ед. определяется в соответствии с заданием на проектирование</w:t>
            </w:r>
            <w:r w:rsidR="00D31B58">
              <w:rPr>
                <w:sz w:val="20"/>
                <w:szCs w:val="20"/>
                <w:lang w:val="ru-RU"/>
              </w:rPr>
              <w:t>.</w:t>
            </w:r>
          </w:p>
        </w:tc>
      </w:tr>
      <w:tr w:rsidR="00424233" w:rsidRPr="00A15D57" w14:paraId="1D180B0F" w14:textId="77777777" w:rsidTr="00F41CAD">
        <w:trPr>
          <w:cantSplit/>
          <w:trHeight w:val="868"/>
        </w:trPr>
        <w:tc>
          <w:tcPr>
            <w:tcW w:w="1729" w:type="dxa"/>
            <w:vMerge/>
            <w:shd w:val="clear" w:color="auto" w:fill="auto"/>
          </w:tcPr>
          <w:p w14:paraId="4F7448DE" w14:textId="77777777" w:rsidR="00424233" w:rsidRPr="00A15D57" w:rsidRDefault="00424233" w:rsidP="00313333">
            <w:pPr>
              <w:pStyle w:val="aff6"/>
              <w:ind w:firstLine="0"/>
              <w:rPr>
                <w:sz w:val="20"/>
                <w:szCs w:val="20"/>
                <w:lang w:val="ru-RU"/>
              </w:rPr>
            </w:pPr>
          </w:p>
        </w:tc>
        <w:tc>
          <w:tcPr>
            <w:tcW w:w="1947" w:type="dxa"/>
            <w:tcBorders>
              <w:top w:val="single" w:sz="4" w:space="0" w:color="auto"/>
            </w:tcBorders>
            <w:shd w:val="clear" w:color="auto" w:fill="auto"/>
          </w:tcPr>
          <w:p w14:paraId="3B1C5639" w14:textId="38A09B9D" w:rsidR="003E6211" w:rsidRPr="00A15D57" w:rsidRDefault="00DF1CB1" w:rsidP="00313333">
            <w:pPr>
              <w:pStyle w:val="aff6"/>
              <w:ind w:firstLine="0"/>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tcBorders>
              <w:top w:val="single" w:sz="4" w:space="0" w:color="auto"/>
            </w:tcBorders>
            <w:shd w:val="clear" w:color="auto" w:fill="auto"/>
          </w:tcPr>
          <w:p w14:paraId="49249FEC" w14:textId="598797BC" w:rsidR="00424233" w:rsidRPr="00A15D57" w:rsidRDefault="00DF1CB1" w:rsidP="00313333">
            <w:pPr>
              <w:pStyle w:val="aff6"/>
              <w:ind w:firstLine="0"/>
              <w:rPr>
                <w:sz w:val="20"/>
                <w:szCs w:val="20"/>
                <w:lang w:val="ru-RU"/>
              </w:rPr>
            </w:pPr>
            <w:r w:rsidRPr="00A15D57">
              <w:rPr>
                <w:sz w:val="20"/>
                <w:szCs w:val="20"/>
                <w:lang w:val="ru-RU"/>
              </w:rPr>
              <w:t>Не нормируется</w:t>
            </w:r>
            <w:r w:rsidR="00D31B58">
              <w:rPr>
                <w:sz w:val="20"/>
                <w:szCs w:val="20"/>
                <w:lang w:val="ru-RU"/>
              </w:rPr>
              <w:t>.</w:t>
            </w:r>
          </w:p>
        </w:tc>
      </w:tr>
    </w:tbl>
    <w:p w14:paraId="3E6D0E9F" w14:textId="77777777" w:rsidR="000B2A8F" w:rsidRPr="00A15D57" w:rsidRDefault="000B2A8F" w:rsidP="009629F7">
      <w:pPr>
        <w:keepNext/>
        <w:spacing w:before="240"/>
        <w:jc w:val="right"/>
        <w:rPr>
          <w:bCs/>
          <w:iCs/>
        </w:rPr>
      </w:pPr>
      <w:r w:rsidRPr="00A15D57">
        <w:rPr>
          <w:bCs/>
          <w:iCs/>
        </w:rPr>
        <w:lastRenderedPageBreak/>
        <w:t>Таблица 2.</w:t>
      </w:r>
      <w:r w:rsidR="00E77ABA">
        <w:rPr>
          <w:bCs/>
          <w:iCs/>
        </w:rPr>
        <w:t>11.</w:t>
      </w:r>
    </w:p>
    <w:p w14:paraId="78D6D13C" w14:textId="77777777" w:rsidR="000B2A8F" w:rsidRPr="00A15D57" w:rsidRDefault="006866C8" w:rsidP="006866C8">
      <w:pPr>
        <w:pStyle w:val="5"/>
      </w:pPr>
      <w:r w:rsidRPr="00A15D57">
        <w:t>Объекты</w:t>
      </w:r>
      <w:r w:rsidR="000B2A8F" w:rsidRPr="00A15D57">
        <w:t xml:space="preserve"> </w:t>
      </w:r>
      <w:r w:rsidR="00A05C55" w:rsidRPr="00A15D57">
        <w:t xml:space="preserve">местного значения муниципального округа </w:t>
      </w:r>
      <w:r w:rsidR="000B2A8F" w:rsidRPr="00A15D57">
        <w:t xml:space="preserve">в области обработки, утилизации, обезвреживания, размещения </w:t>
      </w:r>
      <w:r w:rsidR="00FE4EEE" w:rsidRPr="00A15D57">
        <w:t xml:space="preserve">твердых бытовых </w:t>
      </w:r>
      <w:r w:rsidR="000B2A8F" w:rsidRPr="00A15D57">
        <w:t>отходов</w:t>
      </w:r>
    </w:p>
    <w:tbl>
      <w:tblPr>
        <w:tblW w:w="9637" w:type="dxa"/>
        <w:tblLayout w:type="fixed"/>
        <w:tblCellMar>
          <w:left w:w="10" w:type="dxa"/>
          <w:right w:w="10" w:type="dxa"/>
        </w:tblCellMar>
        <w:tblLook w:val="04A0" w:firstRow="1" w:lastRow="0" w:firstColumn="1" w:lastColumn="0" w:noHBand="0" w:noVBand="1"/>
      </w:tblPr>
      <w:tblGrid>
        <w:gridCol w:w="1729"/>
        <w:gridCol w:w="1947"/>
        <w:gridCol w:w="5953"/>
        <w:gridCol w:w="8"/>
      </w:tblGrid>
      <w:tr w:rsidR="00CD1B79" w:rsidRPr="00A15D57" w14:paraId="16F61296" w14:textId="77777777" w:rsidTr="00F41CAD">
        <w:trPr>
          <w:gridAfter w:val="1"/>
          <w:wAfter w:w="8" w:type="dxa"/>
          <w:tblHeader/>
        </w:trPr>
        <w:tc>
          <w:tcPr>
            <w:tcW w:w="1729"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6425E514" w14:textId="77777777" w:rsidR="00CD1B79" w:rsidRPr="00A15D57" w:rsidRDefault="00CD1B79" w:rsidP="00672F41">
            <w:pPr>
              <w:pStyle w:val="aff6"/>
              <w:keepNext/>
              <w:spacing w:after="4"/>
              <w:ind w:firstLine="0"/>
              <w:jc w:val="center"/>
              <w:rPr>
                <w:b/>
                <w:sz w:val="20"/>
                <w:szCs w:val="20"/>
                <w:lang w:val="ru-RU"/>
              </w:rPr>
            </w:pPr>
            <w:r w:rsidRPr="00A15D57">
              <w:rPr>
                <w:b/>
                <w:sz w:val="20"/>
                <w:szCs w:val="20"/>
                <w:lang w:val="ru-RU"/>
              </w:rPr>
              <w:t>Наименование вида объекта</w:t>
            </w:r>
          </w:p>
        </w:tc>
        <w:tc>
          <w:tcPr>
            <w:tcW w:w="1947"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CD21AE4" w14:textId="77777777" w:rsidR="00CD1B79" w:rsidRPr="00A15D57" w:rsidRDefault="00CD1B79" w:rsidP="00672F41">
            <w:pPr>
              <w:pStyle w:val="aff6"/>
              <w:keepNext/>
              <w:spacing w:after="4"/>
              <w:ind w:firstLine="0"/>
              <w:jc w:val="center"/>
              <w:rPr>
                <w:b/>
                <w:sz w:val="20"/>
                <w:szCs w:val="20"/>
                <w:lang w:val="ru-RU"/>
              </w:rPr>
            </w:pPr>
            <w:r w:rsidRPr="00A15D57">
              <w:rPr>
                <w:b/>
                <w:sz w:val="20"/>
                <w:szCs w:val="20"/>
                <w:lang w:val="ru-RU"/>
              </w:rPr>
              <w:t>Тип расчетного показателя</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5E6283" w14:textId="77777777" w:rsidR="00CD1B79" w:rsidRPr="00A15D57" w:rsidRDefault="00CD1B79" w:rsidP="00672F41">
            <w:pPr>
              <w:pStyle w:val="aff6"/>
              <w:keepNext/>
              <w:spacing w:after="4"/>
              <w:ind w:firstLine="0"/>
              <w:jc w:val="center"/>
              <w:rPr>
                <w:lang w:val="ru-RU"/>
              </w:rPr>
            </w:pPr>
            <w:r w:rsidRPr="00A15D57">
              <w:rPr>
                <w:b/>
                <w:sz w:val="20"/>
                <w:szCs w:val="20"/>
                <w:lang w:val="ru-RU"/>
              </w:rPr>
              <w:t>Обоснование значения расчетного показателя</w:t>
            </w:r>
          </w:p>
        </w:tc>
      </w:tr>
      <w:tr w:rsidR="00CD1B79" w:rsidRPr="00A15D57" w14:paraId="32A9F5B8" w14:textId="77777777" w:rsidTr="00F41CAD">
        <w:trPr>
          <w:trHeight w:val="36"/>
        </w:trPr>
        <w:tc>
          <w:tcPr>
            <w:tcW w:w="1729" w:type="dxa"/>
            <w:vMerge w:val="restart"/>
            <w:tcBorders>
              <w:top w:val="single" w:sz="4" w:space="0" w:color="auto"/>
              <w:left w:val="single" w:sz="4" w:space="0" w:color="auto"/>
              <w:bottom w:val="single" w:sz="4" w:space="0" w:color="auto"/>
              <w:right w:val="single" w:sz="8" w:space="0" w:color="000000"/>
            </w:tcBorders>
            <w:shd w:val="clear" w:color="auto" w:fill="FFFFFF"/>
            <w:tcMar>
              <w:top w:w="0" w:type="dxa"/>
              <w:left w:w="28" w:type="dxa"/>
              <w:bottom w:w="0" w:type="dxa"/>
              <w:right w:w="28" w:type="dxa"/>
            </w:tcMar>
          </w:tcPr>
          <w:p w14:paraId="7933B38B" w14:textId="77777777" w:rsidR="00CD1B79" w:rsidRPr="00A15D57" w:rsidRDefault="00CD1B79" w:rsidP="00672F41">
            <w:pPr>
              <w:pStyle w:val="aff6"/>
              <w:spacing w:after="4"/>
              <w:ind w:firstLine="0"/>
              <w:jc w:val="left"/>
              <w:rPr>
                <w:sz w:val="20"/>
                <w:szCs w:val="20"/>
                <w:lang w:val="ru-RU"/>
              </w:rPr>
            </w:pPr>
            <w:r w:rsidRPr="00A15D57">
              <w:rPr>
                <w:sz w:val="20"/>
                <w:szCs w:val="20"/>
                <w:lang w:val="ru-RU"/>
              </w:rPr>
              <w:t>Места накопления ТКО</w:t>
            </w:r>
          </w:p>
        </w:tc>
        <w:tc>
          <w:tcPr>
            <w:tcW w:w="1947" w:type="dxa"/>
            <w:tcBorders>
              <w:top w:val="single" w:sz="4" w:space="0" w:color="auto"/>
              <w:left w:val="single" w:sz="8" w:space="0" w:color="000000"/>
              <w:bottom w:val="single" w:sz="4" w:space="0" w:color="auto"/>
              <w:right w:val="single" w:sz="4" w:space="0" w:color="auto"/>
            </w:tcBorders>
            <w:shd w:val="clear" w:color="auto" w:fill="FFFFFF"/>
            <w:tcMar>
              <w:top w:w="0" w:type="dxa"/>
              <w:left w:w="28" w:type="dxa"/>
              <w:bottom w:w="0" w:type="dxa"/>
              <w:right w:w="28" w:type="dxa"/>
            </w:tcMar>
          </w:tcPr>
          <w:p w14:paraId="4F7BDE65" w14:textId="77777777" w:rsidR="00CD1B79" w:rsidRPr="00A15D57" w:rsidRDefault="00CD1B79" w:rsidP="00672F41">
            <w:pPr>
              <w:pStyle w:val="aff6"/>
              <w:spacing w:after="4"/>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961" w:type="dxa"/>
            <w:gridSpan w:val="2"/>
            <w:tcBorders>
              <w:top w:val="single" w:sz="8" w:space="0" w:color="000000"/>
              <w:left w:val="single" w:sz="4" w:space="0" w:color="auto"/>
              <w:bottom w:val="single" w:sz="8" w:space="0" w:color="000000"/>
              <w:right w:val="single" w:sz="8" w:space="0" w:color="000000"/>
            </w:tcBorders>
            <w:shd w:val="clear" w:color="auto" w:fill="FFFFFF"/>
            <w:tcMar>
              <w:top w:w="0" w:type="dxa"/>
              <w:left w:w="28" w:type="dxa"/>
              <w:bottom w:w="0" w:type="dxa"/>
              <w:right w:w="28" w:type="dxa"/>
            </w:tcMar>
          </w:tcPr>
          <w:p w14:paraId="5E0FAF1E" w14:textId="2B4294C1" w:rsidR="00CD1B79" w:rsidRPr="00A15D57" w:rsidRDefault="00CD1B79" w:rsidP="00224C0F">
            <w:pPr>
              <w:pStyle w:val="aff6"/>
              <w:keepNext/>
              <w:ind w:firstLine="0"/>
              <w:rPr>
                <w:sz w:val="20"/>
                <w:szCs w:val="20"/>
                <w:lang w:val="ru-RU"/>
              </w:rPr>
            </w:pPr>
            <w:r w:rsidRPr="00A15D57">
              <w:rPr>
                <w:sz w:val="20"/>
                <w:szCs w:val="20"/>
                <w:lang w:val="ru-RU"/>
              </w:rPr>
              <w:t>Количество площадок для установки контейнеров в населенном пункте определяется исходя из численности населения, объёма</w:t>
            </w:r>
            <w:r w:rsidR="00224C0F">
              <w:rPr>
                <w:sz w:val="20"/>
                <w:szCs w:val="20"/>
                <w:lang w:val="ru-RU"/>
              </w:rPr>
              <w:t xml:space="preserve"> </w:t>
            </w:r>
            <w:r w:rsidRPr="00A15D57">
              <w:rPr>
                <w:sz w:val="20"/>
                <w:szCs w:val="20"/>
                <w:lang w:val="ru-RU"/>
              </w:rPr>
              <w:t>образования отходов и необходимого для населенного пункта числа контейнеров для сбора мусора.</w:t>
            </w:r>
          </w:p>
          <w:p w14:paraId="1ABDF75B" w14:textId="77777777" w:rsidR="00CD1B79" w:rsidRPr="00A15D57" w:rsidRDefault="00CD1B79" w:rsidP="00224C0F">
            <w:pPr>
              <w:pStyle w:val="aff6"/>
              <w:keepNext/>
              <w:ind w:firstLine="0"/>
              <w:rPr>
                <w:sz w:val="20"/>
                <w:szCs w:val="20"/>
                <w:lang w:val="ru-RU"/>
              </w:rPr>
            </w:pPr>
            <w:r w:rsidRPr="00A15D57">
              <w:rPr>
                <w:sz w:val="20"/>
                <w:szCs w:val="20"/>
                <w:lang w:val="ru-RU"/>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04C70F4A" w14:textId="77777777" w:rsidR="00CD1B79" w:rsidRPr="00A15D57" w:rsidRDefault="00CD1B79" w:rsidP="00672F41">
            <w:pPr>
              <w:pStyle w:val="aff6"/>
              <w:keepNext/>
              <w:ind w:firstLine="0"/>
              <w:jc w:val="left"/>
              <w:rPr>
                <w:sz w:val="20"/>
                <w:szCs w:val="20"/>
                <w:lang w:val="ru-RU"/>
              </w:rPr>
            </w:pPr>
            <w:r w:rsidRPr="00A15D57">
              <w:rPr>
                <w:sz w:val="20"/>
                <w:szCs w:val="20"/>
                <w:lang w:val="ru-RU"/>
              </w:rPr>
              <w:t>Необходимое число контейнеров рассчитывается по формуле:</w:t>
            </w:r>
          </w:p>
          <w:p w14:paraId="63A24A52" w14:textId="77777777" w:rsidR="00CD1B79" w:rsidRPr="00A15D57" w:rsidRDefault="00CD1B79" w:rsidP="00672F41">
            <w:pPr>
              <w:pStyle w:val="aff6"/>
              <w:keepNext/>
              <w:ind w:firstLine="0"/>
              <w:jc w:val="center"/>
              <w:rPr>
                <w:lang w:val="ru-RU"/>
              </w:rPr>
            </w:pPr>
            <w:proofErr w:type="spellStart"/>
            <w:r w:rsidRPr="00A15D57">
              <w:rPr>
                <w:sz w:val="20"/>
                <w:szCs w:val="20"/>
                <w:lang w:val="ru-RU"/>
              </w:rPr>
              <w:t>Б</w:t>
            </w:r>
            <w:r w:rsidRPr="00A15D57">
              <w:rPr>
                <w:sz w:val="20"/>
                <w:szCs w:val="20"/>
                <w:vertAlign w:val="subscript"/>
                <w:lang w:val="ru-RU"/>
              </w:rPr>
              <w:t>кон</w:t>
            </w:r>
            <w:r w:rsidRPr="00A15D57">
              <w:rPr>
                <w:sz w:val="20"/>
                <w:szCs w:val="20"/>
                <w:lang w:val="ru-RU"/>
              </w:rPr>
              <w:t>т</w:t>
            </w:r>
            <w:proofErr w:type="spellEnd"/>
            <w:r w:rsidRPr="00A15D57">
              <w:rPr>
                <w:sz w:val="20"/>
                <w:szCs w:val="20"/>
                <w:lang w:val="ru-RU"/>
              </w:rPr>
              <w:t xml:space="preserve"> = </w:t>
            </w:r>
            <w:proofErr w:type="spellStart"/>
            <w:r w:rsidRPr="00A15D57">
              <w:rPr>
                <w:sz w:val="20"/>
                <w:szCs w:val="20"/>
                <w:lang w:val="ru-RU"/>
              </w:rPr>
              <w:t>П</w:t>
            </w:r>
            <w:r w:rsidRPr="00A15D57">
              <w:rPr>
                <w:sz w:val="20"/>
                <w:szCs w:val="20"/>
                <w:vertAlign w:val="subscript"/>
                <w:lang w:val="ru-RU"/>
              </w:rPr>
              <w:t>год</w:t>
            </w:r>
            <w:proofErr w:type="spellEnd"/>
            <w:r w:rsidRPr="00A15D57">
              <w:rPr>
                <w:sz w:val="20"/>
                <w:szCs w:val="20"/>
                <w:lang w:val="ru-RU"/>
              </w:rPr>
              <w:t xml:space="preserve"> × </w:t>
            </w:r>
            <w:r w:rsidRPr="00A15D57">
              <w:rPr>
                <w:sz w:val="20"/>
                <w:szCs w:val="20"/>
              </w:rPr>
              <w:t>t</w:t>
            </w:r>
            <w:r w:rsidRPr="00A15D57">
              <w:rPr>
                <w:sz w:val="20"/>
                <w:szCs w:val="20"/>
                <w:lang w:val="ru-RU"/>
              </w:rPr>
              <w:t xml:space="preserve"> × К / (365 × </w:t>
            </w:r>
            <w:r w:rsidRPr="00A15D57">
              <w:rPr>
                <w:sz w:val="20"/>
                <w:szCs w:val="20"/>
              </w:rPr>
              <w:t>V</w:t>
            </w:r>
            <w:r w:rsidRPr="00A15D57">
              <w:rPr>
                <w:sz w:val="20"/>
                <w:szCs w:val="20"/>
                <w:lang w:val="ru-RU"/>
              </w:rPr>
              <w:t>),</w:t>
            </w:r>
          </w:p>
          <w:p w14:paraId="640A0DB8" w14:textId="77777777" w:rsidR="00CD1B79" w:rsidRPr="00A15D57" w:rsidRDefault="00CD1B79" w:rsidP="00224C0F">
            <w:pPr>
              <w:pStyle w:val="aff6"/>
              <w:keepNext/>
              <w:ind w:firstLine="0"/>
              <w:rPr>
                <w:lang w:val="ru-RU"/>
              </w:rPr>
            </w:pPr>
            <w:r w:rsidRPr="00A15D57">
              <w:rPr>
                <w:sz w:val="20"/>
                <w:szCs w:val="20"/>
                <w:lang w:val="ru-RU"/>
              </w:rPr>
              <w:t xml:space="preserve">где: </w:t>
            </w:r>
            <w:proofErr w:type="spellStart"/>
            <w:r w:rsidRPr="00A15D57">
              <w:rPr>
                <w:sz w:val="20"/>
                <w:szCs w:val="20"/>
                <w:lang w:val="ru-RU"/>
              </w:rPr>
              <w:t>П</w:t>
            </w:r>
            <w:r w:rsidRPr="00A15D57">
              <w:rPr>
                <w:sz w:val="20"/>
                <w:szCs w:val="20"/>
                <w:vertAlign w:val="subscript"/>
                <w:lang w:val="ru-RU"/>
              </w:rPr>
              <w:t>год</w:t>
            </w:r>
            <w:proofErr w:type="spellEnd"/>
            <w:r w:rsidRPr="00A15D57">
              <w:rPr>
                <w:sz w:val="20"/>
                <w:szCs w:val="20"/>
                <w:vertAlign w:val="subscript"/>
                <w:lang w:val="ru-RU"/>
              </w:rPr>
              <w:t xml:space="preserve"> </w:t>
            </w:r>
            <w:r w:rsidRPr="00A15D57">
              <w:rPr>
                <w:sz w:val="20"/>
                <w:szCs w:val="20"/>
                <w:lang w:val="ru-RU"/>
              </w:rPr>
              <w:t xml:space="preserve">– годовое накопление муниципальных отходов, куб. м; </w:t>
            </w:r>
            <w:r w:rsidRPr="00A15D57">
              <w:rPr>
                <w:sz w:val="20"/>
                <w:szCs w:val="20"/>
              </w:rPr>
              <w:t>t</w:t>
            </w:r>
            <w:r w:rsidRPr="00A15D57">
              <w:rPr>
                <w:sz w:val="20"/>
                <w:szCs w:val="20"/>
                <w:lang w:val="ru-RU"/>
              </w:rPr>
              <w:t xml:space="preserve"> – периодичность удаления отходов в сутки; К – коэффициент неравномерности отходов, равный 1,25; </w:t>
            </w:r>
            <w:r w:rsidRPr="00A15D57">
              <w:rPr>
                <w:sz w:val="20"/>
                <w:szCs w:val="20"/>
              </w:rPr>
              <w:t>V</w:t>
            </w:r>
            <w:r w:rsidRPr="00A15D57">
              <w:rPr>
                <w:sz w:val="20"/>
                <w:szCs w:val="20"/>
                <w:lang w:val="ru-RU"/>
              </w:rPr>
              <w:t xml:space="preserve"> – вместимость контейнера.</w:t>
            </w:r>
          </w:p>
          <w:p w14:paraId="70BD3531" w14:textId="77777777" w:rsidR="00CD1B79" w:rsidRPr="00A15D57" w:rsidRDefault="00CD1B79" w:rsidP="00224C0F">
            <w:pPr>
              <w:pStyle w:val="aff6"/>
              <w:spacing w:after="4"/>
              <w:ind w:firstLine="0"/>
              <w:rPr>
                <w:sz w:val="20"/>
                <w:szCs w:val="20"/>
                <w:lang w:val="ru-RU"/>
              </w:rPr>
            </w:pPr>
            <w:r w:rsidRPr="00A15D57">
              <w:rPr>
                <w:sz w:val="20"/>
                <w:szCs w:val="20"/>
                <w:lang w:val="ru-RU"/>
              </w:rPr>
              <w:t>В соответствии с требованиями пункта 6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25AE817A" w14:textId="5C4405D5" w:rsidR="003E6211" w:rsidRPr="00A15D57" w:rsidRDefault="00CD1B79" w:rsidP="00224C0F">
            <w:pPr>
              <w:pStyle w:val="aff6"/>
              <w:spacing w:after="4"/>
              <w:ind w:firstLine="0"/>
              <w:rPr>
                <w:sz w:val="20"/>
                <w:szCs w:val="20"/>
                <w:lang w:val="ru-RU"/>
              </w:rPr>
            </w:pPr>
            <w:r w:rsidRPr="00A15D57">
              <w:rPr>
                <w:sz w:val="20"/>
                <w:szCs w:val="20"/>
                <w:lang w:val="ru-RU"/>
              </w:rPr>
              <w:t>Площадь контейнерной площадки для сбора ТКО и крупногабаритного мусора принята согласно таблице 8.1 СП 476.1325800.2020</w:t>
            </w:r>
            <w:r w:rsidR="00224C0F">
              <w:rPr>
                <w:sz w:val="20"/>
                <w:szCs w:val="20"/>
                <w:lang w:val="ru-RU"/>
              </w:rPr>
              <w:t>.</w:t>
            </w:r>
          </w:p>
        </w:tc>
      </w:tr>
      <w:tr w:rsidR="00CD1B79" w:rsidRPr="00A15D57" w14:paraId="713D1DAD" w14:textId="77777777" w:rsidTr="00F41CAD">
        <w:trPr>
          <w:gridAfter w:val="1"/>
          <w:wAfter w:w="8" w:type="dxa"/>
        </w:trPr>
        <w:tc>
          <w:tcPr>
            <w:tcW w:w="1729" w:type="dxa"/>
            <w:vMerge/>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D4469DD" w14:textId="77777777" w:rsidR="00CD1B79" w:rsidRPr="00A15D57" w:rsidRDefault="00CD1B79" w:rsidP="00672F41">
            <w:pPr>
              <w:ind w:firstLine="0"/>
              <w:jc w:val="left"/>
              <w:rPr>
                <w:rFonts w:eastAsia="Arial Unicode MS" w:cs="Times New Roman"/>
                <w:sz w:val="21"/>
              </w:rPr>
            </w:pPr>
          </w:p>
        </w:tc>
        <w:tc>
          <w:tcPr>
            <w:tcW w:w="1947" w:type="dxa"/>
            <w:tcBorders>
              <w:top w:val="single" w:sz="4" w:space="0" w:color="auto"/>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49E0AD8" w14:textId="6BACB90D" w:rsidR="00D94BBA" w:rsidRPr="00A15D57" w:rsidRDefault="00CD1B79" w:rsidP="00672F41">
            <w:pPr>
              <w:pStyle w:val="aff6"/>
              <w:spacing w:after="4"/>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FEC558" w14:textId="3239C36B" w:rsidR="004F03E6" w:rsidRPr="00165064" w:rsidRDefault="004F03E6" w:rsidP="004F03E6">
            <w:pPr>
              <w:pStyle w:val="aff6"/>
              <w:spacing w:after="4"/>
              <w:ind w:firstLine="0"/>
              <w:rPr>
                <w:sz w:val="20"/>
                <w:szCs w:val="20"/>
                <w:lang w:val="ru-RU"/>
              </w:rPr>
            </w:pPr>
            <w:r w:rsidRPr="00165064">
              <w:rPr>
                <w:sz w:val="20"/>
                <w:szCs w:val="20"/>
                <w:lang w:val="ru-RU"/>
              </w:rPr>
              <w:t>Пешеходная доступность принята в соответствии с требованиями п.4</w:t>
            </w:r>
            <w:r w:rsidRPr="00165064">
              <w:rPr>
                <w:strike/>
                <w:sz w:val="20"/>
                <w:szCs w:val="20"/>
                <w:lang w:val="ru-RU"/>
              </w:rPr>
              <w:t xml:space="preserve"> </w:t>
            </w:r>
            <w:r w:rsidRPr="00165064">
              <w:rPr>
                <w:sz w:val="20"/>
                <w:szCs w:val="20"/>
                <w:lang w:val="ru-RU"/>
              </w:rPr>
              <w:t>СанПиН 2.1.3684-21</w:t>
            </w:r>
            <w:r w:rsidR="0070351B">
              <w:rPr>
                <w:sz w:val="20"/>
                <w:szCs w:val="20"/>
                <w:lang w:val="ru-RU"/>
              </w:rPr>
              <w:t>.</w:t>
            </w:r>
          </w:p>
          <w:p w14:paraId="3E12C5DA" w14:textId="16B747FA" w:rsidR="004F03E6" w:rsidRPr="00A52AC1" w:rsidRDefault="004F03E6" w:rsidP="004F03E6">
            <w:pPr>
              <w:pStyle w:val="aff6"/>
              <w:spacing w:after="4"/>
              <w:ind w:firstLine="0"/>
              <w:rPr>
                <w:sz w:val="20"/>
                <w:szCs w:val="20"/>
                <w:lang w:val="ru-RU"/>
              </w:rPr>
            </w:pPr>
            <w:r w:rsidRPr="00165064">
              <w:rPr>
                <w:sz w:val="20"/>
                <w:szCs w:val="20"/>
                <w:lang w:val="ru-RU"/>
              </w:rPr>
              <w:t>Допускается уменьшение указанных расстояний не более чем 25% при соблюдении санитарно-эпидемиологических требований, изложенных в приложении №</w:t>
            </w:r>
            <w:r w:rsidR="00A52AC1">
              <w:rPr>
                <w:sz w:val="20"/>
                <w:szCs w:val="20"/>
                <w:lang w:val="ru-RU"/>
              </w:rPr>
              <w:t xml:space="preserve"> </w:t>
            </w:r>
            <w:r w:rsidRPr="00165064">
              <w:rPr>
                <w:sz w:val="20"/>
                <w:szCs w:val="20"/>
                <w:lang w:val="ru-RU"/>
              </w:rPr>
              <w:t>1 к СанПиН 2.1.3684-21</w:t>
            </w:r>
            <w:r w:rsidR="00A52AC1">
              <w:rPr>
                <w:sz w:val="20"/>
                <w:szCs w:val="20"/>
                <w:lang w:val="ru-RU"/>
              </w:rPr>
              <w:t>.</w:t>
            </w:r>
          </w:p>
        </w:tc>
      </w:tr>
    </w:tbl>
    <w:p w14:paraId="50A85BC0" w14:textId="77777777" w:rsidR="00752037" w:rsidRPr="00A15D57" w:rsidRDefault="00752037" w:rsidP="00B13AC3">
      <w:pPr>
        <w:keepNext/>
        <w:spacing w:before="240"/>
        <w:jc w:val="right"/>
        <w:rPr>
          <w:bCs/>
          <w:iCs/>
        </w:rPr>
      </w:pPr>
      <w:r w:rsidRPr="00A15D57">
        <w:rPr>
          <w:bCs/>
          <w:iCs/>
        </w:rPr>
        <w:t>Таблица 2.</w:t>
      </w:r>
      <w:r w:rsidR="00FF1DE6" w:rsidRPr="00A15D57">
        <w:rPr>
          <w:bCs/>
          <w:iCs/>
        </w:rPr>
        <w:t>1</w:t>
      </w:r>
      <w:r w:rsidR="00ED5D80">
        <w:rPr>
          <w:bCs/>
          <w:iCs/>
        </w:rPr>
        <w:t>2.</w:t>
      </w:r>
    </w:p>
    <w:p w14:paraId="65D4AFC9" w14:textId="77777777" w:rsidR="00752037" w:rsidRPr="00A15D57" w:rsidRDefault="001C7072" w:rsidP="001C7072">
      <w:pPr>
        <w:pStyle w:val="5"/>
      </w:pPr>
      <w:r w:rsidRPr="00A15D57">
        <w:t>Объекты</w:t>
      </w:r>
      <w:r w:rsidR="00752037" w:rsidRPr="00A15D57">
        <w:t xml:space="preserve"> </w:t>
      </w:r>
      <w:r w:rsidR="00A05C55" w:rsidRPr="00A15D57">
        <w:t xml:space="preserve">местного значения муниципального округа </w:t>
      </w:r>
      <w:r w:rsidR="00752037" w:rsidRPr="00A15D57">
        <w:t>в области содержания мест захоронения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91"/>
        <w:gridCol w:w="1985"/>
        <w:gridCol w:w="5953"/>
      </w:tblGrid>
      <w:tr w:rsidR="00752037" w:rsidRPr="00A15D57" w14:paraId="05A30EE2" w14:textId="77777777" w:rsidTr="00F01649">
        <w:trPr>
          <w:cantSplit/>
          <w:tblHeader/>
        </w:trPr>
        <w:tc>
          <w:tcPr>
            <w:tcW w:w="1691" w:type="dxa"/>
            <w:shd w:val="clear" w:color="auto" w:fill="auto"/>
          </w:tcPr>
          <w:p w14:paraId="2B68A676" w14:textId="77777777" w:rsidR="00752037" w:rsidRPr="00A15D57" w:rsidRDefault="00752037" w:rsidP="001C7072">
            <w:pPr>
              <w:pStyle w:val="aff6"/>
              <w:keepNext/>
              <w:widowControl w:val="0"/>
              <w:spacing w:after="20"/>
              <w:ind w:firstLine="0"/>
              <w:jc w:val="center"/>
              <w:rPr>
                <w:b/>
                <w:iCs/>
                <w:sz w:val="20"/>
                <w:szCs w:val="20"/>
                <w:lang w:val="ru-RU"/>
              </w:rPr>
            </w:pPr>
            <w:bookmarkStart w:id="211" w:name="_Hlk497494131"/>
            <w:r w:rsidRPr="00A15D57">
              <w:rPr>
                <w:b/>
                <w:iCs/>
                <w:sz w:val="20"/>
                <w:szCs w:val="20"/>
                <w:lang w:val="ru-RU"/>
              </w:rPr>
              <w:t>Наименование вида объекта</w:t>
            </w:r>
          </w:p>
        </w:tc>
        <w:tc>
          <w:tcPr>
            <w:tcW w:w="1985" w:type="dxa"/>
            <w:shd w:val="clear" w:color="auto" w:fill="auto"/>
          </w:tcPr>
          <w:p w14:paraId="68C6BAAE" w14:textId="77777777" w:rsidR="00752037" w:rsidRPr="00A15D57" w:rsidRDefault="00752037" w:rsidP="001C7072">
            <w:pPr>
              <w:pStyle w:val="aff6"/>
              <w:keepNext/>
              <w:widowControl w:val="0"/>
              <w:spacing w:after="20"/>
              <w:ind w:firstLine="0"/>
              <w:jc w:val="center"/>
              <w:rPr>
                <w:b/>
                <w:iCs/>
                <w:sz w:val="20"/>
                <w:szCs w:val="20"/>
                <w:lang w:val="ru-RU"/>
              </w:rPr>
            </w:pPr>
            <w:r w:rsidRPr="00A15D57">
              <w:rPr>
                <w:b/>
                <w:iCs/>
                <w:sz w:val="20"/>
                <w:szCs w:val="20"/>
                <w:lang w:val="ru-RU"/>
              </w:rPr>
              <w:t>Тип расчетного показателя</w:t>
            </w:r>
          </w:p>
        </w:tc>
        <w:tc>
          <w:tcPr>
            <w:tcW w:w="5953" w:type="dxa"/>
            <w:shd w:val="clear" w:color="auto" w:fill="auto"/>
          </w:tcPr>
          <w:p w14:paraId="2AF49FCC" w14:textId="77777777" w:rsidR="00752037" w:rsidRPr="00A15D57" w:rsidRDefault="00752037" w:rsidP="001C7072">
            <w:pPr>
              <w:pStyle w:val="aff6"/>
              <w:keepNext/>
              <w:widowControl w:val="0"/>
              <w:spacing w:after="20"/>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14:paraId="6D695627" w14:textId="77777777" w:rsidTr="00F01649">
        <w:trPr>
          <w:cantSplit/>
        </w:trPr>
        <w:tc>
          <w:tcPr>
            <w:tcW w:w="1691" w:type="dxa"/>
            <w:vMerge w:val="restart"/>
            <w:shd w:val="clear" w:color="auto" w:fill="auto"/>
          </w:tcPr>
          <w:p w14:paraId="5B7EA94D" w14:textId="77777777" w:rsidR="00752037" w:rsidRPr="00A15D57" w:rsidRDefault="00752037" w:rsidP="001C7072">
            <w:pPr>
              <w:pStyle w:val="aff6"/>
              <w:widowControl w:val="0"/>
              <w:spacing w:after="20"/>
              <w:ind w:firstLine="0"/>
              <w:jc w:val="left"/>
              <w:rPr>
                <w:rFonts w:eastAsiaTheme="minorEastAsia"/>
                <w:iCs/>
                <w:sz w:val="20"/>
                <w:szCs w:val="20"/>
                <w:lang w:val="ru-RU"/>
              </w:rPr>
            </w:pPr>
            <w:r w:rsidRPr="00A15D57">
              <w:rPr>
                <w:iCs/>
                <w:sz w:val="20"/>
                <w:szCs w:val="20"/>
                <w:lang w:val="ru-RU"/>
              </w:rPr>
              <w:t>Кладбище традиционного захоронения</w:t>
            </w:r>
          </w:p>
        </w:tc>
        <w:tc>
          <w:tcPr>
            <w:tcW w:w="1985" w:type="dxa"/>
            <w:shd w:val="clear" w:color="auto" w:fill="auto"/>
          </w:tcPr>
          <w:p w14:paraId="3F17F318" w14:textId="77777777" w:rsidR="00D94BBA" w:rsidRDefault="00752037" w:rsidP="001C7072">
            <w:pPr>
              <w:pStyle w:val="aff6"/>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p w14:paraId="2531C777" w14:textId="047EAAB5" w:rsidR="00047B7E" w:rsidRPr="00A15D57" w:rsidRDefault="00047B7E" w:rsidP="001C7072">
            <w:pPr>
              <w:pStyle w:val="aff6"/>
              <w:spacing w:after="20"/>
              <w:ind w:firstLine="0"/>
              <w:jc w:val="left"/>
              <w:rPr>
                <w:iCs/>
                <w:sz w:val="20"/>
                <w:szCs w:val="20"/>
                <w:lang w:val="ru-RU"/>
              </w:rPr>
            </w:pPr>
          </w:p>
        </w:tc>
        <w:tc>
          <w:tcPr>
            <w:tcW w:w="5953" w:type="dxa"/>
            <w:shd w:val="clear" w:color="auto" w:fill="auto"/>
          </w:tcPr>
          <w:p w14:paraId="01BDE791" w14:textId="34518396" w:rsidR="00752037" w:rsidRPr="00A15D57" w:rsidRDefault="00752037" w:rsidP="001C7072">
            <w:pPr>
              <w:pStyle w:val="aff6"/>
              <w:spacing w:after="20"/>
              <w:ind w:firstLine="0"/>
              <w:jc w:val="left"/>
              <w:rPr>
                <w:iCs/>
                <w:sz w:val="20"/>
                <w:szCs w:val="20"/>
                <w:lang w:val="ru-RU"/>
              </w:rPr>
            </w:pPr>
            <w:r w:rsidRPr="00A15D57">
              <w:rPr>
                <w:iCs/>
                <w:sz w:val="20"/>
                <w:szCs w:val="20"/>
                <w:lang w:val="ru-RU"/>
              </w:rPr>
              <w:t xml:space="preserve">Площадь кладбищ принята в соответствии с Приложением </w:t>
            </w:r>
            <w:r w:rsidR="00B46DAB" w:rsidRPr="00A15D57">
              <w:rPr>
                <w:iCs/>
                <w:sz w:val="20"/>
                <w:szCs w:val="20"/>
                <w:lang w:val="ru-RU"/>
              </w:rPr>
              <w:t>«</w:t>
            </w:r>
            <w:r w:rsidRPr="00A15D57">
              <w:rPr>
                <w:iCs/>
                <w:sz w:val="20"/>
                <w:szCs w:val="20"/>
                <w:lang w:val="ru-RU"/>
              </w:rPr>
              <w:t>Д</w:t>
            </w:r>
            <w:r w:rsidR="00B46DAB" w:rsidRPr="00A15D57">
              <w:rPr>
                <w:iCs/>
                <w:sz w:val="20"/>
                <w:szCs w:val="20"/>
                <w:lang w:val="ru-RU"/>
              </w:rPr>
              <w:t>»</w:t>
            </w:r>
            <w:r w:rsidRPr="00A15D57">
              <w:rPr>
                <w:iCs/>
                <w:sz w:val="20"/>
                <w:szCs w:val="20"/>
                <w:lang w:val="ru-RU"/>
              </w:rPr>
              <w:t xml:space="preserve"> СП 42.13330.2016</w:t>
            </w:r>
            <w:r w:rsidR="00224C0F">
              <w:rPr>
                <w:iCs/>
                <w:sz w:val="20"/>
                <w:szCs w:val="20"/>
                <w:lang w:val="ru-RU"/>
              </w:rPr>
              <w:t>.</w:t>
            </w:r>
            <w:r w:rsidRPr="00A15D57">
              <w:rPr>
                <w:iCs/>
                <w:sz w:val="20"/>
                <w:szCs w:val="20"/>
                <w:lang w:val="ru-RU"/>
              </w:rPr>
              <w:t xml:space="preserve"> </w:t>
            </w:r>
          </w:p>
        </w:tc>
      </w:tr>
      <w:tr w:rsidR="00752037" w:rsidRPr="00A15D57" w14:paraId="5A2D67F9" w14:textId="77777777" w:rsidTr="00F01649">
        <w:trPr>
          <w:cantSplit/>
        </w:trPr>
        <w:tc>
          <w:tcPr>
            <w:tcW w:w="1691" w:type="dxa"/>
            <w:vMerge/>
            <w:shd w:val="clear" w:color="auto" w:fill="auto"/>
          </w:tcPr>
          <w:p w14:paraId="7D1B0403" w14:textId="77777777" w:rsidR="00752037" w:rsidRPr="00A15D57" w:rsidRDefault="00752037" w:rsidP="001C7072">
            <w:pPr>
              <w:pStyle w:val="aff6"/>
              <w:widowControl w:val="0"/>
              <w:spacing w:after="20"/>
              <w:ind w:firstLine="0"/>
              <w:rPr>
                <w:iCs/>
                <w:sz w:val="20"/>
                <w:szCs w:val="20"/>
                <w:lang w:val="ru-RU"/>
              </w:rPr>
            </w:pPr>
          </w:p>
        </w:tc>
        <w:tc>
          <w:tcPr>
            <w:tcW w:w="1985" w:type="dxa"/>
            <w:shd w:val="clear" w:color="auto" w:fill="auto"/>
          </w:tcPr>
          <w:p w14:paraId="6A298233" w14:textId="77777777" w:rsidR="00047B7E" w:rsidRDefault="00752037" w:rsidP="001C7072">
            <w:pPr>
              <w:pStyle w:val="aff6"/>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1075E2F3" w14:textId="4C31858A" w:rsidR="00FA75B7" w:rsidRPr="00A15D57" w:rsidRDefault="00FA75B7" w:rsidP="001C7072">
            <w:pPr>
              <w:pStyle w:val="aff6"/>
              <w:spacing w:after="20"/>
              <w:ind w:firstLine="0"/>
              <w:jc w:val="left"/>
              <w:rPr>
                <w:iCs/>
                <w:sz w:val="20"/>
                <w:szCs w:val="20"/>
                <w:lang w:val="ru-RU"/>
              </w:rPr>
            </w:pPr>
          </w:p>
        </w:tc>
        <w:tc>
          <w:tcPr>
            <w:tcW w:w="5953" w:type="dxa"/>
            <w:shd w:val="clear" w:color="auto" w:fill="auto"/>
          </w:tcPr>
          <w:p w14:paraId="1590417F" w14:textId="77777777" w:rsidR="00752037" w:rsidRPr="00A15D57" w:rsidRDefault="005E1F32" w:rsidP="001C7072">
            <w:pPr>
              <w:pStyle w:val="Default"/>
              <w:spacing w:after="20"/>
              <w:jc w:val="center"/>
              <w:rPr>
                <w:iCs/>
                <w:color w:val="auto"/>
                <w:sz w:val="20"/>
                <w:szCs w:val="20"/>
              </w:rPr>
            </w:pPr>
            <w:r w:rsidRPr="00A15D57">
              <w:rPr>
                <w:iCs/>
                <w:color w:val="auto"/>
                <w:sz w:val="20"/>
                <w:szCs w:val="20"/>
              </w:rPr>
              <w:t>Не нормируется</w:t>
            </w:r>
          </w:p>
        </w:tc>
      </w:tr>
    </w:tbl>
    <w:bookmarkEnd w:id="211"/>
    <w:p w14:paraId="1AFA9633" w14:textId="77777777" w:rsidR="00752037" w:rsidRPr="00A15D57" w:rsidRDefault="00752037" w:rsidP="00B13AC3">
      <w:pPr>
        <w:keepNext/>
        <w:spacing w:before="240"/>
        <w:jc w:val="right"/>
        <w:rPr>
          <w:bCs/>
          <w:iCs/>
        </w:rPr>
      </w:pPr>
      <w:r w:rsidRPr="00A15D57">
        <w:rPr>
          <w:bCs/>
          <w:iCs/>
        </w:rPr>
        <w:lastRenderedPageBreak/>
        <w:t>Таблица 2.</w:t>
      </w:r>
      <w:r w:rsidR="00ED5D80">
        <w:rPr>
          <w:bCs/>
          <w:iCs/>
        </w:rPr>
        <w:t>13.</w:t>
      </w:r>
    </w:p>
    <w:p w14:paraId="1A60D4BB" w14:textId="77777777" w:rsidR="00752037" w:rsidRPr="00A15D57" w:rsidRDefault="002E4FF7" w:rsidP="002E4FF7">
      <w:pPr>
        <w:pStyle w:val="5"/>
      </w:pPr>
      <w:bookmarkStart w:id="212" w:name="OLE_LINK1008"/>
      <w:bookmarkStart w:id="213" w:name="OLE_LINK1009"/>
      <w:bookmarkStart w:id="214" w:name="OLE_LINK1010"/>
      <w:r w:rsidRPr="00A15D57">
        <w:t>Объекты</w:t>
      </w:r>
      <w:r w:rsidR="00752037" w:rsidRPr="00A15D57">
        <w:t xml:space="preserve"> </w:t>
      </w:r>
      <w:bookmarkEnd w:id="212"/>
      <w:bookmarkEnd w:id="213"/>
      <w:bookmarkEnd w:id="214"/>
      <w:r w:rsidR="00A05C55" w:rsidRPr="00A15D57">
        <w:t xml:space="preserve">местного значения муниципального округа </w:t>
      </w:r>
      <w:r w:rsidR="00752037" w:rsidRPr="00A15D57">
        <w:t>в области культуры</w:t>
      </w:r>
    </w:p>
    <w:tbl>
      <w:tblPr>
        <w:tblStyle w:val="af1"/>
        <w:tblW w:w="9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91"/>
        <w:gridCol w:w="2552"/>
        <w:gridCol w:w="5392"/>
      </w:tblGrid>
      <w:tr w:rsidR="00267A48" w:rsidRPr="00A15D57" w14:paraId="076F1F3F" w14:textId="77777777" w:rsidTr="00DB1766">
        <w:trPr>
          <w:cantSplit/>
          <w:tblHeader/>
        </w:trPr>
        <w:tc>
          <w:tcPr>
            <w:tcW w:w="1691" w:type="dxa"/>
            <w:shd w:val="clear" w:color="auto" w:fill="auto"/>
          </w:tcPr>
          <w:p w14:paraId="0FCDD83D" w14:textId="77777777" w:rsidR="00267A48" w:rsidRPr="00A15D57" w:rsidRDefault="00267A48" w:rsidP="00672F41">
            <w:pPr>
              <w:pStyle w:val="aff6"/>
              <w:keepNext/>
              <w:ind w:firstLine="0"/>
              <w:jc w:val="center"/>
              <w:rPr>
                <w:b/>
                <w:iCs/>
                <w:sz w:val="20"/>
                <w:szCs w:val="20"/>
                <w:lang w:val="ru-RU"/>
              </w:rPr>
            </w:pPr>
            <w:r w:rsidRPr="00A15D57">
              <w:rPr>
                <w:b/>
                <w:iCs/>
                <w:sz w:val="20"/>
                <w:szCs w:val="20"/>
                <w:lang w:val="ru-RU"/>
              </w:rPr>
              <w:t>Наименование вида объекта</w:t>
            </w:r>
          </w:p>
        </w:tc>
        <w:tc>
          <w:tcPr>
            <w:tcW w:w="2552" w:type="dxa"/>
            <w:shd w:val="clear" w:color="auto" w:fill="auto"/>
          </w:tcPr>
          <w:p w14:paraId="66ED4884" w14:textId="77777777" w:rsidR="00267A48" w:rsidRPr="00A15D57" w:rsidRDefault="00267A48" w:rsidP="00672F41">
            <w:pPr>
              <w:pStyle w:val="aff6"/>
              <w:keepNext/>
              <w:ind w:firstLine="0"/>
              <w:jc w:val="center"/>
              <w:rPr>
                <w:b/>
                <w:iCs/>
                <w:sz w:val="20"/>
                <w:szCs w:val="20"/>
                <w:lang w:val="ru-RU"/>
              </w:rPr>
            </w:pPr>
            <w:r w:rsidRPr="00A15D57">
              <w:rPr>
                <w:b/>
                <w:iCs/>
                <w:sz w:val="20"/>
                <w:szCs w:val="20"/>
                <w:lang w:val="ru-RU"/>
              </w:rPr>
              <w:t>Тип расчетного показателя</w:t>
            </w:r>
          </w:p>
        </w:tc>
        <w:tc>
          <w:tcPr>
            <w:tcW w:w="5392" w:type="dxa"/>
            <w:shd w:val="clear" w:color="auto" w:fill="auto"/>
          </w:tcPr>
          <w:p w14:paraId="3803DE2C" w14:textId="77777777" w:rsidR="00267A48" w:rsidRPr="00A15D57" w:rsidRDefault="00267A48" w:rsidP="00672F41">
            <w:pPr>
              <w:pStyle w:val="aff6"/>
              <w:keepNext/>
              <w:ind w:firstLine="0"/>
              <w:jc w:val="center"/>
              <w:rPr>
                <w:iCs/>
                <w:sz w:val="20"/>
                <w:szCs w:val="20"/>
                <w:lang w:val="ru-RU"/>
              </w:rPr>
            </w:pPr>
            <w:r w:rsidRPr="00A15D57">
              <w:rPr>
                <w:b/>
                <w:iCs/>
                <w:sz w:val="20"/>
                <w:szCs w:val="20"/>
                <w:lang w:val="ru-RU"/>
              </w:rPr>
              <w:t>Обоснование расчетного показателя</w:t>
            </w:r>
          </w:p>
        </w:tc>
      </w:tr>
      <w:tr w:rsidR="00267A48" w:rsidRPr="00A15D57" w14:paraId="20AFF07E" w14:textId="77777777" w:rsidTr="00DB1766">
        <w:trPr>
          <w:cantSplit/>
          <w:trHeight w:val="690"/>
        </w:trPr>
        <w:tc>
          <w:tcPr>
            <w:tcW w:w="1691" w:type="dxa"/>
            <w:vMerge w:val="restart"/>
            <w:shd w:val="clear" w:color="auto" w:fill="auto"/>
          </w:tcPr>
          <w:p w14:paraId="4D0E5E85" w14:textId="77777777" w:rsidR="00267A48" w:rsidRPr="00A15D57" w:rsidRDefault="00267A48" w:rsidP="00672F41">
            <w:pPr>
              <w:pStyle w:val="aff6"/>
              <w:ind w:firstLine="0"/>
              <w:rPr>
                <w:iCs/>
                <w:sz w:val="20"/>
                <w:szCs w:val="20"/>
                <w:lang w:val="ru-RU"/>
              </w:rPr>
            </w:pPr>
            <w:r w:rsidRPr="00A15D57">
              <w:rPr>
                <w:iCs/>
                <w:sz w:val="20"/>
                <w:szCs w:val="20"/>
                <w:lang w:val="ru-RU"/>
              </w:rPr>
              <w:t>Общедоступная библиотека</w:t>
            </w:r>
          </w:p>
        </w:tc>
        <w:tc>
          <w:tcPr>
            <w:tcW w:w="2552" w:type="dxa"/>
            <w:shd w:val="clear" w:color="auto" w:fill="auto"/>
          </w:tcPr>
          <w:p w14:paraId="3B4CFBB8" w14:textId="77777777" w:rsidR="00267A48" w:rsidRPr="00A15D57" w:rsidRDefault="00267A48" w:rsidP="00672F41">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92" w:type="dxa"/>
            <w:shd w:val="clear" w:color="auto" w:fill="auto"/>
          </w:tcPr>
          <w:p w14:paraId="13618ECC" w14:textId="5FF90480" w:rsidR="00AC4714" w:rsidRPr="004B59E9" w:rsidRDefault="00AC4714" w:rsidP="00224C0F">
            <w:pPr>
              <w:pStyle w:val="aff6"/>
              <w:ind w:firstLine="0"/>
              <w:rPr>
                <w:iCs/>
                <w:sz w:val="20"/>
                <w:szCs w:val="20"/>
                <w:lang w:val="ru-RU"/>
              </w:rPr>
            </w:pPr>
            <w:r w:rsidRPr="004B59E9">
              <w:rPr>
                <w:iCs/>
                <w:sz w:val="20"/>
                <w:szCs w:val="20"/>
                <w:lang w:val="ru-RU"/>
              </w:rPr>
              <w:t>1 объект на муниципальный округ принят с учетом требований таб. 1 распоряжения Минкультуры России от 23.10.2023 № Р-2879</w:t>
            </w:r>
            <w:r w:rsidR="00DB3CB7" w:rsidRPr="004B59E9">
              <w:rPr>
                <w:iCs/>
                <w:sz w:val="20"/>
                <w:szCs w:val="20"/>
                <w:lang w:val="ru-RU"/>
              </w:rPr>
              <w:t xml:space="preserve"> (</w:t>
            </w:r>
            <w:r w:rsidRPr="004B59E9">
              <w:rPr>
                <w:iCs/>
                <w:sz w:val="20"/>
                <w:szCs w:val="20"/>
                <w:lang w:val="ru-RU"/>
              </w:rPr>
              <w:t>1 общедоступная библиотека</w:t>
            </w:r>
            <w:r w:rsidR="00DB3CB7" w:rsidRPr="004B59E9">
              <w:rPr>
                <w:iCs/>
                <w:sz w:val="20"/>
                <w:szCs w:val="20"/>
                <w:lang w:val="ru-RU"/>
              </w:rPr>
              <w:t xml:space="preserve"> на 10 тыс. чел). </w:t>
            </w:r>
          </w:p>
        </w:tc>
      </w:tr>
      <w:tr w:rsidR="00267A48" w:rsidRPr="00A15D57" w14:paraId="184AA61C" w14:textId="77777777" w:rsidTr="00DB1766">
        <w:trPr>
          <w:cantSplit/>
        </w:trPr>
        <w:tc>
          <w:tcPr>
            <w:tcW w:w="1691" w:type="dxa"/>
            <w:vMerge/>
            <w:shd w:val="clear" w:color="auto" w:fill="auto"/>
          </w:tcPr>
          <w:p w14:paraId="18A9D716" w14:textId="77777777" w:rsidR="00267A48" w:rsidRPr="00A15D57" w:rsidRDefault="00267A48" w:rsidP="00672F41">
            <w:pPr>
              <w:pStyle w:val="aff6"/>
              <w:ind w:firstLine="0"/>
              <w:rPr>
                <w:iCs/>
                <w:sz w:val="20"/>
                <w:szCs w:val="20"/>
                <w:lang w:val="ru-RU"/>
              </w:rPr>
            </w:pPr>
          </w:p>
        </w:tc>
        <w:tc>
          <w:tcPr>
            <w:tcW w:w="2552" w:type="dxa"/>
            <w:shd w:val="clear" w:color="auto" w:fill="auto"/>
          </w:tcPr>
          <w:p w14:paraId="46AD1B24" w14:textId="2A475C29" w:rsidR="00AC4714" w:rsidRPr="00A15D57" w:rsidRDefault="00267A48" w:rsidP="00672F41">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392" w:type="dxa"/>
            <w:shd w:val="clear" w:color="auto" w:fill="auto"/>
          </w:tcPr>
          <w:p w14:paraId="79F71E19" w14:textId="75155EAD" w:rsidR="00267A48" w:rsidRPr="004B59E9" w:rsidRDefault="00267A48" w:rsidP="00672F41">
            <w:pPr>
              <w:pStyle w:val="Default"/>
              <w:jc w:val="both"/>
              <w:rPr>
                <w:iCs/>
                <w:color w:val="auto"/>
                <w:sz w:val="20"/>
                <w:szCs w:val="20"/>
              </w:rPr>
            </w:pPr>
            <w:r w:rsidRPr="004B59E9">
              <w:rPr>
                <w:iCs/>
                <w:color w:val="auto"/>
                <w:sz w:val="20"/>
                <w:szCs w:val="20"/>
              </w:rPr>
              <w:t xml:space="preserve">Транспортная доступность </w:t>
            </w:r>
            <w:r w:rsidR="00E1473E" w:rsidRPr="004B59E9">
              <w:rPr>
                <w:iCs/>
                <w:color w:val="auto"/>
                <w:sz w:val="20"/>
                <w:szCs w:val="20"/>
              </w:rPr>
              <w:t>40</w:t>
            </w:r>
            <w:r w:rsidRPr="004B59E9">
              <w:rPr>
                <w:iCs/>
                <w:color w:val="auto"/>
                <w:sz w:val="20"/>
                <w:szCs w:val="20"/>
              </w:rPr>
              <w:t xml:space="preserve"> мин. принята </w:t>
            </w:r>
            <w:r w:rsidR="00EB0E59" w:rsidRPr="004B59E9">
              <w:rPr>
                <w:iCs/>
                <w:color w:val="auto"/>
                <w:sz w:val="20"/>
                <w:szCs w:val="20"/>
              </w:rPr>
              <w:t xml:space="preserve">в соответствии с </w:t>
            </w:r>
            <w:r w:rsidRPr="004B59E9">
              <w:rPr>
                <w:iCs/>
                <w:color w:val="auto"/>
                <w:sz w:val="20"/>
                <w:szCs w:val="20"/>
              </w:rPr>
              <w:t>таблиц</w:t>
            </w:r>
            <w:r w:rsidR="00EB0E59" w:rsidRPr="004B59E9">
              <w:rPr>
                <w:iCs/>
                <w:color w:val="auto"/>
                <w:sz w:val="20"/>
                <w:szCs w:val="20"/>
              </w:rPr>
              <w:t>ей</w:t>
            </w:r>
            <w:r w:rsidRPr="004B59E9">
              <w:rPr>
                <w:iCs/>
                <w:color w:val="auto"/>
                <w:sz w:val="20"/>
                <w:szCs w:val="20"/>
              </w:rPr>
              <w:t xml:space="preserve"> 1 </w:t>
            </w:r>
            <w:r w:rsidR="00E1473E" w:rsidRPr="004B59E9">
              <w:rPr>
                <w:iCs/>
                <w:color w:val="auto"/>
                <w:sz w:val="20"/>
                <w:szCs w:val="20"/>
              </w:rPr>
              <w:t>р</w:t>
            </w:r>
            <w:r w:rsidRPr="004B59E9">
              <w:rPr>
                <w:iCs/>
                <w:color w:val="auto"/>
                <w:sz w:val="20"/>
                <w:szCs w:val="20"/>
              </w:rPr>
              <w:t xml:space="preserve">аспоряжения Минкультуры России от </w:t>
            </w:r>
            <w:r w:rsidR="00E1473E" w:rsidRPr="004B59E9">
              <w:rPr>
                <w:iCs/>
                <w:color w:val="auto"/>
                <w:sz w:val="20"/>
                <w:szCs w:val="20"/>
              </w:rPr>
              <w:t>23.10.2023 №</w:t>
            </w:r>
            <w:r w:rsidR="006202F4" w:rsidRPr="004B59E9">
              <w:rPr>
                <w:iCs/>
                <w:color w:val="auto"/>
                <w:sz w:val="20"/>
                <w:szCs w:val="20"/>
              </w:rPr>
              <w:t xml:space="preserve"> </w:t>
            </w:r>
            <w:r w:rsidR="00E1473E" w:rsidRPr="004B59E9">
              <w:rPr>
                <w:iCs/>
                <w:color w:val="auto"/>
                <w:sz w:val="20"/>
                <w:szCs w:val="20"/>
              </w:rPr>
              <w:t>Р-2879</w:t>
            </w:r>
            <w:r w:rsidR="00247F57" w:rsidRPr="004B59E9">
              <w:rPr>
                <w:iCs/>
                <w:color w:val="auto"/>
                <w:sz w:val="20"/>
                <w:szCs w:val="20"/>
              </w:rPr>
              <w:t>.</w:t>
            </w:r>
          </w:p>
        </w:tc>
      </w:tr>
      <w:tr w:rsidR="00267A48" w:rsidRPr="00A15D57" w14:paraId="72E796C3" w14:textId="77777777" w:rsidTr="00DB1766">
        <w:trPr>
          <w:cantSplit/>
        </w:trPr>
        <w:tc>
          <w:tcPr>
            <w:tcW w:w="1691" w:type="dxa"/>
            <w:vMerge w:val="restart"/>
            <w:shd w:val="clear" w:color="auto" w:fill="auto"/>
          </w:tcPr>
          <w:p w14:paraId="02D351EC" w14:textId="77777777" w:rsidR="00267A48" w:rsidRPr="00A15D57" w:rsidRDefault="00267A48" w:rsidP="00672F41">
            <w:pPr>
              <w:pStyle w:val="aff6"/>
              <w:ind w:firstLine="0"/>
              <w:rPr>
                <w:iCs/>
                <w:sz w:val="20"/>
                <w:szCs w:val="20"/>
                <w:lang w:val="ru-RU"/>
              </w:rPr>
            </w:pPr>
            <w:r w:rsidRPr="00A15D57">
              <w:rPr>
                <w:iCs/>
                <w:sz w:val="20"/>
                <w:szCs w:val="20"/>
                <w:lang w:val="ru-RU"/>
              </w:rPr>
              <w:t>Детская библиотека</w:t>
            </w:r>
          </w:p>
        </w:tc>
        <w:tc>
          <w:tcPr>
            <w:tcW w:w="2552" w:type="dxa"/>
            <w:shd w:val="clear" w:color="auto" w:fill="auto"/>
          </w:tcPr>
          <w:p w14:paraId="7FFA84BA" w14:textId="0EA75947" w:rsidR="00AC4714" w:rsidRPr="00A15D57" w:rsidRDefault="00267A48" w:rsidP="00672F41">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92" w:type="dxa"/>
            <w:shd w:val="clear" w:color="auto" w:fill="auto"/>
          </w:tcPr>
          <w:p w14:paraId="48C2C40A" w14:textId="6167C39C" w:rsidR="003E6211" w:rsidRPr="004B59E9" w:rsidRDefault="00267A48" w:rsidP="00672F41">
            <w:pPr>
              <w:pStyle w:val="Default"/>
              <w:jc w:val="both"/>
              <w:rPr>
                <w:iCs/>
                <w:color w:val="auto"/>
                <w:sz w:val="20"/>
                <w:szCs w:val="20"/>
              </w:rPr>
            </w:pPr>
            <w:r w:rsidRPr="004B59E9">
              <w:rPr>
                <w:iCs/>
                <w:color w:val="auto"/>
                <w:sz w:val="20"/>
                <w:szCs w:val="20"/>
              </w:rPr>
              <w:t xml:space="preserve">1 объект на муниципальный округ принят </w:t>
            </w:r>
            <w:r w:rsidR="00EB0E59" w:rsidRPr="004B59E9">
              <w:rPr>
                <w:iCs/>
                <w:color w:val="auto"/>
                <w:sz w:val="20"/>
                <w:szCs w:val="20"/>
              </w:rPr>
              <w:t xml:space="preserve">в соответствии с таблицей </w:t>
            </w:r>
            <w:r w:rsidRPr="004B59E9">
              <w:rPr>
                <w:iCs/>
                <w:color w:val="auto"/>
                <w:sz w:val="20"/>
                <w:szCs w:val="20"/>
              </w:rPr>
              <w:t xml:space="preserve">1 </w:t>
            </w:r>
            <w:r w:rsidR="00E1473E" w:rsidRPr="004B59E9">
              <w:rPr>
                <w:iCs/>
                <w:color w:val="auto"/>
                <w:sz w:val="20"/>
                <w:szCs w:val="20"/>
              </w:rPr>
              <w:t>р</w:t>
            </w:r>
            <w:r w:rsidRPr="004B59E9">
              <w:rPr>
                <w:iCs/>
                <w:color w:val="auto"/>
                <w:sz w:val="20"/>
                <w:szCs w:val="20"/>
              </w:rPr>
              <w:t xml:space="preserve">аспоряжения Минкультуры России от </w:t>
            </w:r>
            <w:r w:rsidR="00E1473E" w:rsidRPr="004B59E9">
              <w:rPr>
                <w:iCs/>
                <w:color w:val="auto"/>
                <w:sz w:val="20"/>
                <w:szCs w:val="20"/>
              </w:rPr>
              <w:t>23.10.2023 №</w:t>
            </w:r>
            <w:r w:rsidR="006202F4" w:rsidRPr="004B59E9">
              <w:rPr>
                <w:iCs/>
                <w:color w:val="auto"/>
                <w:sz w:val="20"/>
                <w:szCs w:val="20"/>
              </w:rPr>
              <w:t xml:space="preserve"> </w:t>
            </w:r>
            <w:r w:rsidR="00E1473E" w:rsidRPr="004B59E9">
              <w:rPr>
                <w:iCs/>
                <w:color w:val="auto"/>
                <w:sz w:val="20"/>
                <w:szCs w:val="20"/>
              </w:rPr>
              <w:t>Р-2879 (1 детская библиотека на 7 тыс. детей)</w:t>
            </w:r>
            <w:r w:rsidR="00247F57" w:rsidRPr="004B59E9">
              <w:rPr>
                <w:iCs/>
                <w:color w:val="auto"/>
                <w:sz w:val="20"/>
                <w:szCs w:val="20"/>
              </w:rPr>
              <w:t>.</w:t>
            </w:r>
          </w:p>
        </w:tc>
      </w:tr>
      <w:tr w:rsidR="00267A48" w:rsidRPr="00A15D57" w14:paraId="6F5FA304" w14:textId="77777777" w:rsidTr="00DB1766">
        <w:trPr>
          <w:cantSplit/>
        </w:trPr>
        <w:tc>
          <w:tcPr>
            <w:tcW w:w="1691" w:type="dxa"/>
            <w:vMerge/>
            <w:shd w:val="clear" w:color="auto" w:fill="auto"/>
          </w:tcPr>
          <w:p w14:paraId="398F9C98" w14:textId="77777777" w:rsidR="00267A48" w:rsidRPr="00A15D57" w:rsidRDefault="00267A48" w:rsidP="00672F41">
            <w:pPr>
              <w:pStyle w:val="aff6"/>
              <w:ind w:firstLine="0"/>
              <w:rPr>
                <w:iCs/>
                <w:sz w:val="20"/>
                <w:szCs w:val="20"/>
                <w:lang w:val="ru-RU"/>
              </w:rPr>
            </w:pPr>
          </w:p>
        </w:tc>
        <w:tc>
          <w:tcPr>
            <w:tcW w:w="2552" w:type="dxa"/>
            <w:shd w:val="clear" w:color="auto" w:fill="auto"/>
          </w:tcPr>
          <w:p w14:paraId="1F8D150B" w14:textId="77777777" w:rsidR="00AC4714" w:rsidRDefault="00267A48" w:rsidP="00672F41">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55774078" w14:textId="4518BE1A" w:rsidR="00551F25" w:rsidRPr="00A15D57" w:rsidRDefault="00551F25" w:rsidP="00672F41">
            <w:pPr>
              <w:pStyle w:val="aff6"/>
              <w:ind w:firstLine="0"/>
              <w:rPr>
                <w:iCs/>
                <w:sz w:val="20"/>
                <w:szCs w:val="20"/>
                <w:lang w:val="ru-RU"/>
              </w:rPr>
            </w:pPr>
          </w:p>
        </w:tc>
        <w:tc>
          <w:tcPr>
            <w:tcW w:w="5392" w:type="dxa"/>
            <w:shd w:val="clear" w:color="auto" w:fill="auto"/>
          </w:tcPr>
          <w:p w14:paraId="5AF11FD9" w14:textId="382FF090" w:rsidR="00267A48" w:rsidRPr="004B59E9" w:rsidRDefault="00267A48" w:rsidP="00672F41">
            <w:pPr>
              <w:pStyle w:val="Default"/>
              <w:jc w:val="both"/>
              <w:rPr>
                <w:iCs/>
                <w:color w:val="auto"/>
                <w:sz w:val="20"/>
                <w:szCs w:val="20"/>
              </w:rPr>
            </w:pPr>
            <w:r w:rsidRPr="004B59E9">
              <w:rPr>
                <w:iCs/>
                <w:color w:val="auto"/>
                <w:sz w:val="20"/>
                <w:szCs w:val="20"/>
              </w:rPr>
              <w:t xml:space="preserve">Транспортная доступность </w:t>
            </w:r>
            <w:r w:rsidR="00E1473E" w:rsidRPr="004B59E9">
              <w:rPr>
                <w:iCs/>
                <w:color w:val="auto"/>
                <w:sz w:val="20"/>
                <w:szCs w:val="20"/>
              </w:rPr>
              <w:t>40</w:t>
            </w:r>
            <w:r w:rsidRPr="004B59E9">
              <w:rPr>
                <w:iCs/>
                <w:color w:val="auto"/>
                <w:sz w:val="20"/>
                <w:szCs w:val="20"/>
              </w:rPr>
              <w:t xml:space="preserve"> мин. принята </w:t>
            </w:r>
            <w:r w:rsidR="00EB0E59" w:rsidRPr="004B59E9">
              <w:rPr>
                <w:iCs/>
                <w:color w:val="auto"/>
                <w:sz w:val="20"/>
                <w:szCs w:val="20"/>
              </w:rPr>
              <w:t xml:space="preserve">в соответствии с таблицей </w:t>
            </w:r>
            <w:r w:rsidRPr="004B59E9">
              <w:rPr>
                <w:iCs/>
                <w:color w:val="auto"/>
                <w:sz w:val="20"/>
                <w:szCs w:val="20"/>
              </w:rPr>
              <w:t xml:space="preserve">1 Распоряжения Минкультуры России от </w:t>
            </w:r>
            <w:r w:rsidR="00E1473E" w:rsidRPr="004B59E9">
              <w:rPr>
                <w:iCs/>
                <w:color w:val="auto"/>
                <w:sz w:val="20"/>
                <w:szCs w:val="20"/>
              </w:rPr>
              <w:t>23.10.2023 №</w:t>
            </w:r>
            <w:r w:rsidR="006202F4" w:rsidRPr="004B59E9">
              <w:rPr>
                <w:iCs/>
                <w:color w:val="auto"/>
                <w:sz w:val="20"/>
                <w:szCs w:val="20"/>
              </w:rPr>
              <w:t xml:space="preserve"> </w:t>
            </w:r>
            <w:r w:rsidR="00E1473E" w:rsidRPr="004B59E9">
              <w:rPr>
                <w:iCs/>
                <w:color w:val="auto"/>
                <w:sz w:val="20"/>
                <w:szCs w:val="20"/>
              </w:rPr>
              <w:t>Р-2879</w:t>
            </w:r>
            <w:r w:rsidR="00247F57" w:rsidRPr="004B59E9">
              <w:rPr>
                <w:iCs/>
                <w:color w:val="auto"/>
                <w:sz w:val="20"/>
                <w:szCs w:val="20"/>
              </w:rPr>
              <w:t>.</w:t>
            </w:r>
          </w:p>
        </w:tc>
      </w:tr>
      <w:tr w:rsidR="00267A48" w:rsidRPr="00A15D57" w14:paraId="2A42A4C3" w14:textId="77777777" w:rsidTr="00DB1766">
        <w:trPr>
          <w:cantSplit/>
          <w:trHeight w:val="723"/>
        </w:trPr>
        <w:tc>
          <w:tcPr>
            <w:tcW w:w="1691" w:type="dxa"/>
            <w:vMerge w:val="restart"/>
            <w:shd w:val="clear" w:color="auto" w:fill="auto"/>
          </w:tcPr>
          <w:p w14:paraId="42FDD2D4" w14:textId="5FC98E06" w:rsidR="00267A48" w:rsidRPr="00A15D57" w:rsidRDefault="00334363" w:rsidP="00672F41">
            <w:pPr>
              <w:pStyle w:val="aff6"/>
              <w:ind w:firstLine="0"/>
              <w:rPr>
                <w:iCs/>
                <w:sz w:val="20"/>
                <w:szCs w:val="20"/>
                <w:lang w:val="ru-RU"/>
              </w:rPr>
            </w:pPr>
            <w:r w:rsidRPr="00A15D57">
              <w:rPr>
                <w:iCs/>
                <w:sz w:val="20"/>
                <w:szCs w:val="20"/>
                <w:lang w:val="ru-RU"/>
              </w:rPr>
              <w:t>Краеведческий</w:t>
            </w:r>
            <w:r w:rsidR="0089096F" w:rsidRPr="00A15D57">
              <w:rPr>
                <w:iCs/>
                <w:sz w:val="20"/>
                <w:szCs w:val="20"/>
                <w:lang w:val="ru-RU"/>
              </w:rPr>
              <w:t xml:space="preserve"> художественный </w:t>
            </w:r>
            <w:r w:rsidRPr="00A15D57">
              <w:rPr>
                <w:iCs/>
                <w:sz w:val="20"/>
                <w:szCs w:val="20"/>
                <w:lang w:val="ru-RU"/>
              </w:rPr>
              <w:t>музей</w:t>
            </w:r>
          </w:p>
        </w:tc>
        <w:tc>
          <w:tcPr>
            <w:tcW w:w="2552" w:type="dxa"/>
            <w:shd w:val="clear" w:color="auto" w:fill="auto"/>
          </w:tcPr>
          <w:p w14:paraId="05D7154E" w14:textId="77777777" w:rsidR="00AC4714" w:rsidRDefault="00267A48" w:rsidP="00672F41">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p w14:paraId="1E8DEAF4" w14:textId="6141C5F5" w:rsidR="00551F25" w:rsidRPr="00A15D57" w:rsidRDefault="00551F25" w:rsidP="00672F41">
            <w:pPr>
              <w:pStyle w:val="aff6"/>
              <w:ind w:firstLine="0"/>
              <w:rPr>
                <w:iCs/>
                <w:sz w:val="20"/>
                <w:szCs w:val="20"/>
                <w:lang w:val="ru-RU"/>
              </w:rPr>
            </w:pPr>
          </w:p>
        </w:tc>
        <w:tc>
          <w:tcPr>
            <w:tcW w:w="5392" w:type="dxa"/>
            <w:shd w:val="clear" w:color="auto" w:fill="auto"/>
          </w:tcPr>
          <w:p w14:paraId="457B679C" w14:textId="415D35CD" w:rsidR="00267A48" w:rsidRPr="004B59E9" w:rsidRDefault="00267A48" w:rsidP="00672F41">
            <w:pPr>
              <w:pStyle w:val="Default"/>
              <w:jc w:val="both"/>
              <w:rPr>
                <w:iCs/>
                <w:color w:val="auto"/>
                <w:sz w:val="20"/>
                <w:szCs w:val="20"/>
              </w:rPr>
            </w:pPr>
            <w:r w:rsidRPr="004B59E9">
              <w:rPr>
                <w:iCs/>
                <w:color w:val="auto"/>
                <w:sz w:val="20"/>
                <w:szCs w:val="20"/>
              </w:rPr>
              <w:t xml:space="preserve">Не менее 1 объекта принято </w:t>
            </w:r>
            <w:r w:rsidR="00EB0E59" w:rsidRPr="004B59E9">
              <w:rPr>
                <w:iCs/>
                <w:color w:val="auto"/>
                <w:sz w:val="20"/>
                <w:szCs w:val="20"/>
              </w:rPr>
              <w:t xml:space="preserve">в соответствии с таблицей </w:t>
            </w:r>
            <w:r w:rsidRPr="004B59E9">
              <w:rPr>
                <w:iCs/>
                <w:color w:val="auto"/>
                <w:sz w:val="20"/>
                <w:szCs w:val="20"/>
              </w:rPr>
              <w:t xml:space="preserve">2 Распоряжения Минкультуры России от </w:t>
            </w:r>
            <w:r w:rsidR="00E1473E" w:rsidRPr="004B59E9">
              <w:rPr>
                <w:iCs/>
                <w:color w:val="auto"/>
                <w:sz w:val="20"/>
                <w:szCs w:val="20"/>
              </w:rPr>
              <w:t>23.10.2023 №</w:t>
            </w:r>
            <w:r w:rsidR="006202F4" w:rsidRPr="004B59E9">
              <w:rPr>
                <w:iCs/>
                <w:color w:val="auto"/>
                <w:sz w:val="20"/>
                <w:szCs w:val="20"/>
              </w:rPr>
              <w:t xml:space="preserve"> </w:t>
            </w:r>
            <w:r w:rsidR="00E1473E" w:rsidRPr="004B59E9">
              <w:rPr>
                <w:iCs/>
                <w:color w:val="auto"/>
                <w:sz w:val="20"/>
                <w:szCs w:val="20"/>
              </w:rPr>
              <w:t>Р-287</w:t>
            </w:r>
            <w:r w:rsidR="0089096F" w:rsidRPr="004B59E9">
              <w:rPr>
                <w:iCs/>
                <w:color w:val="auto"/>
                <w:sz w:val="20"/>
                <w:szCs w:val="20"/>
              </w:rPr>
              <w:t>9</w:t>
            </w:r>
            <w:r w:rsidR="00247F57" w:rsidRPr="004B59E9">
              <w:rPr>
                <w:iCs/>
                <w:color w:val="auto"/>
                <w:sz w:val="20"/>
                <w:szCs w:val="20"/>
              </w:rPr>
              <w:t>.</w:t>
            </w:r>
          </w:p>
        </w:tc>
      </w:tr>
      <w:tr w:rsidR="00267A48" w:rsidRPr="00A15D57" w14:paraId="68ECBA1B" w14:textId="77777777" w:rsidTr="00DB1766">
        <w:trPr>
          <w:cantSplit/>
          <w:trHeight w:val="723"/>
        </w:trPr>
        <w:tc>
          <w:tcPr>
            <w:tcW w:w="1691" w:type="dxa"/>
            <w:vMerge/>
            <w:shd w:val="clear" w:color="auto" w:fill="auto"/>
          </w:tcPr>
          <w:p w14:paraId="59B7A58E" w14:textId="77777777" w:rsidR="00267A48" w:rsidRPr="00A15D57" w:rsidRDefault="00267A48" w:rsidP="00672F41">
            <w:pPr>
              <w:pStyle w:val="aff6"/>
              <w:ind w:firstLine="0"/>
              <w:rPr>
                <w:iCs/>
                <w:sz w:val="20"/>
                <w:szCs w:val="20"/>
                <w:lang w:val="ru-RU"/>
              </w:rPr>
            </w:pPr>
          </w:p>
        </w:tc>
        <w:tc>
          <w:tcPr>
            <w:tcW w:w="2552" w:type="dxa"/>
            <w:shd w:val="clear" w:color="auto" w:fill="auto"/>
          </w:tcPr>
          <w:p w14:paraId="261614CB" w14:textId="77777777" w:rsidR="00AC4714" w:rsidRDefault="00267A48" w:rsidP="00672F41">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755714D2" w14:textId="33543207" w:rsidR="00551F25" w:rsidRPr="00A15D57" w:rsidRDefault="00551F25" w:rsidP="00672F41">
            <w:pPr>
              <w:pStyle w:val="aff6"/>
              <w:ind w:firstLine="0"/>
              <w:rPr>
                <w:iCs/>
                <w:sz w:val="20"/>
                <w:szCs w:val="20"/>
                <w:lang w:val="ru-RU"/>
              </w:rPr>
            </w:pPr>
          </w:p>
        </w:tc>
        <w:tc>
          <w:tcPr>
            <w:tcW w:w="5392" w:type="dxa"/>
            <w:shd w:val="clear" w:color="auto" w:fill="auto"/>
          </w:tcPr>
          <w:p w14:paraId="28C6AD22" w14:textId="2FE5DEC7" w:rsidR="00267A48" w:rsidRPr="004B59E9" w:rsidRDefault="00267A48" w:rsidP="00672F41">
            <w:pPr>
              <w:pStyle w:val="Default"/>
              <w:jc w:val="both"/>
              <w:rPr>
                <w:iCs/>
                <w:color w:val="auto"/>
                <w:sz w:val="20"/>
                <w:szCs w:val="20"/>
              </w:rPr>
            </w:pPr>
            <w:r w:rsidRPr="004B59E9">
              <w:rPr>
                <w:iCs/>
                <w:color w:val="auto"/>
                <w:sz w:val="20"/>
                <w:szCs w:val="20"/>
              </w:rPr>
              <w:t xml:space="preserve">Транспортная доступность </w:t>
            </w:r>
            <w:r w:rsidR="0089096F" w:rsidRPr="004B59E9">
              <w:rPr>
                <w:iCs/>
                <w:color w:val="auto"/>
                <w:sz w:val="20"/>
                <w:szCs w:val="20"/>
              </w:rPr>
              <w:t>40</w:t>
            </w:r>
            <w:r w:rsidRPr="004B59E9">
              <w:rPr>
                <w:iCs/>
                <w:color w:val="auto"/>
                <w:sz w:val="20"/>
                <w:szCs w:val="20"/>
              </w:rPr>
              <w:t xml:space="preserve"> мин. принята </w:t>
            </w:r>
            <w:r w:rsidR="00EB0E59" w:rsidRPr="004B59E9">
              <w:rPr>
                <w:iCs/>
                <w:color w:val="auto"/>
                <w:sz w:val="20"/>
                <w:szCs w:val="20"/>
              </w:rPr>
              <w:t xml:space="preserve">в соответствии с таблицей </w:t>
            </w:r>
            <w:r w:rsidRPr="004B59E9">
              <w:rPr>
                <w:iCs/>
                <w:color w:val="auto"/>
                <w:sz w:val="20"/>
                <w:szCs w:val="20"/>
              </w:rPr>
              <w:t xml:space="preserve">2 Распоряжения Минкультуры России от </w:t>
            </w:r>
            <w:r w:rsidR="00E1473E" w:rsidRPr="004B59E9">
              <w:rPr>
                <w:iCs/>
                <w:color w:val="auto"/>
                <w:sz w:val="20"/>
                <w:szCs w:val="20"/>
              </w:rPr>
              <w:t>23.10.2023 №</w:t>
            </w:r>
            <w:r w:rsidR="006202F4" w:rsidRPr="004B59E9">
              <w:rPr>
                <w:iCs/>
                <w:color w:val="auto"/>
                <w:sz w:val="20"/>
                <w:szCs w:val="20"/>
              </w:rPr>
              <w:t xml:space="preserve"> </w:t>
            </w:r>
            <w:r w:rsidR="00E1473E" w:rsidRPr="004B59E9">
              <w:rPr>
                <w:iCs/>
                <w:color w:val="auto"/>
                <w:sz w:val="20"/>
                <w:szCs w:val="20"/>
              </w:rPr>
              <w:t>Р-2879</w:t>
            </w:r>
            <w:r w:rsidR="00247F57" w:rsidRPr="004B59E9">
              <w:rPr>
                <w:iCs/>
                <w:color w:val="auto"/>
                <w:sz w:val="20"/>
                <w:szCs w:val="20"/>
              </w:rPr>
              <w:t>.</w:t>
            </w:r>
          </w:p>
        </w:tc>
      </w:tr>
      <w:tr w:rsidR="0089096F" w:rsidRPr="00A15D57" w14:paraId="3EC71892" w14:textId="77777777" w:rsidTr="00DB1766">
        <w:trPr>
          <w:cantSplit/>
          <w:trHeight w:val="723"/>
        </w:trPr>
        <w:tc>
          <w:tcPr>
            <w:tcW w:w="1691" w:type="dxa"/>
            <w:vMerge w:val="restart"/>
            <w:shd w:val="clear" w:color="auto" w:fill="auto"/>
          </w:tcPr>
          <w:p w14:paraId="5CAC85F5" w14:textId="77777777" w:rsidR="0089096F" w:rsidRPr="00A15D57" w:rsidRDefault="0089096F" w:rsidP="0089096F">
            <w:pPr>
              <w:pStyle w:val="aff6"/>
              <w:ind w:firstLine="0"/>
              <w:rPr>
                <w:iCs/>
                <w:sz w:val="20"/>
                <w:szCs w:val="20"/>
                <w:lang w:val="ru-RU"/>
              </w:rPr>
            </w:pPr>
            <w:r w:rsidRPr="00A15D57">
              <w:rPr>
                <w:iCs/>
                <w:sz w:val="20"/>
                <w:szCs w:val="20"/>
                <w:lang w:val="ru-RU"/>
              </w:rPr>
              <w:t>Тематический музей</w:t>
            </w:r>
          </w:p>
        </w:tc>
        <w:tc>
          <w:tcPr>
            <w:tcW w:w="2552" w:type="dxa"/>
            <w:shd w:val="clear" w:color="auto" w:fill="auto"/>
          </w:tcPr>
          <w:p w14:paraId="5FACEB4B" w14:textId="77777777" w:rsidR="00AC4714" w:rsidRDefault="0089096F" w:rsidP="0089096F">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p w14:paraId="619BF446" w14:textId="40101135" w:rsidR="00551F25" w:rsidRPr="00A15D57" w:rsidRDefault="00551F25" w:rsidP="0089096F">
            <w:pPr>
              <w:pStyle w:val="aff6"/>
              <w:ind w:firstLine="0"/>
              <w:rPr>
                <w:iCs/>
                <w:sz w:val="20"/>
                <w:szCs w:val="20"/>
                <w:lang w:val="ru-RU"/>
              </w:rPr>
            </w:pPr>
          </w:p>
        </w:tc>
        <w:tc>
          <w:tcPr>
            <w:tcW w:w="5392" w:type="dxa"/>
            <w:shd w:val="clear" w:color="auto" w:fill="auto"/>
          </w:tcPr>
          <w:p w14:paraId="36F70D54" w14:textId="20A041F3" w:rsidR="0089096F" w:rsidRPr="004B59E9" w:rsidRDefault="0089096F" w:rsidP="0089096F">
            <w:pPr>
              <w:pStyle w:val="Default"/>
              <w:jc w:val="both"/>
              <w:rPr>
                <w:iCs/>
                <w:color w:val="auto"/>
                <w:sz w:val="20"/>
                <w:szCs w:val="20"/>
              </w:rPr>
            </w:pPr>
            <w:r w:rsidRPr="004B59E9">
              <w:rPr>
                <w:iCs/>
                <w:color w:val="auto"/>
                <w:sz w:val="20"/>
                <w:szCs w:val="20"/>
              </w:rPr>
              <w:t xml:space="preserve">Не менее 1 объекта принято </w:t>
            </w:r>
            <w:r w:rsidR="00EB0E59" w:rsidRPr="004B59E9">
              <w:rPr>
                <w:iCs/>
                <w:color w:val="auto"/>
                <w:sz w:val="20"/>
                <w:szCs w:val="20"/>
              </w:rPr>
              <w:t xml:space="preserve">в соответствии с таблицей </w:t>
            </w:r>
            <w:r w:rsidRPr="004B59E9">
              <w:rPr>
                <w:iCs/>
                <w:color w:val="auto"/>
                <w:sz w:val="20"/>
                <w:szCs w:val="20"/>
              </w:rPr>
              <w:t>2 Распоряжения Минкультуры России от 23.10.2023 №</w:t>
            </w:r>
            <w:r w:rsidR="006202F4" w:rsidRPr="004B59E9">
              <w:rPr>
                <w:iCs/>
                <w:color w:val="auto"/>
                <w:sz w:val="20"/>
                <w:szCs w:val="20"/>
              </w:rPr>
              <w:t xml:space="preserve"> </w:t>
            </w:r>
            <w:r w:rsidRPr="004B59E9">
              <w:rPr>
                <w:iCs/>
                <w:color w:val="auto"/>
                <w:sz w:val="20"/>
                <w:szCs w:val="20"/>
              </w:rPr>
              <w:t>Р-2879</w:t>
            </w:r>
            <w:r w:rsidR="00247F57" w:rsidRPr="004B59E9">
              <w:rPr>
                <w:iCs/>
                <w:color w:val="auto"/>
                <w:sz w:val="20"/>
                <w:szCs w:val="20"/>
              </w:rPr>
              <w:t>.</w:t>
            </w:r>
          </w:p>
        </w:tc>
      </w:tr>
      <w:tr w:rsidR="0089096F" w:rsidRPr="00A15D57" w14:paraId="16B71C36" w14:textId="77777777" w:rsidTr="00DB1766">
        <w:trPr>
          <w:cantSplit/>
          <w:trHeight w:val="723"/>
        </w:trPr>
        <w:tc>
          <w:tcPr>
            <w:tcW w:w="1691" w:type="dxa"/>
            <w:vMerge/>
            <w:shd w:val="clear" w:color="auto" w:fill="auto"/>
          </w:tcPr>
          <w:p w14:paraId="770676B2" w14:textId="77777777" w:rsidR="0089096F" w:rsidRPr="00A15D57" w:rsidRDefault="0089096F" w:rsidP="0089096F">
            <w:pPr>
              <w:pStyle w:val="aff6"/>
              <w:ind w:firstLine="0"/>
              <w:rPr>
                <w:iCs/>
                <w:sz w:val="20"/>
                <w:szCs w:val="20"/>
                <w:lang w:val="ru-RU"/>
              </w:rPr>
            </w:pPr>
          </w:p>
        </w:tc>
        <w:tc>
          <w:tcPr>
            <w:tcW w:w="2552" w:type="dxa"/>
            <w:shd w:val="clear" w:color="auto" w:fill="auto"/>
          </w:tcPr>
          <w:p w14:paraId="284890DA" w14:textId="77777777" w:rsidR="00AC4714" w:rsidRDefault="0089096F" w:rsidP="0089096F">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4E048CD0" w14:textId="4370EFDA" w:rsidR="00551F25" w:rsidRPr="00A15D57" w:rsidRDefault="00551F25" w:rsidP="0089096F">
            <w:pPr>
              <w:pStyle w:val="aff6"/>
              <w:ind w:firstLine="0"/>
              <w:rPr>
                <w:iCs/>
                <w:sz w:val="20"/>
                <w:szCs w:val="20"/>
                <w:lang w:val="ru-RU"/>
              </w:rPr>
            </w:pPr>
          </w:p>
        </w:tc>
        <w:tc>
          <w:tcPr>
            <w:tcW w:w="5392" w:type="dxa"/>
            <w:shd w:val="clear" w:color="auto" w:fill="auto"/>
          </w:tcPr>
          <w:p w14:paraId="1F9AF509" w14:textId="3F0ECFF5" w:rsidR="0089096F" w:rsidRPr="004B59E9" w:rsidRDefault="0089096F" w:rsidP="0089096F">
            <w:pPr>
              <w:pStyle w:val="Default"/>
              <w:jc w:val="both"/>
              <w:rPr>
                <w:iCs/>
                <w:color w:val="auto"/>
                <w:sz w:val="20"/>
                <w:szCs w:val="20"/>
              </w:rPr>
            </w:pPr>
            <w:r w:rsidRPr="004B59E9">
              <w:rPr>
                <w:iCs/>
                <w:color w:val="auto"/>
                <w:sz w:val="20"/>
                <w:szCs w:val="20"/>
              </w:rPr>
              <w:t xml:space="preserve">Транспортная доступность 40 мин. принята </w:t>
            </w:r>
            <w:r w:rsidR="00EB0E59" w:rsidRPr="004B59E9">
              <w:rPr>
                <w:iCs/>
                <w:color w:val="auto"/>
                <w:sz w:val="20"/>
                <w:szCs w:val="20"/>
              </w:rPr>
              <w:t xml:space="preserve">в соответствии с таблицей </w:t>
            </w:r>
            <w:r w:rsidRPr="004B59E9">
              <w:rPr>
                <w:iCs/>
                <w:color w:val="auto"/>
                <w:sz w:val="20"/>
                <w:szCs w:val="20"/>
              </w:rPr>
              <w:t>2 Распоряжения Минкультуры России от 23.10.2023 Р-2879</w:t>
            </w:r>
            <w:r w:rsidR="00247F57" w:rsidRPr="004B59E9">
              <w:rPr>
                <w:iCs/>
                <w:color w:val="auto"/>
                <w:sz w:val="20"/>
                <w:szCs w:val="20"/>
              </w:rPr>
              <w:t>.</w:t>
            </w:r>
          </w:p>
        </w:tc>
      </w:tr>
      <w:tr w:rsidR="0089096F" w:rsidRPr="00A15D57" w14:paraId="50F0BEEC" w14:textId="77777777" w:rsidTr="00DB1766">
        <w:trPr>
          <w:cantSplit/>
          <w:trHeight w:val="723"/>
        </w:trPr>
        <w:tc>
          <w:tcPr>
            <w:tcW w:w="1691" w:type="dxa"/>
            <w:vMerge w:val="restart"/>
            <w:shd w:val="clear" w:color="auto" w:fill="auto"/>
          </w:tcPr>
          <w:p w14:paraId="09C1F11A" w14:textId="77777777" w:rsidR="0089096F" w:rsidRPr="00A15D57" w:rsidRDefault="0089096F" w:rsidP="0089096F">
            <w:pPr>
              <w:pStyle w:val="aff6"/>
              <w:ind w:firstLine="0"/>
              <w:rPr>
                <w:iCs/>
                <w:sz w:val="20"/>
                <w:szCs w:val="20"/>
                <w:lang w:val="ru-RU"/>
              </w:rPr>
            </w:pPr>
            <w:r w:rsidRPr="00A15D57">
              <w:rPr>
                <w:iCs/>
                <w:sz w:val="20"/>
                <w:szCs w:val="20"/>
                <w:lang w:val="ru-RU"/>
              </w:rPr>
              <w:t>Концертный зал</w:t>
            </w:r>
          </w:p>
        </w:tc>
        <w:tc>
          <w:tcPr>
            <w:tcW w:w="2552" w:type="dxa"/>
            <w:shd w:val="clear" w:color="auto" w:fill="auto"/>
          </w:tcPr>
          <w:p w14:paraId="681CC30F" w14:textId="77777777" w:rsidR="00AC4714" w:rsidRDefault="0089096F" w:rsidP="0089096F">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p w14:paraId="704B2FBC" w14:textId="5EAE509D" w:rsidR="00551F25" w:rsidRPr="00A15D57" w:rsidRDefault="00551F25" w:rsidP="0089096F">
            <w:pPr>
              <w:pStyle w:val="aff6"/>
              <w:ind w:firstLine="0"/>
              <w:rPr>
                <w:iCs/>
                <w:sz w:val="20"/>
                <w:szCs w:val="20"/>
                <w:lang w:val="ru-RU"/>
              </w:rPr>
            </w:pPr>
          </w:p>
        </w:tc>
        <w:tc>
          <w:tcPr>
            <w:tcW w:w="5392" w:type="dxa"/>
            <w:shd w:val="clear" w:color="auto" w:fill="auto"/>
          </w:tcPr>
          <w:p w14:paraId="0F732F78" w14:textId="364CCB30" w:rsidR="0089096F" w:rsidRPr="004B59E9" w:rsidRDefault="0089096F" w:rsidP="0089096F">
            <w:pPr>
              <w:pStyle w:val="Default"/>
              <w:jc w:val="both"/>
              <w:rPr>
                <w:iCs/>
                <w:color w:val="auto"/>
                <w:sz w:val="20"/>
                <w:szCs w:val="20"/>
              </w:rPr>
            </w:pPr>
            <w:r w:rsidRPr="004B59E9">
              <w:rPr>
                <w:iCs/>
                <w:color w:val="auto"/>
                <w:sz w:val="20"/>
                <w:szCs w:val="20"/>
              </w:rPr>
              <w:t xml:space="preserve">Не менее 1 объекта принято </w:t>
            </w:r>
            <w:r w:rsidR="00EB0E59" w:rsidRPr="004B59E9">
              <w:rPr>
                <w:iCs/>
                <w:color w:val="auto"/>
                <w:sz w:val="20"/>
                <w:szCs w:val="20"/>
              </w:rPr>
              <w:t xml:space="preserve">в соответствии с таблицей </w:t>
            </w:r>
            <w:r w:rsidRPr="004B59E9">
              <w:rPr>
                <w:iCs/>
                <w:color w:val="auto"/>
                <w:sz w:val="20"/>
                <w:szCs w:val="20"/>
              </w:rPr>
              <w:t>4 Распоряжения Минкультуры России от 23.10.2023 Р-2879</w:t>
            </w:r>
            <w:r w:rsidR="00247F57" w:rsidRPr="004B59E9">
              <w:rPr>
                <w:iCs/>
                <w:color w:val="auto"/>
                <w:sz w:val="20"/>
                <w:szCs w:val="20"/>
              </w:rPr>
              <w:t>.</w:t>
            </w:r>
          </w:p>
        </w:tc>
      </w:tr>
      <w:tr w:rsidR="0089096F" w:rsidRPr="00A15D57" w14:paraId="77D4A7E4" w14:textId="77777777" w:rsidTr="00DB1766">
        <w:trPr>
          <w:cantSplit/>
          <w:trHeight w:val="723"/>
        </w:trPr>
        <w:tc>
          <w:tcPr>
            <w:tcW w:w="1691" w:type="dxa"/>
            <w:vMerge/>
            <w:shd w:val="clear" w:color="auto" w:fill="auto"/>
          </w:tcPr>
          <w:p w14:paraId="3ED943A5" w14:textId="77777777" w:rsidR="0089096F" w:rsidRPr="00A15D57" w:rsidRDefault="0089096F" w:rsidP="0089096F">
            <w:pPr>
              <w:pStyle w:val="aff6"/>
              <w:ind w:firstLine="0"/>
              <w:rPr>
                <w:iCs/>
                <w:sz w:val="20"/>
                <w:szCs w:val="20"/>
                <w:lang w:val="ru-RU"/>
              </w:rPr>
            </w:pPr>
          </w:p>
        </w:tc>
        <w:tc>
          <w:tcPr>
            <w:tcW w:w="2552" w:type="dxa"/>
            <w:shd w:val="clear" w:color="auto" w:fill="auto"/>
          </w:tcPr>
          <w:p w14:paraId="43843B98" w14:textId="77777777" w:rsidR="00AC4714" w:rsidRDefault="0089096F" w:rsidP="0089096F">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p w14:paraId="3004D79A" w14:textId="60578FBE" w:rsidR="00551F25" w:rsidRPr="00A15D57" w:rsidRDefault="00551F25" w:rsidP="0089096F">
            <w:pPr>
              <w:pStyle w:val="aff6"/>
              <w:ind w:firstLine="0"/>
              <w:rPr>
                <w:iCs/>
                <w:sz w:val="20"/>
                <w:szCs w:val="20"/>
                <w:lang w:val="ru-RU"/>
              </w:rPr>
            </w:pPr>
          </w:p>
        </w:tc>
        <w:tc>
          <w:tcPr>
            <w:tcW w:w="5392" w:type="dxa"/>
            <w:shd w:val="clear" w:color="auto" w:fill="auto"/>
          </w:tcPr>
          <w:p w14:paraId="44CFED6F" w14:textId="3B1BBA78" w:rsidR="0089096F" w:rsidRPr="004B59E9" w:rsidRDefault="0089096F" w:rsidP="0089096F">
            <w:pPr>
              <w:pStyle w:val="Default"/>
              <w:jc w:val="both"/>
              <w:rPr>
                <w:iCs/>
                <w:color w:val="auto"/>
                <w:sz w:val="20"/>
                <w:szCs w:val="20"/>
              </w:rPr>
            </w:pPr>
            <w:r w:rsidRPr="004B59E9">
              <w:rPr>
                <w:iCs/>
                <w:color w:val="auto"/>
                <w:sz w:val="20"/>
                <w:szCs w:val="20"/>
              </w:rPr>
              <w:t xml:space="preserve">Транспортная доступность 40 мин. принята </w:t>
            </w:r>
            <w:r w:rsidR="00B2051F" w:rsidRPr="004B59E9">
              <w:rPr>
                <w:iCs/>
                <w:color w:val="auto"/>
                <w:sz w:val="20"/>
                <w:szCs w:val="20"/>
              </w:rPr>
              <w:t xml:space="preserve">в соответствии с таблицей </w:t>
            </w:r>
            <w:r w:rsidRPr="004B59E9">
              <w:rPr>
                <w:iCs/>
                <w:color w:val="auto"/>
                <w:sz w:val="20"/>
                <w:szCs w:val="20"/>
              </w:rPr>
              <w:t>4 Распоряжения Минкультуры России от 23.10.2023 №</w:t>
            </w:r>
            <w:r w:rsidR="006202F4" w:rsidRPr="004B59E9">
              <w:rPr>
                <w:iCs/>
                <w:color w:val="auto"/>
                <w:sz w:val="20"/>
                <w:szCs w:val="20"/>
              </w:rPr>
              <w:t xml:space="preserve"> </w:t>
            </w:r>
            <w:r w:rsidRPr="004B59E9">
              <w:rPr>
                <w:iCs/>
                <w:color w:val="auto"/>
                <w:sz w:val="20"/>
                <w:szCs w:val="20"/>
              </w:rPr>
              <w:t>Р-2879</w:t>
            </w:r>
            <w:r w:rsidR="00247F57" w:rsidRPr="004B59E9">
              <w:rPr>
                <w:iCs/>
                <w:color w:val="auto"/>
                <w:sz w:val="20"/>
                <w:szCs w:val="20"/>
              </w:rPr>
              <w:t>.</w:t>
            </w:r>
          </w:p>
        </w:tc>
      </w:tr>
      <w:tr w:rsidR="0089096F" w:rsidRPr="00A15D57" w14:paraId="2B1E3B80" w14:textId="77777777" w:rsidTr="00DB1766">
        <w:trPr>
          <w:cantSplit/>
        </w:trPr>
        <w:tc>
          <w:tcPr>
            <w:tcW w:w="1691" w:type="dxa"/>
            <w:vMerge w:val="restart"/>
            <w:shd w:val="clear" w:color="auto" w:fill="auto"/>
          </w:tcPr>
          <w:p w14:paraId="3439DD99" w14:textId="77777777" w:rsidR="0089096F" w:rsidRPr="00A15D57" w:rsidRDefault="0089096F" w:rsidP="0089096F">
            <w:pPr>
              <w:pStyle w:val="aff6"/>
              <w:ind w:firstLine="0"/>
              <w:rPr>
                <w:iCs/>
                <w:sz w:val="20"/>
                <w:szCs w:val="20"/>
                <w:lang w:val="ru-RU"/>
              </w:rPr>
            </w:pPr>
            <w:r w:rsidRPr="00A15D57">
              <w:rPr>
                <w:iCs/>
                <w:sz w:val="20"/>
                <w:szCs w:val="20"/>
                <w:lang w:val="ru-RU"/>
              </w:rPr>
              <w:t>Учреждение клубного типа (дом культуры)</w:t>
            </w:r>
          </w:p>
        </w:tc>
        <w:tc>
          <w:tcPr>
            <w:tcW w:w="2552" w:type="dxa"/>
            <w:shd w:val="clear" w:color="auto" w:fill="auto"/>
          </w:tcPr>
          <w:p w14:paraId="2AF71585" w14:textId="77777777" w:rsidR="0089096F" w:rsidRPr="00A15D57" w:rsidRDefault="0089096F" w:rsidP="0089096F">
            <w:pPr>
              <w:pStyle w:val="aff6"/>
              <w:ind w:firstLine="0"/>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92" w:type="dxa"/>
            <w:shd w:val="clear" w:color="auto" w:fill="auto"/>
          </w:tcPr>
          <w:p w14:paraId="20384E3D" w14:textId="5F828383" w:rsidR="00AC4714" w:rsidRPr="004B59E9" w:rsidRDefault="0089096F" w:rsidP="002346E8">
            <w:pPr>
              <w:pStyle w:val="Default"/>
              <w:jc w:val="both"/>
              <w:rPr>
                <w:iCs/>
                <w:color w:val="auto"/>
                <w:sz w:val="20"/>
                <w:szCs w:val="20"/>
              </w:rPr>
            </w:pPr>
            <w:r w:rsidRPr="004B59E9">
              <w:rPr>
                <w:iCs/>
                <w:color w:val="auto"/>
                <w:sz w:val="20"/>
                <w:szCs w:val="20"/>
              </w:rPr>
              <w:t xml:space="preserve">1 дом культуры принят </w:t>
            </w:r>
            <w:r w:rsidR="00B2051F" w:rsidRPr="004B59E9">
              <w:rPr>
                <w:iCs/>
                <w:color w:val="auto"/>
                <w:sz w:val="20"/>
                <w:szCs w:val="20"/>
              </w:rPr>
              <w:t xml:space="preserve">в соответствии с таблицей </w:t>
            </w:r>
            <w:r w:rsidRPr="004B59E9">
              <w:rPr>
                <w:iCs/>
                <w:color w:val="auto"/>
                <w:sz w:val="20"/>
                <w:szCs w:val="20"/>
              </w:rPr>
              <w:t>6 Распоряжения Минкультуры России от 23.10.2023 № Р-2879 (1 объект на 20 тыс. чел.).</w:t>
            </w:r>
            <w:r w:rsidR="002346E8" w:rsidRPr="004B59E9">
              <w:rPr>
                <w:iCs/>
                <w:color w:val="auto"/>
                <w:sz w:val="20"/>
                <w:szCs w:val="20"/>
              </w:rPr>
              <w:t xml:space="preserve"> </w:t>
            </w:r>
            <w:r w:rsidRPr="004B59E9">
              <w:rPr>
                <w:iCs/>
                <w:color w:val="auto"/>
                <w:sz w:val="20"/>
                <w:szCs w:val="20"/>
              </w:rPr>
              <w:t>Уровень обеспеченности 80 мест на 1000 чел. принят согласно приложению к Распоряжению Минкультуры России от 23.10.2023 №</w:t>
            </w:r>
            <w:r w:rsidR="006202F4" w:rsidRPr="004B59E9">
              <w:rPr>
                <w:iCs/>
                <w:color w:val="auto"/>
                <w:sz w:val="20"/>
                <w:szCs w:val="20"/>
              </w:rPr>
              <w:t xml:space="preserve"> </w:t>
            </w:r>
            <w:r w:rsidRPr="004B59E9">
              <w:rPr>
                <w:iCs/>
                <w:color w:val="auto"/>
                <w:sz w:val="20"/>
                <w:szCs w:val="20"/>
              </w:rPr>
              <w:t>Р-2879</w:t>
            </w:r>
            <w:r w:rsidR="00247F57" w:rsidRPr="004B59E9">
              <w:rPr>
                <w:iCs/>
                <w:color w:val="auto"/>
                <w:sz w:val="20"/>
                <w:szCs w:val="20"/>
              </w:rPr>
              <w:t>.</w:t>
            </w:r>
          </w:p>
        </w:tc>
      </w:tr>
      <w:tr w:rsidR="0089096F" w:rsidRPr="00A15D57" w14:paraId="106FC90A" w14:textId="77777777" w:rsidTr="00DB1766">
        <w:trPr>
          <w:cantSplit/>
          <w:trHeight w:val="65"/>
        </w:trPr>
        <w:tc>
          <w:tcPr>
            <w:tcW w:w="1691" w:type="dxa"/>
            <w:vMerge/>
            <w:shd w:val="clear" w:color="auto" w:fill="auto"/>
          </w:tcPr>
          <w:p w14:paraId="41DD5FF6" w14:textId="77777777" w:rsidR="0089096F" w:rsidRPr="00A15D57" w:rsidRDefault="0089096F" w:rsidP="0089096F">
            <w:pPr>
              <w:pStyle w:val="aff6"/>
              <w:ind w:firstLine="0"/>
              <w:jc w:val="left"/>
              <w:rPr>
                <w:iCs/>
                <w:sz w:val="20"/>
                <w:szCs w:val="20"/>
                <w:highlight w:val="yellow"/>
                <w:lang w:val="ru-RU"/>
              </w:rPr>
            </w:pPr>
          </w:p>
        </w:tc>
        <w:tc>
          <w:tcPr>
            <w:tcW w:w="2552" w:type="dxa"/>
            <w:shd w:val="clear" w:color="auto" w:fill="auto"/>
          </w:tcPr>
          <w:p w14:paraId="64B73EA0" w14:textId="2CFC319A" w:rsidR="00AC4714" w:rsidRPr="00A15D57" w:rsidRDefault="0089096F" w:rsidP="0089096F">
            <w:pPr>
              <w:pStyle w:val="aff6"/>
              <w:ind w:firstLine="0"/>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392" w:type="dxa"/>
            <w:shd w:val="clear" w:color="auto" w:fill="auto"/>
          </w:tcPr>
          <w:p w14:paraId="64EA6D4B" w14:textId="2CEC82B1" w:rsidR="0089096F" w:rsidRPr="004B59E9" w:rsidRDefault="0089096F" w:rsidP="0089096F">
            <w:pPr>
              <w:pStyle w:val="aff6"/>
              <w:ind w:firstLine="0"/>
              <w:rPr>
                <w:iCs/>
                <w:sz w:val="20"/>
                <w:szCs w:val="20"/>
                <w:lang w:val="ru-RU"/>
              </w:rPr>
            </w:pPr>
            <w:r w:rsidRPr="004B59E9">
              <w:rPr>
                <w:iCs/>
                <w:sz w:val="20"/>
                <w:szCs w:val="20"/>
                <w:lang w:val="ru-RU"/>
              </w:rPr>
              <w:t xml:space="preserve">Транспортная доступность 40 мин. принята </w:t>
            </w:r>
            <w:r w:rsidR="00B2051F" w:rsidRPr="004B59E9">
              <w:rPr>
                <w:iCs/>
                <w:sz w:val="20"/>
                <w:szCs w:val="20"/>
                <w:lang w:val="ru-RU"/>
              </w:rPr>
              <w:t xml:space="preserve">в соответствии с таблицей </w:t>
            </w:r>
            <w:r w:rsidRPr="004B59E9">
              <w:rPr>
                <w:iCs/>
                <w:sz w:val="20"/>
                <w:szCs w:val="20"/>
                <w:lang w:val="ru-RU"/>
              </w:rPr>
              <w:t>6 Распоряжения Минкультуры России от 23.10.2023 №</w:t>
            </w:r>
            <w:r w:rsidR="006202F4" w:rsidRPr="004B59E9">
              <w:rPr>
                <w:iCs/>
                <w:sz w:val="20"/>
                <w:szCs w:val="20"/>
                <w:lang w:val="ru-RU"/>
              </w:rPr>
              <w:t xml:space="preserve"> </w:t>
            </w:r>
            <w:r w:rsidRPr="004B59E9">
              <w:rPr>
                <w:iCs/>
                <w:sz w:val="20"/>
                <w:szCs w:val="20"/>
                <w:lang w:val="ru-RU"/>
              </w:rPr>
              <w:t>Р-2879</w:t>
            </w:r>
            <w:r w:rsidR="00247F57" w:rsidRPr="004B59E9">
              <w:rPr>
                <w:iCs/>
                <w:sz w:val="20"/>
                <w:szCs w:val="20"/>
                <w:lang w:val="ru-RU"/>
              </w:rPr>
              <w:t>.</w:t>
            </w:r>
          </w:p>
        </w:tc>
      </w:tr>
      <w:tr w:rsidR="009A5368" w:rsidRPr="00A15D57" w14:paraId="71ED1293" w14:textId="77777777" w:rsidTr="00DB1766">
        <w:trPr>
          <w:cantSplit/>
          <w:trHeight w:val="65"/>
        </w:trPr>
        <w:tc>
          <w:tcPr>
            <w:tcW w:w="1691" w:type="dxa"/>
            <w:vMerge w:val="restart"/>
            <w:shd w:val="clear" w:color="auto" w:fill="auto"/>
          </w:tcPr>
          <w:p w14:paraId="5FB1082A" w14:textId="240D99EB" w:rsidR="009A5368" w:rsidRPr="00BD5C86" w:rsidRDefault="009A5368" w:rsidP="0089096F">
            <w:pPr>
              <w:pStyle w:val="aff6"/>
              <w:ind w:firstLine="0"/>
              <w:jc w:val="left"/>
              <w:rPr>
                <w:iCs/>
                <w:sz w:val="20"/>
                <w:szCs w:val="20"/>
                <w:highlight w:val="yellow"/>
                <w:lang w:val="ru-RU"/>
              </w:rPr>
            </w:pPr>
            <w:r w:rsidRPr="00BD5C86">
              <w:rPr>
                <w:iCs/>
                <w:sz w:val="20"/>
                <w:szCs w:val="20"/>
                <w:lang w:val="ru-RU"/>
              </w:rPr>
              <w:lastRenderedPageBreak/>
              <w:t>Кинозал</w:t>
            </w:r>
          </w:p>
        </w:tc>
        <w:tc>
          <w:tcPr>
            <w:tcW w:w="2552" w:type="dxa"/>
            <w:shd w:val="clear" w:color="auto" w:fill="auto"/>
          </w:tcPr>
          <w:p w14:paraId="6A3C91A0" w14:textId="77777777" w:rsidR="00AC4714" w:rsidRDefault="009A5368" w:rsidP="0089096F">
            <w:pPr>
              <w:pStyle w:val="aff6"/>
              <w:ind w:firstLine="0"/>
              <w:rPr>
                <w:iCs/>
                <w:sz w:val="20"/>
                <w:szCs w:val="20"/>
                <w:lang w:val="ru-RU"/>
              </w:rPr>
            </w:pPr>
            <w:r w:rsidRPr="00BD5C86">
              <w:rPr>
                <w:iCs/>
                <w:sz w:val="20"/>
                <w:szCs w:val="20"/>
                <w:lang w:val="ru-RU"/>
              </w:rPr>
              <w:t>Расчетный показатель минимально допустимого уровня обеспеченности</w:t>
            </w:r>
          </w:p>
          <w:p w14:paraId="259322FA" w14:textId="6207A1D5" w:rsidR="00551F25" w:rsidRPr="00BD5C86" w:rsidRDefault="00551F25" w:rsidP="0089096F">
            <w:pPr>
              <w:pStyle w:val="aff6"/>
              <w:ind w:firstLine="0"/>
              <w:rPr>
                <w:iCs/>
                <w:sz w:val="20"/>
                <w:szCs w:val="20"/>
                <w:lang w:val="ru-RU"/>
              </w:rPr>
            </w:pPr>
          </w:p>
        </w:tc>
        <w:tc>
          <w:tcPr>
            <w:tcW w:w="5392" w:type="dxa"/>
            <w:shd w:val="clear" w:color="auto" w:fill="auto"/>
          </w:tcPr>
          <w:p w14:paraId="18B1A3FE" w14:textId="59D84DC1" w:rsidR="009A5368" w:rsidRPr="004B59E9" w:rsidRDefault="009A5368" w:rsidP="00247F57">
            <w:pPr>
              <w:pStyle w:val="Default"/>
              <w:jc w:val="both"/>
              <w:rPr>
                <w:iCs/>
                <w:color w:val="auto"/>
                <w:sz w:val="20"/>
                <w:szCs w:val="20"/>
              </w:rPr>
            </w:pPr>
            <w:r w:rsidRPr="004B59E9">
              <w:rPr>
                <w:iCs/>
                <w:color w:val="auto"/>
                <w:sz w:val="20"/>
                <w:szCs w:val="20"/>
              </w:rPr>
              <w:t xml:space="preserve">1 кинозал принят </w:t>
            </w:r>
            <w:r w:rsidR="00B2051F" w:rsidRPr="004B59E9">
              <w:rPr>
                <w:iCs/>
                <w:color w:val="auto"/>
                <w:sz w:val="20"/>
                <w:szCs w:val="20"/>
              </w:rPr>
              <w:t xml:space="preserve">в соответствии с таблицей </w:t>
            </w:r>
            <w:r w:rsidRPr="004B59E9">
              <w:rPr>
                <w:iCs/>
                <w:color w:val="auto"/>
                <w:sz w:val="20"/>
                <w:szCs w:val="20"/>
              </w:rPr>
              <w:t>9 Распоряжения Минкультуры России от 23.10.2023 № Р-2879 (1 объект на 20 тыс. чел.).</w:t>
            </w:r>
          </w:p>
        </w:tc>
      </w:tr>
      <w:tr w:rsidR="009A5368" w:rsidRPr="00A15D57" w14:paraId="435E5E0D" w14:textId="77777777" w:rsidTr="00DB1766">
        <w:trPr>
          <w:cantSplit/>
          <w:trHeight w:val="65"/>
        </w:trPr>
        <w:tc>
          <w:tcPr>
            <w:tcW w:w="1691" w:type="dxa"/>
            <w:vMerge/>
            <w:shd w:val="clear" w:color="auto" w:fill="auto"/>
          </w:tcPr>
          <w:p w14:paraId="1D1FD186" w14:textId="77777777" w:rsidR="009A5368" w:rsidRPr="00BD5C86" w:rsidRDefault="009A5368" w:rsidP="0089096F">
            <w:pPr>
              <w:pStyle w:val="aff6"/>
              <w:ind w:firstLine="0"/>
              <w:jc w:val="left"/>
              <w:rPr>
                <w:iCs/>
                <w:sz w:val="20"/>
                <w:szCs w:val="20"/>
                <w:highlight w:val="yellow"/>
                <w:lang w:val="ru-RU"/>
              </w:rPr>
            </w:pPr>
          </w:p>
        </w:tc>
        <w:tc>
          <w:tcPr>
            <w:tcW w:w="2552" w:type="dxa"/>
            <w:shd w:val="clear" w:color="auto" w:fill="auto"/>
          </w:tcPr>
          <w:p w14:paraId="1570F329" w14:textId="77777777" w:rsidR="009A5368" w:rsidRDefault="009A5368" w:rsidP="0089096F">
            <w:pPr>
              <w:pStyle w:val="aff6"/>
              <w:ind w:firstLine="0"/>
              <w:rPr>
                <w:iCs/>
                <w:sz w:val="20"/>
                <w:szCs w:val="20"/>
                <w:lang w:val="ru-RU"/>
              </w:rPr>
            </w:pPr>
            <w:r w:rsidRPr="00BD5C86">
              <w:rPr>
                <w:iCs/>
                <w:sz w:val="20"/>
                <w:szCs w:val="20"/>
                <w:lang w:val="ru-RU"/>
              </w:rPr>
              <w:t>Расчетный показатель максимально допустимого уровня территориальной доступности</w:t>
            </w:r>
          </w:p>
          <w:p w14:paraId="68B5BE38" w14:textId="3980DB91" w:rsidR="00D94BBA" w:rsidRPr="00BD5C86" w:rsidRDefault="00D94BBA" w:rsidP="0089096F">
            <w:pPr>
              <w:pStyle w:val="aff6"/>
              <w:ind w:firstLine="0"/>
              <w:rPr>
                <w:iCs/>
                <w:sz w:val="20"/>
                <w:szCs w:val="20"/>
                <w:lang w:val="ru-RU"/>
              </w:rPr>
            </w:pPr>
          </w:p>
        </w:tc>
        <w:tc>
          <w:tcPr>
            <w:tcW w:w="5392" w:type="dxa"/>
            <w:shd w:val="clear" w:color="auto" w:fill="auto"/>
          </w:tcPr>
          <w:p w14:paraId="1F4F618F" w14:textId="2E3580CE" w:rsidR="009A5368" w:rsidRPr="004B59E9" w:rsidRDefault="009A5368" w:rsidP="0089096F">
            <w:pPr>
              <w:pStyle w:val="aff6"/>
              <w:ind w:firstLine="0"/>
              <w:rPr>
                <w:iCs/>
                <w:sz w:val="20"/>
                <w:szCs w:val="20"/>
                <w:lang w:val="ru-RU"/>
              </w:rPr>
            </w:pPr>
            <w:r w:rsidRPr="004B59E9">
              <w:rPr>
                <w:iCs/>
                <w:sz w:val="20"/>
                <w:szCs w:val="20"/>
                <w:lang w:val="ru-RU"/>
              </w:rPr>
              <w:t xml:space="preserve">Транспортная доступность 30 мин. принята </w:t>
            </w:r>
            <w:r w:rsidR="00B2051F" w:rsidRPr="004B59E9">
              <w:rPr>
                <w:iCs/>
                <w:sz w:val="20"/>
                <w:szCs w:val="20"/>
                <w:lang w:val="ru-RU"/>
              </w:rPr>
              <w:t xml:space="preserve">в соответствии с таблицей </w:t>
            </w:r>
            <w:r w:rsidRPr="004B59E9">
              <w:rPr>
                <w:iCs/>
                <w:sz w:val="20"/>
                <w:szCs w:val="20"/>
                <w:lang w:val="ru-RU"/>
              </w:rPr>
              <w:t>9 Распоряжения Минкультуры России от 23.10.2023 № Р-2879</w:t>
            </w:r>
            <w:r w:rsidR="00247F57" w:rsidRPr="004B59E9">
              <w:rPr>
                <w:iCs/>
                <w:sz w:val="20"/>
                <w:szCs w:val="20"/>
                <w:lang w:val="ru-RU"/>
              </w:rPr>
              <w:t>.</w:t>
            </w:r>
          </w:p>
        </w:tc>
      </w:tr>
    </w:tbl>
    <w:p w14:paraId="2B80429A" w14:textId="77777777" w:rsidR="00752037" w:rsidRPr="00A15D57" w:rsidRDefault="00752037" w:rsidP="00234634">
      <w:pPr>
        <w:keepNext/>
        <w:pageBreakBefore/>
        <w:spacing w:before="240"/>
        <w:jc w:val="right"/>
        <w:rPr>
          <w:bCs/>
          <w:iCs/>
        </w:rPr>
      </w:pPr>
      <w:r w:rsidRPr="00A15D57">
        <w:rPr>
          <w:bCs/>
          <w:iCs/>
        </w:rPr>
        <w:lastRenderedPageBreak/>
        <w:t>Таб</w:t>
      </w:r>
      <w:bookmarkStart w:id="215" w:name="OLE_LINK1103"/>
      <w:bookmarkStart w:id="216" w:name="OLE_LINK1104"/>
      <w:r w:rsidRPr="00A15D57">
        <w:rPr>
          <w:bCs/>
          <w:iCs/>
        </w:rPr>
        <w:t>лица 2.</w:t>
      </w:r>
      <w:r w:rsidR="00ED5D80">
        <w:rPr>
          <w:bCs/>
          <w:iCs/>
        </w:rPr>
        <w:t>14.</w:t>
      </w:r>
    </w:p>
    <w:p w14:paraId="7287C9BC" w14:textId="77777777" w:rsidR="00752037" w:rsidRPr="00A15D57" w:rsidRDefault="0095757E" w:rsidP="0095757E">
      <w:pPr>
        <w:pStyle w:val="5"/>
      </w:pPr>
      <w:bookmarkStart w:id="217" w:name="OLE_LINK1100"/>
      <w:bookmarkStart w:id="218" w:name="OLE_LINK1101"/>
      <w:bookmarkStart w:id="219" w:name="OLE_LINK1102"/>
      <w:bookmarkEnd w:id="215"/>
      <w:bookmarkEnd w:id="216"/>
      <w:r w:rsidRPr="00A15D57">
        <w:t>Объекты</w:t>
      </w:r>
      <w:r w:rsidR="00752037" w:rsidRPr="00A15D57">
        <w:t xml:space="preserve"> </w:t>
      </w:r>
      <w:bookmarkEnd w:id="217"/>
      <w:bookmarkEnd w:id="218"/>
      <w:bookmarkEnd w:id="219"/>
      <w:r w:rsidR="00A05C55" w:rsidRPr="00A15D57">
        <w:t xml:space="preserve">местного значения муниципального округа </w:t>
      </w:r>
      <w:r w:rsidR="00752037" w:rsidRPr="00A15D57">
        <w:t>в области торговли, общественного питания и бытового обслуживания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348"/>
      </w:tblGrid>
      <w:tr w:rsidR="00D169F9" w:rsidRPr="00A15D57" w14:paraId="117F77B9" w14:textId="77777777" w:rsidTr="005074E9">
        <w:trPr>
          <w:cantSplit/>
          <w:tblHeader/>
        </w:trPr>
        <w:tc>
          <w:tcPr>
            <w:tcW w:w="1729" w:type="dxa"/>
            <w:shd w:val="clear" w:color="auto" w:fill="auto"/>
          </w:tcPr>
          <w:p w14:paraId="5E532F8D" w14:textId="77777777" w:rsidR="00D169F9" w:rsidRPr="00A15D57" w:rsidRDefault="00D169F9" w:rsidP="00846622">
            <w:pPr>
              <w:pStyle w:val="aff6"/>
              <w:keepNext/>
              <w:spacing w:after="20"/>
              <w:ind w:firstLine="0"/>
              <w:jc w:val="center"/>
              <w:rPr>
                <w:b/>
                <w:iCs/>
                <w:sz w:val="20"/>
                <w:szCs w:val="20"/>
                <w:lang w:val="ru-RU"/>
              </w:rPr>
            </w:pPr>
            <w:r w:rsidRPr="00A15D57">
              <w:rPr>
                <w:b/>
                <w:iCs/>
                <w:sz w:val="20"/>
                <w:szCs w:val="20"/>
                <w:lang w:val="ru-RU"/>
              </w:rPr>
              <w:t>Наименование вида объекта</w:t>
            </w:r>
          </w:p>
        </w:tc>
        <w:tc>
          <w:tcPr>
            <w:tcW w:w="2552" w:type="dxa"/>
            <w:shd w:val="clear" w:color="auto" w:fill="auto"/>
          </w:tcPr>
          <w:p w14:paraId="3854109C" w14:textId="77777777" w:rsidR="00D169F9" w:rsidRPr="00A15D57" w:rsidRDefault="00D169F9" w:rsidP="00846622">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5348" w:type="dxa"/>
            <w:shd w:val="clear" w:color="auto" w:fill="auto"/>
          </w:tcPr>
          <w:p w14:paraId="0C0E0917" w14:textId="77777777" w:rsidR="00D169F9" w:rsidRPr="00A15D57" w:rsidRDefault="00D169F9" w:rsidP="00846622">
            <w:pPr>
              <w:pStyle w:val="aff6"/>
              <w:keepNext/>
              <w:spacing w:after="20"/>
              <w:ind w:firstLine="0"/>
              <w:jc w:val="center"/>
              <w:rPr>
                <w:iCs/>
                <w:sz w:val="20"/>
                <w:szCs w:val="20"/>
                <w:lang w:val="ru-RU"/>
              </w:rPr>
            </w:pPr>
            <w:r w:rsidRPr="00A15D57">
              <w:rPr>
                <w:b/>
                <w:iCs/>
                <w:sz w:val="20"/>
                <w:szCs w:val="20"/>
                <w:lang w:val="ru-RU"/>
              </w:rPr>
              <w:t>Обоснование расчетного показателя</w:t>
            </w:r>
          </w:p>
        </w:tc>
      </w:tr>
      <w:tr w:rsidR="00D169F9" w:rsidRPr="00A15D57" w14:paraId="79413C2D" w14:textId="77777777" w:rsidTr="005074E9">
        <w:trPr>
          <w:cantSplit/>
        </w:trPr>
        <w:tc>
          <w:tcPr>
            <w:tcW w:w="1729" w:type="dxa"/>
            <w:vMerge w:val="restart"/>
            <w:shd w:val="clear" w:color="auto" w:fill="auto"/>
          </w:tcPr>
          <w:p w14:paraId="6220A8CE" w14:textId="77777777" w:rsidR="00D169F9" w:rsidRPr="00A15D57" w:rsidRDefault="00D169F9" w:rsidP="00846622">
            <w:pPr>
              <w:pStyle w:val="aff6"/>
              <w:spacing w:after="20"/>
              <w:ind w:firstLine="0"/>
              <w:jc w:val="left"/>
              <w:rPr>
                <w:iCs/>
                <w:sz w:val="20"/>
                <w:szCs w:val="20"/>
                <w:lang w:val="ru-RU"/>
              </w:rPr>
            </w:pPr>
            <w:r w:rsidRPr="00A15D57">
              <w:rPr>
                <w:iCs/>
                <w:sz w:val="20"/>
                <w:szCs w:val="20"/>
                <w:lang w:val="ru-RU"/>
              </w:rPr>
              <w:t>Объекты торговли</w:t>
            </w:r>
          </w:p>
        </w:tc>
        <w:tc>
          <w:tcPr>
            <w:tcW w:w="2552" w:type="dxa"/>
            <w:shd w:val="clear" w:color="auto" w:fill="auto"/>
          </w:tcPr>
          <w:p w14:paraId="19F8D44F" w14:textId="77777777" w:rsidR="00D169F9" w:rsidRPr="00A15D57" w:rsidRDefault="00D169F9" w:rsidP="00846622">
            <w:pPr>
              <w:pStyle w:val="aff6"/>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48" w:type="dxa"/>
            <w:shd w:val="clear" w:color="auto" w:fill="auto"/>
          </w:tcPr>
          <w:p w14:paraId="79F59CA2" w14:textId="77777777" w:rsidR="00846622" w:rsidRPr="00A15D57" w:rsidRDefault="00846622" w:rsidP="00C37BCD">
            <w:pPr>
              <w:pStyle w:val="aff6"/>
              <w:spacing w:after="20"/>
              <w:ind w:firstLine="0"/>
              <w:rPr>
                <w:iCs/>
                <w:sz w:val="20"/>
                <w:szCs w:val="20"/>
                <w:lang w:val="ru-RU"/>
              </w:rPr>
            </w:pPr>
            <w:r w:rsidRPr="00A15D57">
              <w:rPr>
                <w:iCs/>
                <w:sz w:val="20"/>
                <w:szCs w:val="20"/>
                <w:lang w:val="ru-RU"/>
              </w:rPr>
              <w:t>Количество торговых объектов принято в соответствии с</w:t>
            </w:r>
            <w:r w:rsidR="00613839" w:rsidRPr="00A15D57">
              <w:rPr>
                <w:iCs/>
                <w:sz w:val="20"/>
                <w:szCs w:val="20"/>
                <w:lang w:val="ru-RU"/>
              </w:rPr>
              <w:t xml:space="preserve"> постановлением Правительства Новгородской области от 28.08.2023 № 378 «Об утверждении значений коэффициентов, используемых для расчета нормативов минимальной обеспеченности населения Новгородской области площадью торговых объектов, и нормативов минимальной обеспеченности населения Новгородской области площадью торговых объектов»</w:t>
            </w:r>
            <w:r w:rsidR="006D3F56" w:rsidRPr="00A15D57">
              <w:rPr>
                <w:iCs/>
                <w:sz w:val="20"/>
                <w:szCs w:val="20"/>
                <w:lang w:val="ru-RU"/>
              </w:rPr>
              <w:t xml:space="preserve"> (показател</w:t>
            </w:r>
            <w:r w:rsidR="00613839" w:rsidRPr="00A15D57">
              <w:rPr>
                <w:iCs/>
                <w:sz w:val="20"/>
                <w:szCs w:val="20"/>
                <w:lang w:val="ru-RU"/>
              </w:rPr>
              <w:t>и</w:t>
            </w:r>
            <w:r w:rsidR="006D3F56" w:rsidRPr="00A15D57">
              <w:rPr>
                <w:iCs/>
                <w:sz w:val="20"/>
                <w:szCs w:val="20"/>
                <w:lang w:val="ru-RU"/>
              </w:rPr>
              <w:t xml:space="preserve"> для </w:t>
            </w:r>
            <w:r w:rsidR="003B0A1C" w:rsidRPr="00A15D57">
              <w:rPr>
                <w:iCs/>
                <w:sz w:val="20"/>
                <w:szCs w:val="20"/>
                <w:lang w:val="ru-RU"/>
              </w:rPr>
              <w:t xml:space="preserve">Демянского </w:t>
            </w:r>
            <w:r w:rsidR="00A05C55" w:rsidRPr="00A15D57">
              <w:rPr>
                <w:iCs/>
                <w:sz w:val="20"/>
                <w:szCs w:val="20"/>
                <w:lang w:val="ru-RU"/>
              </w:rPr>
              <w:t>муниципального округа</w:t>
            </w:r>
            <w:r w:rsidR="006D3F56" w:rsidRPr="00A15D57">
              <w:rPr>
                <w:iCs/>
                <w:sz w:val="20"/>
                <w:szCs w:val="20"/>
                <w:lang w:val="ru-RU"/>
              </w:rPr>
              <w:t>)</w:t>
            </w:r>
            <w:r w:rsidRPr="00A15D57">
              <w:rPr>
                <w:iCs/>
                <w:sz w:val="20"/>
                <w:szCs w:val="20"/>
                <w:lang w:val="ru-RU"/>
              </w:rPr>
              <w:t>.</w:t>
            </w:r>
          </w:p>
          <w:p w14:paraId="1F9F7A2F" w14:textId="77777777" w:rsidR="00033040" w:rsidRDefault="00D169F9" w:rsidP="00986ED4">
            <w:pPr>
              <w:pStyle w:val="aff6"/>
              <w:spacing w:before="120" w:after="20"/>
              <w:ind w:firstLine="0"/>
              <w:rPr>
                <w:iCs/>
                <w:sz w:val="20"/>
                <w:szCs w:val="20"/>
                <w:lang w:val="ru-RU"/>
              </w:rPr>
            </w:pPr>
            <w:r w:rsidRPr="00A15D57">
              <w:rPr>
                <w:iCs/>
                <w:sz w:val="20"/>
                <w:szCs w:val="20"/>
                <w:lang w:val="ru-RU"/>
              </w:rPr>
              <w:t xml:space="preserve">Площадь стационарных торговых объектов принята в соответствии с </w:t>
            </w:r>
            <w:r w:rsidR="006D3F56" w:rsidRPr="00A15D57">
              <w:rPr>
                <w:iCs/>
                <w:sz w:val="20"/>
                <w:szCs w:val="20"/>
                <w:lang w:val="ru-RU"/>
              </w:rPr>
              <w:t xml:space="preserve">Приложением </w:t>
            </w:r>
            <w:r w:rsidR="009D54AA">
              <w:rPr>
                <w:iCs/>
                <w:sz w:val="20"/>
                <w:szCs w:val="20"/>
                <w:lang w:val="ru-RU"/>
              </w:rPr>
              <w:t>«</w:t>
            </w:r>
            <w:r w:rsidR="006D3F56" w:rsidRPr="00A15D57">
              <w:rPr>
                <w:iCs/>
                <w:sz w:val="20"/>
                <w:szCs w:val="20"/>
                <w:lang w:val="ru-RU"/>
              </w:rPr>
              <w:t>Д</w:t>
            </w:r>
            <w:r w:rsidR="009D54AA">
              <w:rPr>
                <w:iCs/>
                <w:sz w:val="20"/>
                <w:szCs w:val="20"/>
                <w:lang w:val="ru-RU"/>
              </w:rPr>
              <w:t>»</w:t>
            </w:r>
            <w:r w:rsidR="006D3F56" w:rsidRPr="00A15D57">
              <w:rPr>
                <w:iCs/>
                <w:sz w:val="20"/>
                <w:szCs w:val="20"/>
                <w:lang w:val="ru-RU"/>
              </w:rPr>
              <w:t xml:space="preserve"> СП 42.13330.2016</w:t>
            </w:r>
            <w:r w:rsidRPr="00A15D57">
              <w:rPr>
                <w:iCs/>
                <w:sz w:val="20"/>
                <w:szCs w:val="20"/>
                <w:lang w:val="ru-RU"/>
              </w:rPr>
              <w:t>.</w:t>
            </w:r>
          </w:p>
          <w:p w14:paraId="5E86ED0F" w14:textId="1F74108F" w:rsidR="00247F57" w:rsidRPr="00A15D57" w:rsidRDefault="00247F57" w:rsidP="00C37BCD">
            <w:pPr>
              <w:pStyle w:val="aff6"/>
              <w:spacing w:after="20"/>
              <w:ind w:firstLine="0"/>
              <w:rPr>
                <w:iCs/>
                <w:sz w:val="20"/>
                <w:szCs w:val="20"/>
                <w:lang w:val="ru-RU"/>
              </w:rPr>
            </w:pPr>
          </w:p>
        </w:tc>
      </w:tr>
      <w:tr w:rsidR="006D3F56" w:rsidRPr="00A15D57" w14:paraId="7F8603BF" w14:textId="77777777" w:rsidTr="005074E9">
        <w:trPr>
          <w:cantSplit/>
        </w:trPr>
        <w:tc>
          <w:tcPr>
            <w:tcW w:w="1729" w:type="dxa"/>
            <w:vMerge/>
            <w:shd w:val="clear" w:color="auto" w:fill="auto"/>
          </w:tcPr>
          <w:p w14:paraId="56AE817C" w14:textId="77777777" w:rsidR="006D3F56" w:rsidRPr="00A15D57" w:rsidRDefault="006D3F56" w:rsidP="006D3F56">
            <w:pPr>
              <w:pStyle w:val="aff6"/>
              <w:spacing w:after="20"/>
              <w:ind w:firstLine="0"/>
              <w:jc w:val="left"/>
              <w:rPr>
                <w:iCs/>
                <w:sz w:val="20"/>
                <w:szCs w:val="20"/>
                <w:lang w:val="ru-RU"/>
              </w:rPr>
            </w:pPr>
          </w:p>
        </w:tc>
        <w:tc>
          <w:tcPr>
            <w:tcW w:w="2552" w:type="dxa"/>
            <w:shd w:val="clear" w:color="auto" w:fill="auto"/>
          </w:tcPr>
          <w:p w14:paraId="7FAA44B0" w14:textId="40E17D08" w:rsidR="0069448B" w:rsidRPr="00A15D57" w:rsidRDefault="006D3F56" w:rsidP="00F62EAD">
            <w:pPr>
              <w:pStyle w:val="aff6"/>
              <w:spacing w:after="1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348" w:type="dxa"/>
            <w:shd w:val="clear" w:color="auto" w:fill="auto"/>
          </w:tcPr>
          <w:p w14:paraId="421A218D" w14:textId="67634DAD" w:rsidR="006D3F56" w:rsidRPr="00A15D57" w:rsidRDefault="006D3F56" w:rsidP="00E5724B">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 xml:space="preserve">в </w:t>
            </w:r>
            <w:proofErr w:type="spellStart"/>
            <w:r w:rsidR="00E5724B" w:rsidRPr="00A15D57">
              <w:rPr>
                <w:iCs/>
                <w:sz w:val="20"/>
                <w:szCs w:val="20"/>
                <w:lang w:val="ru-RU"/>
              </w:rPr>
              <w:t>рп</w:t>
            </w:r>
            <w:r w:rsidR="00344070">
              <w:rPr>
                <w:iCs/>
                <w:sz w:val="20"/>
                <w:szCs w:val="20"/>
                <w:lang w:val="ru-RU"/>
              </w:rPr>
              <w:t>.</w:t>
            </w:r>
            <w:r w:rsidR="00E5724B" w:rsidRPr="00A15D57">
              <w:rPr>
                <w:iCs/>
                <w:sz w:val="20"/>
                <w:szCs w:val="20"/>
                <w:lang w:val="ru-RU"/>
              </w:rPr>
              <w:t>Демянск</w:t>
            </w:r>
            <w:proofErr w:type="spellEnd"/>
            <w:r w:rsidR="00E5724B" w:rsidRPr="00A15D57">
              <w:rPr>
                <w:iCs/>
                <w:sz w:val="20"/>
                <w:szCs w:val="20"/>
                <w:lang w:val="ru-RU"/>
              </w:rPr>
              <w:t xml:space="preserve"> и </w:t>
            </w:r>
            <w:r w:rsidRPr="00A15D57">
              <w:rPr>
                <w:iCs/>
                <w:sz w:val="20"/>
                <w:szCs w:val="20"/>
                <w:lang w:val="ru-RU"/>
              </w:rPr>
              <w:t>в сельских населенных пунктах принята в соответствии с п. 10.4 СП 42.13330.2016</w:t>
            </w:r>
          </w:p>
        </w:tc>
      </w:tr>
      <w:tr w:rsidR="006D3F56" w:rsidRPr="00A15D57" w14:paraId="14125542" w14:textId="77777777" w:rsidTr="005074E9">
        <w:trPr>
          <w:cantSplit/>
        </w:trPr>
        <w:tc>
          <w:tcPr>
            <w:tcW w:w="1729" w:type="dxa"/>
            <w:vMerge w:val="restart"/>
            <w:shd w:val="clear" w:color="auto" w:fill="auto"/>
          </w:tcPr>
          <w:p w14:paraId="534ABB4F" w14:textId="77777777" w:rsidR="006D3F56" w:rsidRPr="00A15D57" w:rsidRDefault="006D3F56" w:rsidP="006D3F56">
            <w:pPr>
              <w:pStyle w:val="aff6"/>
              <w:spacing w:after="20"/>
              <w:ind w:firstLine="0"/>
              <w:jc w:val="left"/>
              <w:rPr>
                <w:iCs/>
                <w:sz w:val="20"/>
                <w:szCs w:val="20"/>
                <w:lang w:val="ru-RU"/>
              </w:rPr>
            </w:pPr>
            <w:r w:rsidRPr="00A15D57">
              <w:rPr>
                <w:iCs/>
                <w:sz w:val="20"/>
                <w:szCs w:val="20"/>
                <w:lang w:val="ru-RU"/>
              </w:rPr>
              <w:t>Объекты общественного питания</w:t>
            </w:r>
          </w:p>
        </w:tc>
        <w:tc>
          <w:tcPr>
            <w:tcW w:w="2552" w:type="dxa"/>
            <w:shd w:val="clear" w:color="auto" w:fill="auto"/>
          </w:tcPr>
          <w:p w14:paraId="7500A887" w14:textId="3E7E363A" w:rsidR="0069448B" w:rsidRPr="00A15D57" w:rsidRDefault="006D3F56" w:rsidP="00F62EAD">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48" w:type="dxa"/>
            <w:shd w:val="clear" w:color="auto" w:fill="auto"/>
          </w:tcPr>
          <w:p w14:paraId="354E3349" w14:textId="42AC1158" w:rsidR="00033040" w:rsidRPr="00A15D57" w:rsidRDefault="006D3F56" w:rsidP="006D3F56">
            <w:pPr>
              <w:pStyle w:val="aff6"/>
              <w:spacing w:after="20"/>
              <w:ind w:firstLine="0"/>
              <w:jc w:val="left"/>
              <w:rPr>
                <w:iCs/>
                <w:sz w:val="20"/>
                <w:szCs w:val="20"/>
                <w:lang w:val="ru-RU"/>
              </w:rPr>
            </w:pPr>
            <w:r w:rsidRPr="00A15D57">
              <w:rPr>
                <w:iCs/>
                <w:sz w:val="20"/>
                <w:szCs w:val="20"/>
                <w:lang w:val="ru-RU"/>
              </w:rPr>
              <w:t xml:space="preserve">Обеспеченность предприятиями общественного питания </w:t>
            </w:r>
            <w:r w:rsidR="006202F4">
              <w:rPr>
                <w:iCs/>
                <w:sz w:val="20"/>
                <w:szCs w:val="20"/>
                <w:lang w:val="ru-RU"/>
              </w:rPr>
              <w:t>-</w:t>
            </w:r>
            <w:r w:rsidRPr="00A15D57">
              <w:rPr>
                <w:iCs/>
                <w:sz w:val="20"/>
                <w:szCs w:val="20"/>
                <w:lang w:val="ru-RU"/>
              </w:rPr>
              <w:t xml:space="preserve"> 40 посадочных мест на 1000 человек принята в соответствии с Приложением </w:t>
            </w:r>
            <w:r w:rsidR="009D54AA">
              <w:rPr>
                <w:iCs/>
                <w:sz w:val="20"/>
                <w:szCs w:val="20"/>
                <w:lang w:val="ru-RU"/>
              </w:rPr>
              <w:t>«</w:t>
            </w:r>
            <w:r w:rsidRPr="00A15D57">
              <w:rPr>
                <w:iCs/>
                <w:sz w:val="20"/>
                <w:szCs w:val="20"/>
                <w:lang w:val="ru-RU"/>
              </w:rPr>
              <w:t>Д</w:t>
            </w:r>
            <w:r w:rsidR="009D54AA">
              <w:rPr>
                <w:iCs/>
                <w:sz w:val="20"/>
                <w:szCs w:val="20"/>
                <w:lang w:val="ru-RU"/>
              </w:rPr>
              <w:t>»</w:t>
            </w:r>
            <w:r w:rsidRPr="00A15D57">
              <w:rPr>
                <w:iCs/>
                <w:sz w:val="20"/>
                <w:szCs w:val="20"/>
                <w:lang w:val="ru-RU"/>
              </w:rPr>
              <w:t xml:space="preserve"> СП 42.13330.2016</w:t>
            </w:r>
            <w:r w:rsidR="009D54AA">
              <w:rPr>
                <w:iCs/>
                <w:sz w:val="20"/>
                <w:szCs w:val="20"/>
                <w:lang w:val="ru-RU"/>
              </w:rPr>
              <w:t>.</w:t>
            </w:r>
            <w:r w:rsidRPr="00A15D57">
              <w:rPr>
                <w:iCs/>
                <w:sz w:val="20"/>
                <w:szCs w:val="20"/>
                <w:lang w:val="ru-RU"/>
              </w:rPr>
              <w:t xml:space="preserve"> </w:t>
            </w:r>
          </w:p>
        </w:tc>
      </w:tr>
      <w:tr w:rsidR="006D3F56" w:rsidRPr="00A15D57" w14:paraId="34307DFF" w14:textId="77777777" w:rsidTr="005074E9">
        <w:trPr>
          <w:cantSplit/>
        </w:trPr>
        <w:tc>
          <w:tcPr>
            <w:tcW w:w="1729" w:type="dxa"/>
            <w:vMerge/>
            <w:shd w:val="clear" w:color="auto" w:fill="auto"/>
          </w:tcPr>
          <w:p w14:paraId="1E5D815F" w14:textId="77777777" w:rsidR="006D3F56" w:rsidRPr="00A15D57" w:rsidRDefault="006D3F56" w:rsidP="006D3F56">
            <w:pPr>
              <w:pStyle w:val="aff6"/>
              <w:spacing w:after="20"/>
              <w:ind w:firstLine="0"/>
              <w:jc w:val="left"/>
              <w:rPr>
                <w:iCs/>
                <w:sz w:val="20"/>
                <w:szCs w:val="20"/>
                <w:lang w:val="ru-RU"/>
              </w:rPr>
            </w:pPr>
          </w:p>
        </w:tc>
        <w:tc>
          <w:tcPr>
            <w:tcW w:w="2552" w:type="dxa"/>
            <w:shd w:val="clear" w:color="auto" w:fill="auto"/>
          </w:tcPr>
          <w:p w14:paraId="0438DC6D" w14:textId="66EF405F" w:rsidR="0069448B" w:rsidRPr="00551F25" w:rsidRDefault="006D3F56" w:rsidP="00F62EAD">
            <w:pPr>
              <w:pStyle w:val="aff6"/>
              <w:spacing w:after="120"/>
              <w:ind w:firstLine="0"/>
              <w:jc w:val="left"/>
              <w:rPr>
                <w:bCs/>
                <w:iCs/>
                <w:sz w:val="20"/>
                <w:szCs w:val="20"/>
                <w:lang w:val="ru-RU"/>
              </w:rPr>
            </w:pPr>
            <w:r w:rsidRPr="00A15D57">
              <w:rPr>
                <w:bCs/>
                <w:iCs/>
                <w:sz w:val="20"/>
                <w:szCs w:val="20"/>
                <w:lang w:val="ru-RU"/>
              </w:rPr>
              <w:t>Расчетный показатель максимально допустимого уровня территориальной доступности</w:t>
            </w:r>
          </w:p>
        </w:tc>
        <w:tc>
          <w:tcPr>
            <w:tcW w:w="5348" w:type="dxa"/>
            <w:shd w:val="clear" w:color="auto" w:fill="auto"/>
          </w:tcPr>
          <w:p w14:paraId="146CFCF2" w14:textId="47B14CE6" w:rsidR="006D3F56" w:rsidRPr="00A15D57" w:rsidRDefault="002A5C9B" w:rsidP="00E5724B">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 xml:space="preserve">в </w:t>
            </w:r>
            <w:proofErr w:type="spellStart"/>
            <w:r w:rsidR="00E5724B" w:rsidRPr="00A15D57">
              <w:rPr>
                <w:iCs/>
                <w:sz w:val="20"/>
                <w:szCs w:val="20"/>
                <w:lang w:val="ru-RU"/>
              </w:rPr>
              <w:t>рп</w:t>
            </w:r>
            <w:r w:rsidR="00344070">
              <w:rPr>
                <w:iCs/>
                <w:sz w:val="20"/>
                <w:szCs w:val="20"/>
                <w:lang w:val="ru-RU"/>
              </w:rPr>
              <w:t>.</w:t>
            </w:r>
            <w:r w:rsidR="00E5724B" w:rsidRPr="00A15D57">
              <w:rPr>
                <w:iCs/>
                <w:sz w:val="20"/>
                <w:szCs w:val="20"/>
                <w:lang w:val="ru-RU"/>
              </w:rPr>
              <w:t>Демянск</w:t>
            </w:r>
            <w:proofErr w:type="spellEnd"/>
            <w:r w:rsidR="00E5724B" w:rsidRPr="00A15D57">
              <w:rPr>
                <w:iCs/>
                <w:sz w:val="20"/>
                <w:szCs w:val="20"/>
                <w:lang w:val="ru-RU"/>
              </w:rPr>
              <w:t xml:space="preserve"> и </w:t>
            </w:r>
            <w:r w:rsidRPr="00A15D57">
              <w:rPr>
                <w:iCs/>
                <w:sz w:val="20"/>
                <w:szCs w:val="20"/>
                <w:lang w:val="ru-RU"/>
              </w:rPr>
              <w:t>в сельских населенных пунктах принята в соответствии с п. 10.4 СП 42.13330.2016</w:t>
            </w:r>
            <w:r w:rsidR="009D54AA">
              <w:rPr>
                <w:iCs/>
                <w:sz w:val="20"/>
                <w:szCs w:val="20"/>
                <w:lang w:val="ru-RU"/>
              </w:rPr>
              <w:t>.</w:t>
            </w:r>
          </w:p>
        </w:tc>
      </w:tr>
      <w:tr w:rsidR="006D3F56" w:rsidRPr="00A15D57" w14:paraId="62103CC5" w14:textId="77777777" w:rsidTr="005074E9">
        <w:trPr>
          <w:cantSplit/>
        </w:trPr>
        <w:tc>
          <w:tcPr>
            <w:tcW w:w="1729" w:type="dxa"/>
            <w:vMerge w:val="restart"/>
            <w:shd w:val="clear" w:color="auto" w:fill="auto"/>
          </w:tcPr>
          <w:p w14:paraId="435E6E50" w14:textId="77777777" w:rsidR="006D3F56" w:rsidRPr="00A15D57" w:rsidRDefault="0095757E" w:rsidP="006D3F56">
            <w:pPr>
              <w:pStyle w:val="aff6"/>
              <w:spacing w:after="20"/>
              <w:ind w:firstLine="0"/>
              <w:jc w:val="left"/>
              <w:rPr>
                <w:iCs/>
                <w:sz w:val="20"/>
                <w:szCs w:val="20"/>
                <w:lang w:val="ru-RU"/>
              </w:rPr>
            </w:pPr>
            <w:r w:rsidRPr="00A15D57">
              <w:rPr>
                <w:iCs/>
                <w:sz w:val="20"/>
                <w:szCs w:val="20"/>
                <w:lang w:val="ru-RU"/>
              </w:rPr>
              <w:t>Объекты</w:t>
            </w:r>
            <w:r w:rsidR="006D3F56" w:rsidRPr="00A15D57">
              <w:rPr>
                <w:iCs/>
                <w:sz w:val="20"/>
                <w:szCs w:val="20"/>
                <w:lang w:val="ru-RU"/>
              </w:rPr>
              <w:t xml:space="preserve"> бытового обслуживания</w:t>
            </w:r>
          </w:p>
        </w:tc>
        <w:tc>
          <w:tcPr>
            <w:tcW w:w="2552" w:type="dxa"/>
            <w:shd w:val="clear" w:color="auto" w:fill="auto"/>
          </w:tcPr>
          <w:p w14:paraId="18BAC244" w14:textId="354AAA28" w:rsidR="0069448B" w:rsidRPr="00A15D57" w:rsidRDefault="006D3F56" w:rsidP="00F62EAD">
            <w:pPr>
              <w:pStyle w:val="aff6"/>
              <w:spacing w:after="1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48" w:type="dxa"/>
            <w:shd w:val="clear" w:color="auto" w:fill="auto"/>
          </w:tcPr>
          <w:p w14:paraId="4FBB5DF4" w14:textId="488A416D" w:rsidR="006D3F56" w:rsidRPr="00A15D57" w:rsidRDefault="006D3F56" w:rsidP="00D852AB">
            <w:pPr>
              <w:pStyle w:val="aff6"/>
              <w:spacing w:after="20"/>
              <w:ind w:firstLine="0"/>
              <w:rPr>
                <w:iCs/>
                <w:sz w:val="20"/>
                <w:szCs w:val="20"/>
                <w:lang w:val="ru-RU"/>
              </w:rPr>
            </w:pPr>
            <w:r w:rsidRPr="00A15D57">
              <w:rPr>
                <w:iCs/>
                <w:sz w:val="20"/>
                <w:szCs w:val="20"/>
                <w:lang w:val="ru-RU"/>
              </w:rPr>
              <w:t xml:space="preserve">Обеспеченность предприятиями бытового обслуживания принята в соответствии с Приложением </w:t>
            </w:r>
            <w:r w:rsidR="00D852AB">
              <w:rPr>
                <w:iCs/>
                <w:sz w:val="20"/>
                <w:szCs w:val="20"/>
                <w:lang w:val="ru-RU"/>
              </w:rPr>
              <w:t>«</w:t>
            </w:r>
            <w:r w:rsidRPr="00A15D57">
              <w:rPr>
                <w:iCs/>
                <w:sz w:val="20"/>
                <w:szCs w:val="20"/>
                <w:lang w:val="ru-RU"/>
              </w:rPr>
              <w:t>Д</w:t>
            </w:r>
            <w:r w:rsidR="00D852AB">
              <w:rPr>
                <w:iCs/>
                <w:sz w:val="20"/>
                <w:szCs w:val="20"/>
                <w:lang w:val="ru-RU"/>
              </w:rPr>
              <w:t>»</w:t>
            </w:r>
            <w:r w:rsidR="009D54AA">
              <w:rPr>
                <w:iCs/>
                <w:sz w:val="20"/>
                <w:szCs w:val="20"/>
                <w:lang w:val="ru-RU"/>
              </w:rPr>
              <w:t xml:space="preserve"> </w:t>
            </w:r>
            <w:r w:rsidRPr="00A15D57">
              <w:rPr>
                <w:iCs/>
                <w:sz w:val="20"/>
                <w:szCs w:val="20"/>
                <w:lang w:val="ru-RU"/>
              </w:rPr>
              <w:t>СП 42.13330.2016</w:t>
            </w:r>
            <w:r w:rsidR="009D54AA">
              <w:rPr>
                <w:iCs/>
                <w:sz w:val="20"/>
                <w:szCs w:val="20"/>
                <w:lang w:val="ru-RU"/>
              </w:rPr>
              <w:t>.</w:t>
            </w:r>
          </w:p>
        </w:tc>
      </w:tr>
      <w:tr w:rsidR="006D3F56" w:rsidRPr="00A15D57" w14:paraId="1F0D24E0" w14:textId="77777777" w:rsidTr="005074E9">
        <w:trPr>
          <w:cantSplit/>
        </w:trPr>
        <w:tc>
          <w:tcPr>
            <w:tcW w:w="1729" w:type="dxa"/>
            <w:vMerge/>
            <w:shd w:val="clear" w:color="auto" w:fill="auto"/>
          </w:tcPr>
          <w:p w14:paraId="23F83752" w14:textId="77777777" w:rsidR="006D3F56" w:rsidRPr="00A15D57" w:rsidRDefault="006D3F56" w:rsidP="006D3F56">
            <w:pPr>
              <w:pStyle w:val="aff6"/>
              <w:spacing w:after="20"/>
              <w:ind w:firstLine="0"/>
              <w:jc w:val="left"/>
              <w:rPr>
                <w:iCs/>
                <w:sz w:val="20"/>
                <w:szCs w:val="20"/>
                <w:lang w:val="ru-RU"/>
              </w:rPr>
            </w:pPr>
          </w:p>
        </w:tc>
        <w:tc>
          <w:tcPr>
            <w:tcW w:w="2552" w:type="dxa"/>
            <w:shd w:val="clear" w:color="auto" w:fill="auto"/>
          </w:tcPr>
          <w:p w14:paraId="046F11E5" w14:textId="5742A03C" w:rsidR="0069448B" w:rsidRPr="00247F57" w:rsidRDefault="006D3F56" w:rsidP="00F62EAD">
            <w:pPr>
              <w:pStyle w:val="aff6"/>
              <w:spacing w:after="120"/>
              <w:ind w:firstLine="0"/>
              <w:jc w:val="left"/>
              <w:rPr>
                <w:bCs/>
                <w:iCs/>
                <w:sz w:val="20"/>
                <w:szCs w:val="20"/>
                <w:lang w:val="ru-RU"/>
              </w:rPr>
            </w:pPr>
            <w:r w:rsidRPr="00A15D57">
              <w:rPr>
                <w:bCs/>
                <w:iCs/>
                <w:sz w:val="20"/>
                <w:szCs w:val="20"/>
                <w:lang w:val="ru-RU"/>
              </w:rPr>
              <w:t>Расчетный показатель максимально допустимого уровня территориальной доступности</w:t>
            </w:r>
          </w:p>
        </w:tc>
        <w:tc>
          <w:tcPr>
            <w:tcW w:w="5348" w:type="dxa"/>
            <w:shd w:val="clear" w:color="auto" w:fill="auto"/>
          </w:tcPr>
          <w:p w14:paraId="340E2E26" w14:textId="7AFCCEFB" w:rsidR="006D3F56" w:rsidRPr="00A15D57" w:rsidRDefault="002A5C9B" w:rsidP="00E5724B">
            <w:pPr>
              <w:pStyle w:val="aff6"/>
              <w:spacing w:after="20"/>
              <w:ind w:firstLine="0"/>
              <w:rPr>
                <w:iCs/>
                <w:sz w:val="20"/>
                <w:szCs w:val="20"/>
                <w:lang w:val="ru-RU"/>
              </w:rPr>
            </w:pPr>
            <w:r w:rsidRPr="00A15D57">
              <w:rPr>
                <w:iCs/>
                <w:sz w:val="20"/>
                <w:szCs w:val="20"/>
                <w:lang w:val="ru-RU"/>
              </w:rPr>
              <w:t xml:space="preserve">Пешеходная доступность </w:t>
            </w:r>
            <w:r w:rsidR="00E5724B" w:rsidRPr="00A15D57">
              <w:rPr>
                <w:iCs/>
                <w:sz w:val="20"/>
                <w:szCs w:val="20"/>
                <w:lang w:val="ru-RU"/>
              </w:rPr>
              <w:t xml:space="preserve">в </w:t>
            </w:r>
            <w:proofErr w:type="spellStart"/>
            <w:r w:rsidR="00E5724B" w:rsidRPr="00A15D57">
              <w:rPr>
                <w:iCs/>
                <w:sz w:val="20"/>
                <w:szCs w:val="20"/>
                <w:lang w:val="ru-RU"/>
              </w:rPr>
              <w:t>рп</w:t>
            </w:r>
            <w:proofErr w:type="spellEnd"/>
            <w:r w:rsidR="00E5724B" w:rsidRPr="00A15D57">
              <w:rPr>
                <w:iCs/>
                <w:sz w:val="20"/>
                <w:szCs w:val="20"/>
                <w:lang w:val="ru-RU"/>
              </w:rPr>
              <w:t xml:space="preserve">. Демянск и </w:t>
            </w:r>
            <w:r w:rsidRPr="00A15D57">
              <w:rPr>
                <w:iCs/>
                <w:sz w:val="20"/>
                <w:szCs w:val="20"/>
                <w:lang w:val="ru-RU"/>
              </w:rPr>
              <w:t>в сельских населенных пунктах принята в соответствии с п. 10.4 СП 42.13330.2016</w:t>
            </w:r>
            <w:r w:rsidR="009D54AA">
              <w:rPr>
                <w:iCs/>
                <w:sz w:val="20"/>
                <w:szCs w:val="20"/>
                <w:lang w:val="ru-RU"/>
              </w:rPr>
              <w:t>.</w:t>
            </w:r>
          </w:p>
        </w:tc>
      </w:tr>
    </w:tbl>
    <w:p w14:paraId="564C5A46" w14:textId="73DFCEB1" w:rsidR="002C2303" w:rsidRPr="00A15D57" w:rsidRDefault="002C2303" w:rsidP="00234634">
      <w:pPr>
        <w:keepNext/>
        <w:spacing w:before="240"/>
        <w:jc w:val="right"/>
        <w:rPr>
          <w:bCs/>
          <w:iCs/>
        </w:rPr>
      </w:pPr>
      <w:r w:rsidRPr="00A15D57">
        <w:rPr>
          <w:bCs/>
          <w:iCs/>
        </w:rPr>
        <w:t>Таблица 2.</w:t>
      </w:r>
      <w:r w:rsidR="00ED5D80">
        <w:rPr>
          <w:bCs/>
          <w:iCs/>
        </w:rPr>
        <w:t>15.</w:t>
      </w:r>
    </w:p>
    <w:p w14:paraId="4A301269" w14:textId="77777777" w:rsidR="002C2303" w:rsidRPr="00A15D57" w:rsidRDefault="002C2303" w:rsidP="002C2303">
      <w:pPr>
        <w:pStyle w:val="5"/>
        <w:keepLines/>
        <w:rPr>
          <w:i/>
          <w:iCs w:val="0"/>
          <w:szCs w:val="24"/>
        </w:rPr>
      </w:pPr>
      <w:r w:rsidRPr="00A15D57">
        <w:rPr>
          <w:iCs w:val="0"/>
          <w:szCs w:val="24"/>
        </w:rPr>
        <w:t>Объекты местного значения муниципального округа 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691"/>
        <w:gridCol w:w="2590"/>
        <w:gridCol w:w="5348"/>
      </w:tblGrid>
      <w:tr w:rsidR="002C2303" w:rsidRPr="00A15D57" w14:paraId="710D460B" w14:textId="77777777" w:rsidTr="00BF41AC">
        <w:trPr>
          <w:tblHeader/>
        </w:trPr>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13F1DF6" w14:textId="77777777" w:rsidR="002C2303" w:rsidRPr="00A15D57" w:rsidRDefault="002C2303" w:rsidP="00672F41">
            <w:pPr>
              <w:pStyle w:val="aff6"/>
              <w:keepNext/>
              <w:spacing w:after="4"/>
              <w:ind w:firstLine="0"/>
              <w:jc w:val="center"/>
              <w:rPr>
                <w:b/>
                <w:sz w:val="20"/>
                <w:szCs w:val="20"/>
                <w:lang w:val="ru-RU"/>
              </w:rPr>
            </w:pPr>
            <w:r w:rsidRPr="00A15D57">
              <w:rPr>
                <w:b/>
                <w:sz w:val="20"/>
                <w:szCs w:val="20"/>
                <w:lang w:val="ru-RU"/>
              </w:rPr>
              <w:t>Наименование вида объекта</w:t>
            </w: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D6D3BB6" w14:textId="77777777" w:rsidR="002C2303" w:rsidRPr="00A15D57" w:rsidRDefault="002C2303" w:rsidP="00672F41">
            <w:pPr>
              <w:pStyle w:val="aff6"/>
              <w:keepNext/>
              <w:spacing w:after="4"/>
              <w:ind w:firstLine="0"/>
              <w:jc w:val="center"/>
              <w:rPr>
                <w:b/>
                <w:sz w:val="20"/>
                <w:szCs w:val="20"/>
                <w:lang w:val="ru-RU"/>
              </w:rPr>
            </w:pPr>
            <w:r w:rsidRPr="00A15D57">
              <w:rPr>
                <w:b/>
                <w:sz w:val="20"/>
                <w:szCs w:val="20"/>
                <w:lang w:val="ru-RU"/>
              </w:rPr>
              <w:t>Тип расчетного показателя</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2988AAF" w14:textId="77777777" w:rsidR="002C2303" w:rsidRPr="00A15D57" w:rsidRDefault="002C2303" w:rsidP="00672F41">
            <w:pPr>
              <w:pStyle w:val="aff6"/>
              <w:keepNext/>
              <w:spacing w:after="4"/>
              <w:ind w:firstLine="0"/>
              <w:jc w:val="center"/>
              <w:rPr>
                <w:lang w:val="ru-RU"/>
              </w:rPr>
            </w:pPr>
            <w:r w:rsidRPr="00A15D57">
              <w:rPr>
                <w:b/>
                <w:sz w:val="20"/>
                <w:szCs w:val="20"/>
                <w:lang w:val="ru-RU"/>
              </w:rPr>
              <w:t>Обоснование предельного значения расчетного показателя</w:t>
            </w:r>
          </w:p>
        </w:tc>
      </w:tr>
      <w:tr w:rsidR="002C2303" w:rsidRPr="00A15D57" w14:paraId="4E555427" w14:textId="77777777" w:rsidTr="00BF41AC">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5451879" w14:textId="77777777" w:rsidR="002C2303" w:rsidRPr="00A15D57" w:rsidRDefault="002C2303" w:rsidP="00672F41">
            <w:pPr>
              <w:pStyle w:val="aff6"/>
              <w:spacing w:after="4"/>
              <w:ind w:firstLine="0"/>
              <w:jc w:val="left"/>
              <w:rPr>
                <w:sz w:val="20"/>
                <w:szCs w:val="20"/>
                <w:lang w:val="ru-RU"/>
              </w:rPr>
            </w:pPr>
            <w:r w:rsidRPr="00A15D57">
              <w:rPr>
                <w:sz w:val="20"/>
                <w:szCs w:val="20"/>
                <w:lang w:val="ru-RU"/>
              </w:rPr>
              <w:t>Озелененные территории общего пользования</w:t>
            </w: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C892D3" w14:textId="77777777" w:rsidR="002C2303"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8BF066" w14:textId="77777777" w:rsidR="00247F57" w:rsidRDefault="002C2303" w:rsidP="002C2303">
            <w:pPr>
              <w:pStyle w:val="aff6"/>
              <w:spacing w:after="4"/>
              <w:ind w:firstLine="0"/>
              <w:rPr>
                <w:sz w:val="20"/>
                <w:szCs w:val="20"/>
                <w:lang w:val="ru-RU"/>
              </w:rPr>
            </w:pPr>
            <w:r w:rsidRPr="00A15D57">
              <w:rPr>
                <w:sz w:val="20"/>
                <w:szCs w:val="20"/>
                <w:lang w:val="ru-RU"/>
              </w:rPr>
              <w:t>Минимальный показатель площади озелененной территории общего пользования устанавливается в соответствии с таблицей 9.2 пункта 9.8 СП 42.13330.2016 и п. 2.4.</w:t>
            </w:r>
            <w:r w:rsidR="00A23F09">
              <w:rPr>
                <w:sz w:val="20"/>
                <w:szCs w:val="20"/>
                <w:lang w:val="ru-RU"/>
              </w:rPr>
              <w:t>5</w:t>
            </w:r>
            <w:r w:rsidRPr="00A15D57">
              <w:rPr>
                <w:sz w:val="20"/>
                <w:szCs w:val="20"/>
                <w:lang w:val="ru-RU"/>
              </w:rPr>
              <w:t xml:space="preserve"> РНГП Новгородской области</w:t>
            </w:r>
            <w:r w:rsidR="005E6F7A">
              <w:rPr>
                <w:sz w:val="20"/>
                <w:szCs w:val="20"/>
                <w:lang w:val="ru-RU"/>
              </w:rPr>
              <w:t>.</w:t>
            </w:r>
          </w:p>
          <w:p w14:paraId="37B5A3AF" w14:textId="351EC243" w:rsidR="00873AB6" w:rsidRPr="00A15D57" w:rsidRDefault="00873AB6" w:rsidP="002C2303">
            <w:pPr>
              <w:pStyle w:val="aff6"/>
              <w:spacing w:after="4"/>
              <w:ind w:firstLine="0"/>
              <w:rPr>
                <w:sz w:val="20"/>
                <w:szCs w:val="20"/>
                <w:lang w:val="ru-RU"/>
              </w:rPr>
            </w:pPr>
          </w:p>
        </w:tc>
      </w:tr>
      <w:tr w:rsidR="002C2303" w:rsidRPr="00A15D57" w14:paraId="34D41335" w14:textId="77777777" w:rsidTr="00BF41AC">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A8A455E" w14:textId="77777777" w:rsidR="002C2303" w:rsidRPr="00A15D57" w:rsidRDefault="002C2303" w:rsidP="00672F41">
            <w:pPr>
              <w:ind w:firstLine="0"/>
              <w:jc w:val="left"/>
              <w:rPr>
                <w:rFonts w:eastAsia="Arial Unicode MS" w:cs="Times New Roman"/>
                <w:sz w:val="21"/>
              </w:rPr>
            </w:pP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9401E2" w14:textId="780F485F" w:rsidR="00247F57"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A193A07" w14:textId="0DFA911C" w:rsidR="002C2303" w:rsidRPr="00A15D57" w:rsidRDefault="006B68EA" w:rsidP="00974D4C">
            <w:pPr>
              <w:pStyle w:val="aff6"/>
              <w:spacing w:after="120"/>
              <w:ind w:firstLine="0"/>
              <w:rPr>
                <w:sz w:val="20"/>
                <w:szCs w:val="20"/>
                <w:lang w:val="ru-RU"/>
              </w:rPr>
            </w:pPr>
            <w:r w:rsidRPr="00A15D57">
              <w:rPr>
                <w:sz w:val="20"/>
                <w:szCs w:val="20"/>
                <w:lang w:val="ru-RU"/>
              </w:rPr>
              <w:t xml:space="preserve">Данный показатель принят в соответствии с </w:t>
            </w:r>
            <w:r w:rsidR="00ED511E" w:rsidRPr="00A15D57">
              <w:rPr>
                <w:sz w:val="20"/>
                <w:szCs w:val="20"/>
                <w:lang w:val="ru-RU"/>
              </w:rPr>
              <w:t>п</w:t>
            </w:r>
            <w:r w:rsidRPr="00A15D57">
              <w:rPr>
                <w:sz w:val="20"/>
                <w:szCs w:val="20"/>
                <w:lang w:val="ru-RU"/>
              </w:rPr>
              <w:t>риказом Минэкономразвития России от 18.02.2021 № 71 «Об утверждении Методических рекомендаций по подготовке нормативов градостроительного проектирования»</w:t>
            </w:r>
            <w:r w:rsidR="005E6F7A">
              <w:rPr>
                <w:sz w:val="20"/>
                <w:szCs w:val="20"/>
                <w:lang w:val="ru-RU"/>
              </w:rPr>
              <w:t>.</w:t>
            </w:r>
          </w:p>
        </w:tc>
      </w:tr>
      <w:tr w:rsidR="002C2303" w:rsidRPr="00A15D57" w14:paraId="3FCB0302" w14:textId="77777777" w:rsidTr="00BF41AC">
        <w:trPr>
          <w:trHeight w:val="36"/>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AA5A511" w14:textId="77777777" w:rsidR="002C2303" w:rsidRDefault="002C2303" w:rsidP="00672F41">
            <w:pPr>
              <w:pStyle w:val="aff6"/>
              <w:spacing w:after="4"/>
              <w:ind w:firstLine="0"/>
              <w:jc w:val="left"/>
              <w:rPr>
                <w:sz w:val="20"/>
                <w:szCs w:val="20"/>
                <w:lang w:val="ru-RU"/>
              </w:rPr>
            </w:pPr>
            <w:r w:rsidRPr="00A15D57">
              <w:rPr>
                <w:sz w:val="20"/>
                <w:szCs w:val="20"/>
                <w:lang w:val="ru-RU"/>
              </w:rPr>
              <w:t xml:space="preserve">Площадки для игр детей, отдыха </w:t>
            </w:r>
            <w:r w:rsidRPr="00A15D57">
              <w:rPr>
                <w:sz w:val="20"/>
                <w:szCs w:val="20"/>
                <w:lang w:val="ru-RU"/>
              </w:rPr>
              <w:lastRenderedPageBreak/>
              <w:t>взрослого населения и занятий физкультурой для жилых многоквартирных домов</w:t>
            </w:r>
          </w:p>
          <w:p w14:paraId="46F1AB0D" w14:textId="77777777" w:rsidR="00873AB6" w:rsidRPr="00A15D57" w:rsidRDefault="00873AB6" w:rsidP="00672F41">
            <w:pPr>
              <w:pStyle w:val="aff6"/>
              <w:spacing w:after="4"/>
              <w:ind w:firstLine="0"/>
              <w:jc w:val="left"/>
              <w:rPr>
                <w:sz w:val="20"/>
                <w:szCs w:val="20"/>
                <w:lang w:val="ru-RU"/>
              </w:rPr>
            </w:pP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ED8365" w14:textId="77777777" w:rsidR="00BF60F8" w:rsidRDefault="002C2303" w:rsidP="00B24857">
            <w:pPr>
              <w:pStyle w:val="aff6"/>
              <w:spacing w:after="120"/>
              <w:ind w:firstLine="0"/>
              <w:jc w:val="left"/>
              <w:rPr>
                <w:sz w:val="20"/>
                <w:szCs w:val="20"/>
                <w:lang w:val="ru-RU"/>
              </w:rPr>
            </w:pPr>
            <w:r w:rsidRPr="00A15D57">
              <w:rPr>
                <w:sz w:val="20"/>
                <w:szCs w:val="20"/>
                <w:lang w:val="ru-RU"/>
              </w:rPr>
              <w:lastRenderedPageBreak/>
              <w:t xml:space="preserve">Расчетный показатель минимально допустимого </w:t>
            </w:r>
            <w:r w:rsidRPr="00A15D57">
              <w:rPr>
                <w:sz w:val="20"/>
                <w:szCs w:val="20"/>
                <w:lang w:val="ru-RU"/>
              </w:rPr>
              <w:lastRenderedPageBreak/>
              <w:t>уровня обеспеченности</w:t>
            </w:r>
          </w:p>
          <w:p w14:paraId="403BE08C" w14:textId="7D586203" w:rsidR="0069448B" w:rsidRPr="00A15D57" w:rsidRDefault="0069448B" w:rsidP="00672F41">
            <w:pPr>
              <w:pStyle w:val="aff6"/>
              <w:spacing w:after="4"/>
              <w:ind w:firstLine="0"/>
              <w:jc w:val="left"/>
              <w:rPr>
                <w:sz w:val="20"/>
                <w:szCs w:val="20"/>
                <w:lang w:val="ru-RU"/>
              </w:rPr>
            </w:pP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2237FF" w14:textId="77777777" w:rsidR="002C2303" w:rsidRPr="00A15D57" w:rsidRDefault="002C2303" w:rsidP="002C2303">
            <w:pPr>
              <w:pStyle w:val="aff6"/>
              <w:spacing w:after="4"/>
              <w:ind w:firstLine="0"/>
              <w:rPr>
                <w:sz w:val="20"/>
                <w:szCs w:val="20"/>
                <w:lang w:val="ru-RU"/>
              </w:rPr>
            </w:pPr>
            <w:r w:rsidRPr="00A15D57">
              <w:rPr>
                <w:sz w:val="20"/>
                <w:szCs w:val="20"/>
                <w:lang w:val="ru-RU"/>
              </w:rPr>
              <w:lastRenderedPageBreak/>
              <w:t>Площадь территории площадок различного назначения принята согласно таблице 8.1 СП 476.1325800.2020</w:t>
            </w:r>
          </w:p>
        </w:tc>
      </w:tr>
      <w:tr w:rsidR="002C2303" w:rsidRPr="00A15D57" w14:paraId="15F7B29B" w14:textId="77777777" w:rsidTr="00BF41AC">
        <w:trPr>
          <w:trHeight w:val="36"/>
        </w:trPr>
        <w:tc>
          <w:tcPr>
            <w:tcW w:w="169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A3F479B" w14:textId="77777777" w:rsidR="002C2303" w:rsidRPr="00A15D57" w:rsidRDefault="002C2303" w:rsidP="00672F41">
            <w:pPr>
              <w:ind w:firstLine="0"/>
              <w:jc w:val="left"/>
              <w:rPr>
                <w:rFonts w:eastAsia="Arial Unicode MS" w:cs="Times New Roman"/>
                <w:sz w:val="21"/>
              </w:rPr>
            </w:pP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8AAE405" w14:textId="42B516E2" w:rsidR="00247F57" w:rsidRPr="00A15D57" w:rsidRDefault="002C2303" w:rsidP="00672F41">
            <w:pPr>
              <w:pStyle w:val="aff6"/>
              <w:spacing w:after="4"/>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EFA5E11" w14:textId="77777777" w:rsidR="002C2303" w:rsidRPr="00A15D57" w:rsidRDefault="002C2303" w:rsidP="002C2303">
            <w:pPr>
              <w:pStyle w:val="aff6"/>
              <w:spacing w:after="4"/>
              <w:ind w:firstLine="0"/>
              <w:rPr>
                <w:sz w:val="20"/>
                <w:szCs w:val="20"/>
                <w:lang w:val="ru-RU"/>
              </w:rPr>
            </w:pPr>
            <w:r w:rsidRPr="00A15D57">
              <w:rPr>
                <w:sz w:val="20"/>
                <w:szCs w:val="20"/>
                <w:lang w:val="ru-RU"/>
              </w:rPr>
              <w:t>Пешеходная доступность до площадок различного назначения принята в соответствии с пунктом 7.5 СП 42.13330.2016</w:t>
            </w:r>
          </w:p>
        </w:tc>
      </w:tr>
      <w:tr w:rsidR="005E6F7A" w:rsidRPr="00A15D57" w14:paraId="676D1D66" w14:textId="77777777" w:rsidTr="00BF41AC">
        <w:trPr>
          <w:trHeight w:val="36"/>
        </w:trPr>
        <w:tc>
          <w:tcPr>
            <w:tcW w:w="1691"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5A8BA4AC" w14:textId="010CBECF" w:rsidR="005E6F7A" w:rsidRPr="00A15D57" w:rsidRDefault="005E6F7A" w:rsidP="00672F41">
            <w:pPr>
              <w:ind w:firstLine="0"/>
              <w:jc w:val="left"/>
              <w:rPr>
                <w:rFonts w:eastAsia="Arial Unicode MS" w:cs="Times New Roman"/>
                <w:sz w:val="21"/>
              </w:rPr>
            </w:pPr>
            <w:r w:rsidRPr="00A15D57">
              <w:rPr>
                <w:rFonts w:eastAsia="Arial Unicode MS" w:cs="Times New Roman"/>
                <w:sz w:val="21"/>
              </w:rPr>
              <w:t>Площадки для выгула собак</w:t>
            </w:r>
            <w:r>
              <w:rPr>
                <w:rFonts w:eastAsia="Arial Unicode MS" w:cs="Times New Roman"/>
                <w:sz w:val="21"/>
              </w:rPr>
              <w:t>*</w:t>
            </w: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303DB50" w14:textId="77777777" w:rsidR="00247F57" w:rsidRDefault="005E6F7A" w:rsidP="00672F41">
            <w:pPr>
              <w:pStyle w:val="aff6"/>
              <w:spacing w:after="4"/>
              <w:ind w:firstLine="0"/>
              <w:jc w:val="left"/>
              <w:rPr>
                <w:sz w:val="20"/>
                <w:szCs w:val="20"/>
                <w:lang w:val="ru-RU"/>
              </w:rPr>
            </w:pPr>
            <w:r w:rsidRPr="00A15D57">
              <w:rPr>
                <w:sz w:val="20"/>
                <w:szCs w:val="20"/>
                <w:lang w:val="ru-RU"/>
              </w:rPr>
              <w:t>Расчетный показатель минимально допустимого уровня обеспеченности</w:t>
            </w:r>
          </w:p>
          <w:p w14:paraId="3A393573" w14:textId="383BB771" w:rsidR="0069448B" w:rsidRPr="00A15D57" w:rsidRDefault="0069448B" w:rsidP="00672F41">
            <w:pPr>
              <w:pStyle w:val="aff6"/>
              <w:spacing w:after="4"/>
              <w:ind w:firstLine="0"/>
              <w:jc w:val="left"/>
              <w:rPr>
                <w:sz w:val="20"/>
                <w:szCs w:val="20"/>
                <w:lang w:val="ru-RU"/>
              </w:rPr>
            </w:pP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007287" w14:textId="50236647" w:rsidR="005E6F7A" w:rsidRDefault="005E6F7A" w:rsidP="002C2303">
            <w:pPr>
              <w:pStyle w:val="aff6"/>
              <w:spacing w:after="4"/>
              <w:ind w:firstLine="0"/>
              <w:rPr>
                <w:sz w:val="20"/>
                <w:szCs w:val="20"/>
                <w:lang w:val="ru-RU"/>
              </w:rPr>
            </w:pPr>
            <w:r w:rsidRPr="00A15D57">
              <w:rPr>
                <w:sz w:val="20"/>
                <w:szCs w:val="20"/>
                <w:lang w:val="ru-RU"/>
              </w:rPr>
              <w:t>Площадь территории площадок принята согласно таблице 8.1 СП 476.1325800.2020</w:t>
            </w:r>
            <w:r>
              <w:rPr>
                <w:sz w:val="20"/>
                <w:szCs w:val="20"/>
                <w:lang w:val="ru-RU"/>
              </w:rPr>
              <w:t>.</w:t>
            </w:r>
          </w:p>
          <w:p w14:paraId="3FC443E2" w14:textId="737F7E3B" w:rsidR="005E6F7A" w:rsidRPr="00033040" w:rsidRDefault="005E6F7A" w:rsidP="005E6F7A">
            <w:pPr>
              <w:pStyle w:val="ConsPlusNormal"/>
              <w:jc w:val="both"/>
              <w:rPr>
                <w:rFonts w:ascii="Times New Roman" w:hAnsi="Times New Roman" w:cs="Times New Roman"/>
                <w:sz w:val="20"/>
                <w:szCs w:val="20"/>
              </w:rPr>
            </w:pPr>
          </w:p>
        </w:tc>
      </w:tr>
      <w:tr w:rsidR="005E6F7A" w:rsidRPr="00A15D57" w14:paraId="5F42D6AB" w14:textId="77777777" w:rsidTr="00BF41AC">
        <w:trPr>
          <w:trHeight w:val="36"/>
        </w:trPr>
        <w:tc>
          <w:tcPr>
            <w:tcW w:w="1691" w:type="dxa"/>
            <w:vMerge/>
            <w:tcBorders>
              <w:left w:val="single" w:sz="8" w:space="0" w:color="000000"/>
              <w:right w:val="single" w:sz="8" w:space="0" w:color="000000"/>
            </w:tcBorders>
            <w:shd w:val="clear" w:color="auto" w:fill="FFFFFF"/>
            <w:tcMar>
              <w:top w:w="0" w:type="dxa"/>
              <w:left w:w="28" w:type="dxa"/>
              <w:bottom w:w="0" w:type="dxa"/>
              <w:right w:w="28" w:type="dxa"/>
            </w:tcMar>
          </w:tcPr>
          <w:p w14:paraId="600DCC43" w14:textId="77777777" w:rsidR="005E6F7A" w:rsidRPr="00A15D57" w:rsidRDefault="005E6F7A" w:rsidP="00672F41">
            <w:pPr>
              <w:ind w:firstLine="0"/>
              <w:jc w:val="left"/>
              <w:rPr>
                <w:rFonts w:eastAsia="Arial Unicode MS" w:cs="Times New Roman"/>
                <w:sz w:val="21"/>
              </w:rPr>
            </w:pP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21BD926" w14:textId="77777777" w:rsidR="00247F57" w:rsidRDefault="005E6F7A" w:rsidP="00672F41">
            <w:pPr>
              <w:pStyle w:val="aff6"/>
              <w:spacing w:after="4"/>
              <w:ind w:firstLine="0"/>
              <w:jc w:val="left"/>
              <w:rPr>
                <w:sz w:val="20"/>
                <w:szCs w:val="20"/>
                <w:lang w:val="ru-RU"/>
              </w:rPr>
            </w:pPr>
            <w:r w:rsidRPr="00A15D57">
              <w:rPr>
                <w:sz w:val="20"/>
                <w:szCs w:val="20"/>
                <w:lang w:val="ru-RU"/>
              </w:rPr>
              <w:t>Расчетный показатель максимально допустимого уровня территориальной доступности</w:t>
            </w:r>
          </w:p>
          <w:p w14:paraId="0C6209FF" w14:textId="65F92DA2" w:rsidR="0069448B" w:rsidRPr="00A15D57" w:rsidRDefault="0069448B" w:rsidP="00672F41">
            <w:pPr>
              <w:pStyle w:val="aff6"/>
              <w:spacing w:after="4"/>
              <w:ind w:firstLine="0"/>
              <w:jc w:val="left"/>
              <w:rPr>
                <w:sz w:val="20"/>
                <w:szCs w:val="20"/>
                <w:lang w:val="ru-RU"/>
              </w:rPr>
            </w:pP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8264571" w14:textId="22792760" w:rsidR="005E6F7A" w:rsidRPr="00A15D57" w:rsidRDefault="005E6F7A" w:rsidP="002C2303">
            <w:pPr>
              <w:pStyle w:val="aff6"/>
              <w:spacing w:after="4"/>
              <w:ind w:firstLine="0"/>
              <w:rPr>
                <w:sz w:val="20"/>
                <w:szCs w:val="20"/>
                <w:lang w:val="ru-RU"/>
              </w:rPr>
            </w:pPr>
            <w:r w:rsidRPr="00A15D57">
              <w:rPr>
                <w:sz w:val="20"/>
                <w:szCs w:val="20"/>
                <w:lang w:val="ru-RU"/>
              </w:rPr>
              <w:t>Пешеходная доступность до площадок различного назначения принята в соответствии с пунктом 7.5 СП 42.13330.2016, приложения «А» СП 476.1325800.2020</w:t>
            </w:r>
            <w:r w:rsidR="00986ED4">
              <w:rPr>
                <w:sz w:val="20"/>
                <w:szCs w:val="20"/>
                <w:lang w:val="ru-RU"/>
              </w:rPr>
              <w:t>.</w:t>
            </w:r>
            <w:r w:rsidRPr="00A15D57">
              <w:rPr>
                <w:sz w:val="20"/>
                <w:szCs w:val="20"/>
                <w:lang w:val="ru-RU"/>
              </w:rPr>
              <w:t xml:space="preserve"> </w:t>
            </w:r>
          </w:p>
        </w:tc>
      </w:tr>
      <w:tr w:rsidR="005E6F7A" w:rsidRPr="00A15D57" w14:paraId="07549100" w14:textId="77777777" w:rsidTr="00BF41AC">
        <w:trPr>
          <w:trHeight w:val="36"/>
        </w:trPr>
        <w:tc>
          <w:tcPr>
            <w:tcW w:w="1691"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1A1BFD8" w14:textId="77777777" w:rsidR="005E6F7A" w:rsidRPr="00A15D57" w:rsidRDefault="005E6F7A" w:rsidP="00672F41">
            <w:pPr>
              <w:ind w:firstLine="0"/>
              <w:jc w:val="left"/>
              <w:rPr>
                <w:rFonts w:eastAsia="Arial Unicode MS" w:cs="Times New Roman"/>
                <w:sz w:val="21"/>
              </w:rPr>
            </w:pPr>
          </w:p>
        </w:tc>
        <w:tc>
          <w:tcPr>
            <w:tcW w:w="79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DE53663" w14:textId="77777777" w:rsidR="00247F57" w:rsidRDefault="005E6F7A" w:rsidP="00247F57">
            <w:pPr>
              <w:pStyle w:val="ConsPlusNormal"/>
              <w:spacing w:before="120" w:after="120"/>
              <w:jc w:val="both"/>
              <w:rPr>
                <w:rFonts w:ascii="Times New Roman" w:hAnsi="Times New Roman" w:cs="Times New Roman"/>
                <w:sz w:val="20"/>
                <w:szCs w:val="20"/>
              </w:rPr>
            </w:pPr>
            <w:r>
              <w:rPr>
                <w:rFonts w:ascii="Times New Roman" w:hAnsi="Times New Roman" w:cs="Times New Roman"/>
                <w:sz w:val="20"/>
                <w:szCs w:val="20"/>
              </w:rPr>
              <w:t>*В</w:t>
            </w:r>
            <w:r w:rsidRPr="00A15D57">
              <w:rPr>
                <w:rFonts w:ascii="Times New Roman" w:hAnsi="Times New Roman" w:cs="Times New Roman"/>
                <w:sz w:val="20"/>
                <w:szCs w:val="20"/>
              </w:rPr>
              <w:t xml:space="preserve"> соответствии с Приложением N 4 к Методическим рекомендациям по подготовке нормативов градостроительного проектирования </w:t>
            </w:r>
            <w:r>
              <w:rPr>
                <w:rFonts w:ascii="Times New Roman" w:hAnsi="Times New Roman" w:cs="Times New Roman"/>
                <w:sz w:val="20"/>
                <w:szCs w:val="20"/>
              </w:rPr>
              <w:t>(</w:t>
            </w:r>
            <w:r w:rsidRPr="00A15D57">
              <w:rPr>
                <w:rFonts w:ascii="Times New Roman" w:hAnsi="Times New Roman" w:cs="Times New Roman"/>
                <w:sz w:val="20"/>
                <w:szCs w:val="20"/>
              </w:rPr>
              <w:t>утв. Приказом Минэкономразвития России от 15.02.2021 N 71,  предусмотрено не менее 1 площадки для выгула собак на 19 000 человек постоянного населения - для населенных пунктов городского типа; радиус обслуживания не более 1000 метров.</w:t>
            </w:r>
          </w:p>
          <w:p w14:paraId="0F85492A" w14:textId="4D64305B" w:rsidR="00407F01" w:rsidRPr="00247F57" w:rsidRDefault="00407F01" w:rsidP="00247F57">
            <w:pPr>
              <w:pStyle w:val="ConsPlusNormal"/>
              <w:spacing w:before="120" w:after="120"/>
              <w:jc w:val="both"/>
              <w:rPr>
                <w:rFonts w:ascii="Times New Roman" w:hAnsi="Times New Roman" w:cs="Times New Roman"/>
                <w:sz w:val="20"/>
                <w:szCs w:val="20"/>
              </w:rPr>
            </w:pPr>
            <w:r w:rsidRPr="00407F01">
              <w:rPr>
                <w:rFonts w:ascii="Times New Roman" w:hAnsi="Times New Roman" w:cs="Times New Roman"/>
                <w:sz w:val="20"/>
                <w:szCs w:val="20"/>
              </w:rPr>
              <w:t>При выборе земельных участков для размещения мест для выгула домашних животных должны учитываться правила благоустройства территории муниципального образования, утвержденные представительным органом этого муниципального образования.</w:t>
            </w:r>
          </w:p>
        </w:tc>
      </w:tr>
      <w:tr w:rsidR="002F553E" w:rsidRPr="00A15D57" w14:paraId="3D0EC10C" w14:textId="77777777" w:rsidTr="00BF41AC">
        <w:trPr>
          <w:trHeight w:val="36"/>
        </w:trPr>
        <w:tc>
          <w:tcPr>
            <w:tcW w:w="1691" w:type="dxa"/>
            <w:vMerge w:val="restart"/>
            <w:tcBorders>
              <w:top w:val="single" w:sz="4" w:space="0" w:color="auto"/>
              <w:left w:val="single" w:sz="8" w:space="0" w:color="000000"/>
              <w:right w:val="single" w:sz="8" w:space="0" w:color="000000"/>
            </w:tcBorders>
            <w:shd w:val="clear" w:color="auto" w:fill="FFFFFF"/>
            <w:tcMar>
              <w:top w:w="0" w:type="dxa"/>
              <w:left w:w="28" w:type="dxa"/>
              <w:bottom w:w="0" w:type="dxa"/>
              <w:right w:w="28" w:type="dxa"/>
            </w:tcMar>
          </w:tcPr>
          <w:p w14:paraId="22323710" w14:textId="4504CBCD" w:rsidR="002F553E" w:rsidRPr="00804A20" w:rsidRDefault="002F553E" w:rsidP="00672F41">
            <w:pPr>
              <w:ind w:firstLine="0"/>
              <w:jc w:val="left"/>
              <w:rPr>
                <w:rFonts w:eastAsia="Arial Unicode MS" w:cs="Times New Roman"/>
                <w:sz w:val="20"/>
                <w:szCs w:val="20"/>
              </w:rPr>
            </w:pPr>
            <w:r w:rsidRPr="00804A20">
              <w:rPr>
                <w:rFonts w:eastAsia="Arial Unicode MS" w:cs="Times New Roman"/>
                <w:sz w:val="20"/>
                <w:szCs w:val="20"/>
              </w:rPr>
              <w:t>Общественные туалеты</w:t>
            </w:r>
            <w:r w:rsidR="00614B80" w:rsidRPr="00ED1746">
              <w:rPr>
                <w:rFonts w:eastAsia="Arial Unicode MS" w:cs="Times New Roman"/>
                <w:sz w:val="20"/>
                <w:szCs w:val="20"/>
              </w:rPr>
              <w:t>*</w:t>
            </w: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B772B96" w14:textId="77777777" w:rsidR="002F553E" w:rsidRPr="00804A20" w:rsidRDefault="002C7EFD" w:rsidP="00672F41">
            <w:pPr>
              <w:pStyle w:val="aff6"/>
              <w:spacing w:after="4"/>
              <w:ind w:firstLine="0"/>
              <w:jc w:val="left"/>
              <w:rPr>
                <w:sz w:val="20"/>
                <w:szCs w:val="20"/>
                <w:lang w:val="ru-RU"/>
              </w:rPr>
            </w:pPr>
            <w:r w:rsidRPr="00804A20">
              <w:rPr>
                <w:sz w:val="20"/>
                <w:szCs w:val="20"/>
                <w:lang w:val="ru-RU"/>
              </w:rPr>
              <w:t>Расчетный показатель минимально допустимого уровня обеспеченности</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B241ED3" w14:textId="77777777" w:rsidR="00247F57" w:rsidRDefault="00D8093B" w:rsidP="002C2303">
            <w:pPr>
              <w:pStyle w:val="aff6"/>
              <w:spacing w:after="4"/>
              <w:ind w:firstLine="0"/>
              <w:rPr>
                <w:sz w:val="20"/>
                <w:szCs w:val="20"/>
                <w:lang w:val="ru-RU" w:eastAsia="en-US"/>
              </w:rPr>
            </w:pPr>
            <w:r w:rsidRPr="00804A20">
              <w:rPr>
                <w:sz w:val="20"/>
                <w:szCs w:val="20"/>
                <w:lang w:val="ru-RU" w:eastAsia="en-US"/>
              </w:rPr>
              <w:t xml:space="preserve">Данный показатель </w:t>
            </w:r>
            <w:r w:rsidR="00EC617F" w:rsidRPr="00804A20">
              <w:rPr>
                <w:sz w:val="20"/>
                <w:szCs w:val="20"/>
                <w:lang w:val="ru-RU" w:eastAsia="en-US"/>
              </w:rPr>
              <w:t xml:space="preserve">установлен </w:t>
            </w:r>
            <w:r w:rsidR="002C7EFD" w:rsidRPr="00804A20">
              <w:rPr>
                <w:sz w:val="20"/>
                <w:szCs w:val="20"/>
                <w:lang w:val="ru-RU" w:eastAsia="en-US"/>
              </w:rPr>
              <w:t>в соответствии с приложением№ 4 к Приказу Минэкономразвития России от 15.02.2021 № 71 «Об утверждении Методических рекомендаций по подготовке нормативов градостроительного проектирования»</w:t>
            </w:r>
            <w:r w:rsidR="00986ED4" w:rsidRPr="00804A20">
              <w:rPr>
                <w:sz w:val="20"/>
                <w:szCs w:val="20"/>
                <w:lang w:val="ru-RU" w:eastAsia="en-US"/>
              </w:rPr>
              <w:t>.</w:t>
            </w:r>
          </w:p>
          <w:p w14:paraId="25D02456" w14:textId="235899E9" w:rsidR="0069448B" w:rsidRPr="00804A20" w:rsidRDefault="0069448B" w:rsidP="002C2303">
            <w:pPr>
              <w:pStyle w:val="aff6"/>
              <w:spacing w:after="4"/>
              <w:ind w:firstLine="0"/>
              <w:rPr>
                <w:sz w:val="20"/>
                <w:szCs w:val="20"/>
                <w:lang w:val="ru-RU" w:eastAsia="en-US"/>
              </w:rPr>
            </w:pPr>
          </w:p>
        </w:tc>
      </w:tr>
      <w:tr w:rsidR="002F553E" w:rsidRPr="00A15D57" w14:paraId="0A3B4AD4" w14:textId="77777777" w:rsidTr="00BF41AC">
        <w:trPr>
          <w:trHeight w:val="36"/>
        </w:trPr>
        <w:tc>
          <w:tcPr>
            <w:tcW w:w="1691" w:type="dxa"/>
            <w:vMerge/>
            <w:tcBorders>
              <w:left w:val="single" w:sz="8" w:space="0" w:color="000000"/>
              <w:right w:val="single" w:sz="8" w:space="0" w:color="000000"/>
            </w:tcBorders>
            <w:shd w:val="clear" w:color="auto" w:fill="FFFFFF"/>
            <w:tcMar>
              <w:top w:w="0" w:type="dxa"/>
              <w:left w:w="28" w:type="dxa"/>
              <w:bottom w:w="0" w:type="dxa"/>
              <w:right w:w="28" w:type="dxa"/>
            </w:tcMar>
          </w:tcPr>
          <w:p w14:paraId="7A10BFF9" w14:textId="77777777" w:rsidR="002F553E" w:rsidRPr="00804A20" w:rsidRDefault="002F553E" w:rsidP="00672F41">
            <w:pPr>
              <w:ind w:firstLine="0"/>
              <w:jc w:val="left"/>
              <w:rPr>
                <w:rFonts w:eastAsia="Arial Unicode MS" w:cs="Times New Roman"/>
                <w:sz w:val="20"/>
                <w:szCs w:val="20"/>
              </w:rPr>
            </w:pPr>
          </w:p>
        </w:tc>
        <w:tc>
          <w:tcPr>
            <w:tcW w:w="2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A1B2C2" w14:textId="77777777" w:rsidR="002F553E" w:rsidRPr="00804A20" w:rsidRDefault="002C7EFD" w:rsidP="00672F41">
            <w:pPr>
              <w:pStyle w:val="aff6"/>
              <w:spacing w:after="4"/>
              <w:ind w:firstLine="0"/>
              <w:jc w:val="left"/>
              <w:rPr>
                <w:sz w:val="20"/>
                <w:szCs w:val="20"/>
                <w:lang w:val="ru-RU"/>
              </w:rPr>
            </w:pPr>
            <w:r w:rsidRPr="00804A20">
              <w:rPr>
                <w:sz w:val="20"/>
                <w:szCs w:val="20"/>
                <w:lang w:val="ru-RU"/>
              </w:rPr>
              <w:t>Расчетный показатель максимально допустимого уровня территориальной доступности</w:t>
            </w:r>
          </w:p>
        </w:tc>
        <w:tc>
          <w:tcPr>
            <w:tcW w:w="534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A6B658" w14:textId="77777777" w:rsidR="00247F57" w:rsidRDefault="00D8093B" w:rsidP="002C2303">
            <w:pPr>
              <w:pStyle w:val="aff6"/>
              <w:spacing w:after="4"/>
              <w:ind w:firstLine="0"/>
              <w:rPr>
                <w:sz w:val="20"/>
                <w:szCs w:val="20"/>
                <w:lang w:val="ru-RU" w:eastAsia="en-US"/>
              </w:rPr>
            </w:pPr>
            <w:r w:rsidRPr="00804A20">
              <w:rPr>
                <w:sz w:val="20"/>
                <w:szCs w:val="20"/>
                <w:lang w:val="ru-RU" w:eastAsia="en-US"/>
              </w:rPr>
              <w:t xml:space="preserve">Данный показатель </w:t>
            </w:r>
            <w:r w:rsidR="00EC617F" w:rsidRPr="00804A20">
              <w:rPr>
                <w:sz w:val="20"/>
                <w:szCs w:val="20"/>
                <w:lang w:val="ru-RU" w:eastAsia="en-US"/>
              </w:rPr>
              <w:t xml:space="preserve">установлен </w:t>
            </w:r>
            <w:r w:rsidR="008F60C9" w:rsidRPr="00804A20">
              <w:rPr>
                <w:sz w:val="20"/>
                <w:szCs w:val="20"/>
                <w:lang w:val="ru-RU" w:eastAsia="en-US"/>
              </w:rPr>
              <w:t>в соответствии с приложением</w:t>
            </w:r>
            <w:r w:rsidR="00986ED4" w:rsidRPr="00804A20">
              <w:rPr>
                <w:sz w:val="20"/>
                <w:szCs w:val="20"/>
                <w:lang w:val="ru-RU" w:eastAsia="en-US"/>
              </w:rPr>
              <w:t xml:space="preserve"> </w:t>
            </w:r>
            <w:r w:rsidR="008F60C9" w:rsidRPr="00804A20">
              <w:rPr>
                <w:sz w:val="20"/>
                <w:szCs w:val="20"/>
                <w:lang w:val="ru-RU" w:eastAsia="en-US"/>
              </w:rPr>
              <w:t>№ 4 к Приказу Минэкономразвития России от 15.02.2021 № 71 «Об утверждении Методических рекомендаций по подготовке нормативов градостроительного проектирования</w:t>
            </w:r>
            <w:r w:rsidR="0069448B">
              <w:rPr>
                <w:sz w:val="20"/>
                <w:szCs w:val="20"/>
                <w:lang w:val="ru-RU" w:eastAsia="en-US"/>
              </w:rPr>
              <w:t>».</w:t>
            </w:r>
            <w:r w:rsidR="00551F25" w:rsidRPr="00ED1746">
              <w:rPr>
                <w:sz w:val="20"/>
                <w:szCs w:val="20"/>
                <w:lang w:val="ru-RU" w:eastAsia="en-US"/>
              </w:rPr>
              <w:t xml:space="preserve"> </w:t>
            </w:r>
          </w:p>
          <w:p w14:paraId="2953ADB2" w14:textId="566C8624" w:rsidR="0069448B" w:rsidRPr="00804A20" w:rsidRDefault="0069448B" w:rsidP="002C2303">
            <w:pPr>
              <w:pStyle w:val="aff6"/>
              <w:spacing w:after="4"/>
              <w:ind w:firstLine="0"/>
              <w:rPr>
                <w:sz w:val="20"/>
                <w:szCs w:val="20"/>
                <w:lang w:val="ru-RU" w:eastAsia="en-US"/>
              </w:rPr>
            </w:pPr>
          </w:p>
        </w:tc>
      </w:tr>
      <w:tr w:rsidR="00833161" w:rsidRPr="00A15D57" w14:paraId="1CD4428C" w14:textId="77777777" w:rsidTr="00BF41AC">
        <w:trPr>
          <w:trHeight w:val="36"/>
        </w:trPr>
        <w:tc>
          <w:tcPr>
            <w:tcW w:w="1691" w:type="dxa"/>
            <w:tcBorders>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2D0A6A9" w14:textId="77777777" w:rsidR="00833161" w:rsidRPr="00804A20" w:rsidRDefault="00833161" w:rsidP="00672F41">
            <w:pPr>
              <w:ind w:firstLine="0"/>
              <w:jc w:val="left"/>
              <w:rPr>
                <w:rFonts w:eastAsia="Arial Unicode MS" w:cs="Times New Roman"/>
                <w:sz w:val="20"/>
                <w:szCs w:val="20"/>
              </w:rPr>
            </w:pPr>
          </w:p>
        </w:tc>
        <w:tc>
          <w:tcPr>
            <w:tcW w:w="793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56FF6A" w14:textId="640B4EB0" w:rsidR="00833161" w:rsidRPr="00ED1746" w:rsidRDefault="00614B80" w:rsidP="00D94BBA">
            <w:pPr>
              <w:pStyle w:val="aff6"/>
              <w:spacing w:before="120" w:after="120"/>
              <w:ind w:firstLine="0"/>
              <w:rPr>
                <w:sz w:val="20"/>
                <w:szCs w:val="20"/>
                <w:lang w:val="ru-RU" w:eastAsia="en-US"/>
              </w:rPr>
            </w:pPr>
            <w:r w:rsidRPr="00ED1746">
              <w:rPr>
                <w:sz w:val="20"/>
                <w:szCs w:val="20"/>
                <w:lang w:val="ru-RU" w:eastAsia="en-US"/>
              </w:rPr>
              <w:t>*</w:t>
            </w:r>
            <w:r w:rsidR="00833161" w:rsidRPr="00ED1746">
              <w:rPr>
                <w:sz w:val="20"/>
                <w:szCs w:val="20"/>
                <w:lang w:val="ru-RU" w:eastAsia="en-US"/>
              </w:rPr>
              <w:t xml:space="preserve">В соответствии с п.44 Постановления Главного государственного санитарного врача РФ от 28.01.2021 </w:t>
            </w:r>
            <w:r w:rsidR="00833161" w:rsidRPr="00ED1746">
              <w:rPr>
                <w:sz w:val="20"/>
                <w:szCs w:val="20"/>
                <w:lang w:eastAsia="en-US"/>
              </w:rPr>
              <w:t>N</w:t>
            </w:r>
            <w:r w:rsidR="00833161" w:rsidRPr="00ED1746">
              <w:rPr>
                <w:sz w:val="20"/>
                <w:szCs w:val="20"/>
                <w:lang w:val="ru-RU" w:eastAsia="en-US"/>
              </w:rPr>
              <w:t xml:space="preserve"> 3 (ред. от 15.11.2024)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на территориях парков хозяйствующими субъектами  должны быть установлены общественные туалеты, исходя из расчета</w:t>
            </w:r>
            <w:r w:rsidR="00A21891" w:rsidRPr="00ED1746">
              <w:rPr>
                <w:sz w:val="20"/>
                <w:szCs w:val="20"/>
                <w:lang w:val="ru-RU" w:eastAsia="en-US"/>
              </w:rPr>
              <w:t xml:space="preserve"> одно место на 500 посетителей.</w:t>
            </w:r>
          </w:p>
          <w:p w14:paraId="7D0DFDF3" w14:textId="77777777" w:rsidR="00833161" w:rsidRPr="00804A20" w:rsidRDefault="00833161" w:rsidP="002C2303">
            <w:pPr>
              <w:pStyle w:val="aff6"/>
              <w:spacing w:after="4"/>
              <w:ind w:firstLine="0"/>
              <w:rPr>
                <w:sz w:val="20"/>
                <w:szCs w:val="20"/>
                <w:lang w:val="ru-RU" w:eastAsia="en-US"/>
              </w:rPr>
            </w:pPr>
          </w:p>
        </w:tc>
      </w:tr>
    </w:tbl>
    <w:p w14:paraId="1FB24D3B" w14:textId="77777777" w:rsidR="00752037" w:rsidRPr="00A15D57" w:rsidRDefault="00752037" w:rsidP="00973C64">
      <w:pPr>
        <w:keepNext/>
        <w:pageBreakBefore/>
        <w:spacing w:before="120"/>
        <w:jc w:val="right"/>
        <w:rPr>
          <w:bCs/>
          <w:iCs/>
        </w:rPr>
      </w:pPr>
      <w:r w:rsidRPr="00A15D57">
        <w:rPr>
          <w:bCs/>
          <w:iCs/>
        </w:rPr>
        <w:lastRenderedPageBreak/>
        <w:t>Таблица 2.</w:t>
      </w:r>
      <w:r w:rsidR="00ED5D80">
        <w:rPr>
          <w:bCs/>
          <w:iCs/>
        </w:rPr>
        <w:t>16.</w:t>
      </w:r>
    </w:p>
    <w:p w14:paraId="16499C57" w14:textId="77777777" w:rsidR="00752037" w:rsidRPr="00A15D57" w:rsidRDefault="002A007F" w:rsidP="00AF0B67">
      <w:pPr>
        <w:pStyle w:val="5"/>
      </w:pPr>
      <w:bookmarkStart w:id="220" w:name="OLE_LINK1034"/>
      <w:bookmarkStart w:id="221" w:name="OLE_LINK1035"/>
      <w:bookmarkStart w:id="222" w:name="OLE_LINK1036"/>
      <w:r w:rsidRPr="00A15D57">
        <w:t>Объекты</w:t>
      </w:r>
      <w:r w:rsidR="00752037" w:rsidRPr="00A15D57">
        <w:t xml:space="preserve"> </w:t>
      </w:r>
      <w:bookmarkEnd w:id="220"/>
      <w:bookmarkEnd w:id="221"/>
      <w:bookmarkEnd w:id="222"/>
      <w:r w:rsidR="00A05C55" w:rsidRPr="00A15D57">
        <w:t xml:space="preserve">местного значения муниципального округа </w:t>
      </w:r>
      <w:r w:rsidR="00752037" w:rsidRPr="00A15D57">
        <w:t>в области деятельности органов местного самоуправления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91"/>
        <w:gridCol w:w="2552"/>
        <w:gridCol w:w="5386"/>
      </w:tblGrid>
      <w:tr w:rsidR="00752037" w:rsidRPr="00A15D57" w14:paraId="20DE0137" w14:textId="77777777" w:rsidTr="00217314">
        <w:trPr>
          <w:cantSplit/>
          <w:tblHeader/>
        </w:trPr>
        <w:tc>
          <w:tcPr>
            <w:tcW w:w="1691" w:type="dxa"/>
            <w:shd w:val="clear" w:color="auto" w:fill="auto"/>
          </w:tcPr>
          <w:p w14:paraId="20FF6929" w14:textId="77777777" w:rsidR="00752037" w:rsidRPr="00A15D57" w:rsidRDefault="00752037" w:rsidP="002A007F">
            <w:pPr>
              <w:pStyle w:val="aff6"/>
              <w:keepNext/>
              <w:widowControl w:val="0"/>
              <w:spacing w:after="20"/>
              <w:ind w:firstLine="0"/>
              <w:jc w:val="center"/>
              <w:rPr>
                <w:b/>
                <w:iCs/>
                <w:sz w:val="20"/>
                <w:szCs w:val="20"/>
                <w:lang w:val="ru-RU"/>
              </w:rPr>
            </w:pPr>
            <w:bookmarkStart w:id="223" w:name="OLE_LINK556"/>
            <w:bookmarkStart w:id="224" w:name="OLE_LINK557"/>
            <w:bookmarkStart w:id="225" w:name="OLE_LINK558"/>
            <w:r w:rsidRPr="00A15D57">
              <w:rPr>
                <w:b/>
                <w:iCs/>
                <w:sz w:val="20"/>
                <w:szCs w:val="20"/>
                <w:lang w:val="ru-RU"/>
              </w:rPr>
              <w:t>Наименование вида объекта</w:t>
            </w:r>
          </w:p>
        </w:tc>
        <w:tc>
          <w:tcPr>
            <w:tcW w:w="2552" w:type="dxa"/>
            <w:shd w:val="clear" w:color="auto" w:fill="auto"/>
          </w:tcPr>
          <w:p w14:paraId="0171FC2D" w14:textId="77777777" w:rsidR="00752037" w:rsidRPr="00A15D57" w:rsidRDefault="00752037" w:rsidP="002A007F">
            <w:pPr>
              <w:pStyle w:val="aff6"/>
              <w:keepNext/>
              <w:widowControl w:val="0"/>
              <w:spacing w:after="20"/>
              <w:ind w:firstLine="0"/>
              <w:jc w:val="center"/>
              <w:rPr>
                <w:b/>
                <w:iCs/>
                <w:sz w:val="20"/>
                <w:szCs w:val="20"/>
                <w:lang w:val="ru-RU"/>
              </w:rPr>
            </w:pPr>
            <w:r w:rsidRPr="00A15D57">
              <w:rPr>
                <w:b/>
                <w:iCs/>
                <w:sz w:val="20"/>
                <w:szCs w:val="20"/>
                <w:lang w:val="ru-RU"/>
              </w:rPr>
              <w:t>Тип расчетного показателя</w:t>
            </w:r>
          </w:p>
        </w:tc>
        <w:tc>
          <w:tcPr>
            <w:tcW w:w="5386" w:type="dxa"/>
            <w:shd w:val="clear" w:color="auto" w:fill="auto"/>
          </w:tcPr>
          <w:p w14:paraId="0CE3F942" w14:textId="77777777" w:rsidR="00752037" w:rsidRPr="00A15D57" w:rsidRDefault="00752037" w:rsidP="002A007F">
            <w:pPr>
              <w:pStyle w:val="aff6"/>
              <w:keepNext/>
              <w:widowControl w:val="0"/>
              <w:spacing w:after="20"/>
              <w:ind w:firstLine="0"/>
              <w:jc w:val="center"/>
              <w:rPr>
                <w:b/>
                <w:iCs/>
                <w:sz w:val="20"/>
                <w:szCs w:val="20"/>
                <w:lang w:val="ru-RU"/>
              </w:rPr>
            </w:pPr>
            <w:r w:rsidRPr="00A15D57">
              <w:rPr>
                <w:b/>
                <w:iCs/>
                <w:sz w:val="20"/>
                <w:szCs w:val="20"/>
                <w:lang w:val="ru-RU"/>
              </w:rPr>
              <w:t>Обоснование расчетного показателя</w:t>
            </w:r>
          </w:p>
        </w:tc>
      </w:tr>
      <w:tr w:rsidR="00752037" w:rsidRPr="00A15D57" w14:paraId="4D275AFB" w14:textId="77777777" w:rsidTr="00217314">
        <w:trPr>
          <w:cantSplit/>
        </w:trPr>
        <w:tc>
          <w:tcPr>
            <w:tcW w:w="1691" w:type="dxa"/>
            <w:vMerge w:val="restart"/>
            <w:shd w:val="clear" w:color="auto" w:fill="auto"/>
          </w:tcPr>
          <w:p w14:paraId="7FE16EB6" w14:textId="77777777" w:rsidR="00752037" w:rsidRPr="00A15D57" w:rsidRDefault="00752037" w:rsidP="002A007F">
            <w:pPr>
              <w:pStyle w:val="aff6"/>
              <w:spacing w:after="20"/>
              <w:ind w:firstLine="0"/>
              <w:jc w:val="left"/>
              <w:rPr>
                <w:iCs/>
                <w:sz w:val="20"/>
                <w:szCs w:val="20"/>
                <w:lang w:val="ru-RU"/>
              </w:rPr>
            </w:pPr>
            <w:r w:rsidRPr="00A15D57">
              <w:rPr>
                <w:iCs/>
                <w:sz w:val="20"/>
                <w:szCs w:val="20"/>
                <w:lang w:val="ru-RU"/>
              </w:rPr>
              <w:t>Административное здание органа местного самоуправления</w:t>
            </w:r>
          </w:p>
        </w:tc>
        <w:tc>
          <w:tcPr>
            <w:tcW w:w="2552" w:type="dxa"/>
            <w:shd w:val="clear" w:color="auto" w:fill="auto"/>
          </w:tcPr>
          <w:p w14:paraId="06612881" w14:textId="77777777" w:rsidR="00752037" w:rsidRPr="00A15D57" w:rsidRDefault="00752037" w:rsidP="002A007F">
            <w:pPr>
              <w:pStyle w:val="aff6"/>
              <w:widowControl w:val="0"/>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86" w:type="dxa"/>
            <w:shd w:val="clear" w:color="auto" w:fill="auto"/>
          </w:tcPr>
          <w:p w14:paraId="585B99C7" w14:textId="10BF11DB" w:rsidR="00752037" w:rsidRPr="00A15D57" w:rsidRDefault="00752037" w:rsidP="002A007F">
            <w:pPr>
              <w:pStyle w:val="aff6"/>
              <w:spacing w:after="20"/>
              <w:ind w:firstLine="0"/>
              <w:jc w:val="left"/>
              <w:rPr>
                <w:iCs/>
                <w:sz w:val="20"/>
                <w:szCs w:val="20"/>
                <w:lang w:val="ru-RU"/>
              </w:rPr>
            </w:pPr>
            <w:r w:rsidRPr="00A15D57">
              <w:rPr>
                <w:iCs/>
                <w:sz w:val="20"/>
                <w:szCs w:val="20"/>
                <w:lang w:val="ru-RU"/>
              </w:rPr>
              <w:t xml:space="preserve">1 объект независимо от численности населения принят в соответствии с полномочиями, установленными ч. 1 ст. </w:t>
            </w:r>
            <w:r w:rsidR="00613839" w:rsidRPr="00A15D57">
              <w:rPr>
                <w:iCs/>
                <w:sz w:val="20"/>
                <w:szCs w:val="20"/>
                <w:lang w:val="ru-RU"/>
              </w:rPr>
              <w:t>16</w:t>
            </w:r>
            <w:r w:rsidRPr="00A15D57">
              <w:rPr>
                <w:iCs/>
                <w:sz w:val="20"/>
                <w:szCs w:val="20"/>
                <w:lang w:val="ru-RU"/>
              </w:rPr>
              <w:t xml:space="preserve"> Федерального закона от 06.10.2003 №</w:t>
            </w:r>
            <w:r w:rsidR="009941B9">
              <w:rPr>
                <w:iCs/>
                <w:sz w:val="20"/>
                <w:szCs w:val="20"/>
                <w:lang w:val="ru-RU"/>
              </w:rPr>
              <w:t xml:space="preserve"> </w:t>
            </w:r>
            <w:r w:rsidRPr="00A15D57">
              <w:rPr>
                <w:iCs/>
                <w:sz w:val="20"/>
                <w:szCs w:val="20"/>
                <w:lang w:val="ru-RU"/>
              </w:rPr>
              <w:t>131-ФЗ</w:t>
            </w:r>
            <w:r w:rsidR="009941B9">
              <w:rPr>
                <w:iCs/>
                <w:sz w:val="20"/>
                <w:szCs w:val="20"/>
                <w:lang w:val="ru-RU"/>
              </w:rPr>
              <w:t>.</w:t>
            </w:r>
          </w:p>
        </w:tc>
      </w:tr>
      <w:tr w:rsidR="00752037" w:rsidRPr="00A15D57" w14:paraId="3C9D2780" w14:textId="77777777" w:rsidTr="00217314">
        <w:trPr>
          <w:cantSplit/>
        </w:trPr>
        <w:tc>
          <w:tcPr>
            <w:tcW w:w="1691" w:type="dxa"/>
            <w:vMerge/>
            <w:shd w:val="clear" w:color="auto" w:fill="auto"/>
          </w:tcPr>
          <w:p w14:paraId="79DA3A67" w14:textId="77777777" w:rsidR="00752037" w:rsidRPr="00A15D57" w:rsidRDefault="00752037" w:rsidP="002A007F">
            <w:pPr>
              <w:pStyle w:val="aff6"/>
              <w:widowControl w:val="0"/>
              <w:spacing w:after="20"/>
              <w:ind w:firstLine="0"/>
              <w:jc w:val="left"/>
              <w:rPr>
                <w:rFonts w:eastAsiaTheme="minorEastAsia"/>
                <w:iCs/>
                <w:sz w:val="20"/>
                <w:szCs w:val="20"/>
                <w:lang w:val="ru-RU"/>
              </w:rPr>
            </w:pPr>
          </w:p>
        </w:tc>
        <w:tc>
          <w:tcPr>
            <w:tcW w:w="2552" w:type="dxa"/>
            <w:shd w:val="clear" w:color="auto" w:fill="auto"/>
          </w:tcPr>
          <w:p w14:paraId="43FF7ED9" w14:textId="77777777" w:rsidR="00752037" w:rsidRPr="00A15D57" w:rsidRDefault="00752037" w:rsidP="002A007F">
            <w:pPr>
              <w:pStyle w:val="aff6"/>
              <w:widowControl w:val="0"/>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386" w:type="dxa"/>
            <w:shd w:val="clear" w:color="auto" w:fill="auto"/>
          </w:tcPr>
          <w:p w14:paraId="3BB2275E" w14:textId="77777777" w:rsidR="00752037" w:rsidRPr="00A15D57" w:rsidRDefault="00E12C47" w:rsidP="002A007F">
            <w:pPr>
              <w:pStyle w:val="aff6"/>
              <w:spacing w:after="20"/>
              <w:ind w:firstLine="0"/>
              <w:jc w:val="center"/>
              <w:rPr>
                <w:iCs/>
                <w:sz w:val="20"/>
                <w:szCs w:val="20"/>
                <w:lang w:val="ru-RU"/>
              </w:rPr>
            </w:pPr>
            <w:r w:rsidRPr="00A15D57">
              <w:rPr>
                <w:iCs/>
                <w:sz w:val="20"/>
                <w:szCs w:val="20"/>
                <w:lang w:val="ru-RU"/>
              </w:rPr>
              <w:t>Не нормируется</w:t>
            </w:r>
          </w:p>
        </w:tc>
      </w:tr>
    </w:tbl>
    <w:p w14:paraId="740137FB" w14:textId="77777777" w:rsidR="00752037" w:rsidRPr="00A15D57" w:rsidRDefault="00752037" w:rsidP="00234634">
      <w:pPr>
        <w:keepNext/>
        <w:spacing w:before="240"/>
        <w:jc w:val="right"/>
        <w:rPr>
          <w:bCs/>
          <w:iCs/>
        </w:rPr>
      </w:pPr>
      <w:bookmarkStart w:id="226" w:name="OLE_LINK319"/>
      <w:bookmarkEnd w:id="223"/>
      <w:bookmarkEnd w:id="224"/>
      <w:bookmarkEnd w:id="225"/>
      <w:r w:rsidRPr="00A15D57">
        <w:rPr>
          <w:bCs/>
          <w:iCs/>
        </w:rPr>
        <w:t>Таблица 2.</w:t>
      </w:r>
      <w:r w:rsidR="00ED5D80">
        <w:rPr>
          <w:bCs/>
          <w:iCs/>
        </w:rPr>
        <w:t>17.</w:t>
      </w:r>
    </w:p>
    <w:p w14:paraId="6DCD9A42" w14:textId="77777777" w:rsidR="00752037" w:rsidRPr="00A15D57" w:rsidRDefault="0069115D" w:rsidP="0069115D">
      <w:pPr>
        <w:pStyle w:val="5"/>
      </w:pPr>
      <w:r w:rsidRPr="00A15D57">
        <w:rPr>
          <w:lang w:eastAsia="ar-SA" w:bidi="en-US"/>
        </w:rPr>
        <w:t>Объекты</w:t>
      </w:r>
      <w:r w:rsidR="00752037" w:rsidRPr="00A15D57">
        <w:rPr>
          <w:lang w:eastAsia="ar-SA" w:bidi="en-US"/>
        </w:rPr>
        <w:t xml:space="preserve"> </w:t>
      </w:r>
      <w:r w:rsidR="00A05C55" w:rsidRPr="00A15D57">
        <w:t xml:space="preserve">местного значения муниципального округа </w:t>
      </w:r>
      <w:r w:rsidR="00752037" w:rsidRPr="00A15D57">
        <w:t>в области организации архивного дела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729"/>
        <w:gridCol w:w="2514"/>
        <w:gridCol w:w="5386"/>
      </w:tblGrid>
      <w:tr w:rsidR="00752037" w:rsidRPr="00A15D57" w14:paraId="1758FEA4" w14:textId="77777777" w:rsidTr="00394040">
        <w:trPr>
          <w:cantSplit/>
          <w:tblHeader/>
        </w:trPr>
        <w:tc>
          <w:tcPr>
            <w:tcW w:w="1729" w:type="dxa"/>
            <w:shd w:val="clear" w:color="auto" w:fill="auto"/>
          </w:tcPr>
          <w:p w14:paraId="03A3BC68" w14:textId="77777777" w:rsidR="00752037" w:rsidRPr="00A15D57" w:rsidRDefault="00752037" w:rsidP="0069115D">
            <w:pPr>
              <w:pStyle w:val="aff6"/>
              <w:keepNext/>
              <w:spacing w:after="20"/>
              <w:ind w:firstLine="0"/>
              <w:jc w:val="center"/>
              <w:rPr>
                <w:b/>
                <w:iCs/>
                <w:sz w:val="20"/>
                <w:szCs w:val="20"/>
                <w:lang w:val="ru-RU"/>
              </w:rPr>
            </w:pPr>
            <w:r w:rsidRPr="00A15D57">
              <w:rPr>
                <w:b/>
                <w:iCs/>
                <w:sz w:val="20"/>
                <w:szCs w:val="20"/>
                <w:lang w:val="ru-RU"/>
              </w:rPr>
              <w:t>Наименование вида объекта</w:t>
            </w:r>
          </w:p>
        </w:tc>
        <w:tc>
          <w:tcPr>
            <w:tcW w:w="2514" w:type="dxa"/>
            <w:shd w:val="clear" w:color="auto" w:fill="auto"/>
          </w:tcPr>
          <w:p w14:paraId="3B7FA0F2" w14:textId="77777777" w:rsidR="00752037" w:rsidRPr="00A15D57" w:rsidRDefault="00752037" w:rsidP="0069115D">
            <w:pPr>
              <w:pStyle w:val="aff6"/>
              <w:keepNext/>
              <w:spacing w:after="20"/>
              <w:ind w:firstLine="0"/>
              <w:jc w:val="center"/>
              <w:rPr>
                <w:b/>
                <w:iCs/>
                <w:sz w:val="20"/>
                <w:szCs w:val="20"/>
                <w:lang w:val="ru-RU"/>
              </w:rPr>
            </w:pPr>
            <w:r w:rsidRPr="00A15D57">
              <w:rPr>
                <w:b/>
                <w:iCs/>
                <w:sz w:val="20"/>
                <w:szCs w:val="20"/>
                <w:lang w:val="ru-RU"/>
              </w:rPr>
              <w:t>Тип расчетного показателя</w:t>
            </w:r>
          </w:p>
        </w:tc>
        <w:tc>
          <w:tcPr>
            <w:tcW w:w="5386" w:type="dxa"/>
            <w:shd w:val="clear" w:color="auto" w:fill="auto"/>
          </w:tcPr>
          <w:p w14:paraId="2A4E427A" w14:textId="77777777" w:rsidR="00752037" w:rsidRPr="00A15D57" w:rsidRDefault="00752037" w:rsidP="0069115D">
            <w:pPr>
              <w:pStyle w:val="aff6"/>
              <w:keepNext/>
              <w:spacing w:after="20"/>
              <w:ind w:firstLine="0"/>
              <w:jc w:val="center"/>
              <w:rPr>
                <w:b/>
                <w:iCs/>
                <w:sz w:val="20"/>
                <w:szCs w:val="20"/>
                <w:lang w:val="ru-RU"/>
              </w:rPr>
            </w:pPr>
            <w:r w:rsidRPr="00A15D57">
              <w:rPr>
                <w:b/>
                <w:iCs/>
                <w:sz w:val="20"/>
                <w:szCs w:val="20"/>
                <w:lang w:val="ru-RU"/>
              </w:rPr>
              <w:t>Наименование расчетного показателя, единица измерения</w:t>
            </w:r>
          </w:p>
        </w:tc>
      </w:tr>
      <w:tr w:rsidR="00752037" w:rsidRPr="00A15D57" w14:paraId="487D53C9" w14:textId="77777777" w:rsidTr="00394040">
        <w:trPr>
          <w:cantSplit/>
          <w:trHeight w:val="690"/>
        </w:trPr>
        <w:tc>
          <w:tcPr>
            <w:tcW w:w="1729" w:type="dxa"/>
            <w:vMerge w:val="restart"/>
            <w:shd w:val="clear" w:color="auto" w:fill="auto"/>
          </w:tcPr>
          <w:p w14:paraId="4C2D9585" w14:textId="77777777" w:rsidR="00752037" w:rsidRPr="00A15D57" w:rsidRDefault="00752037" w:rsidP="0069115D">
            <w:pPr>
              <w:pStyle w:val="aff6"/>
              <w:spacing w:after="20"/>
              <w:ind w:firstLine="0"/>
              <w:jc w:val="left"/>
              <w:rPr>
                <w:iCs/>
                <w:sz w:val="20"/>
                <w:szCs w:val="20"/>
                <w:lang w:val="ru-RU"/>
              </w:rPr>
            </w:pPr>
            <w:r w:rsidRPr="00A15D57">
              <w:rPr>
                <w:iCs/>
                <w:sz w:val="20"/>
                <w:szCs w:val="20"/>
                <w:lang w:val="ru-RU"/>
              </w:rPr>
              <w:t>Муниципальный архив</w:t>
            </w:r>
          </w:p>
        </w:tc>
        <w:tc>
          <w:tcPr>
            <w:tcW w:w="2514" w:type="dxa"/>
            <w:shd w:val="clear" w:color="auto" w:fill="auto"/>
          </w:tcPr>
          <w:p w14:paraId="0BCDF526" w14:textId="77777777" w:rsidR="00752037" w:rsidRPr="00A15D57" w:rsidRDefault="00752037" w:rsidP="0069115D">
            <w:pPr>
              <w:pStyle w:val="aff6"/>
              <w:spacing w:after="20"/>
              <w:ind w:firstLine="0"/>
              <w:jc w:val="left"/>
              <w:rPr>
                <w:iCs/>
                <w:sz w:val="20"/>
                <w:szCs w:val="20"/>
                <w:lang w:val="ru-RU"/>
              </w:rPr>
            </w:pPr>
            <w:r w:rsidRPr="00A15D57">
              <w:rPr>
                <w:iCs/>
                <w:sz w:val="20"/>
                <w:szCs w:val="20"/>
                <w:lang w:val="ru-RU"/>
              </w:rPr>
              <w:t>Расчетный показатель минимально допустимого уровня обеспеченности</w:t>
            </w:r>
          </w:p>
        </w:tc>
        <w:tc>
          <w:tcPr>
            <w:tcW w:w="5386" w:type="dxa"/>
            <w:shd w:val="clear" w:color="auto" w:fill="auto"/>
          </w:tcPr>
          <w:p w14:paraId="77426082" w14:textId="0D1CC033" w:rsidR="00752037" w:rsidRPr="00A15D57" w:rsidRDefault="00752037" w:rsidP="0069115D">
            <w:pPr>
              <w:pStyle w:val="Default"/>
              <w:spacing w:after="20"/>
              <w:rPr>
                <w:iCs/>
                <w:color w:val="auto"/>
                <w:sz w:val="20"/>
                <w:szCs w:val="20"/>
              </w:rPr>
            </w:pPr>
            <w:r w:rsidRPr="00A15D57">
              <w:rPr>
                <w:iCs/>
                <w:color w:val="auto"/>
                <w:sz w:val="20"/>
                <w:szCs w:val="20"/>
              </w:rPr>
              <w:t>1 объект независимо от численности населения принят в соответствии с полномочиями, установленными ч.</w:t>
            </w:r>
            <w:r w:rsidR="00575E54" w:rsidRPr="00A15D57">
              <w:rPr>
                <w:iCs/>
                <w:color w:val="auto"/>
                <w:sz w:val="20"/>
                <w:szCs w:val="20"/>
              </w:rPr>
              <w:t xml:space="preserve"> </w:t>
            </w:r>
            <w:r w:rsidRPr="00A15D57">
              <w:rPr>
                <w:iCs/>
                <w:color w:val="auto"/>
                <w:sz w:val="20"/>
                <w:szCs w:val="20"/>
              </w:rPr>
              <w:t>1 ст.</w:t>
            </w:r>
            <w:r w:rsidR="006325B4" w:rsidRPr="00A15D57">
              <w:rPr>
                <w:iCs/>
                <w:color w:val="auto"/>
                <w:sz w:val="20"/>
                <w:szCs w:val="20"/>
              </w:rPr>
              <w:t xml:space="preserve"> </w:t>
            </w:r>
            <w:r w:rsidR="00613839" w:rsidRPr="00A15D57">
              <w:rPr>
                <w:iCs/>
                <w:color w:val="auto"/>
                <w:sz w:val="20"/>
                <w:szCs w:val="20"/>
              </w:rPr>
              <w:t>16</w:t>
            </w:r>
            <w:r w:rsidRPr="00A15D57">
              <w:rPr>
                <w:iCs/>
                <w:color w:val="auto"/>
                <w:sz w:val="20"/>
                <w:szCs w:val="20"/>
              </w:rPr>
              <w:t xml:space="preserve"> Федерального закона от 06.10.2003 № 131-ФЗ</w:t>
            </w:r>
            <w:r w:rsidR="009941B9">
              <w:rPr>
                <w:iCs/>
                <w:color w:val="auto"/>
                <w:sz w:val="20"/>
                <w:szCs w:val="20"/>
              </w:rPr>
              <w:t>.</w:t>
            </w:r>
          </w:p>
        </w:tc>
      </w:tr>
      <w:tr w:rsidR="00752037" w:rsidRPr="00A15D57" w14:paraId="126BB612" w14:textId="77777777" w:rsidTr="00394040">
        <w:trPr>
          <w:cantSplit/>
          <w:trHeight w:val="690"/>
        </w:trPr>
        <w:tc>
          <w:tcPr>
            <w:tcW w:w="1729" w:type="dxa"/>
            <w:vMerge/>
            <w:shd w:val="clear" w:color="auto" w:fill="auto"/>
          </w:tcPr>
          <w:p w14:paraId="0B0429E7" w14:textId="77777777" w:rsidR="00752037" w:rsidRPr="00A15D57" w:rsidRDefault="00752037" w:rsidP="0069115D">
            <w:pPr>
              <w:pStyle w:val="aff6"/>
              <w:spacing w:after="20"/>
              <w:ind w:firstLine="0"/>
              <w:jc w:val="left"/>
              <w:rPr>
                <w:iCs/>
                <w:sz w:val="20"/>
                <w:szCs w:val="20"/>
                <w:lang w:val="ru-RU"/>
              </w:rPr>
            </w:pPr>
          </w:p>
        </w:tc>
        <w:tc>
          <w:tcPr>
            <w:tcW w:w="2514" w:type="dxa"/>
            <w:shd w:val="clear" w:color="auto" w:fill="auto"/>
          </w:tcPr>
          <w:p w14:paraId="39C83B44" w14:textId="77777777" w:rsidR="00752037" w:rsidRPr="00A15D57" w:rsidRDefault="00752037" w:rsidP="0069115D">
            <w:pPr>
              <w:pStyle w:val="aff6"/>
              <w:spacing w:after="20"/>
              <w:ind w:firstLine="0"/>
              <w:jc w:val="left"/>
              <w:rPr>
                <w:iCs/>
                <w:sz w:val="20"/>
                <w:szCs w:val="20"/>
                <w:lang w:val="ru-RU"/>
              </w:rPr>
            </w:pPr>
            <w:r w:rsidRPr="00A15D57">
              <w:rPr>
                <w:iCs/>
                <w:sz w:val="20"/>
                <w:szCs w:val="20"/>
                <w:lang w:val="ru-RU"/>
              </w:rPr>
              <w:t>Расчетный показатель максимально допустимого уровня территориальной доступности</w:t>
            </w:r>
          </w:p>
        </w:tc>
        <w:tc>
          <w:tcPr>
            <w:tcW w:w="5386" w:type="dxa"/>
            <w:shd w:val="clear" w:color="auto" w:fill="auto"/>
          </w:tcPr>
          <w:p w14:paraId="519669F5" w14:textId="77777777" w:rsidR="00752037" w:rsidRPr="00A15D57" w:rsidRDefault="00E12C47" w:rsidP="0069115D">
            <w:pPr>
              <w:pStyle w:val="Default"/>
              <w:spacing w:after="20"/>
              <w:jc w:val="center"/>
              <w:rPr>
                <w:iCs/>
                <w:color w:val="auto"/>
                <w:sz w:val="20"/>
                <w:szCs w:val="20"/>
              </w:rPr>
            </w:pPr>
            <w:r w:rsidRPr="00A15D57">
              <w:rPr>
                <w:iCs/>
                <w:color w:val="auto"/>
                <w:sz w:val="20"/>
                <w:szCs w:val="20"/>
              </w:rPr>
              <w:t>Не нормируется</w:t>
            </w:r>
          </w:p>
        </w:tc>
      </w:tr>
    </w:tbl>
    <w:bookmarkEnd w:id="226"/>
    <w:p w14:paraId="493490C1" w14:textId="77777777" w:rsidR="0064651D" w:rsidRPr="00A15D57" w:rsidRDefault="0064651D" w:rsidP="00234634">
      <w:pPr>
        <w:keepNext/>
        <w:spacing w:before="240"/>
        <w:jc w:val="right"/>
        <w:rPr>
          <w:bCs/>
          <w:iCs/>
        </w:rPr>
      </w:pPr>
      <w:r w:rsidRPr="00A15D57">
        <w:rPr>
          <w:bCs/>
          <w:iCs/>
        </w:rPr>
        <w:t>Таблица 2.1</w:t>
      </w:r>
      <w:r w:rsidR="00ED5D80">
        <w:rPr>
          <w:bCs/>
          <w:iCs/>
        </w:rPr>
        <w:t>8.</w:t>
      </w:r>
    </w:p>
    <w:p w14:paraId="00A20925" w14:textId="77777777" w:rsidR="0064651D" w:rsidRDefault="00384A82" w:rsidP="00384A82">
      <w:pPr>
        <w:pStyle w:val="21"/>
        <w:spacing w:before="0" w:after="120"/>
      </w:pPr>
      <w:r w:rsidRPr="00A15D57">
        <w:t xml:space="preserve">Объекты местного значения муниципального округа в области жилищного строительства </w:t>
      </w:r>
    </w:p>
    <w:tbl>
      <w:tblPr>
        <w:tblStyle w:val="af1"/>
        <w:tblW w:w="0" w:type="auto"/>
        <w:tblLook w:val="04A0" w:firstRow="1" w:lastRow="0" w:firstColumn="1" w:lastColumn="0" w:noHBand="0" w:noVBand="1"/>
      </w:tblPr>
      <w:tblGrid>
        <w:gridCol w:w="1696"/>
        <w:gridCol w:w="2637"/>
        <w:gridCol w:w="5294"/>
      </w:tblGrid>
      <w:tr w:rsidR="00482061" w14:paraId="672DCFE8" w14:textId="77777777" w:rsidTr="00756C10">
        <w:tc>
          <w:tcPr>
            <w:tcW w:w="1696" w:type="dxa"/>
            <w:vAlign w:val="center"/>
          </w:tcPr>
          <w:p w14:paraId="6345796D" w14:textId="77777777" w:rsidR="00482061" w:rsidRPr="00A15D57" w:rsidRDefault="00482061" w:rsidP="00D13115">
            <w:pPr>
              <w:ind w:firstLine="0"/>
              <w:jc w:val="center"/>
              <w:rPr>
                <w:rFonts w:eastAsia="Times New Roman"/>
                <w:b/>
                <w:sz w:val="20"/>
              </w:rPr>
            </w:pPr>
            <w:r w:rsidRPr="00A15D57">
              <w:rPr>
                <w:rFonts w:eastAsia="Times New Roman"/>
                <w:b/>
                <w:sz w:val="20"/>
              </w:rPr>
              <w:t>Наименование</w:t>
            </w:r>
          </w:p>
          <w:p w14:paraId="7B503225" w14:textId="77777777" w:rsidR="00482061" w:rsidRPr="00A15D57" w:rsidRDefault="00482061" w:rsidP="00D13115">
            <w:pPr>
              <w:ind w:firstLine="0"/>
              <w:jc w:val="center"/>
              <w:rPr>
                <w:rFonts w:eastAsia="Times New Roman"/>
                <w:b/>
                <w:sz w:val="20"/>
              </w:rPr>
            </w:pPr>
            <w:r w:rsidRPr="00A15D57">
              <w:rPr>
                <w:rFonts w:eastAsia="Times New Roman"/>
                <w:b/>
                <w:sz w:val="20"/>
              </w:rPr>
              <w:t>объекта</w:t>
            </w:r>
          </w:p>
        </w:tc>
        <w:tc>
          <w:tcPr>
            <w:tcW w:w="2637" w:type="dxa"/>
            <w:vAlign w:val="center"/>
          </w:tcPr>
          <w:p w14:paraId="4EA0C228" w14:textId="77777777" w:rsidR="00482061" w:rsidRPr="00A15D57" w:rsidRDefault="00482061" w:rsidP="00D13115">
            <w:pPr>
              <w:ind w:firstLine="0"/>
              <w:jc w:val="center"/>
              <w:rPr>
                <w:rFonts w:eastAsia="Times New Roman"/>
                <w:b/>
                <w:sz w:val="20"/>
              </w:rPr>
            </w:pPr>
            <w:r w:rsidRPr="00A15D57">
              <w:rPr>
                <w:rFonts w:eastAsia="Times New Roman"/>
                <w:b/>
                <w:sz w:val="20"/>
              </w:rPr>
              <w:t>Тип расчетного показателя</w:t>
            </w:r>
          </w:p>
        </w:tc>
        <w:tc>
          <w:tcPr>
            <w:tcW w:w="5294" w:type="dxa"/>
            <w:vAlign w:val="center"/>
          </w:tcPr>
          <w:p w14:paraId="0845572B" w14:textId="77777777" w:rsidR="00482061" w:rsidRPr="00A15D57" w:rsidRDefault="00482061" w:rsidP="00D13115">
            <w:pPr>
              <w:ind w:left="-165" w:right="-80" w:firstLine="0"/>
              <w:jc w:val="center"/>
              <w:rPr>
                <w:rFonts w:eastAsia="Times New Roman"/>
                <w:b/>
                <w:sz w:val="20"/>
              </w:rPr>
            </w:pPr>
            <w:r w:rsidRPr="00A15D57">
              <w:rPr>
                <w:rFonts w:eastAsia="Times New Roman"/>
                <w:b/>
                <w:sz w:val="20"/>
              </w:rPr>
              <w:t>Обоснование расчетного показателя</w:t>
            </w:r>
          </w:p>
        </w:tc>
      </w:tr>
      <w:tr w:rsidR="000B3A42" w14:paraId="2329B4F8" w14:textId="77777777" w:rsidTr="00756C10">
        <w:trPr>
          <w:trHeight w:val="945"/>
        </w:trPr>
        <w:tc>
          <w:tcPr>
            <w:tcW w:w="1696" w:type="dxa"/>
            <w:vMerge w:val="restart"/>
            <w:vAlign w:val="center"/>
          </w:tcPr>
          <w:p w14:paraId="638DD577" w14:textId="232131B2" w:rsidR="000B3A42" w:rsidRPr="00A15D57" w:rsidRDefault="00ED1746" w:rsidP="00864FE4">
            <w:pPr>
              <w:spacing w:after="1560"/>
              <w:ind w:left="-113" w:firstLine="0"/>
              <w:jc w:val="left"/>
              <w:rPr>
                <w:rFonts w:eastAsia="Times New Roman"/>
                <w:sz w:val="20"/>
                <w:highlight w:val="yellow"/>
              </w:rPr>
            </w:pPr>
            <w:r w:rsidRPr="00482061">
              <w:rPr>
                <w:rFonts w:eastAsia="Times New Roman"/>
                <w:sz w:val="20"/>
              </w:rPr>
              <w:t>Жилые помещения</w:t>
            </w:r>
          </w:p>
        </w:tc>
        <w:tc>
          <w:tcPr>
            <w:tcW w:w="2637" w:type="dxa"/>
          </w:tcPr>
          <w:p w14:paraId="53431C6F" w14:textId="7A195486" w:rsidR="000B3A42" w:rsidRPr="00A15D57" w:rsidRDefault="000B3A42" w:rsidP="000B3A42">
            <w:pPr>
              <w:ind w:firstLine="0"/>
              <w:jc w:val="left"/>
              <w:rPr>
                <w:rFonts w:eastAsia="Times New Roman"/>
                <w:sz w:val="20"/>
                <w:highlight w:val="yellow"/>
              </w:rPr>
            </w:pPr>
            <w:r w:rsidRPr="00A15D57">
              <w:rPr>
                <w:iCs/>
                <w:sz w:val="20"/>
                <w:szCs w:val="20"/>
              </w:rPr>
              <w:t>Расчетный показатель минимально допустимого уровня обеспеченности</w:t>
            </w:r>
          </w:p>
        </w:tc>
        <w:tc>
          <w:tcPr>
            <w:tcW w:w="5294" w:type="dxa"/>
          </w:tcPr>
          <w:p w14:paraId="50A69EDF" w14:textId="7E993B6F" w:rsidR="000B3A42" w:rsidRPr="00A15D57" w:rsidRDefault="000B3A42" w:rsidP="000B3A42">
            <w:pPr>
              <w:ind w:firstLine="0"/>
              <w:jc w:val="left"/>
              <w:rPr>
                <w:rFonts w:eastAsia="Times New Roman"/>
                <w:sz w:val="20"/>
                <w:highlight w:val="yellow"/>
              </w:rPr>
            </w:pPr>
            <w:r w:rsidRPr="00A15D57">
              <w:rPr>
                <w:rFonts w:eastAsia="Times New Roman"/>
                <w:sz w:val="20"/>
              </w:rPr>
              <w:t xml:space="preserve">Норматив установлен в соответствии с </w:t>
            </w:r>
            <w:r w:rsidRPr="00A15D57">
              <w:rPr>
                <w:sz w:val="20"/>
                <w:szCs w:val="20"/>
              </w:rPr>
              <w:t>Решением Думы Демянского муниципального района от 28.07.2020 № 354.</w:t>
            </w:r>
          </w:p>
        </w:tc>
      </w:tr>
      <w:tr w:rsidR="000B3A42" w14:paraId="582E563B" w14:textId="77777777" w:rsidTr="00756C10">
        <w:tc>
          <w:tcPr>
            <w:tcW w:w="1696" w:type="dxa"/>
            <w:vMerge/>
          </w:tcPr>
          <w:p w14:paraId="2C808132" w14:textId="77777777" w:rsidR="000B3A42" w:rsidRDefault="000B3A42" w:rsidP="000B3A42">
            <w:pPr>
              <w:ind w:firstLine="0"/>
            </w:pPr>
          </w:p>
        </w:tc>
        <w:tc>
          <w:tcPr>
            <w:tcW w:w="2637" w:type="dxa"/>
          </w:tcPr>
          <w:p w14:paraId="58E92C63" w14:textId="152430F2" w:rsidR="000B3A42" w:rsidRPr="00A15D57" w:rsidRDefault="000B3A42" w:rsidP="00407F01">
            <w:pPr>
              <w:spacing w:after="120"/>
              <w:ind w:firstLine="0"/>
              <w:jc w:val="left"/>
              <w:rPr>
                <w:rFonts w:eastAsia="Times New Roman"/>
                <w:sz w:val="20"/>
                <w:highlight w:val="yellow"/>
              </w:rPr>
            </w:pPr>
            <w:r w:rsidRPr="00A15D57">
              <w:rPr>
                <w:iCs/>
                <w:sz w:val="20"/>
                <w:szCs w:val="20"/>
              </w:rPr>
              <w:t xml:space="preserve">Расчетный показатель максимально допустимого уровня территориальной доступности </w:t>
            </w:r>
          </w:p>
        </w:tc>
        <w:tc>
          <w:tcPr>
            <w:tcW w:w="5294" w:type="dxa"/>
            <w:vAlign w:val="center"/>
          </w:tcPr>
          <w:p w14:paraId="0458A7E9" w14:textId="406C190A" w:rsidR="000B3A42" w:rsidRPr="00A15D57" w:rsidRDefault="000B3A42" w:rsidP="001B16B1">
            <w:pPr>
              <w:overflowPunct w:val="0"/>
              <w:autoSpaceDN w:val="0"/>
              <w:adjustRightInd w:val="0"/>
              <w:ind w:firstLine="0"/>
              <w:jc w:val="center"/>
              <w:textAlignment w:val="baseline"/>
              <w:rPr>
                <w:rFonts w:eastAsia="Times New Roman"/>
                <w:sz w:val="20"/>
                <w:highlight w:val="yellow"/>
              </w:rPr>
            </w:pPr>
            <w:r w:rsidRPr="00A15D57">
              <w:rPr>
                <w:rFonts w:eastAsia="Times New Roman"/>
                <w:sz w:val="20"/>
              </w:rPr>
              <w:t>Не нормируется</w:t>
            </w:r>
          </w:p>
        </w:tc>
      </w:tr>
    </w:tbl>
    <w:p w14:paraId="04AF054E" w14:textId="0171AA32" w:rsidR="00F42EC2" w:rsidRPr="00A15D57" w:rsidRDefault="00F42EC2" w:rsidP="00234634">
      <w:pPr>
        <w:keepNext/>
        <w:spacing w:before="240"/>
        <w:jc w:val="right"/>
        <w:rPr>
          <w:bCs/>
          <w:iCs/>
        </w:rPr>
      </w:pPr>
      <w:r w:rsidRPr="00A15D57">
        <w:rPr>
          <w:bCs/>
          <w:iCs/>
        </w:rPr>
        <w:t>Таблица 2.</w:t>
      </w:r>
      <w:r w:rsidR="00FF1DE6" w:rsidRPr="00A15D57">
        <w:rPr>
          <w:bCs/>
          <w:iCs/>
        </w:rPr>
        <w:t>1</w:t>
      </w:r>
      <w:r w:rsidR="00ED5D80">
        <w:rPr>
          <w:bCs/>
          <w:iCs/>
        </w:rPr>
        <w:t>9.</w:t>
      </w:r>
    </w:p>
    <w:p w14:paraId="496B3C14" w14:textId="77777777" w:rsidR="00F42EC2" w:rsidRPr="00A15D57" w:rsidRDefault="00574FE4" w:rsidP="00574FE4">
      <w:pPr>
        <w:pStyle w:val="5"/>
      </w:pPr>
      <w:bookmarkStart w:id="227" w:name="_Hlk183599055"/>
      <w:r w:rsidRPr="00A15D57">
        <w:t>Объекты</w:t>
      </w:r>
      <w:r w:rsidR="00F42EC2" w:rsidRPr="00A15D57">
        <w:t xml:space="preserve"> </w:t>
      </w:r>
      <w:r w:rsidR="00A05C55" w:rsidRPr="00A15D57">
        <w:t xml:space="preserve">местного значения муниципального округа </w:t>
      </w:r>
      <w:r w:rsidR="00F42EC2" w:rsidRPr="00A15D57">
        <w:t>в области предупреждения чрезвычайных ситуаций и ликвидации их последствий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2661"/>
        <w:gridCol w:w="5244"/>
      </w:tblGrid>
      <w:tr w:rsidR="00D148A3" w:rsidRPr="00A15D57" w14:paraId="380BB74E" w14:textId="77777777" w:rsidTr="00352364">
        <w:trPr>
          <w:cantSplit/>
          <w:trHeight w:val="202"/>
          <w:tblHeader/>
        </w:trPr>
        <w:tc>
          <w:tcPr>
            <w:tcW w:w="1729" w:type="dxa"/>
            <w:shd w:val="clear" w:color="auto" w:fill="auto"/>
          </w:tcPr>
          <w:bookmarkEnd w:id="227"/>
          <w:p w14:paraId="31ECB4B1" w14:textId="77777777" w:rsidR="00D148A3" w:rsidRPr="00A15D57" w:rsidRDefault="00D148A3" w:rsidP="00B9450A">
            <w:pPr>
              <w:pStyle w:val="Default"/>
              <w:keepNext/>
              <w:spacing w:after="20"/>
              <w:jc w:val="center"/>
              <w:rPr>
                <w:iCs/>
                <w:color w:val="auto"/>
                <w:sz w:val="20"/>
                <w:szCs w:val="20"/>
              </w:rPr>
            </w:pPr>
            <w:r w:rsidRPr="00A15D57">
              <w:rPr>
                <w:b/>
                <w:bCs/>
                <w:iCs/>
                <w:color w:val="auto"/>
                <w:sz w:val="20"/>
                <w:szCs w:val="20"/>
              </w:rPr>
              <w:t>Наименование вида объекта</w:t>
            </w:r>
          </w:p>
        </w:tc>
        <w:tc>
          <w:tcPr>
            <w:tcW w:w="2661" w:type="dxa"/>
            <w:shd w:val="clear" w:color="auto" w:fill="auto"/>
          </w:tcPr>
          <w:p w14:paraId="60DCB394" w14:textId="6E0B43EA" w:rsidR="00D148A3" w:rsidRPr="00A15D57" w:rsidRDefault="00D148A3" w:rsidP="00B9450A">
            <w:pPr>
              <w:pStyle w:val="Default"/>
              <w:keepNext/>
              <w:spacing w:after="20"/>
              <w:jc w:val="center"/>
              <w:rPr>
                <w:b/>
                <w:bCs/>
                <w:iCs/>
                <w:color w:val="auto"/>
                <w:sz w:val="20"/>
                <w:szCs w:val="20"/>
              </w:rPr>
            </w:pPr>
            <w:r w:rsidRPr="00A15D57">
              <w:rPr>
                <w:b/>
                <w:iCs/>
                <w:color w:val="auto"/>
                <w:sz w:val="20"/>
                <w:szCs w:val="20"/>
              </w:rPr>
              <w:t>Тип расчетного показателя</w:t>
            </w:r>
          </w:p>
        </w:tc>
        <w:tc>
          <w:tcPr>
            <w:tcW w:w="5244" w:type="dxa"/>
            <w:shd w:val="clear" w:color="auto" w:fill="auto"/>
          </w:tcPr>
          <w:p w14:paraId="0DE22756" w14:textId="77777777" w:rsidR="00D148A3" w:rsidRPr="00A15D57" w:rsidRDefault="00D148A3" w:rsidP="00B9450A">
            <w:pPr>
              <w:pStyle w:val="Default"/>
              <w:keepNext/>
              <w:spacing w:after="20"/>
              <w:jc w:val="center"/>
              <w:rPr>
                <w:iCs/>
                <w:color w:val="auto"/>
                <w:sz w:val="20"/>
                <w:szCs w:val="20"/>
              </w:rPr>
            </w:pPr>
            <w:r w:rsidRPr="00A15D57">
              <w:rPr>
                <w:b/>
                <w:bCs/>
                <w:iCs/>
                <w:color w:val="auto"/>
                <w:sz w:val="20"/>
                <w:szCs w:val="20"/>
              </w:rPr>
              <w:t>Обоснование расчетного показателя</w:t>
            </w:r>
          </w:p>
        </w:tc>
      </w:tr>
      <w:tr w:rsidR="00D148A3" w:rsidRPr="00A15D57" w14:paraId="56898DA0" w14:textId="77777777" w:rsidTr="00352364">
        <w:trPr>
          <w:cantSplit/>
          <w:trHeight w:val="305"/>
        </w:trPr>
        <w:tc>
          <w:tcPr>
            <w:tcW w:w="1729" w:type="dxa"/>
            <w:vMerge w:val="restart"/>
            <w:shd w:val="clear" w:color="auto" w:fill="auto"/>
          </w:tcPr>
          <w:p w14:paraId="3483F37E" w14:textId="77777777" w:rsidR="00D148A3" w:rsidRPr="00A15D57" w:rsidRDefault="00D148A3" w:rsidP="00B9450A">
            <w:pPr>
              <w:pStyle w:val="Default"/>
              <w:spacing w:after="20"/>
              <w:rPr>
                <w:color w:val="auto"/>
                <w:sz w:val="20"/>
                <w:szCs w:val="20"/>
              </w:rPr>
            </w:pPr>
            <w:r w:rsidRPr="00A15D57">
              <w:rPr>
                <w:color w:val="auto"/>
                <w:sz w:val="20"/>
                <w:szCs w:val="20"/>
              </w:rPr>
              <w:t>Берегозащитные сооружения</w:t>
            </w:r>
          </w:p>
        </w:tc>
        <w:tc>
          <w:tcPr>
            <w:tcW w:w="2661" w:type="dxa"/>
            <w:shd w:val="clear" w:color="auto" w:fill="auto"/>
          </w:tcPr>
          <w:p w14:paraId="4520FF8A" w14:textId="4E6BDEE3" w:rsidR="00D148A3" w:rsidRPr="00A15D57" w:rsidRDefault="00D148A3" w:rsidP="00B9450A">
            <w:pPr>
              <w:pStyle w:val="Default"/>
              <w:spacing w:after="20"/>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244" w:type="dxa"/>
            <w:shd w:val="clear" w:color="auto" w:fill="auto"/>
          </w:tcPr>
          <w:p w14:paraId="1DF83803" w14:textId="0BA1D79B" w:rsidR="00D148A3" w:rsidRPr="00A15D57" w:rsidRDefault="00D148A3" w:rsidP="00B9450A">
            <w:pPr>
              <w:pStyle w:val="Default"/>
              <w:spacing w:after="20"/>
              <w:rPr>
                <w:color w:val="auto"/>
                <w:sz w:val="20"/>
                <w:szCs w:val="20"/>
              </w:rPr>
            </w:pPr>
            <w:r w:rsidRPr="00A15D57">
              <w:rPr>
                <w:color w:val="auto"/>
                <w:sz w:val="20"/>
                <w:szCs w:val="20"/>
              </w:rPr>
              <w:t>Принят 100%-й показатель обеспеченности по охвату территории, требующей защиты.</w:t>
            </w:r>
          </w:p>
        </w:tc>
      </w:tr>
      <w:tr w:rsidR="00D148A3" w:rsidRPr="00A15D57" w14:paraId="7F6FD2FC" w14:textId="77777777" w:rsidTr="00352364">
        <w:trPr>
          <w:cantSplit/>
          <w:trHeight w:val="36"/>
        </w:trPr>
        <w:tc>
          <w:tcPr>
            <w:tcW w:w="1729" w:type="dxa"/>
            <w:vMerge/>
            <w:shd w:val="clear" w:color="auto" w:fill="auto"/>
          </w:tcPr>
          <w:p w14:paraId="760B185A" w14:textId="77777777" w:rsidR="00D148A3" w:rsidRPr="00A15D57" w:rsidRDefault="00D148A3" w:rsidP="00B9450A">
            <w:pPr>
              <w:pStyle w:val="Default"/>
              <w:spacing w:after="20"/>
              <w:rPr>
                <w:color w:val="auto"/>
                <w:sz w:val="20"/>
                <w:szCs w:val="20"/>
              </w:rPr>
            </w:pPr>
          </w:p>
        </w:tc>
        <w:tc>
          <w:tcPr>
            <w:tcW w:w="2661" w:type="dxa"/>
            <w:shd w:val="clear" w:color="auto" w:fill="auto"/>
          </w:tcPr>
          <w:p w14:paraId="22B21DBF" w14:textId="4790972C" w:rsidR="00D148A3" w:rsidRPr="00A15D57" w:rsidRDefault="00D148A3" w:rsidP="00407F01">
            <w:pPr>
              <w:pStyle w:val="Default"/>
              <w:spacing w:after="1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5244" w:type="dxa"/>
            <w:shd w:val="clear" w:color="auto" w:fill="auto"/>
          </w:tcPr>
          <w:p w14:paraId="262BF557" w14:textId="77777777" w:rsidR="00D148A3" w:rsidRPr="00A15D57" w:rsidRDefault="00D148A3" w:rsidP="00B9450A">
            <w:pPr>
              <w:pStyle w:val="Default"/>
              <w:spacing w:after="20"/>
              <w:jc w:val="center"/>
              <w:rPr>
                <w:color w:val="auto"/>
                <w:sz w:val="20"/>
                <w:szCs w:val="20"/>
              </w:rPr>
            </w:pPr>
            <w:r w:rsidRPr="00A15D57">
              <w:rPr>
                <w:color w:val="auto"/>
                <w:sz w:val="20"/>
                <w:szCs w:val="20"/>
              </w:rPr>
              <w:t>Не нормируется</w:t>
            </w:r>
          </w:p>
        </w:tc>
      </w:tr>
      <w:tr w:rsidR="00352364" w:rsidRPr="00A15D57" w14:paraId="0CBCF28F" w14:textId="77777777" w:rsidTr="00352364">
        <w:trPr>
          <w:cantSplit/>
          <w:trHeight w:val="36"/>
        </w:trPr>
        <w:tc>
          <w:tcPr>
            <w:tcW w:w="1729" w:type="dxa"/>
            <w:vMerge w:val="restart"/>
            <w:shd w:val="clear" w:color="auto" w:fill="auto"/>
          </w:tcPr>
          <w:p w14:paraId="7FFDF937" w14:textId="77777777" w:rsidR="00352364" w:rsidRPr="00A15D57" w:rsidRDefault="00352364" w:rsidP="00B9450A">
            <w:pPr>
              <w:pStyle w:val="Default"/>
              <w:spacing w:after="20"/>
              <w:rPr>
                <w:color w:val="auto"/>
                <w:sz w:val="20"/>
                <w:szCs w:val="20"/>
              </w:rPr>
            </w:pPr>
            <w:r w:rsidRPr="00A15D57">
              <w:rPr>
                <w:color w:val="auto"/>
                <w:sz w:val="20"/>
                <w:szCs w:val="20"/>
              </w:rPr>
              <w:lastRenderedPageBreak/>
              <w:t>Сооружения по защите территорий от чрезвычайных ситуаций природного и техногенного характера</w:t>
            </w:r>
          </w:p>
        </w:tc>
        <w:tc>
          <w:tcPr>
            <w:tcW w:w="2661" w:type="dxa"/>
          </w:tcPr>
          <w:p w14:paraId="6706220E" w14:textId="1B9C216A" w:rsidR="009941B9" w:rsidRPr="00A15D57" w:rsidRDefault="00352364" w:rsidP="00B9450A">
            <w:pPr>
              <w:pStyle w:val="Default"/>
              <w:spacing w:after="20"/>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244" w:type="dxa"/>
            <w:shd w:val="clear" w:color="auto" w:fill="auto"/>
          </w:tcPr>
          <w:p w14:paraId="5F59A287" w14:textId="369BFAE1" w:rsidR="00352364" w:rsidRPr="00A15D57" w:rsidRDefault="00352364" w:rsidP="00352364">
            <w:pPr>
              <w:pStyle w:val="Default"/>
              <w:spacing w:after="20"/>
              <w:ind w:left="-25" w:hanging="142"/>
              <w:jc w:val="both"/>
              <w:rPr>
                <w:color w:val="auto"/>
                <w:sz w:val="20"/>
                <w:szCs w:val="20"/>
              </w:rPr>
            </w:pPr>
            <w:proofErr w:type="spellStart"/>
            <w:r w:rsidRPr="00A15D57">
              <w:rPr>
                <w:color w:val="auto"/>
                <w:sz w:val="20"/>
                <w:szCs w:val="20"/>
              </w:rPr>
              <w:t>П</w:t>
            </w:r>
            <w:r w:rsidR="00544609">
              <w:rPr>
                <w:color w:val="auto"/>
                <w:sz w:val="20"/>
                <w:szCs w:val="20"/>
              </w:rPr>
              <w:t>П</w:t>
            </w:r>
            <w:r w:rsidRPr="00A15D57">
              <w:rPr>
                <w:color w:val="auto"/>
                <w:sz w:val="20"/>
                <w:szCs w:val="20"/>
              </w:rPr>
              <w:t>ринят</w:t>
            </w:r>
            <w:proofErr w:type="spellEnd"/>
            <w:r w:rsidRPr="00A15D57">
              <w:rPr>
                <w:color w:val="auto"/>
                <w:sz w:val="20"/>
                <w:szCs w:val="20"/>
              </w:rPr>
              <w:t xml:space="preserve"> 100%-й показатель обеспеченности по охвату территории, требующей защиты.</w:t>
            </w:r>
          </w:p>
        </w:tc>
      </w:tr>
      <w:tr w:rsidR="00352364" w:rsidRPr="00A15D57" w14:paraId="4CB97C49" w14:textId="77777777" w:rsidTr="00352364">
        <w:trPr>
          <w:cantSplit/>
          <w:trHeight w:val="36"/>
        </w:trPr>
        <w:tc>
          <w:tcPr>
            <w:tcW w:w="1729" w:type="dxa"/>
            <w:vMerge/>
            <w:shd w:val="clear" w:color="auto" w:fill="auto"/>
          </w:tcPr>
          <w:p w14:paraId="47B1FF70" w14:textId="77777777" w:rsidR="00352364" w:rsidRPr="00A15D57" w:rsidRDefault="00352364" w:rsidP="00B9450A">
            <w:pPr>
              <w:pStyle w:val="Default"/>
              <w:spacing w:after="20"/>
              <w:rPr>
                <w:color w:val="auto"/>
                <w:sz w:val="20"/>
                <w:szCs w:val="20"/>
              </w:rPr>
            </w:pPr>
          </w:p>
        </w:tc>
        <w:tc>
          <w:tcPr>
            <w:tcW w:w="2661" w:type="dxa"/>
          </w:tcPr>
          <w:p w14:paraId="73325236" w14:textId="18B428B2" w:rsidR="009941B9" w:rsidRPr="00A15D57" w:rsidRDefault="00352364" w:rsidP="00B9450A">
            <w:pPr>
              <w:pStyle w:val="Default"/>
              <w:spacing w:after="20"/>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5244" w:type="dxa"/>
            <w:shd w:val="clear" w:color="auto" w:fill="auto"/>
          </w:tcPr>
          <w:p w14:paraId="4E5FCFF3" w14:textId="77777777" w:rsidR="00352364" w:rsidRPr="00A15D57" w:rsidRDefault="00352364" w:rsidP="00B9450A">
            <w:pPr>
              <w:pStyle w:val="Default"/>
              <w:spacing w:after="20"/>
              <w:jc w:val="center"/>
              <w:rPr>
                <w:color w:val="auto"/>
                <w:sz w:val="20"/>
                <w:szCs w:val="20"/>
              </w:rPr>
            </w:pPr>
            <w:r w:rsidRPr="00A15D57">
              <w:rPr>
                <w:color w:val="auto"/>
                <w:sz w:val="20"/>
                <w:szCs w:val="20"/>
              </w:rPr>
              <w:t>Не нормируется</w:t>
            </w:r>
          </w:p>
        </w:tc>
      </w:tr>
    </w:tbl>
    <w:p w14:paraId="02E1E2A7" w14:textId="517683CA" w:rsidR="00BC500A" w:rsidRPr="00A15D57" w:rsidRDefault="00ED5D80" w:rsidP="00234634">
      <w:pPr>
        <w:keepNext/>
        <w:spacing w:before="240"/>
        <w:jc w:val="right"/>
        <w:rPr>
          <w:bCs/>
          <w:iCs/>
        </w:rPr>
      </w:pPr>
      <w:bookmarkStart w:id="228" w:name="_Hlk145577710"/>
      <w:r>
        <w:rPr>
          <w:bCs/>
          <w:iCs/>
        </w:rPr>
        <w:t>Таблица 2.20.</w:t>
      </w:r>
    </w:p>
    <w:p w14:paraId="2EC0C3E3" w14:textId="77777777" w:rsidR="00BC500A" w:rsidRPr="00A15D57" w:rsidRDefault="00BC500A" w:rsidP="00BC500A">
      <w:pPr>
        <w:pStyle w:val="5"/>
      </w:pPr>
      <w:bookmarkStart w:id="229" w:name="_Hlk183599083"/>
      <w:r w:rsidRPr="00A15D57">
        <w:t>Объекты местного значения муниципального округа в области обеспечения первичных мер пожарной безопасности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729"/>
        <w:gridCol w:w="2552"/>
        <w:gridCol w:w="5348"/>
      </w:tblGrid>
      <w:tr w:rsidR="00BC500A" w:rsidRPr="00A15D57" w14:paraId="1056D16B" w14:textId="77777777" w:rsidTr="00394040">
        <w:trPr>
          <w:cantSplit/>
          <w:trHeight w:val="202"/>
          <w:tblHeader/>
        </w:trPr>
        <w:tc>
          <w:tcPr>
            <w:tcW w:w="1729" w:type="dxa"/>
            <w:shd w:val="clear" w:color="auto" w:fill="auto"/>
          </w:tcPr>
          <w:bookmarkEnd w:id="229"/>
          <w:p w14:paraId="34279D2E" w14:textId="77777777" w:rsidR="00BC500A" w:rsidRPr="00A15D57" w:rsidRDefault="00BC500A"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552" w:type="dxa"/>
            <w:shd w:val="clear" w:color="auto" w:fill="auto"/>
          </w:tcPr>
          <w:p w14:paraId="6EC5C3A7" w14:textId="77777777" w:rsidR="00BC500A" w:rsidRPr="00A15D57" w:rsidRDefault="00BC500A" w:rsidP="00672F41">
            <w:pPr>
              <w:pStyle w:val="Default"/>
              <w:keepNext/>
              <w:jc w:val="center"/>
              <w:rPr>
                <w:b/>
                <w:bCs/>
                <w:iCs/>
                <w:color w:val="auto"/>
                <w:sz w:val="20"/>
                <w:szCs w:val="20"/>
              </w:rPr>
            </w:pPr>
            <w:r w:rsidRPr="00A15D57">
              <w:rPr>
                <w:b/>
                <w:iCs/>
                <w:color w:val="auto"/>
                <w:sz w:val="20"/>
                <w:szCs w:val="20"/>
              </w:rPr>
              <w:t>Тип расчетного показателя</w:t>
            </w:r>
          </w:p>
        </w:tc>
        <w:tc>
          <w:tcPr>
            <w:tcW w:w="5348" w:type="dxa"/>
            <w:shd w:val="clear" w:color="auto" w:fill="auto"/>
          </w:tcPr>
          <w:p w14:paraId="33EFC49F" w14:textId="77777777" w:rsidR="00BC500A" w:rsidRPr="00A15D57" w:rsidRDefault="00BC500A"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BC500A" w:rsidRPr="00A15D57" w14:paraId="44949B98" w14:textId="77777777" w:rsidTr="00394040">
        <w:trPr>
          <w:cantSplit/>
          <w:trHeight w:val="549"/>
        </w:trPr>
        <w:tc>
          <w:tcPr>
            <w:tcW w:w="1729" w:type="dxa"/>
            <w:vMerge w:val="restart"/>
            <w:shd w:val="clear" w:color="auto" w:fill="auto"/>
          </w:tcPr>
          <w:p w14:paraId="6DACBE8D" w14:textId="29BE9396" w:rsidR="00BC500A" w:rsidRPr="00A15D57" w:rsidRDefault="00305FBC" w:rsidP="00672F41">
            <w:pPr>
              <w:pStyle w:val="Default"/>
              <w:rPr>
                <w:iCs/>
                <w:color w:val="auto"/>
                <w:sz w:val="20"/>
                <w:szCs w:val="20"/>
              </w:rPr>
            </w:pPr>
            <w:r>
              <w:rPr>
                <w:iCs/>
                <w:color w:val="auto"/>
                <w:sz w:val="20"/>
                <w:szCs w:val="20"/>
              </w:rPr>
              <w:t>Подразделения пожарной охраны</w:t>
            </w:r>
          </w:p>
        </w:tc>
        <w:tc>
          <w:tcPr>
            <w:tcW w:w="2552" w:type="dxa"/>
            <w:shd w:val="clear" w:color="auto" w:fill="auto"/>
          </w:tcPr>
          <w:p w14:paraId="0FA791B1" w14:textId="77777777" w:rsidR="00BC500A" w:rsidRDefault="00BC500A" w:rsidP="00672F41">
            <w:pPr>
              <w:pStyle w:val="Default"/>
              <w:rPr>
                <w:iCs/>
                <w:color w:val="auto"/>
                <w:sz w:val="20"/>
                <w:szCs w:val="20"/>
              </w:rPr>
            </w:pPr>
            <w:r w:rsidRPr="00A15D57">
              <w:rPr>
                <w:iCs/>
                <w:color w:val="auto"/>
                <w:sz w:val="20"/>
                <w:szCs w:val="20"/>
              </w:rPr>
              <w:t>Расчетный показатель минимально допустимого уровня обеспеченности</w:t>
            </w:r>
          </w:p>
          <w:p w14:paraId="17170868" w14:textId="77777777" w:rsidR="009941B9" w:rsidRPr="00A15D57" w:rsidRDefault="009941B9" w:rsidP="00672F41">
            <w:pPr>
              <w:pStyle w:val="Default"/>
              <w:rPr>
                <w:iCs/>
                <w:color w:val="auto"/>
                <w:sz w:val="20"/>
                <w:szCs w:val="20"/>
              </w:rPr>
            </w:pPr>
          </w:p>
        </w:tc>
        <w:tc>
          <w:tcPr>
            <w:tcW w:w="5348" w:type="dxa"/>
            <w:shd w:val="clear" w:color="auto" w:fill="auto"/>
          </w:tcPr>
          <w:p w14:paraId="69AA47E2" w14:textId="785C4F23" w:rsidR="00BC500A" w:rsidRPr="00A15D57" w:rsidRDefault="00817B79" w:rsidP="008809C9">
            <w:pPr>
              <w:pStyle w:val="Default"/>
              <w:jc w:val="both"/>
              <w:rPr>
                <w:iCs/>
                <w:color w:val="auto"/>
                <w:sz w:val="20"/>
                <w:szCs w:val="20"/>
              </w:rPr>
            </w:pPr>
            <w:r>
              <w:rPr>
                <w:iCs/>
                <w:color w:val="auto"/>
                <w:sz w:val="20"/>
                <w:szCs w:val="20"/>
              </w:rPr>
              <w:t>К</w:t>
            </w:r>
            <w:r w:rsidR="008702E5" w:rsidRPr="00A15D57">
              <w:rPr>
                <w:iCs/>
                <w:color w:val="auto"/>
                <w:sz w:val="20"/>
                <w:szCs w:val="20"/>
              </w:rPr>
              <w:t xml:space="preserve">оличество подразделений пожарной охраны принимается </w:t>
            </w:r>
            <w:r w:rsidR="008702E5">
              <w:rPr>
                <w:iCs/>
                <w:color w:val="auto"/>
                <w:sz w:val="20"/>
                <w:szCs w:val="20"/>
              </w:rPr>
              <w:t xml:space="preserve">по расчету </w:t>
            </w:r>
            <w:r w:rsidR="008702E5" w:rsidRPr="00A15D57">
              <w:rPr>
                <w:iCs/>
                <w:color w:val="auto"/>
                <w:sz w:val="20"/>
                <w:szCs w:val="20"/>
              </w:rPr>
              <w:t>в соответствии с СП 11.13130.2009</w:t>
            </w:r>
            <w:r w:rsidR="008702E5">
              <w:rPr>
                <w:iCs/>
                <w:color w:val="auto"/>
                <w:sz w:val="20"/>
                <w:szCs w:val="20"/>
              </w:rPr>
              <w:t xml:space="preserve">, </w:t>
            </w:r>
            <w:r w:rsidR="00917334">
              <w:rPr>
                <w:iCs/>
                <w:color w:val="auto"/>
                <w:sz w:val="20"/>
                <w:szCs w:val="20"/>
              </w:rPr>
              <w:t>Приказ</w:t>
            </w:r>
            <w:r w:rsidR="00BC67BB">
              <w:rPr>
                <w:iCs/>
                <w:color w:val="auto"/>
                <w:sz w:val="20"/>
                <w:szCs w:val="20"/>
              </w:rPr>
              <w:t>ом</w:t>
            </w:r>
            <w:r w:rsidR="00917334">
              <w:rPr>
                <w:iCs/>
                <w:color w:val="auto"/>
                <w:sz w:val="20"/>
                <w:szCs w:val="20"/>
              </w:rPr>
              <w:t xml:space="preserve"> МЧС России от 15.10.2021 № 700</w:t>
            </w:r>
            <w:r w:rsidR="008809C9">
              <w:rPr>
                <w:iCs/>
                <w:color w:val="auto"/>
                <w:sz w:val="20"/>
                <w:szCs w:val="20"/>
              </w:rPr>
              <w:t xml:space="preserve"> «</w:t>
            </w:r>
            <w:r w:rsidR="00917334">
              <w:rPr>
                <w:iCs/>
                <w:color w:val="auto"/>
                <w:sz w:val="20"/>
                <w:szCs w:val="20"/>
              </w:rPr>
              <w:t xml:space="preserve">Об утверждении </w:t>
            </w:r>
            <w:r w:rsidR="008809C9">
              <w:rPr>
                <w:iCs/>
                <w:color w:val="auto"/>
                <w:sz w:val="20"/>
                <w:szCs w:val="20"/>
              </w:rPr>
              <w:t>методик расчета численности и технической оснащенности подразделений пожарной охраны</w:t>
            </w:r>
            <w:r w:rsidR="00CC3380">
              <w:rPr>
                <w:iCs/>
                <w:color w:val="auto"/>
                <w:sz w:val="20"/>
                <w:szCs w:val="20"/>
              </w:rPr>
              <w:t>;</w:t>
            </w:r>
            <w:r>
              <w:rPr>
                <w:iCs/>
                <w:color w:val="auto"/>
                <w:sz w:val="20"/>
                <w:szCs w:val="20"/>
              </w:rPr>
              <w:t xml:space="preserve"> </w:t>
            </w:r>
            <w:r w:rsidR="00CC3380">
              <w:rPr>
                <w:iCs/>
                <w:color w:val="auto"/>
                <w:sz w:val="20"/>
                <w:szCs w:val="20"/>
              </w:rPr>
              <w:t xml:space="preserve">проектирование пожарных депо </w:t>
            </w:r>
            <w:r w:rsidR="008A789A">
              <w:rPr>
                <w:iCs/>
                <w:color w:val="auto"/>
                <w:sz w:val="20"/>
                <w:szCs w:val="20"/>
              </w:rPr>
              <w:t xml:space="preserve">следует осуществлять </w:t>
            </w:r>
            <w:r w:rsidR="00CC3380">
              <w:rPr>
                <w:iCs/>
                <w:color w:val="auto"/>
                <w:sz w:val="20"/>
                <w:szCs w:val="20"/>
              </w:rPr>
              <w:t xml:space="preserve">в соответствии с </w:t>
            </w:r>
            <w:r>
              <w:rPr>
                <w:iCs/>
                <w:color w:val="auto"/>
                <w:sz w:val="20"/>
                <w:szCs w:val="20"/>
              </w:rPr>
              <w:t xml:space="preserve">«СП 380.1325800.2018. </w:t>
            </w:r>
            <w:r>
              <w:rPr>
                <w:iCs/>
                <w:sz w:val="20"/>
                <w:szCs w:val="20"/>
              </w:rPr>
              <w:t>Свод правил. Здания пожарных депо. Правила проектирования» (утв. и введен в действие Приказом Минстроя России от 24.05.2018 №311/</w:t>
            </w:r>
            <w:proofErr w:type="spellStart"/>
            <w:r>
              <w:rPr>
                <w:iCs/>
                <w:sz w:val="20"/>
                <w:szCs w:val="20"/>
              </w:rPr>
              <w:t>пр</w:t>
            </w:r>
            <w:proofErr w:type="spellEnd"/>
            <w:r>
              <w:rPr>
                <w:iCs/>
                <w:sz w:val="20"/>
                <w:szCs w:val="20"/>
              </w:rPr>
              <w:t xml:space="preserve"> (ред. от 23.12.2020)</w:t>
            </w:r>
            <w:r w:rsidR="00986816">
              <w:rPr>
                <w:iCs/>
                <w:color w:val="auto"/>
                <w:sz w:val="20"/>
                <w:szCs w:val="20"/>
              </w:rPr>
              <w:t>.</w:t>
            </w:r>
          </w:p>
        </w:tc>
      </w:tr>
      <w:tr w:rsidR="00BC500A" w:rsidRPr="00A15D57" w14:paraId="5196F4ED" w14:textId="77777777" w:rsidTr="00394040">
        <w:trPr>
          <w:cantSplit/>
          <w:trHeight w:val="36"/>
        </w:trPr>
        <w:tc>
          <w:tcPr>
            <w:tcW w:w="1729" w:type="dxa"/>
            <w:vMerge/>
            <w:shd w:val="clear" w:color="auto" w:fill="auto"/>
          </w:tcPr>
          <w:p w14:paraId="1421DEAD" w14:textId="77777777" w:rsidR="00BC500A" w:rsidRPr="00A15D57" w:rsidRDefault="00BC500A" w:rsidP="00672F41">
            <w:pPr>
              <w:pStyle w:val="Default"/>
              <w:rPr>
                <w:iCs/>
                <w:color w:val="auto"/>
                <w:sz w:val="20"/>
                <w:szCs w:val="20"/>
              </w:rPr>
            </w:pPr>
          </w:p>
        </w:tc>
        <w:tc>
          <w:tcPr>
            <w:tcW w:w="2552" w:type="dxa"/>
            <w:shd w:val="clear" w:color="auto" w:fill="auto"/>
          </w:tcPr>
          <w:p w14:paraId="72685F1F" w14:textId="77777777" w:rsidR="00BC500A" w:rsidRPr="00A15D57" w:rsidRDefault="00BC500A" w:rsidP="00672F41">
            <w:pPr>
              <w:pStyle w:val="Default"/>
              <w:rPr>
                <w:iCs/>
                <w:color w:val="auto"/>
                <w:sz w:val="20"/>
                <w:szCs w:val="20"/>
              </w:rPr>
            </w:pPr>
            <w:r w:rsidRPr="00A15D57">
              <w:rPr>
                <w:iCs/>
                <w:color w:val="auto"/>
                <w:sz w:val="20"/>
                <w:szCs w:val="20"/>
              </w:rPr>
              <w:t>Расчетный показатель максимально допустимого уровня территориальной доступности</w:t>
            </w:r>
          </w:p>
        </w:tc>
        <w:tc>
          <w:tcPr>
            <w:tcW w:w="5348" w:type="dxa"/>
            <w:shd w:val="clear" w:color="auto" w:fill="auto"/>
          </w:tcPr>
          <w:p w14:paraId="29162505" w14:textId="01690291" w:rsidR="00BC500A" w:rsidRPr="00A15D57" w:rsidRDefault="00BC500A" w:rsidP="00672F41">
            <w:pPr>
              <w:pStyle w:val="Default"/>
              <w:jc w:val="both"/>
              <w:rPr>
                <w:iCs/>
                <w:color w:val="auto"/>
                <w:sz w:val="20"/>
                <w:szCs w:val="20"/>
              </w:rPr>
            </w:pPr>
            <w:r w:rsidRPr="00A15D57">
              <w:rPr>
                <w:iCs/>
                <w:color w:val="auto"/>
                <w:sz w:val="20"/>
                <w:szCs w:val="20"/>
              </w:rPr>
              <w:t xml:space="preserve">Время прибытия </w:t>
            </w:r>
            <w:r w:rsidR="00723F1F">
              <w:rPr>
                <w:iCs/>
                <w:color w:val="auto"/>
                <w:sz w:val="20"/>
                <w:szCs w:val="20"/>
              </w:rPr>
              <w:t xml:space="preserve">первого </w:t>
            </w:r>
            <w:r w:rsidR="008702E5">
              <w:rPr>
                <w:iCs/>
                <w:color w:val="auto"/>
                <w:sz w:val="20"/>
                <w:szCs w:val="20"/>
              </w:rPr>
              <w:t xml:space="preserve">подразделения к месту вызова </w:t>
            </w:r>
            <w:r w:rsidRPr="00A15D57">
              <w:rPr>
                <w:iCs/>
                <w:color w:val="auto"/>
                <w:sz w:val="20"/>
                <w:szCs w:val="20"/>
              </w:rPr>
              <w:t xml:space="preserve">не менее </w:t>
            </w:r>
            <w:r w:rsidR="004D6271">
              <w:rPr>
                <w:iCs/>
                <w:color w:val="auto"/>
                <w:sz w:val="20"/>
                <w:szCs w:val="20"/>
              </w:rPr>
              <w:t>10 мин в городском населенном пункте (</w:t>
            </w:r>
            <w:proofErr w:type="spellStart"/>
            <w:r w:rsidR="004D6271">
              <w:rPr>
                <w:iCs/>
                <w:color w:val="auto"/>
                <w:sz w:val="20"/>
                <w:szCs w:val="20"/>
              </w:rPr>
              <w:t>рп</w:t>
            </w:r>
            <w:proofErr w:type="spellEnd"/>
            <w:r w:rsidR="004D6271">
              <w:rPr>
                <w:iCs/>
                <w:color w:val="auto"/>
                <w:sz w:val="20"/>
                <w:szCs w:val="20"/>
              </w:rPr>
              <w:t>.</w:t>
            </w:r>
            <w:r w:rsidR="001F6D34">
              <w:rPr>
                <w:iCs/>
                <w:color w:val="auto"/>
                <w:sz w:val="20"/>
                <w:szCs w:val="20"/>
              </w:rPr>
              <w:t xml:space="preserve"> </w:t>
            </w:r>
            <w:r w:rsidR="004D6271">
              <w:rPr>
                <w:iCs/>
                <w:color w:val="auto"/>
                <w:sz w:val="20"/>
                <w:szCs w:val="20"/>
              </w:rPr>
              <w:t xml:space="preserve">Демянск), </w:t>
            </w:r>
            <w:r w:rsidRPr="00A15D57">
              <w:rPr>
                <w:iCs/>
                <w:color w:val="auto"/>
                <w:sz w:val="20"/>
                <w:szCs w:val="20"/>
              </w:rPr>
              <w:t>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005E6F7A">
              <w:rPr>
                <w:iCs/>
                <w:color w:val="auto"/>
                <w:sz w:val="20"/>
                <w:szCs w:val="20"/>
              </w:rPr>
              <w:t>.</w:t>
            </w:r>
          </w:p>
        </w:tc>
      </w:tr>
      <w:tr w:rsidR="00BC500A" w:rsidRPr="00A15D57" w14:paraId="68B9A0D8" w14:textId="77777777" w:rsidTr="00394040">
        <w:trPr>
          <w:cantSplit/>
          <w:trHeight w:val="36"/>
        </w:trPr>
        <w:tc>
          <w:tcPr>
            <w:tcW w:w="1729" w:type="dxa"/>
            <w:vMerge w:val="restart"/>
            <w:shd w:val="clear" w:color="auto" w:fill="auto"/>
          </w:tcPr>
          <w:p w14:paraId="273F0636" w14:textId="432F02F4" w:rsidR="00BC500A" w:rsidRPr="00A15D57" w:rsidRDefault="00BC500A" w:rsidP="00672F41">
            <w:pPr>
              <w:pStyle w:val="Default"/>
              <w:rPr>
                <w:iCs/>
                <w:color w:val="auto"/>
                <w:sz w:val="20"/>
                <w:szCs w:val="20"/>
              </w:rPr>
            </w:pPr>
            <w:r w:rsidRPr="00A15D57">
              <w:rPr>
                <w:iCs/>
                <w:color w:val="auto"/>
                <w:sz w:val="20"/>
                <w:szCs w:val="20"/>
              </w:rPr>
              <w:t>Дороги (улицы, проезды) с обеспечением беспрепятственного проезда пожарной техники</w:t>
            </w:r>
          </w:p>
        </w:tc>
        <w:tc>
          <w:tcPr>
            <w:tcW w:w="2552" w:type="dxa"/>
            <w:shd w:val="clear" w:color="auto" w:fill="auto"/>
          </w:tcPr>
          <w:p w14:paraId="37DDFE7D" w14:textId="38DEDA02" w:rsidR="007F60D8" w:rsidRPr="00A15D57" w:rsidRDefault="00BC500A" w:rsidP="00672F41">
            <w:pPr>
              <w:pStyle w:val="Default"/>
              <w:rPr>
                <w:iCs/>
                <w:color w:val="auto"/>
                <w:sz w:val="20"/>
                <w:szCs w:val="20"/>
              </w:rPr>
            </w:pPr>
            <w:r w:rsidRPr="00A15D57">
              <w:rPr>
                <w:iCs/>
                <w:color w:val="auto"/>
                <w:sz w:val="20"/>
                <w:szCs w:val="20"/>
              </w:rPr>
              <w:t>Расчетный показатель минимально допустимого уровня обеспеченности</w:t>
            </w:r>
          </w:p>
        </w:tc>
        <w:tc>
          <w:tcPr>
            <w:tcW w:w="5348" w:type="dxa"/>
            <w:shd w:val="clear" w:color="auto" w:fill="auto"/>
          </w:tcPr>
          <w:p w14:paraId="5A78D614" w14:textId="31E4FFB0" w:rsidR="00BC500A" w:rsidRPr="00A15D57" w:rsidRDefault="00CC3380" w:rsidP="00672F41">
            <w:pPr>
              <w:pStyle w:val="Default"/>
              <w:jc w:val="both"/>
              <w:rPr>
                <w:iCs/>
                <w:color w:val="auto"/>
                <w:sz w:val="20"/>
                <w:szCs w:val="20"/>
              </w:rPr>
            </w:pPr>
            <w:r w:rsidRPr="00CC3380">
              <w:rPr>
                <w:iCs/>
                <w:color w:val="auto"/>
                <w:sz w:val="20"/>
                <w:szCs w:val="20"/>
              </w:rPr>
              <w:t>Проектирование проездов и подъездов к зданиям и сооружения следует осуществлять в соответствии с СП 4.13130.2013.</w:t>
            </w:r>
          </w:p>
        </w:tc>
      </w:tr>
      <w:tr w:rsidR="00BC500A" w:rsidRPr="00A15D57" w14:paraId="2231E6B6" w14:textId="77777777" w:rsidTr="00394040">
        <w:trPr>
          <w:cantSplit/>
          <w:trHeight w:val="36"/>
        </w:trPr>
        <w:tc>
          <w:tcPr>
            <w:tcW w:w="1729" w:type="dxa"/>
            <w:vMerge/>
            <w:shd w:val="clear" w:color="auto" w:fill="auto"/>
          </w:tcPr>
          <w:p w14:paraId="345C67AB" w14:textId="77777777" w:rsidR="00BC500A" w:rsidRPr="00A15D57" w:rsidRDefault="00BC500A" w:rsidP="00672F41">
            <w:pPr>
              <w:pStyle w:val="Default"/>
              <w:rPr>
                <w:iCs/>
                <w:color w:val="auto"/>
                <w:sz w:val="20"/>
                <w:szCs w:val="20"/>
              </w:rPr>
            </w:pPr>
          </w:p>
        </w:tc>
        <w:tc>
          <w:tcPr>
            <w:tcW w:w="2552" w:type="dxa"/>
            <w:shd w:val="clear" w:color="auto" w:fill="auto"/>
          </w:tcPr>
          <w:p w14:paraId="5801E5DC" w14:textId="585E43A9" w:rsidR="007F60D8" w:rsidRPr="00A15D57" w:rsidRDefault="00BC500A" w:rsidP="00672F41">
            <w:pPr>
              <w:pStyle w:val="Default"/>
              <w:rPr>
                <w:iCs/>
                <w:color w:val="auto"/>
                <w:sz w:val="20"/>
                <w:szCs w:val="20"/>
              </w:rPr>
            </w:pPr>
            <w:r w:rsidRPr="00A15D57">
              <w:rPr>
                <w:iCs/>
                <w:color w:val="auto"/>
                <w:sz w:val="20"/>
                <w:szCs w:val="20"/>
              </w:rPr>
              <w:t>Расчетный показатель максимально допустимого уровня территориальной доступности</w:t>
            </w:r>
          </w:p>
        </w:tc>
        <w:tc>
          <w:tcPr>
            <w:tcW w:w="5348" w:type="dxa"/>
            <w:shd w:val="clear" w:color="auto" w:fill="auto"/>
          </w:tcPr>
          <w:p w14:paraId="5BDC017C" w14:textId="372BF4B1" w:rsidR="00BC500A" w:rsidRPr="00A15D57" w:rsidRDefault="00BC500A" w:rsidP="00672F41">
            <w:pPr>
              <w:pStyle w:val="Default"/>
              <w:jc w:val="both"/>
              <w:rPr>
                <w:iCs/>
                <w:color w:val="auto"/>
                <w:sz w:val="20"/>
                <w:szCs w:val="20"/>
              </w:rPr>
            </w:pPr>
            <w:r w:rsidRPr="00A15D57">
              <w:rPr>
                <w:iCs/>
                <w:color w:val="auto"/>
                <w:sz w:val="20"/>
                <w:szCs w:val="20"/>
              </w:rPr>
              <w:t>Максимальная протяженность тупикового проезда 150 м принята согласно п. 8.</w:t>
            </w:r>
            <w:r w:rsidR="002343CD">
              <w:rPr>
                <w:iCs/>
                <w:color w:val="auto"/>
                <w:sz w:val="20"/>
                <w:szCs w:val="20"/>
              </w:rPr>
              <w:t>1.11</w:t>
            </w:r>
            <w:r w:rsidRPr="00A15D57">
              <w:rPr>
                <w:iCs/>
                <w:color w:val="auto"/>
                <w:sz w:val="20"/>
                <w:szCs w:val="20"/>
              </w:rPr>
              <w:t xml:space="preserve"> СП 4.13130.2013</w:t>
            </w:r>
            <w:r w:rsidR="005E6F7A">
              <w:rPr>
                <w:iCs/>
                <w:color w:val="auto"/>
                <w:sz w:val="20"/>
                <w:szCs w:val="20"/>
              </w:rPr>
              <w:t>.</w:t>
            </w:r>
          </w:p>
        </w:tc>
      </w:tr>
    </w:tbl>
    <w:p w14:paraId="6F6CA6D6" w14:textId="4DAFCE6C" w:rsidR="00E53BE7" w:rsidRPr="00A15D57" w:rsidRDefault="00E53BE7" w:rsidP="00234634">
      <w:pPr>
        <w:keepNext/>
        <w:spacing w:before="240"/>
        <w:jc w:val="right"/>
        <w:rPr>
          <w:bCs/>
          <w:iCs/>
        </w:rPr>
      </w:pPr>
      <w:r w:rsidRPr="00A15D57">
        <w:rPr>
          <w:bCs/>
          <w:iCs/>
        </w:rPr>
        <w:t>Таблица 2.</w:t>
      </w:r>
      <w:r w:rsidR="00ED5D80">
        <w:rPr>
          <w:bCs/>
          <w:iCs/>
        </w:rPr>
        <w:t>21.</w:t>
      </w:r>
    </w:p>
    <w:p w14:paraId="36494DF6" w14:textId="77777777" w:rsidR="00E53BE7" w:rsidRPr="00A15D57" w:rsidRDefault="00770589" w:rsidP="00770589">
      <w:pPr>
        <w:pStyle w:val="5"/>
      </w:pPr>
      <w:bookmarkStart w:id="230" w:name="_Hlk183599130"/>
      <w:r w:rsidRPr="00A15D57">
        <w:t>Объекты</w:t>
      </w:r>
      <w:r w:rsidR="00E53BE7" w:rsidRPr="00A15D57">
        <w:t xml:space="preserve"> </w:t>
      </w:r>
      <w:r w:rsidR="00A05C55" w:rsidRPr="00A15D57">
        <w:t xml:space="preserve">местного значения муниципального округа </w:t>
      </w:r>
      <w:r w:rsidR="00E53BE7" w:rsidRPr="00A15D57">
        <w:t xml:space="preserve">в области </w:t>
      </w:r>
      <w:r w:rsidR="00F86977" w:rsidRPr="00A15D57">
        <w:t>охраны порядка</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691"/>
        <w:gridCol w:w="2666"/>
        <w:gridCol w:w="5272"/>
      </w:tblGrid>
      <w:tr w:rsidR="00E53BE7" w:rsidRPr="00A15D57" w14:paraId="6B9868E9" w14:textId="77777777" w:rsidTr="00EC1195">
        <w:trPr>
          <w:cantSplit/>
          <w:trHeight w:val="202"/>
          <w:tblHeader/>
        </w:trPr>
        <w:tc>
          <w:tcPr>
            <w:tcW w:w="1691" w:type="dxa"/>
            <w:tcBorders>
              <w:bottom w:val="single" w:sz="8" w:space="0" w:color="000000" w:themeColor="text1"/>
            </w:tcBorders>
            <w:shd w:val="clear" w:color="auto" w:fill="auto"/>
          </w:tcPr>
          <w:bookmarkEnd w:id="230"/>
          <w:p w14:paraId="3540B7B3" w14:textId="77777777" w:rsidR="00E53BE7" w:rsidRPr="00A15D57" w:rsidRDefault="00E53BE7"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666" w:type="dxa"/>
            <w:tcBorders>
              <w:bottom w:val="single" w:sz="8" w:space="0" w:color="000000" w:themeColor="text1"/>
            </w:tcBorders>
            <w:shd w:val="clear" w:color="auto" w:fill="auto"/>
          </w:tcPr>
          <w:p w14:paraId="0ED425FF" w14:textId="77777777" w:rsidR="00E53BE7" w:rsidRPr="00A15D57" w:rsidRDefault="00E53BE7" w:rsidP="00672F41">
            <w:pPr>
              <w:pStyle w:val="Default"/>
              <w:keepNext/>
              <w:jc w:val="center"/>
              <w:rPr>
                <w:b/>
                <w:bCs/>
                <w:iCs/>
                <w:color w:val="auto"/>
                <w:sz w:val="20"/>
                <w:szCs w:val="20"/>
              </w:rPr>
            </w:pPr>
            <w:r w:rsidRPr="00A15D57">
              <w:rPr>
                <w:b/>
                <w:iCs/>
                <w:color w:val="auto"/>
                <w:sz w:val="20"/>
                <w:szCs w:val="20"/>
              </w:rPr>
              <w:t>Тип расчетного показателя</w:t>
            </w:r>
          </w:p>
        </w:tc>
        <w:tc>
          <w:tcPr>
            <w:tcW w:w="5272" w:type="dxa"/>
            <w:tcBorders>
              <w:bottom w:val="single" w:sz="8" w:space="0" w:color="000000" w:themeColor="text1"/>
            </w:tcBorders>
            <w:shd w:val="clear" w:color="auto" w:fill="auto"/>
          </w:tcPr>
          <w:p w14:paraId="7BC2648D" w14:textId="77777777" w:rsidR="00E53BE7" w:rsidRPr="00A15D57" w:rsidRDefault="00E53BE7"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1B020B" w:rsidRPr="00A15D57" w14:paraId="356961BE" w14:textId="77777777" w:rsidTr="00EC1195">
        <w:trPr>
          <w:cantSplit/>
          <w:trHeight w:val="549"/>
        </w:trPr>
        <w:tc>
          <w:tcPr>
            <w:tcW w:w="1691" w:type="dxa"/>
            <w:vMerge w:val="restart"/>
            <w:shd w:val="clear" w:color="auto" w:fill="auto"/>
          </w:tcPr>
          <w:p w14:paraId="50FD9DDE" w14:textId="77777777" w:rsidR="001B020B" w:rsidRPr="00A15D57" w:rsidRDefault="001B020B" w:rsidP="00F86977">
            <w:pPr>
              <w:pStyle w:val="Default"/>
              <w:rPr>
                <w:color w:val="auto"/>
                <w:sz w:val="20"/>
                <w:szCs w:val="20"/>
              </w:rPr>
            </w:pPr>
            <w:r w:rsidRPr="00A15D57">
              <w:rPr>
                <w:color w:val="auto"/>
                <w:sz w:val="20"/>
                <w:szCs w:val="20"/>
              </w:rPr>
              <w:t>Отдел (отделение) полиции</w:t>
            </w:r>
          </w:p>
        </w:tc>
        <w:tc>
          <w:tcPr>
            <w:tcW w:w="2666" w:type="dxa"/>
            <w:shd w:val="clear" w:color="auto" w:fill="auto"/>
          </w:tcPr>
          <w:p w14:paraId="2C9E24CB" w14:textId="77777777" w:rsidR="001B020B" w:rsidRPr="00A15D57" w:rsidRDefault="001B020B" w:rsidP="00F86977">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272" w:type="dxa"/>
            <w:shd w:val="clear" w:color="auto" w:fill="auto"/>
          </w:tcPr>
          <w:p w14:paraId="49F63CBD" w14:textId="77777777" w:rsidR="001B020B" w:rsidRPr="00A15D57" w:rsidRDefault="001B020B" w:rsidP="00F86977">
            <w:pPr>
              <w:pStyle w:val="aff6"/>
              <w:keepNext/>
              <w:ind w:firstLine="0"/>
              <w:rPr>
                <w:sz w:val="20"/>
                <w:szCs w:val="20"/>
                <w:lang w:val="ru-RU"/>
              </w:rPr>
            </w:pPr>
            <w:r w:rsidRPr="00A15D57">
              <w:rPr>
                <w:sz w:val="20"/>
                <w:szCs w:val="20"/>
                <w:lang w:val="ru-RU"/>
              </w:rPr>
              <w:t xml:space="preserve">Органы местного самоуправления муниципальных образований в соответствии с п. 7 ст. 48 Федерального закона от 07.02.2011 № 3-ФЗ «О полиции», а также в соответствии с Федеральным законом № 131-ФЗ обеспечивают предоставление помещения для работы на обслуживаемом административном участке сотруднику, замещающему должность участкового уполномоченного полиции. </w:t>
            </w:r>
          </w:p>
          <w:p w14:paraId="62C247C9" w14:textId="77777777" w:rsidR="001B020B" w:rsidRDefault="001B020B" w:rsidP="00F86977">
            <w:pPr>
              <w:pStyle w:val="aff6"/>
              <w:keepNext/>
              <w:ind w:firstLine="0"/>
              <w:rPr>
                <w:sz w:val="20"/>
                <w:szCs w:val="20"/>
                <w:lang w:val="ru-RU"/>
              </w:rPr>
            </w:pPr>
            <w:r w:rsidRPr="00A15D57">
              <w:rPr>
                <w:sz w:val="20"/>
                <w:szCs w:val="20"/>
                <w:lang w:val="ru-RU"/>
              </w:rPr>
              <w:t>1 отдел (отделение) полиции на муниципальный округ принято согласно п. 2.4.1 РНГП Новгородской области</w:t>
            </w:r>
            <w:r w:rsidR="005E6F7A">
              <w:rPr>
                <w:sz w:val="20"/>
                <w:szCs w:val="20"/>
                <w:lang w:val="ru-RU"/>
              </w:rPr>
              <w:t>.</w:t>
            </w:r>
          </w:p>
          <w:p w14:paraId="0684F2F5" w14:textId="64FD9F66" w:rsidR="009941B9" w:rsidRPr="00A15D57" w:rsidRDefault="009941B9" w:rsidP="00F86977">
            <w:pPr>
              <w:pStyle w:val="aff6"/>
              <w:keepNext/>
              <w:ind w:firstLine="0"/>
              <w:rPr>
                <w:sz w:val="20"/>
                <w:szCs w:val="20"/>
                <w:lang w:val="ru-RU"/>
              </w:rPr>
            </w:pPr>
          </w:p>
        </w:tc>
      </w:tr>
      <w:tr w:rsidR="001B020B" w:rsidRPr="00A15D57" w14:paraId="0664AC6F" w14:textId="77777777" w:rsidTr="00EC1195">
        <w:trPr>
          <w:cantSplit/>
          <w:trHeight w:val="549"/>
        </w:trPr>
        <w:tc>
          <w:tcPr>
            <w:tcW w:w="1691" w:type="dxa"/>
            <w:vMerge/>
            <w:tcBorders>
              <w:bottom w:val="single" w:sz="4" w:space="0" w:color="auto"/>
            </w:tcBorders>
            <w:shd w:val="clear" w:color="auto" w:fill="auto"/>
          </w:tcPr>
          <w:p w14:paraId="26D78D77" w14:textId="77777777" w:rsidR="001B020B" w:rsidRPr="00A15D57" w:rsidRDefault="001B020B" w:rsidP="00F86977">
            <w:pPr>
              <w:pStyle w:val="Default"/>
              <w:rPr>
                <w:color w:val="auto"/>
                <w:sz w:val="20"/>
                <w:szCs w:val="20"/>
              </w:rPr>
            </w:pPr>
          </w:p>
        </w:tc>
        <w:tc>
          <w:tcPr>
            <w:tcW w:w="2666" w:type="dxa"/>
            <w:tcBorders>
              <w:bottom w:val="single" w:sz="4" w:space="0" w:color="auto"/>
            </w:tcBorders>
            <w:shd w:val="clear" w:color="auto" w:fill="auto"/>
          </w:tcPr>
          <w:p w14:paraId="3C802847" w14:textId="77777777" w:rsidR="001B020B" w:rsidRDefault="001B020B" w:rsidP="00F86977">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p w14:paraId="365AE719" w14:textId="77777777" w:rsidR="009941B9" w:rsidRPr="00A15D57" w:rsidRDefault="009941B9" w:rsidP="00F86977">
            <w:pPr>
              <w:pStyle w:val="Default"/>
              <w:rPr>
                <w:color w:val="auto"/>
                <w:sz w:val="20"/>
                <w:szCs w:val="20"/>
              </w:rPr>
            </w:pPr>
          </w:p>
        </w:tc>
        <w:tc>
          <w:tcPr>
            <w:tcW w:w="5272" w:type="dxa"/>
            <w:tcBorders>
              <w:bottom w:val="single" w:sz="4" w:space="0" w:color="auto"/>
            </w:tcBorders>
            <w:shd w:val="clear" w:color="auto" w:fill="auto"/>
          </w:tcPr>
          <w:p w14:paraId="58606DE4" w14:textId="77777777" w:rsidR="001B020B" w:rsidRPr="00A15D57" w:rsidRDefault="001B020B" w:rsidP="00F86977">
            <w:pPr>
              <w:pStyle w:val="aff6"/>
              <w:keepNext/>
              <w:ind w:firstLine="0"/>
              <w:jc w:val="center"/>
              <w:rPr>
                <w:sz w:val="20"/>
                <w:szCs w:val="20"/>
                <w:lang w:val="ru-RU"/>
              </w:rPr>
            </w:pPr>
            <w:r w:rsidRPr="00A15D57">
              <w:rPr>
                <w:sz w:val="20"/>
                <w:szCs w:val="20"/>
                <w:lang w:val="ru-RU"/>
              </w:rPr>
              <w:t>Не нормируется</w:t>
            </w:r>
          </w:p>
        </w:tc>
      </w:tr>
      <w:tr w:rsidR="00F86977" w:rsidRPr="00A15D57" w14:paraId="008E9013" w14:textId="77777777" w:rsidTr="00EC1195">
        <w:trPr>
          <w:cantSplit/>
          <w:trHeight w:val="549"/>
        </w:trPr>
        <w:tc>
          <w:tcPr>
            <w:tcW w:w="1691" w:type="dxa"/>
            <w:vMerge w:val="restart"/>
            <w:tcBorders>
              <w:top w:val="single" w:sz="4" w:space="0" w:color="auto"/>
            </w:tcBorders>
            <w:shd w:val="clear" w:color="auto" w:fill="auto"/>
          </w:tcPr>
          <w:p w14:paraId="5F37C150" w14:textId="77777777" w:rsidR="00F86977" w:rsidRPr="00A15D57" w:rsidRDefault="00F86977" w:rsidP="00F86977">
            <w:pPr>
              <w:pStyle w:val="Default"/>
              <w:rPr>
                <w:color w:val="auto"/>
                <w:sz w:val="20"/>
                <w:szCs w:val="20"/>
              </w:rPr>
            </w:pPr>
            <w:r w:rsidRPr="00A15D57">
              <w:rPr>
                <w:color w:val="auto"/>
                <w:sz w:val="20"/>
                <w:szCs w:val="20"/>
              </w:rPr>
              <w:t>Участковые пункты полиции</w:t>
            </w:r>
          </w:p>
        </w:tc>
        <w:tc>
          <w:tcPr>
            <w:tcW w:w="2666" w:type="dxa"/>
            <w:tcBorders>
              <w:top w:val="single" w:sz="4" w:space="0" w:color="auto"/>
            </w:tcBorders>
            <w:shd w:val="clear" w:color="auto" w:fill="auto"/>
          </w:tcPr>
          <w:p w14:paraId="79001398" w14:textId="77777777" w:rsidR="00F86977" w:rsidRPr="00A15D57" w:rsidRDefault="00F86977" w:rsidP="00F86977">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272" w:type="dxa"/>
            <w:tcBorders>
              <w:top w:val="single" w:sz="4" w:space="0" w:color="auto"/>
            </w:tcBorders>
            <w:shd w:val="clear" w:color="auto" w:fill="auto"/>
          </w:tcPr>
          <w:p w14:paraId="06037383" w14:textId="77777777" w:rsidR="00C4738C" w:rsidRDefault="006300A9" w:rsidP="005E6F7A">
            <w:pPr>
              <w:pStyle w:val="Default"/>
              <w:jc w:val="both"/>
              <w:rPr>
                <w:color w:val="auto"/>
                <w:sz w:val="20"/>
                <w:szCs w:val="20"/>
              </w:rPr>
            </w:pPr>
            <w:r w:rsidRPr="00A15D57">
              <w:rPr>
                <w:color w:val="auto"/>
                <w:sz w:val="20"/>
                <w:szCs w:val="20"/>
              </w:rPr>
              <w:t>Согласно п. 2.4.1 РНГП Новгородской области рекомендуется размещать</w:t>
            </w:r>
            <w:r w:rsidR="00C4738C">
              <w:rPr>
                <w:color w:val="auto"/>
                <w:sz w:val="20"/>
                <w:szCs w:val="20"/>
              </w:rPr>
              <w:t>: в административном центре (</w:t>
            </w:r>
            <w:proofErr w:type="spellStart"/>
            <w:r w:rsidR="00C4738C">
              <w:rPr>
                <w:color w:val="auto"/>
                <w:sz w:val="20"/>
                <w:szCs w:val="20"/>
              </w:rPr>
              <w:t>рп</w:t>
            </w:r>
            <w:proofErr w:type="spellEnd"/>
            <w:r w:rsidR="00C4738C">
              <w:rPr>
                <w:color w:val="auto"/>
                <w:sz w:val="20"/>
                <w:szCs w:val="20"/>
              </w:rPr>
              <w:t>. Демянск)</w:t>
            </w:r>
            <w:r w:rsidRPr="00A15D57">
              <w:rPr>
                <w:color w:val="auto"/>
                <w:sz w:val="20"/>
                <w:szCs w:val="20"/>
              </w:rPr>
              <w:t xml:space="preserve"> 1 участковый пункт полиции на 1-3 участковых уполномоченных полиции (из расчета 1 участковый уполномоченный полиции на 2,8-3,0 тыс. человек постоянно проживающего населения)</w:t>
            </w:r>
            <w:r w:rsidR="00C4738C">
              <w:rPr>
                <w:color w:val="auto"/>
                <w:sz w:val="20"/>
                <w:szCs w:val="20"/>
              </w:rPr>
              <w:t>;</w:t>
            </w:r>
          </w:p>
          <w:p w14:paraId="12FC9FE3" w14:textId="7071251A" w:rsidR="006300A9" w:rsidRPr="00A15D57" w:rsidRDefault="00C4738C" w:rsidP="005E6F7A">
            <w:pPr>
              <w:pStyle w:val="Default"/>
              <w:jc w:val="both"/>
              <w:rPr>
                <w:color w:val="auto"/>
                <w:sz w:val="20"/>
                <w:szCs w:val="20"/>
              </w:rPr>
            </w:pPr>
            <w:r>
              <w:rPr>
                <w:color w:val="auto"/>
                <w:sz w:val="20"/>
                <w:szCs w:val="20"/>
              </w:rPr>
              <w:t>в сельских населенных пунктах</w:t>
            </w:r>
            <w:r w:rsidR="006300A9" w:rsidRPr="00A15D57">
              <w:rPr>
                <w:color w:val="auto"/>
                <w:sz w:val="20"/>
                <w:szCs w:val="20"/>
              </w:rPr>
              <w:t xml:space="preserve"> </w:t>
            </w:r>
            <w:r w:rsidRPr="00A15D57">
              <w:rPr>
                <w:color w:val="auto"/>
                <w:sz w:val="20"/>
                <w:szCs w:val="20"/>
              </w:rPr>
              <w:t>1 участковый пункт полиции на 1-3 участковых уполномоченных полиции (из расчета 1 участковый уполномоченный полиции на 2,8-3,0 тыс. человек постоянно проживающего населения)</w:t>
            </w:r>
            <w:r>
              <w:rPr>
                <w:color w:val="auto"/>
                <w:sz w:val="20"/>
                <w:szCs w:val="20"/>
              </w:rPr>
              <w:t xml:space="preserve">, </w:t>
            </w:r>
            <w:r w:rsidR="006300A9" w:rsidRPr="00A15D57">
              <w:rPr>
                <w:color w:val="auto"/>
                <w:sz w:val="20"/>
                <w:szCs w:val="20"/>
              </w:rPr>
              <w:t>но не менее одного участкового пункта полиции на один населенный пункт с численностью населения от 1 тыс. человек</w:t>
            </w:r>
            <w:r w:rsidR="00C46884">
              <w:rPr>
                <w:color w:val="auto"/>
                <w:sz w:val="20"/>
                <w:szCs w:val="20"/>
              </w:rPr>
              <w:t>.</w:t>
            </w:r>
          </w:p>
        </w:tc>
      </w:tr>
      <w:tr w:rsidR="00F86977" w:rsidRPr="00A15D57" w14:paraId="25A86E77" w14:textId="77777777" w:rsidTr="00EC1195">
        <w:trPr>
          <w:cantSplit/>
          <w:trHeight w:val="36"/>
        </w:trPr>
        <w:tc>
          <w:tcPr>
            <w:tcW w:w="1691" w:type="dxa"/>
            <w:vMerge/>
            <w:shd w:val="clear" w:color="auto" w:fill="auto"/>
          </w:tcPr>
          <w:p w14:paraId="7839DCC0" w14:textId="77777777" w:rsidR="00F86977" w:rsidRPr="00A15D57" w:rsidRDefault="00F86977" w:rsidP="00F86977">
            <w:pPr>
              <w:pStyle w:val="Default"/>
              <w:rPr>
                <w:color w:val="auto"/>
                <w:sz w:val="20"/>
                <w:szCs w:val="20"/>
              </w:rPr>
            </w:pPr>
          </w:p>
        </w:tc>
        <w:tc>
          <w:tcPr>
            <w:tcW w:w="2666" w:type="dxa"/>
            <w:shd w:val="clear" w:color="auto" w:fill="auto"/>
          </w:tcPr>
          <w:p w14:paraId="5ED6A643" w14:textId="77777777" w:rsidR="00F86977" w:rsidRPr="00A15D57" w:rsidRDefault="00F86977" w:rsidP="00F86977">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5272" w:type="dxa"/>
            <w:shd w:val="clear" w:color="auto" w:fill="auto"/>
          </w:tcPr>
          <w:p w14:paraId="6BB54F19" w14:textId="77777777" w:rsidR="00F86977" w:rsidRPr="00A15D57" w:rsidRDefault="00697EF1" w:rsidP="00697EF1">
            <w:pPr>
              <w:pStyle w:val="Default"/>
              <w:jc w:val="center"/>
              <w:rPr>
                <w:color w:val="auto"/>
                <w:sz w:val="20"/>
                <w:szCs w:val="20"/>
              </w:rPr>
            </w:pPr>
            <w:r w:rsidRPr="00A15D57">
              <w:rPr>
                <w:color w:val="auto"/>
                <w:sz w:val="20"/>
                <w:szCs w:val="20"/>
              </w:rPr>
              <w:t>Не нормируется</w:t>
            </w:r>
          </w:p>
        </w:tc>
      </w:tr>
    </w:tbl>
    <w:bookmarkEnd w:id="228"/>
    <w:p w14:paraId="49A292C9" w14:textId="6CFD948A" w:rsidR="00827312" w:rsidRPr="00A15D57" w:rsidRDefault="00827312" w:rsidP="00234634">
      <w:pPr>
        <w:keepNext/>
        <w:spacing w:before="240"/>
        <w:jc w:val="right"/>
        <w:rPr>
          <w:bCs/>
          <w:iCs/>
        </w:rPr>
      </w:pPr>
      <w:r w:rsidRPr="00A15D57">
        <w:rPr>
          <w:bCs/>
          <w:iCs/>
        </w:rPr>
        <w:t>Таблица 2.</w:t>
      </w:r>
      <w:r w:rsidR="00ED5D80">
        <w:rPr>
          <w:bCs/>
          <w:iCs/>
        </w:rPr>
        <w:t>22.</w:t>
      </w:r>
    </w:p>
    <w:p w14:paraId="7CE614C3" w14:textId="178C82B6" w:rsidR="00827312" w:rsidRPr="00A15D57" w:rsidRDefault="00827312" w:rsidP="00827312">
      <w:pPr>
        <w:pStyle w:val="5"/>
      </w:pPr>
      <w:bookmarkStart w:id="231" w:name="_Hlk183599163"/>
      <w:r w:rsidRPr="00A15D57">
        <w:t>Объекты связи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691"/>
        <w:gridCol w:w="2590"/>
        <w:gridCol w:w="5348"/>
      </w:tblGrid>
      <w:tr w:rsidR="00827312" w:rsidRPr="00A15D57" w14:paraId="2B32A364" w14:textId="77777777" w:rsidTr="00F27329">
        <w:trPr>
          <w:cantSplit/>
          <w:trHeight w:val="202"/>
          <w:tblHeader/>
        </w:trPr>
        <w:tc>
          <w:tcPr>
            <w:tcW w:w="1691" w:type="dxa"/>
            <w:shd w:val="clear" w:color="auto" w:fill="auto"/>
          </w:tcPr>
          <w:bookmarkEnd w:id="231"/>
          <w:p w14:paraId="21B784B0" w14:textId="77777777" w:rsidR="00827312" w:rsidRPr="00A15D57" w:rsidRDefault="00827312" w:rsidP="00672F41">
            <w:pPr>
              <w:pStyle w:val="Default"/>
              <w:keepNext/>
              <w:jc w:val="center"/>
              <w:rPr>
                <w:iCs/>
                <w:color w:val="auto"/>
                <w:sz w:val="20"/>
                <w:szCs w:val="20"/>
              </w:rPr>
            </w:pPr>
            <w:r w:rsidRPr="00A15D57">
              <w:rPr>
                <w:b/>
                <w:bCs/>
                <w:iCs/>
                <w:color w:val="auto"/>
                <w:sz w:val="20"/>
                <w:szCs w:val="20"/>
              </w:rPr>
              <w:t>Наименование вида объекта</w:t>
            </w:r>
          </w:p>
        </w:tc>
        <w:tc>
          <w:tcPr>
            <w:tcW w:w="2590" w:type="dxa"/>
            <w:shd w:val="clear" w:color="auto" w:fill="auto"/>
          </w:tcPr>
          <w:p w14:paraId="186A138E" w14:textId="77777777" w:rsidR="00827312" w:rsidRPr="00A15D57" w:rsidRDefault="00827312" w:rsidP="00672F41">
            <w:pPr>
              <w:pStyle w:val="Default"/>
              <w:keepNext/>
              <w:jc w:val="center"/>
              <w:rPr>
                <w:b/>
                <w:bCs/>
                <w:iCs/>
                <w:color w:val="auto"/>
                <w:sz w:val="20"/>
                <w:szCs w:val="20"/>
              </w:rPr>
            </w:pPr>
            <w:r w:rsidRPr="00A15D57">
              <w:rPr>
                <w:b/>
                <w:iCs/>
                <w:color w:val="auto"/>
                <w:sz w:val="20"/>
                <w:szCs w:val="20"/>
              </w:rPr>
              <w:t>Тип расчетного показателя</w:t>
            </w:r>
          </w:p>
        </w:tc>
        <w:tc>
          <w:tcPr>
            <w:tcW w:w="5348" w:type="dxa"/>
            <w:shd w:val="clear" w:color="auto" w:fill="auto"/>
          </w:tcPr>
          <w:p w14:paraId="387CEA3B" w14:textId="77777777" w:rsidR="00827312" w:rsidRPr="00A15D57" w:rsidRDefault="00827312" w:rsidP="00672F41">
            <w:pPr>
              <w:pStyle w:val="Default"/>
              <w:keepNext/>
              <w:jc w:val="center"/>
              <w:rPr>
                <w:iCs/>
                <w:color w:val="auto"/>
                <w:sz w:val="20"/>
                <w:szCs w:val="20"/>
              </w:rPr>
            </w:pPr>
            <w:r w:rsidRPr="00A15D57">
              <w:rPr>
                <w:b/>
                <w:bCs/>
                <w:iCs/>
                <w:color w:val="auto"/>
                <w:sz w:val="20"/>
                <w:szCs w:val="20"/>
              </w:rPr>
              <w:t>Обоснование расчетного показателя</w:t>
            </w:r>
          </w:p>
        </w:tc>
      </w:tr>
      <w:tr w:rsidR="00827312" w:rsidRPr="00A15D57" w14:paraId="41D7ECA5" w14:textId="77777777" w:rsidTr="00F27329">
        <w:trPr>
          <w:cantSplit/>
          <w:trHeight w:val="549"/>
        </w:trPr>
        <w:tc>
          <w:tcPr>
            <w:tcW w:w="1691" w:type="dxa"/>
            <w:vMerge w:val="restart"/>
            <w:shd w:val="clear" w:color="auto" w:fill="auto"/>
          </w:tcPr>
          <w:p w14:paraId="50B2F185" w14:textId="77777777" w:rsidR="00827312" w:rsidRPr="00A15D57" w:rsidRDefault="00827312" w:rsidP="00672F41">
            <w:pPr>
              <w:pStyle w:val="Default"/>
              <w:rPr>
                <w:color w:val="auto"/>
                <w:sz w:val="20"/>
                <w:szCs w:val="20"/>
              </w:rPr>
            </w:pPr>
            <w:r w:rsidRPr="00A15D57">
              <w:rPr>
                <w:color w:val="auto"/>
                <w:sz w:val="20"/>
                <w:szCs w:val="20"/>
              </w:rPr>
              <w:t>Отделение почтовой связи</w:t>
            </w:r>
          </w:p>
        </w:tc>
        <w:tc>
          <w:tcPr>
            <w:tcW w:w="2590" w:type="dxa"/>
            <w:shd w:val="clear" w:color="auto" w:fill="auto"/>
          </w:tcPr>
          <w:p w14:paraId="7BE84C03" w14:textId="77777777" w:rsidR="00827312" w:rsidRPr="00A15D57" w:rsidRDefault="00827312" w:rsidP="00672F41">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348" w:type="dxa"/>
            <w:shd w:val="clear" w:color="auto" w:fill="auto"/>
          </w:tcPr>
          <w:p w14:paraId="19B900FC" w14:textId="77777777" w:rsidR="00827312" w:rsidRPr="00462B6B" w:rsidRDefault="00827312" w:rsidP="0067307E">
            <w:pPr>
              <w:pStyle w:val="aff6"/>
              <w:ind w:firstLine="0"/>
              <w:rPr>
                <w:iCs/>
                <w:sz w:val="20"/>
                <w:szCs w:val="20"/>
                <w:lang w:val="ru-RU"/>
              </w:rPr>
            </w:pPr>
            <w:r w:rsidRPr="00462B6B">
              <w:rPr>
                <w:iCs/>
                <w:sz w:val="20"/>
                <w:szCs w:val="20"/>
                <w:lang w:val="ru-RU"/>
              </w:rPr>
              <w:t>Отделения почтовой связи являются объектами федерального значения, но включены в состав местных нормативов градостроительного проектирования в связи с тем, что это объекты периодического пользования, выполняющие важные для комфортной жизнедеятельности населения функции.</w:t>
            </w:r>
          </w:p>
          <w:p w14:paraId="0C7A7D1B" w14:textId="46087507" w:rsidR="0015283C" w:rsidRPr="00462B6B" w:rsidRDefault="00766242" w:rsidP="000451D8">
            <w:pPr>
              <w:pStyle w:val="ConsPlusNormal"/>
              <w:jc w:val="both"/>
              <w:rPr>
                <w:rFonts w:ascii="Times New Roman" w:hAnsi="Times New Roman" w:cs="Times New Roman"/>
                <w:iCs/>
                <w:sz w:val="20"/>
                <w:szCs w:val="20"/>
              </w:rPr>
            </w:pPr>
            <w:r w:rsidRPr="00462B6B">
              <w:rPr>
                <w:rFonts w:ascii="Times New Roman" w:hAnsi="Times New Roman" w:cs="Times New Roman"/>
                <w:iCs/>
                <w:sz w:val="20"/>
                <w:szCs w:val="20"/>
              </w:rPr>
              <w:t>Нормативы размещения отделений почтовой связи приняты в соответствии с Приказом Министерства цифрового развития, связи и массовых коммуникаций РФ от 26.10.2020 № 538.</w:t>
            </w:r>
          </w:p>
          <w:p w14:paraId="69677A9E" w14:textId="6FBAE85D" w:rsidR="00316DC2" w:rsidRPr="00462B6B" w:rsidRDefault="005D2D77" w:rsidP="0067307E">
            <w:pPr>
              <w:pStyle w:val="aff6"/>
              <w:keepNext/>
              <w:ind w:firstLine="0"/>
              <w:rPr>
                <w:sz w:val="20"/>
                <w:szCs w:val="20"/>
                <w:lang w:val="ru-RU"/>
              </w:rPr>
            </w:pPr>
            <w:r w:rsidRPr="00462B6B">
              <w:rPr>
                <w:iCs/>
                <w:sz w:val="20"/>
                <w:szCs w:val="20"/>
                <w:lang w:val="ru-RU"/>
              </w:rPr>
              <w:t>В соответствии с п. 10.3</w:t>
            </w:r>
            <w:r w:rsidR="00163A21" w:rsidRPr="00462B6B">
              <w:rPr>
                <w:iCs/>
                <w:sz w:val="20"/>
                <w:szCs w:val="20"/>
                <w:lang w:val="ru-RU"/>
              </w:rPr>
              <w:t xml:space="preserve"> СП 42.13330.2016</w:t>
            </w:r>
            <w:r w:rsidRPr="00462B6B">
              <w:rPr>
                <w:iCs/>
                <w:sz w:val="20"/>
                <w:szCs w:val="20"/>
                <w:lang w:val="ru-RU"/>
              </w:rPr>
              <w:t xml:space="preserve"> обеспечение объектами периодического уровня обслуживания следует предусматривать на группу сельских населенных пунктов.</w:t>
            </w:r>
            <w:r w:rsidR="00163A21" w:rsidRPr="00462B6B">
              <w:rPr>
                <w:iCs/>
                <w:sz w:val="20"/>
                <w:szCs w:val="20"/>
                <w:lang w:val="ru-RU"/>
              </w:rPr>
              <w:t xml:space="preserve"> </w:t>
            </w:r>
            <w:r w:rsidR="00827312" w:rsidRPr="00462B6B">
              <w:rPr>
                <w:iCs/>
                <w:sz w:val="20"/>
                <w:szCs w:val="20"/>
                <w:lang w:val="ru-RU"/>
              </w:rPr>
              <w:t xml:space="preserve">Количество объектов на </w:t>
            </w:r>
            <w:r w:rsidR="00745EC4" w:rsidRPr="00462B6B">
              <w:rPr>
                <w:iCs/>
                <w:sz w:val="20"/>
                <w:szCs w:val="20"/>
                <w:lang w:val="ru-RU"/>
              </w:rPr>
              <w:t xml:space="preserve">группу сельских населенных пунктов </w:t>
            </w:r>
            <w:r w:rsidR="00827312" w:rsidRPr="00462B6B">
              <w:rPr>
                <w:iCs/>
                <w:sz w:val="20"/>
                <w:szCs w:val="20"/>
                <w:lang w:val="ru-RU"/>
              </w:rPr>
              <w:t xml:space="preserve">принято в соответствии с приказом </w:t>
            </w:r>
            <w:proofErr w:type="spellStart"/>
            <w:r w:rsidR="00827312" w:rsidRPr="00462B6B">
              <w:rPr>
                <w:iCs/>
                <w:sz w:val="20"/>
                <w:szCs w:val="20"/>
                <w:lang w:val="ru-RU"/>
              </w:rPr>
              <w:t>Минцифры</w:t>
            </w:r>
            <w:proofErr w:type="spellEnd"/>
            <w:r w:rsidR="00827312" w:rsidRPr="00462B6B">
              <w:rPr>
                <w:iCs/>
                <w:sz w:val="20"/>
                <w:szCs w:val="20"/>
                <w:lang w:val="ru-RU"/>
              </w:rPr>
              <w:t xml:space="preserve"> России от 26 октября 2020 года №</w:t>
            </w:r>
            <w:r w:rsidR="002C1B11" w:rsidRPr="00462B6B">
              <w:rPr>
                <w:iCs/>
                <w:sz w:val="20"/>
                <w:szCs w:val="20"/>
                <w:lang w:val="ru-RU"/>
              </w:rPr>
              <w:t xml:space="preserve"> </w:t>
            </w:r>
            <w:r w:rsidR="00827312" w:rsidRPr="00462B6B">
              <w:rPr>
                <w:iCs/>
                <w:sz w:val="20"/>
                <w:szCs w:val="20"/>
                <w:lang w:val="ru-RU"/>
              </w:rPr>
              <w:t>538 «Об утверждении нормативов размещения отделений почтовой связи и иных объектов почтовой связи акционерного общества «Почта России» (1 отделение на 5000 чел. для сельских населенных пунктов)</w:t>
            </w:r>
            <w:r w:rsidR="00C46884">
              <w:rPr>
                <w:iCs/>
                <w:sz w:val="20"/>
                <w:szCs w:val="20"/>
                <w:lang w:val="ru-RU"/>
              </w:rPr>
              <w:t>.</w:t>
            </w:r>
          </w:p>
        </w:tc>
      </w:tr>
      <w:tr w:rsidR="00827312" w:rsidRPr="00A15D57" w14:paraId="6CCE1911" w14:textId="77777777" w:rsidTr="00F27329">
        <w:trPr>
          <w:cantSplit/>
          <w:trHeight w:val="549"/>
        </w:trPr>
        <w:tc>
          <w:tcPr>
            <w:tcW w:w="1691" w:type="dxa"/>
            <w:vMerge/>
            <w:shd w:val="clear" w:color="auto" w:fill="auto"/>
          </w:tcPr>
          <w:p w14:paraId="139E4957" w14:textId="77777777" w:rsidR="00827312" w:rsidRPr="00A15D57" w:rsidRDefault="00827312" w:rsidP="00672F41">
            <w:pPr>
              <w:pStyle w:val="Default"/>
              <w:rPr>
                <w:color w:val="auto"/>
                <w:sz w:val="20"/>
                <w:szCs w:val="20"/>
              </w:rPr>
            </w:pPr>
          </w:p>
        </w:tc>
        <w:tc>
          <w:tcPr>
            <w:tcW w:w="2590" w:type="dxa"/>
            <w:shd w:val="clear" w:color="auto" w:fill="auto"/>
          </w:tcPr>
          <w:p w14:paraId="3A704873" w14:textId="77777777" w:rsidR="00827312" w:rsidRPr="00A15D57" w:rsidRDefault="00827312" w:rsidP="00672F41">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5348" w:type="dxa"/>
            <w:shd w:val="clear" w:color="auto" w:fill="auto"/>
          </w:tcPr>
          <w:p w14:paraId="00984650" w14:textId="6C03FAD7" w:rsidR="00827312" w:rsidRPr="00462B6B" w:rsidRDefault="00827312" w:rsidP="005D2D77">
            <w:pPr>
              <w:pStyle w:val="aff6"/>
              <w:keepNext/>
              <w:ind w:firstLine="0"/>
              <w:rPr>
                <w:sz w:val="20"/>
                <w:szCs w:val="20"/>
                <w:lang w:val="ru-RU"/>
              </w:rPr>
            </w:pPr>
            <w:r w:rsidRPr="00462B6B">
              <w:rPr>
                <w:sz w:val="20"/>
                <w:szCs w:val="20"/>
                <w:lang w:val="ru-RU"/>
              </w:rPr>
              <w:t>Транспортная доступность</w:t>
            </w:r>
            <w:r w:rsidR="005D2D77" w:rsidRPr="00462B6B">
              <w:rPr>
                <w:sz w:val="20"/>
                <w:szCs w:val="20"/>
                <w:lang w:val="ru-RU"/>
              </w:rPr>
              <w:t xml:space="preserve"> отделений почтовой связи</w:t>
            </w:r>
            <w:r w:rsidRPr="00462B6B">
              <w:rPr>
                <w:sz w:val="20"/>
                <w:szCs w:val="20"/>
                <w:lang w:val="ru-RU"/>
              </w:rPr>
              <w:t xml:space="preserve"> 30 мин. принята </w:t>
            </w:r>
            <w:r w:rsidR="005D2D77" w:rsidRPr="00462B6B">
              <w:rPr>
                <w:sz w:val="20"/>
                <w:szCs w:val="20"/>
                <w:lang w:val="ru-RU"/>
              </w:rPr>
              <w:t>как для объектов периодического уровня обслуживания</w:t>
            </w:r>
            <w:r w:rsidR="00163A21" w:rsidRPr="00462B6B">
              <w:rPr>
                <w:sz w:val="20"/>
                <w:szCs w:val="20"/>
                <w:lang w:val="ru-RU"/>
              </w:rPr>
              <w:t xml:space="preserve"> с учетом приложения 4 приказа Минэкономразвития России от 15.02.2021 № 71 «Об утверждении Методических рекомендаций по подготовке нормативов градостроительного проектирования»</w:t>
            </w:r>
            <w:r w:rsidR="00C46884">
              <w:rPr>
                <w:sz w:val="20"/>
                <w:szCs w:val="20"/>
                <w:lang w:val="ru-RU"/>
              </w:rPr>
              <w:t>.</w:t>
            </w:r>
          </w:p>
        </w:tc>
      </w:tr>
      <w:tr w:rsidR="000E6C41" w:rsidRPr="00A15D57" w14:paraId="6352E1C8" w14:textId="77777777" w:rsidTr="00F27329">
        <w:trPr>
          <w:cantSplit/>
          <w:trHeight w:val="549"/>
        </w:trPr>
        <w:tc>
          <w:tcPr>
            <w:tcW w:w="1691" w:type="dxa"/>
            <w:vMerge w:val="restart"/>
            <w:shd w:val="clear" w:color="auto" w:fill="auto"/>
          </w:tcPr>
          <w:p w14:paraId="64E1F072" w14:textId="0D73B2FE" w:rsidR="000E6C41" w:rsidRPr="00A15D57" w:rsidRDefault="00C67895" w:rsidP="00672F41">
            <w:pPr>
              <w:pStyle w:val="Default"/>
              <w:rPr>
                <w:color w:val="auto"/>
                <w:sz w:val="20"/>
                <w:szCs w:val="20"/>
              </w:rPr>
            </w:pPr>
            <w:r w:rsidRPr="001503E8">
              <w:rPr>
                <w:sz w:val="20"/>
                <w:szCs w:val="20"/>
              </w:rPr>
              <w:lastRenderedPageBreak/>
              <w:t>Объекты экстренной телефонной связи (зона устойчивого приема-передачи сигнала станции сотовой связи. Общественные телефоны экстренной связи)</w:t>
            </w:r>
          </w:p>
        </w:tc>
        <w:tc>
          <w:tcPr>
            <w:tcW w:w="2590" w:type="dxa"/>
            <w:shd w:val="clear" w:color="auto" w:fill="auto"/>
          </w:tcPr>
          <w:p w14:paraId="4AD23AC0" w14:textId="6B85EA47" w:rsidR="000E6C41" w:rsidRPr="00A15D57" w:rsidRDefault="000E6C41" w:rsidP="00672F41">
            <w:pPr>
              <w:pStyle w:val="Default"/>
              <w:rPr>
                <w:color w:val="auto"/>
                <w:sz w:val="20"/>
                <w:szCs w:val="20"/>
              </w:rPr>
            </w:pPr>
            <w:r w:rsidRPr="00A15D57">
              <w:rPr>
                <w:color w:val="auto"/>
                <w:sz w:val="20"/>
                <w:szCs w:val="20"/>
              </w:rPr>
              <w:t>Расчетный показатель минимально допустимого уровня обеспеченности</w:t>
            </w:r>
          </w:p>
        </w:tc>
        <w:tc>
          <w:tcPr>
            <w:tcW w:w="5348" w:type="dxa"/>
            <w:shd w:val="clear" w:color="auto" w:fill="auto"/>
          </w:tcPr>
          <w:p w14:paraId="7E24C2D2" w14:textId="23DE8DF4" w:rsidR="000E6C41" w:rsidRPr="00462B6B" w:rsidRDefault="000E6C41" w:rsidP="00766242">
            <w:pPr>
              <w:pStyle w:val="ConsPlusNormal"/>
              <w:jc w:val="both"/>
              <w:rPr>
                <w:rFonts w:ascii="Times New Roman" w:hAnsi="Times New Roman" w:cs="Times New Roman"/>
                <w:iCs/>
                <w:sz w:val="20"/>
                <w:szCs w:val="20"/>
              </w:rPr>
            </w:pPr>
            <w:r w:rsidRPr="00462B6B">
              <w:rPr>
                <w:rFonts w:ascii="Times New Roman" w:hAnsi="Times New Roman" w:cs="Times New Roman"/>
                <w:iCs/>
                <w:sz w:val="20"/>
                <w:szCs w:val="20"/>
              </w:rPr>
              <w:t>Нормативы размещения объектов экстренной телефонной связи приняты в соответствии с приложением №4 Методических рекомендаций по подготовке нормативов градостроительного проектирования (утв.</w:t>
            </w:r>
            <w:r w:rsidR="004E6FD6">
              <w:rPr>
                <w:rFonts w:ascii="Times New Roman" w:hAnsi="Times New Roman" w:cs="Times New Roman"/>
                <w:iCs/>
                <w:sz w:val="20"/>
                <w:szCs w:val="20"/>
              </w:rPr>
              <w:t xml:space="preserve"> </w:t>
            </w:r>
            <w:r w:rsidRPr="00462B6B">
              <w:rPr>
                <w:rFonts w:ascii="Times New Roman" w:hAnsi="Times New Roman" w:cs="Times New Roman"/>
                <w:iCs/>
                <w:sz w:val="20"/>
                <w:szCs w:val="20"/>
              </w:rPr>
              <w:t>Приказом Минэкономразвития России от 15.02.2021 № 71).</w:t>
            </w:r>
          </w:p>
        </w:tc>
      </w:tr>
      <w:tr w:rsidR="000E6C41" w:rsidRPr="00A15D57" w14:paraId="0CB9D46A" w14:textId="77777777" w:rsidTr="00F27329">
        <w:trPr>
          <w:cantSplit/>
          <w:trHeight w:val="549"/>
        </w:trPr>
        <w:tc>
          <w:tcPr>
            <w:tcW w:w="1691" w:type="dxa"/>
            <w:vMerge/>
            <w:shd w:val="clear" w:color="auto" w:fill="auto"/>
          </w:tcPr>
          <w:p w14:paraId="2F471E06" w14:textId="77777777" w:rsidR="000E6C41" w:rsidRPr="00A15D57" w:rsidRDefault="000E6C41" w:rsidP="00672F41">
            <w:pPr>
              <w:pStyle w:val="Default"/>
              <w:rPr>
                <w:color w:val="auto"/>
                <w:sz w:val="20"/>
                <w:szCs w:val="20"/>
              </w:rPr>
            </w:pPr>
          </w:p>
        </w:tc>
        <w:tc>
          <w:tcPr>
            <w:tcW w:w="2590" w:type="dxa"/>
            <w:shd w:val="clear" w:color="auto" w:fill="auto"/>
          </w:tcPr>
          <w:p w14:paraId="56578772" w14:textId="5B1E3882" w:rsidR="000E6C41" w:rsidRPr="00A15D57" w:rsidRDefault="000E6C41" w:rsidP="00672F41">
            <w:pPr>
              <w:pStyle w:val="Default"/>
              <w:rPr>
                <w:color w:val="auto"/>
                <w:sz w:val="20"/>
                <w:szCs w:val="20"/>
              </w:rPr>
            </w:pPr>
            <w:r w:rsidRPr="00A15D57">
              <w:rPr>
                <w:color w:val="auto"/>
                <w:sz w:val="20"/>
                <w:szCs w:val="20"/>
              </w:rPr>
              <w:t>Расчетный показатель максимально допустимого уровня территориальной доступности</w:t>
            </w:r>
          </w:p>
        </w:tc>
        <w:tc>
          <w:tcPr>
            <w:tcW w:w="5348" w:type="dxa"/>
            <w:shd w:val="clear" w:color="auto" w:fill="auto"/>
          </w:tcPr>
          <w:p w14:paraId="76F41440" w14:textId="2BF896E5" w:rsidR="000E6C41" w:rsidRPr="00462B6B" w:rsidRDefault="000E6C41" w:rsidP="00766242">
            <w:pPr>
              <w:pStyle w:val="ConsPlusNormal"/>
              <w:jc w:val="both"/>
              <w:rPr>
                <w:rFonts w:ascii="Times New Roman" w:hAnsi="Times New Roman" w:cs="Times New Roman"/>
                <w:iCs/>
                <w:sz w:val="20"/>
                <w:szCs w:val="20"/>
              </w:rPr>
            </w:pPr>
            <w:r w:rsidRPr="00462B6B">
              <w:rPr>
                <w:rFonts w:ascii="Times New Roman" w:hAnsi="Times New Roman" w:cs="Times New Roman"/>
                <w:iCs/>
                <w:sz w:val="20"/>
                <w:szCs w:val="20"/>
              </w:rPr>
              <w:t>Нормативы размещения объектов экстренной телефонной связи приняты в соответствии с приложением №4 Методических рекомендаций по подготовке нормативов градостроительного проектирования (утв.</w:t>
            </w:r>
            <w:r w:rsidR="004E6FD6">
              <w:rPr>
                <w:rFonts w:ascii="Times New Roman" w:hAnsi="Times New Roman" w:cs="Times New Roman"/>
                <w:iCs/>
                <w:sz w:val="20"/>
                <w:szCs w:val="20"/>
              </w:rPr>
              <w:t xml:space="preserve"> </w:t>
            </w:r>
            <w:r w:rsidRPr="00462B6B">
              <w:rPr>
                <w:rFonts w:ascii="Times New Roman" w:hAnsi="Times New Roman" w:cs="Times New Roman"/>
                <w:iCs/>
                <w:sz w:val="20"/>
                <w:szCs w:val="20"/>
              </w:rPr>
              <w:t>Приказом Минэкономразвития России от 15.02.2021 № 71).</w:t>
            </w:r>
          </w:p>
        </w:tc>
      </w:tr>
    </w:tbl>
    <w:p w14:paraId="39A48F3F" w14:textId="77777777" w:rsidR="001D12BF" w:rsidRPr="00A15D57" w:rsidRDefault="001D12BF">
      <w:pPr>
        <w:spacing w:after="200" w:line="276" w:lineRule="auto"/>
        <w:ind w:firstLine="0"/>
        <w:jc w:val="left"/>
        <w:rPr>
          <w:rFonts w:eastAsiaTheme="majorEastAsia" w:cstheme="majorBidi"/>
          <w:b/>
          <w:bCs/>
          <w:caps/>
          <w:sz w:val="28"/>
          <w:szCs w:val="28"/>
        </w:rPr>
      </w:pPr>
      <w:r w:rsidRPr="00A15D57">
        <w:br w:type="page"/>
      </w:r>
    </w:p>
    <w:p w14:paraId="791842D1" w14:textId="77777777" w:rsidR="00FA7643" w:rsidRPr="00A15D57" w:rsidRDefault="00FA7643" w:rsidP="00974099">
      <w:pPr>
        <w:pStyle w:val="11"/>
        <w:numPr>
          <w:ilvl w:val="0"/>
          <w:numId w:val="13"/>
        </w:numPr>
        <w:ind w:left="0" w:firstLine="0"/>
      </w:pPr>
      <w:bookmarkStart w:id="232" w:name="_Toc146292296"/>
      <w:r w:rsidRPr="00A15D57">
        <w:lastRenderedPageBreak/>
        <w:t>Правила и область применения расчетных показателей</w:t>
      </w:r>
      <w:bookmarkEnd w:id="232"/>
      <w:r w:rsidR="00DD41D2" w:rsidRPr="00A15D57">
        <w:t>, СОДЕРЖАЩИХСЯ В ОСНОВНОЙ ЧАСТИ НОРМАТИВОВ ГРАДОСТРОИТЕЛЬНОГО ПРОЕКТИРОВАНИЯ</w:t>
      </w:r>
    </w:p>
    <w:p w14:paraId="32C85173" w14:textId="77777777" w:rsidR="00974099" w:rsidRPr="00A15D57" w:rsidRDefault="00974099" w:rsidP="00974099">
      <w:pPr>
        <w:pStyle w:val="21"/>
        <w:numPr>
          <w:ilvl w:val="1"/>
          <w:numId w:val="13"/>
        </w:numPr>
        <w:ind w:left="0" w:firstLine="0"/>
      </w:pPr>
      <w:bookmarkStart w:id="233" w:name="_Toc498871958"/>
      <w:bookmarkStart w:id="234" w:name="_Toc146292297"/>
      <w:bookmarkStart w:id="235" w:name="OLE_LINK748"/>
      <w:bookmarkStart w:id="236" w:name="OLE_LINK553"/>
      <w:bookmarkStart w:id="237" w:name="OLE_LINK554"/>
      <w:r w:rsidRPr="00A15D57">
        <w:t>Область применения расчетных показателей</w:t>
      </w:r>
      <w:bookmarkEnd w:id="233"/>
      <w:bookmarkEnd w:id="234"/>
    </w:p>
    <w:bookmarkEnd w:id="235"/>
    <w:bookmarkEnd w:id="236"/>
    <w:bookmarkEnd w:id="237"/>
    <w:p w14:paraId="49E976A1" w14:textId="77777777" w:rsidR="006300A9" w:rsidRPr="00A15D57" w:rsidRDefault="006300A9" w:rsidP="006300A9">
      <w:pPr>
        <w:pStyle w:val="aff6"/>
        <w:rPr>
          <w:lang w:val="ru-RU"/>
        </w:rPr>
      </w:pPr>
      <w:r w:rsidRPr="00A15D57">
        <w:rPr>
          <w:lang w:val="ru-RU"/>
        </w:rPr>
        <w:t xml:space="preserve">Действие местных нормативов градостроительного проектирования </w:t>
      </w:r>
      <w:r w:rsidR="00456D11" w:rsidRPr="00A15D57">
        <w:rPr>
          <w:lang w:val="ru-RU"/>
        </w:rPr>
        <w:t xml:space="preserve">Демянского </w:t>
      </w:r>
      <w:r w:rsidRPr="00A15D57">
        <w:rPr>
          <w:lang w:val="ru-RU"/>
        </w:rPr>
        <w:t xml:space="preserve">муниципального округа Новгородской области распространяется на всю территорию </w:t>
      </w:r>
      <w:r w:rsidR="00456D11" w:rsidRPr="00A15D57">
        <w:rPr>
          <w:lang w:val="ru-RU"/>
        </w:rPr>
        <w:t xml:space="preserve">Демянского </w:t>
      </w:r>
      <w:r w:rsidRPr="00A15D57">
        <w:rPr>
          <w:lang w:val="ru-RU"/>
        </w:rPr>
        <w:t xml:space="preserve">муниципального округа; на правоотношения, возникшие после утверждения настоящих МНГП. </w:t>
      </w:r>
    </w:p>
    <w:p w14:paraId="1C78CDC4" w14:textId="77777777" w:rsidR="006300A9" w:rsidRPr="00A15D57" w:rsidRDefault="006300A9" w:rsidP="006300A9">
      <w:pPr>
        <w:pStyle w:val="aff6"/>
        <w:rPr>
          <w:lang w:val="ru-RU"/>
        </w:rPr>
      </w:pPr>
      <w:r w:rsidRPr="00A15D57">
        <w:rPr>
          <w:lang w:val="ru-RU"/>
        </w:rPr>
        <w:t xml:space="preserve">Настоящие МНГП </w:t>
      </w:r>
      <w:r w:rsidR="00456D11" w:rsidRPr="00A15D57">
        <w:rPr>
          <w:lang w:val="ru-RU"/>
        </w:rPr>
        <w:t xml:space="preserve">Демянского </w:t>
      </w:r>
      <w:r w:rsidRPr="00A15D57">
        <w:rPr>
          <w:lang w:val="ru-RU"/>
        </w:rPr>
        <w:t xml:space="preserve">муниципального округа устанавливают совокупность расчетных показателей минимально допустимого уровня обеспеченности объектами местного значения муниципального округа, объектами благоустройства территории, иными объектами местного значения муниципального округа населения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 </w:t>
      </w:r>
    </w:p>
    <w:p w14:paraId="617A926C" w14:textId="77777777" w:rsidR="006300A9" w:rsidRPr="00A15D57" w:rsidRDefault="006300A9" w:rsidP="006300A9">
      <w:pPr>
        <w:ind w:firstLine="567"/>
        <w:rPr>
          <w:rFonts w:cs="Times New Roman"/>
          <w:szCs w:val="28"/>
        </w:rPr>
      </w:pPr>
      <w:r w:rsidRPr="00A15D57">
        <w:t xml:space="preserve">Расчетные показатели минимально допустимого уровня обеспеченности объектами местного значения муниципального округа и расчетные показатели максимально допустимого уровня территориальной доступности таких объектов для населения муниципального округа, установленные в МНГП </w:t>
      </w:r>
      <w:r w:rsidR="00456D11" w:rsidRPr="00A15D57">
        <w:t xml:space="preserve">Демянского </w:t>
      </w:r>
      <w:r w:rsidRPr="00A15D57">
        <w:t xml:space="preserve">муниципального округа, применяются при подготовке генерального плана муниципального округа, правил землепользования и застройки муниципального округа, документации по планировке территории; выдаче </w:t>
      </w:r>
      <w:r w:rsidRPr="00A15D57">
        <w:rPr>
          <w:rFonts w:cs="Times New Roman"/>
          <w:szCs w:val="28"/>
        </w:rPr>
        <w:t>градостроительного плана земельного участка</w:t>
      </w:r>
      <w:r w:rsidRPr="00A15D57">
        <w:t xml:space="preserve">; </w:t>
      </w:r>
      <w:r w:rsidRPr="00A15D57">
        <w:rPr>
          <w:rFonts w:cs="Times New Roman"/>
          <w:szCs w:val="28"/>
        </w:rPr>
        <w:t>подготовке проектной документации (в том числе путем внесения в нее изменений в соответствии Градостроительным кодексом Российской Федерации); выдаче разрешения на строительство.</w:t>
      </w:r>
    </w:p>
    <w:p w14:paraId="3650183F" w14:textId="77777777" w:rsidR="006300A9" w:rsidRPr="00A15D57" w:rsidRDefault="006300A9" w:rsidP="006300A9">
      <w:pPr>
        <w:pStyle w:val="aff6"/>
        <w:rPr>
          <w:lang w:val="ru-RU"/>
        </w:rPr>
      </w:pPr>
      <w:r w:rsidRPr="00A15D57">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14:paraId="782B094F" w14:textId="77777777" w:rsidR="000C2AF6" w:rsidRDefault="006300A9" w:rsidP="006300A9">
      <w:pPr>
        <w:pStyle w:val="aff6"/>
        <w:rPr>
          <w:lang w:val="ru-RU"/>
        </w:rPr>
      </w:pPr>
      <w:r w:rsidRPr="00A15D57">
        <w:rPr>
          <w:lang w:val="ru-RU"/>
        </w:rPr>
        <w:t>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w:t>
      </w:r>
    </w:p>
    <w:p w14:paraId="39BEE8A7" w14:textId="67AEC798" w:rsidR="006300A9" w:rsidRPr="00A15D57" w:rsidRDefault="000C2AF6" w:rsidP="006300A9">
      <w:pPr>
        <w:pStyle w:val="aff6"/>
        <w:rPr>
          <w:lang w:val="ru-RU"/>
        </w:rPr>
      </w:pPr>
      <w:r>
        <w:rPr>
          <w:lang w:val="ru-RU"/>
        </w:rPr>
        <w:t>МНГП рекомендуются к учету при разработке архитектурно-градостроительных концепций, мастер-планов развития территории Демянского муниципального округа и иных подобных градостроительных работ, финансируемых из бюджетных или внебюджетных средств</w:t>
      </w:r>
      <w:r w:rsidR="006300A9" w:rsidRPr="00A15D57">
        <w:rPr>
          <w:lang w:val="ru-RU"/>
        </w:rPr>
        <w:t xml:space="preserve"> </w:t>
      </w:r>
    </w:p>
    <w:p w14:paraId="6BF0183F" w14:textId="77777777" w:rsidR="00974099" w:rsidRPr="00A15D57" w:rsidRDefault="00974099" w:rsidP="00974099">
      <w:pPr>
        <w:pStyle w:val="21"/>
        <w:numPr>
          <w:ilvl w:val="1"/>
          <w:numId w:val="13"/>
        </w:numPr>
        <w:ind w:left="0" w:firstLine="0"/>
      </w:pPr>
      <w:bookmarkStart w:id="238" w:name="_Toc498871959"/>
      <w:bookmarkStart w:id="239" w:name="_Toc146292298"/>
      <w:bookmarkStart w:id="240" w:name="OLE_LINK555"/>
      <w:bookmarkStart w:id="241" w:name="OLE_LINK562"/>
      <w:r w:rsidRPr="00A15D57">
        <w:t>Правила применения расчетных показателей</w:t>
      </w:r>
      <w:bookmarkEnd w:id="238"/>
      <w:bookmarkEnd w:id="239"/>
    </w:p>
    <w:bookmarkEnd w:id="0"/>
    <w:bookmarkEnd w:id="1"/>
    <w:bookmarkEnd w:id="104"/>
    <w:bookmarkEnd w:id="105"/>
    <w:bookmarkEnd w:id="106"/>
    <w:bookmarkEnd w:id="107"/>
    <w:bookmarkEnd w:id="108"/>
    <w:bookmarkEnd w:id="240"/>
    <w:bookmarkEnd w:id="241"/>
    <w:p w14:paraId="74DF10F6" w14:textId="77777777" w:rsidR="006300A9" w:rsidRPr="00A15D57" w:rsidRDefault="006300A9" w:rsidP="006300A9">
      <w:pPr>
        <w:pStyle w:val="aff6"/>
        <w:rPr>
          <w:lang w:val="ru-RU"/>
        </w:rPr>
      </w:pPr>
      <w:r w:rsidRPr="00A15D57">
        <w:rPr>
          <w:lang w:val="ru-RU"/>
        </w:rPr>
        <w:t xml:space="preserve">В процессе подготовки генерального плана </w:t>
      </w:r>
      <w:r w:rsidR="00456D11" w:rsidRPr="00A15D57">
        <w:rPr>
          <w:lang w:val="ru-RU"/>
        </w:rPr>
        <w:t xml:space="preserve">Демянского </w:t>
      </w:r>
      <w:r w:rsidRPr="00A15D57">
        <w:rPr>
          <w:lang w:val="ru-RU"/>
        </w:rPr>
        <w:t xml:space="preserve">муниципального округа необходимо применять расчетные показатели уровня минимальной обеспеченности объектами местного значения муниципального округа и уровня максимальной территориальной доступности таких объектов. </w:t>
      </w:r>
    </w:p>
    <w:p w14:paraId="2C9A92BF" w14:textId="77777777" w:rsidR="006300A9" w:rsidRPr="00A15D57" w:rsidRDefault="006300A9" w:rsidP="006300A9">
      <w:pPr>
        <w:pStyle w:val="aff6"/>
        <w:rPr>
          <w:lang w:val="ru-RU"/>
        </w:rPr>
      </w:pPr>
      <w:r w:rsidRPr="00A15D57">
        <w:rPr>
          <w:lang w:val="ru-RU"/>
        </w:rPr>
        <w:t xml:space="preserve">В ходе подготовки документации по планировке территории в границах </w:t>
      </w:r>
      <w:r w:rsidR="00456D11" w:rsidRPr="00A15D57">
        <w:rPr>
          <w:lang w:val="ru-RU"/>
        </w:rPr>
        <w:t xml:space="preserve">Демянского </w:t>
      </w:r>
      <w:r w:rsidRPr="00A15D57">
        <w:rPr>
          <w:lang w:val="ru-RU"/>
        </w:rPr>
        <w:t xml:space="preserve">муниципального округа следует учитывать расчетные показатели минимально допустимых площадей территорий, необходимых для размещения объектов местного значения муниципального округа. </w:t>
      </w:r>
    </w:p>
    <w:p w14:paraId="40FC7A16" w14:textId="77777777" w:rsidR="006300A9" w:rsidRPr="00A15D57" w:rsidRDefault="006300A9" w:rsidP="006300A9">
      <w:pPr>
        <w:pStyle w:val="aff6"/>
        <w:rPr>
          <w:lang w:val="ru-RU"/>
        </w:rPr>
      </w:pPr>
      <w:r w:rsidRPr="00A15D57">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w:t>
      </w:r>
      <w:r w:rsidRPr="00A15D57">
        <w:rPr>
          <w:lang w:val="ru-RU"/>
        </w:rPr>
        <w:lastRenderedPageBreak/>
        <w:t xml:space="preserve">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14:paraId="30E46985" w14:textId="77777777" w:rsidR="006300A9" w:rsidRPr="00A15D57" w:rsidRDefault="006300A9" w:rsidP="006300A9">
      <w:pPr>
        <w:pStyle w:val="aff6"/>
        <w:rPr>
          <w:lang w:val="ru-RU"/>
        </w:rPr>
      </w:pPr>
      <w:r w:rsidRPr="00A15D57">
        <w:rPr>
          <w:lang w:val="ru-RU"/>
        </w:rPr>
        <w:t xml:space="preserve">Расчетные показатели минимально допустимого уровня обеспеченности объектами местного значения муниципального округа,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округа в генеральном плане </w:t>
      </w:r>
      <w:r w:rsidR="00D471D5" w:rsidRPr="00A15D57">
        <w:rPr>
          <w:lang w:val="ru-RU"/>
        </w:rPr>
        <w:t xml:space="preserve">Демянского </w:t>
      </w:r>
      <w:r w:rsidRPr="00A15D57">
        <w:rPr>
          <w:lang w:val="ru-RU"/>
        </w:rPr>
        <w:t xml:space="preserve">муниципального округа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муниципального округа. </w:t>
      </w:r>
    </w:p>
    <w:p w14:paraId="04F9FB0E" w14:textId="77777777" w:rsidR="008D0C55" w:rsidRDefault="006300A9" w:rsidP="006300A9">
      <w:pPr>
        <w:pStyle w:val="aff6"/>
        <w:rPr>
          <w:lang w:val="ru-RU"/>
        </w:rPr>
      </w:pPr>
      <w:r w:rsidRPr="00A15D57">
        <w:rPr>
          <w:lang w:val="ru-RU"/>
        </w:rPr>
        <w:t xml:space="preserve">При определении местоположения планируемых к размещению объектов местного значения муниципального округа в целях подготовки генерального плана </w:t>
      </w:r>
      <w:r w:rsidR="00D471D5" w:rsidRPr="00A15D57">
        <w:rPr>
          <w:lang w:val="ru-RU"/>
        </w:rPr>
        <w:t xml:space="preserve">Демянского </w:t>
      </w:r>
      <w:r w:rsidRPr="00A15D57">
        <w:rPr>
          <w:lang w:val="ru-RU"/>
        </w:rPr>
        <w:t>муниципального округа,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14:paraId="05210D8C" w14:textId="0D187C27" w:rsidR="008D0C55" w:rsidRDefault="008D0C55" w:rsidP="008D0C55">
      <w:r>
        <w:t>Применение МНГП Демянского муниципального округа при подготовке проекта генерального плана (внесения в него изменений) не заменяет и не исключает применения требований технических регламентов, национальных стандартов, правил и требований, установленных органами государственного контроля (надзора).</w:t>
      </w:r>
    </w:p>
    <w:p w14:paraId="3010E2FF" w14:textId="77777777" w:rsidR="006300A9" w:rsidRPr="00A15D57" w:rsidRDefault="006300A9" w:rsidP="006300A9">
      <w:r w:rsidRPr="00A15D57">
        <w:t xml:space="preserve">МНГП </w:t>
      </w:r>
      <w:r w:rsidR="00D471D5" w:rsidRPr="00A15D57">
        <w:t xml:space="preserve">Демянского </w:t>
      </w:r>
      <w:r w:rsidRPr="00A15D57">
        <w:t xml:space="preserve">муниципального округа имеют приоритет перед РНГП Новгородской области в случае, если расчетные показатели минимально допустимого уровня обеспеченности объектами местного значения муниципального округа населения муниципального округа, установленные МНГП </w:t>
      </w:r>
      <w:r w:rsidR="00D471D5" w:rsidRPr="00A15D57">
        <w:t xml:space="preserve">Демянского </w:t>
      </w:r>
      <w:r w:rsidRPr="00A15D57">
        <w:t xml:space="preserve">муниципального округа выше соответствующих предельных значений расчетных показателей, установленных РНГП Новгородской области. В случае, если расчетные показатели минимально допустимого уровня обеспеченности объектами местного значения муниципального округа населения муниципального округа, установленные МНГП </w:t>
      </w:r>
      <w:r w:rsidR="00D471D5" w:rsidRPr="00A15D57">
        <w:t xml:space="preserve">Демянского </w:t>
      </w:r>
      <w:r w:rsidRPr="00A15D57">
        <w:t>муниципального округа, окажутся ниже уровня соответствующих предельных значений расчетных показателей, установленных РНГП Новгородской области, то применяются предельные расчетные показатели РНГП Новгородской области.</w:t>
      </w:r>
    </w:p>
    <w:p w14:paraId="12E12409" w14:textId="77777777" w:rsidR="006300A9" w:rsidRDefault="006300A9" w:rsidP="006300A9">
      <w:r w:rsidRPr="00A15D57">
        <w:t xml:space="preserve">МНГП </w:t>
      </w:r>
      <w:r w:rsidR="00D471D5" w:rsidRPr="00A15D57">
        <w:t xml:space="preserve">Демянского </w:t>
      </w:r>
      <w:r w:rsidRPr="00A15D57">
        <w:t xml:space="preserve">муниципального округа имеют приоритет перед РНГП Новгородской области в случае, если расчетные показатели максимально допустимого уровня территориальной доступности объектов местного значения муниципального округа для населения муниципального округа, установленные МНГП </w:t>
      </w:r>
      <w:r w:rsidR="009A7D52" w:rsidRPr="00A15D57">
        <w:t xml:space="preserve">Демянского </w:t>
      </w:r>
      <w:r w:rsidRPr="00A15D57">
        <w:t xml:space="preserve">муниципального округа ниже соответствующих предельных значений расчетных показателей, установленных РНГП Новгородской области. В случае, если расчетные показатели максимально допустимого уровня территориальной доступности объектов местного значения муниципального округа для населения муниципального округа, установленные МНГП </w:t>
      </w:r>
      <w:r w:rsidR="00D471D5" w:rsidRPr="00A15D57">
        <w:t xml:space="preserve">Демянского </w:t>
      </w:r>
      <w:r w:rsidRPr="00A15D57">
        <w:t>муниципального округа, окажутся выше уровня соответствующих предельных значений расчетных показателей, установленных РНГП Новгородской области, то применяются предельные расчетные показатели РНГП Новгородской области.</w:t>
      </w:r>
    </w:p>
    <w:p w14:paraId="05FCF8FB" w14:textId="47EBEA1A" w:rsidR="00F648AB" w:rsidRPr="00A15D57" w:rsidRDefault="00F648AB" w:rsidP="00F648AB">
      <w:r>
        <w:t>В границах территории объектов культурного наследия (памятников истории и культуры) народов Российской Федерации МНГП не применяются. В границах зон охраны объектов культурного наследия (памятников истории и культуры) народов Российской Федерации МНГП применяются в части, не противоречащей законодательству об охране объектов культурного наследия.</w:t>
      </w:r>
    </w:p>
    <w:p w14:paraId="6230271D" w14:textId="77777777" w:rsidR="006300A9" w:rsidRDefault="006300A9" w:rsidP="006300A9">
      <w:pPr>
        <w:pStyle w:val="aff6"/>
        <w:rPr>
          <w:lang w:val="ru-RU"/>
        </w:rPr>
      </w:pPr>
      <w:r w:rsidRPr="00A15D57">
        <w:rPr>
          <w:lang w:val="ru-RU"/>
        </w:rPr>
        <w:t>При отмене и (или) изменении действующих нормативных документов Российской Федерации и (или) Новгородской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14:paraId="49AF86CD" w14:textId="5EF5CF26" w:rsidR="00D13115" w:rsidRDefault="005D0F2B" w:rsidP="006300A9">
      <w:pPr>
        <w:pStyle w:val="aff6"/>
        <w:rPr>
          <w:lang w:val="ru-RU"/>
        </w:rPr>
      </w:pPr>
      <w:r>
        <w:rPr>
          <w:noProof/>
          <w:lang w:val="ru-RU" w:eastAsia="ru-RU" w:bidi="ar-SA"/>
        </w:rPr>
        <w:lastRenderedPageBreak/>
        <mc:AlternateContent>
          <mc:Choice Requires="wps">
            <w:drawing>
              <wp:anchor distT="0" distB="0" distL="114300" distR="114300" simplePos="0" relativeHeight="251665408" behindDoc="0" locked="0" layoutInCell="1" allowOverlap="1" wp14:anchorId="1718D2E1" wp14:editId="1CB9F9C8">
                <wp:simplePos x="0" y="0"/>
                <wp:positionH relativeFrom="column">
                  <wp:posOffset>1233170</wp:posOffset>
                </wp:positionH>
                <wp:positionV relativeFrom="paragraph">
                  <wp:posOffset>-775335</wp:posOffset>
                </wp:positionV>
                <wp:extent cx="3819525" cy="4381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3819525" cy="438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7491232" id="Прямоугольник 3" o:spid="_x0000_s1026" style="position:absolute;margin-left:97.1pt;margin-top:-61.05pt;width:300.75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jVoQIAAGMFAAAOAAAAZHJzL2Uyb0RvYy54bWysVM1uEzEQviPxDpbvdLNpUtqomypqVYRU&#10;lYoW9ex47WSF12Ns548TElckHoGH4IL46TNs3oixd7MJJSfExTuzM9/8z5yeLUtF5sK6AnRG04MO&#10;JUJzyAs9yeibu8tnx5Q4z3TOFGiR0ZVw9Gz49MnpwgxEF6agcmEJGtFusDAZnXpvBkni+FSUzB2A&#10;ERqFEmzJPLJ2kuSWLdB6qZJup3OULMDmxgIXzuHfi1pIh9G+lIL7V1I64YnKKMbm42vjOw5vMjxl&#10;g4llZlrwJgz2D1GUrNDotDV1wTwjM1v8ZaosuAUH0h9wKBOQsuAi5oDZpJ1H2dxOmRExFyyOM22Z&#10;3P8zy6/nN5YUeUYPKdGsxBZVX9Yf1p+rn9XD+mP1tXqofqw/Vb+qb9V3chjqtTBugLBbc2MbziEZ&#10;kl9KW4YvpkWWscartsZi6QnHn4fH6Um/26eEo6yHXD82IdmijXX+hYCSBCKjFnsYS8vmV86jR1Td&#10;qARnSofXgSryy0KpyITpEefKkjnDvo8naYgbcTtayAVkErKp44+UXylRW30tJNYFI+5G73EitzYZ&#10;50L7o8au0qgdYBIjaIHpPqDym2Aa3QATcVJbYGcf8E+PLSJ6Be1bcFlosPsM5G9bz7X+Jvs655D+&#10;GPIVjoOFek+c4ZcFNuGKOX/DLC4GrhAuu3+Fj1SwyCg0FCVTsO/3/Q/6OK8opWSBi5ZR927GrKBE&#10;vdQ4ySdprxc2MzK9/vMuMnZXMt6V6Fl5DtjTFM+K4ZEM+l5tSGmhvMebMApeUcQ0R98Z5d5umHNf&#10;HwC8KlyMRlENt9Ewf6VvDQ/GQ1XDkN0t75k1zSR6nOFr2CwlGzwayFo3IDWMZh5kEad1W9em3rjJ&#10;cRibqxNOxS4ftba3cfgbAAD//wMAUEsDBBQABgAIAAAAIQBUmHEE4AAAAAwBAAAPAAAAZHJzL2Rv&#10;d25yZXYueG1sTI/dToNAEEbvTXyHzZh407QLaH9AlsaYmHiFFvsAW3YEIjtL2KWlb+94pZffzMk3&#10;Z/L9bHtxxtF3jhTEqwgEUu1MR42C4+frcgfCB01G945QwRU97Ivbm1xnxl3ogOcqNIJLyGdaQRvC&#10;kEnp6xat9is3IPHuy41WB45jI82oL1xue5lE0UZa3RFfaPWALy3W39VkFVTB4cZ/lO84lG6xeDuU&#10;4ZpOSt3fzc9PIALO4Q+GX31Wh4KdTm4i40XPOX1MGFWwjJMkBsHINl1vQZx4tH6IQRa5/P9E8QMA&#10;AP//AwBQSwECLQAUAAYACAAAACEAtoM4kv4AAADhAQAAEwAAAAAAAAAAAAAAAAAAAAAAW0NvbnRl&#10;bnRfVHlwZXNdLnhtbFBLAQItABQABgAIAAAAIQA4/SH/1gAAAJQBAAALAAAAAAAAAAAAAAAAAC8B&#10;AABfcmVscy8ucmVsc1BLAQItABQABgAIAAAAIQAC8RjVoQIAAGMFAAAOAAAAAAAAAAAAAAAAAC4C&#10;AABkcnMvZTJvRG9jLnhtbFBLAQItABQABgAIAAAAIQBUmHEE4AAAAAwBAAAPAAAAAAAAAAAAAAAA&#10;APsEAABkcnMvZG93bnJldi54bWxQSwUGAAAAAAQABADzAAAACAYAAAAA&#10;" fillcolor="white [3201]" strokecolor="white [3212]" strokeweight="1.25pt"/>
            </w:pict>
          </mc:Fallback>
        </mc:AlternateContent>
      </w:r>
    </w:p>
    <w:p w14:paraId="6DD351FE" w14:textId="77777777" w:rsidR="00D13115" w:rsidRDefault="00D13115" w:rsidP="006300A9">
      <w:pPr>
        <w:pStyle w:val="aff6"/>
        <w:rPr>
          <w:lang w:val="ru-RU"/>
        </w:rPr>
      </w:pPr>
    </w:p>
    <w:sectPr w:rsidR="00D13115" w:rsidSect="008176CB">
      <w:headerReference w:type="default" r:id="rId24"/>
      <w:footerReference w:type="default" r:id="rId25"/>
      <w:pgSz w:w="11906" w:h="16838"/>
      <w:pgMar w:top="1701" w:right="851" w:bottom="1134" w:left="1418"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1155D" w14:textId="77777777" w:rsidR="0040464B" w:rsidRDefault="0040464B" w:rsidP="004E778C">
      <w:r>
        <w:separator/>
      </w:r>
    </w:p>
  </w:endnote>
  <w:endnote w:type="continuationSeparator" w:id="0">
    <w:p w14:paraId="5FC3F6AA" w14:textId="77777777" w:rsidR="0040464B" w:rsidRDefault="0040464B"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Yu Gothic"/>
    <w:charset w:val="80"/>
    <w:family w:val="auto"/>
    <w:pitch w:val="default"/>
    <w:sig w:usb0="00000001" w:usb1="08070000" w:usb2="00000010" w:usb3="00000000" w:csb0="00020000" w:csb1="00000000"/>
  </w:font>
  <w:font w:name="OpenSymbol">
    <w:charset w:val="00"/>
    <w:family w:val="auto"/>
    <w:pitch w:val="variable"/>
    <w:sig w:usb0="800000AF" w:usb1="1807ECEA" w:usb2="00000010" w:usb3="00000000" w:csb0="0002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129"/>
      <w:docPartObj>
        <w:docPartGallery w:val="Page Numbers (Bottom of Page)"/>
        <w:docPartUnique/>
      </w:docPartObj>
    </w:sdtPr>
    <w:sdtContent>
      <w:p w14:paraId="595C8185" w14:textId="77777777" w:rsidR="00F94229" w:rsidRDefault="00F94229">
        <w:pPr>
          <w:pStyle w:val="af9"/>
          <w:jc w:val="center"/>
        </w:pPr>
        <w:r>
          <w:fldChar w:fldCharType="begin"/>
        </w:r>
        <w:r>
          <w:instrText xml:space="preserve"> PAGE   \* MERGEFORMAT </w:instrText>
        </w:r>
        <w:r>
          <w:fldChar w:fldCharType="separate"/>
        </w:r>
        <w:r>
          <w:rPr>
            <w:noProof/>
          </w:rPr>
          <w:t>65</w:t>
        </w:r>
        <w:r>
          <w:rPr>
            <w:noProof/>
          </w:rPr>
          <w:fldChar w:fldCharType="end"/>
        </w:r>
      </w:p>
    </w:sdtContent>
  </w:sdt>
  <w:p w14:paraId="4CE1A754" w14:textId="77777777" w:rsidR="00F94229" w:rsidRDefault="00F94229" w:rsidP="009D1512">
    <w:pPr>
      <w:pStyle w:val="af9"/>
      <w:tabs>
        <w:tab w:val="clear" w:pos="9355"/>
        <w:tab w:val="right" w:pos="9637"/>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F04AB" w14:textId="77777777" w:rsidR="0040464B" w:rsidRDefault="0040464B" w:rsidP="004E778C">
      <w:r>
        <w:separator/>
      </w:r>
    </w:p>
  </w:footnote>
  <w:footnote w:type="continuationSeparator" w:id="0">
    <w:p w14:paraId="4ED23A42" w14:textId="77777777" w:rsidR="0040464B" w:rsidRDefault="0040464B"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6790C" w14:textId="77777777" w:rsidR="00F94229" w:rsidRDefault="00F94229">
    <w:pPr>
      <w:pStyle w:val="af7"/>
      <w:jc w:val="center"/>
    </w:pPr>
    <w:r>
      <w:fldChar w:fldCharType="begin"/>
    </w:r>
    <w:r>
      <w:instrText>PAGE   \* MERGEFORMAT</w:instrText>
    </w:r>
    <w:r>
      <w:fldChar w:fldCharType="separate"/>
    </w:r>
    <w:r>
      <w:rPr>
        <w:noProof/>
      </w:rPr>
      <w:t>3</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C918" w14:textId="77777777" w:rsidR="00F94229" w:rsidRDefault="00F94229" w:rsidP="005B0A90">
    <w:pPr>
      <w:pStyle w:val="af7"/>
      <w:pBdr>
        <w:bottom w:val="inset" w:sz="6" w:space="1" w:color="auto"/>
      </w:pBdr>
      <w:spacing w:line="240" w:lineRule="exact"/>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p>
  <w:p w14:paraId="241A6AF9" w14:textId="77777777" w:rsidR="00F94229" w:rsidRDefault="00F94229" w:rsidP="005B0A90">
    <w:pPr>
      <w:pStyle w:val="af7"/>
      <w:pBdr>
        <w:bottom w:val="inset" w:sz="6" w:space="1" w:color="auto"/>
      </w:pBdr>
      <w:spacing w:line="240" w:lineRule="exact"/>
      <w:ind w:firstLine="0"/>
      <w:jc w:val="center"/>
      <w:rPr>
        <w:rFonts w:cs="Times New Roman"/>
        <w:sz w:val="20"/>
        <w:szCs w:val="20"/>
      </w:rPr>
    </w:pPr>
    <w:r>
      <w:rPr>
        <w:rFonts w:cs="Times New Roman"/>
        <w:sz w:val="20"/>
        <w:szCs w:val="20"/>
      </w:rPr>
      <w:t xml:space="preserve">Демянского </w:t>
    </w:r>
    <w:r w:rsidRPr="00A05C55">
      <w:rPr>
        <w:rFonts w:cs="Times New Roman"/>
        <w:sz w:val="20"/>
        <w:szCs w:val="20"/>
      </w:rPr>
      <w:t xml:space="preserve">муниципального округа </w:t>
    </w:r>
    <w:r>
      <w:rPr>
        <w:rFonts w:cs="Times New Roman"/>
        <w:sz w:val="20"/>
        <w:szCs w:val="20"/>
      </w:rPr>
      <w:t>Новгородской</w:t>
    </w:r>
    <w:r w:rsidRPr="00285D4E">
      <w:rPr>
        <w:rFonts w:cs="Times New Roman"/>
        <w:sz w:val="20"/>
        <w:szCs w:val="20"/>
      </w:rPr>
      <w:t xml:space="preserve">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E742D78"/>
    <w:multiLevelType w:val="hybridMultilevel"/>
    <w:tmpl w:val="7D26A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1D2719EF"/>
    <w:multiLevelType w:val="hybridMultilevel"/>
    <w:tmpl w:val="4C582B60"/>
    <w:lvl w:ilvl="0" w:tplc="C6AA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42916FF6"/>
    <w:multiLevelType w:val="hybridMultilevel"/>
    <w:tmpl w:val="B8C290E0"/>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2">
    <w:nsid w:val="5A3B5DF6"/>
    <w:multiLevelType w:val="hybridMultilevel"/>
    <w:tmpl w:val="8F2AC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AF13F2"/>
    <w:multiLevelType w:val="hybridMultilevel"/>
    <w:tmpl w:val="D33AE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851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7877A79"/>
    <w:multiLevelType w:val="hybridMultilevel"/>
    <w:tmpl w:val="5582B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3EE4FC1"/>
    <w:multiLevelType w:val="hybridMultilevel"/>
    <w:tmpl w:val="5FDE2226"/>
    <w:lvl w:ilvl="0" w:tplc="7458C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0"/>
  </w:num>
  <w:num w:numId="3">
    <w:abstractNumId w:val="12"/>
  </w:num>
  <w:num w:numId="4">
    <w:abstractNumId w:val="20"/>
  </w:num>
  <w:num w:numId="5">
    <w:abstractNumId w:val="27"/>
  </w:num>
  <w:num w:numId="6">
    <w:abstractNumId w:val="25"/>
  </w:num>
  <w:num w:numId="7">
    <w:abstractNumId w:val="6"/>
  </w:num>
  <w:num w:numId="8">
    <w:abstractNumId w:val="7"/>
  </w:num>
  <w:num w:numId="9">
    <w:abstractNumId w:val="18"/>
  </w:num>
  <w:num w:numId="10">
    <w:abstractNumId w:val="17"/>
  </w:num>
  <w:num w:numId="11">
    <w:abstractNumId w:val="15"/>
  </w:num>
  <w:num w:numId="12">
    <w:abstractNumId w:val="8"/>
  </w:num>
  <w:num w:numId="13">
    <w:abstractNumId w:val="24"/>
  </w:num>
  <w:num w:numId="14">
    <w:abstractNumId w:val="13"/>
  </w:num>
  <w:num w:numId="15">
    <w:abstractNumId w:val="23"/>
  </w:num>
  <w:num w:numId="16">
    <w:abstractNumId w:val="19"/>
  </w:num>
  <w:num w:numId="17">
    <w:abstractNumId w:val="11"/>
  </w:num>
  <w:num w:numId="18">
    <w:abstractNumId w:val="14"/>
  </w:num>
  <w:num w:numId="19">
    <w:abstractNumId w:val="28"/>
  </w:num>
  <w:num w:numId="20">
    <w:abstractNumId w:val="22"/>
  </w:num>
  <w:num w:numId="21">
    <w:abstractNumId w:val="26"/>
  </w:num>
  <w:num w:numId="22">
    <w:abstractNumId w:val="16"/>
  </w:num>
  <w:num w:numId="2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23E"/>
    <w:rsid w:val="000016B9"/>
    <w:rsid w:val="000017AB"/>
    <w:rsid w:val="000017D4"/>
    <w:rsid w:val="00002331"/>
    <w:rsid w:val="00002803"/>
    <w:rsid w:val="00002F5A"/>
    <w:rsid w:val="000031FB"/>
    <w:rsid w:val="00004281"/>
    <w:rsid w:val="0000541C"/>
    <w:rsid w:val="000056D6"/>
    <w:rsid w:val="00005712"/>
    <w:rsid w:val="000074B1"/>
    <w:rsid w:val="000078FA"/>
    <w:rsid w:val="00007988"/>
    <w:rsid w:val="00007EBA"/>
    <w:rsid w:val="0001004B"/>
    <w:rsid w:val="000104EA"/>
    <w:rsid w:val="00010CF4"/>
    <w:rsid w:val="00010DE8"/>
    <w:rsid w:val="00012A06"/>
    <w:rsid w:val="00012BB3"/>
    <w:rsid w:val="00012CE5"/>
    <w:rsid w:val="000135F6"/>
    <w:rsid w:val="00013A08"/>
    <w:rsid w:val="00014E73"/>
    <w:rsid w:val="000156F1"/>
    <w:rsid w:val="00015E1C"/>
    <w:rsid w:val="00016D5B"/>
    <w:rsid w:val="00017D30"/>
    <w:rsid w:val="0002002A"/>
    <w:rsid w:val="0002089F"/>
    <w:rsid w:val="00020D44"/>
    <w:rsid w:val="00020F3F"/>
    <w:rsid w:val="00021F82"/>
    <w:rsid w:val="000227BA"/>
    <w:rsid w:val="00023878"/>
    <w:rsid w:val="00023DD1"/>
    <w:rsid w:val="00024244"/>
    <w:rsid w:val="00024C7C"/>
    <w:rsid w:val="00024DDC"/>
    <w:rsid w:val="00025290"/>
    <w:rsid w:val="00026178"/>
    <w:rsid w:val="000268F8"/>
    <w:rsid w:val="00026D7D"/>
    <w:rsid w:val="00026F91"/>
    <w:rsid w:val="00027255"/>
    <w:rsid w:val="0002737F"/>
    <w:rsid w:val="00027A5F"/>
    <w:rsid w:val="000300DC"/>
    <w:rsid w:val="00030E0F"/>
    <w:rsid w:val="00030E3B"/>
    <w:rsid w:val="00031328"/>
    <w:rsid w:val="00031634"/>
    <w:rsid w:val="00031D7C"/>
    <w:rsid w:val="00032408"/>
    <w:rsid w:val="00032918"/>
    <w:rsid w:val="00033040"/>
    <w:rsid w:val="0003536C"/>
    <w:rsid w:val="00035B23"/>
    <w:rsid w:val="00035C10"/>
    <w:rsid w:val="00036629"/>
    <w:rsid w:val="000369AB"/>
    <w:rsid w:val="0003724F"/>
    <w:rsid w:val="00040447"/>
    <w:rsid w:val="0004066B"/>
    <w:rsid w:val="00040674"/>
    <w:rsid w:val="00040FFC"/>
    <w:rsid w:val="000411DA"/>
    <w:rsid w:val="00041632"/>
    <w:rsid w:val="00041A02"/>
    <w:rsid w:val="00041B06"/>
    <w:rsid w:val="00041B40"/>
    <w:rsid w:val="00041F18"/>
    <w:rsid w:val="00041F63"/>
    <w:rsid w:val="0004209C"/>
    <w:rsid w:val="0004211E"/>
    <w:rsid w:val="00042145"/>
    <w:rsid w:val="0004239E"/>
    <w:rsid w:val="00042718"/>
    <w:rsid w:val="00042C35"/>
    <w:rsid w:val="00042C85"/>
    <w:rsid w:val="00043085"/>
    <w:rsid w:val="00043BDA"/>
    <w:rsid w:val="00043F1C"/>
    <w:rsid w:val="00044B2F"/>
    <w:rsid w:val="00045183"/>
    <w:rsid w:val="000451D8"/>
    <w:rsid w:val="0004520C"/>
    <w:rsid w:val="00045626"/>
    <w:rsid w:val="00045AAE"/>
    <w:rsid w:val="00046A65"/>
    <w:rsid w:val="00046C5E"/>
    <w:rsid w:val="00046C96"/>
    <w:rsid w:val="00046D27"/>
    <w:rsid w:val="00047B7E"/>
    <w:rsid w:val="000500A2"/>
    <w:rsid w:val="00050251"/>
    <w:rsid w:val="0005078E"/>
    <w:rsid w:val="00050A4D"/>
    <w:rsid w:val="00050B91"/>
    <w:rsid w:val="00050C3C"/>
    <w:rsid w:val="00050D61"/>
    <w:rsid w:val="00051161"/>
    <w:rsid w:val="0005136B"/>
    <w:rsid w:val="000515E0"/>
    <w:rsid w:val="000516D7"/>
    <w:rsid w:val="00052A72"/>
    <w:rsid w:val="00052C22"/>
    <w:rsid w:val="00052CD5"/>
    <w:rsid w:val="00053060"/>
    <w:rsid w:val="00053089"/>
    <w:rsid w:val="00053544"/>
    <w:rsid w:val="00053A39"/>
    <w:rsid w:val="00054912"/>
    <w:rsid w:val="00055604"/>
    <w:rsid w:val="00056726"/>
    <w:rsid w:val="00056A46"/>
    <w:rsid w:val="00056E70"/>
    <w:rsid w:val="0005759F"/>
    <w:rsid w:val="0005798C"/>
    <w:rsid w:val="00057C43"/>
    <w:rsid w:val="00057F43"/>
    <w:rsid w:val="00057F5E"/>
    <w:rsid w:val="0006062A"/>
    <w:rsid w:val="00061116"/>
    <w:rsid w:val="000613B8"/>
    <w:rsid w:val="00061717"/>
    <w:rsid w:val="00061A0C"/>
    <w:rsid w:val="000622E6"/>
    <w:rsid w:val="00063CEF"/>
    <w:rsid w:val="0006427A"/>
    <w:rsid w:val="00064311"/>
    <w:rsid w:val="0006465B"/>
    <w:rsid w:val="00064735"/>
    <w:rsid w:val="000649C3"/>
    <w:rsid w:val="00065689"/>
    <w:rsid w:val="00065850"/>
    <w:rsid w:val="00066678"/>
    <w:rsid w:val="00066A8E"/>
    <w:rsid w:val="00066AE4"/>
    <w:rsid w:val="00066D1A"/>
    <w:rsid w:val="00067295"/>
    <w:rsid w:val="000672F7"/>
    <w:rsid w:val="00067935"/>
    <w:rsid w:val="0007135F"/>
    <w:rsid w:val="000716C2"/>
    <w:rsid w:val="0007180C"/>
    <w:rsid w:val="00072042"/>
    <w:rsid w:val="00072D4A"/>
    <w:rsid w:val="00074167"/>
    <w:rsid w:val="00074A9B"/>
    <w:rsid w:val="00074CF9"/>
    <w:rsid w:val="00075773"/>
    <w:rsid w:val="00075D86"/>
    <w:rsid w:val="0007645C"/>
    <w:rsid w:val="000764A1"/>
    <w:rsid w:val="0007681C"/>
    <w:rsid w:val="00076A26"/>
    <w:rsid w:val="00076D17"/>
    <w:rsid w:val="0007744D"/>
    <w:rsid w:val="00077A92"/>
    <w:rsid w:val="000802B5"/>
    <w:rsid w:val="00080A61"/>
    <w:rsid w:val="0008103A"/>
    <w:rsid w:val="000815B8"/>
    <w:rsid w:val="00081DE6"/>
    <w:rsid w:val="00082660"/>
    <w:rsid w:val="000826CF"/>
    <w:rsid w:val="00083889"/>
    <w:rsid w:val="00083901"/>
    <w:rsid w:val="00083CA1"/>
    <w:rsid w:val="00084705"/>
    <w:rsid w:val="00084F96"/>
    <w:rsid w:val="00085CC7"/>
    <w:rsid w:val="000865AF"/>
    <w:rsid w:val="000869F6"/>
    <w:rsid w:val="00086B3B"/>
    <w:rsid w:val="0008705B"/>
    <w:rsid w:val="0008723C"/>
    <w:rsid w:val="00087887"/>
    <w:rsid w:val="00087FC9"/>
    <w:rsid w:val="0009084F"/>
    <w:rsid w:val="00090A25"/>
    <w:rsid w:val="00090E7E"/>
    <w:rsid w:val="000928DF"/>
    <w:rsid w:val="00092DFA"/>
    <w:rsid w:val="0009345D"/>
    <w:rsid w:val="00093AAE"/>
    <w:rsid w:val="0009423B"/>
    <w:rsid w:val="00095015"/>
    <w:rsid w:val="0009529F"/>
    <w:rsid w:val="0009533B"/>
    <w:rsid w:val="00095829"/>
    <w:rsid w:val="00095B02"/>
    <w:rsid w:val="00095B34"/>
    <w:rsid w:val="00096080"/>
    <w:rsid w:val="00097095"/>
    <w:rsid w:val="00097C1E"/>
    <w:rsid w:val="000A0F5F"/>
    <w:rsid w:val="000A1698"/>
    <w:rsid w:val="000A1F5E"/>
    <w:rsid w:val="000A2A0A"/>
    <w:rsid w:val="000A2B8A"/>
    <w:rsid w:val="000A3260"/>
    <w:rsid w:val="000A34CB"/>
    <w:rsid w:val="000A3F0C"/>
    <w:rsid w:val="000A4DC6"/>
    <w:rsid w:val="000A5E63"/>
    <w:rsid w:val="000A6ACA"/>
    <w:rsid w:val="000A7A62"/>
    <w:rsid w:val="000A7D32"/>
    <w:rsid w:val="000B0160"/>
    <w:rsid w:val="000B021C"/>
    <w:rsid w:val="000B0430"/>
    <w:rsid w:val="000B0A93"/>
    <w:rsid w:val="000B0B94"/>
    <w:rsid w:val="000B17AA"/>
    <w:rsid w:val="000B18F8"/>
    <w:rsid w:val="000B1D7A"/>
    <w:rsid w:val="000B202B"/>
    <w:rsid w:val="000B251C"/>
    <w:rsid w:val="000B26AC"/>
    <w:rsid w:val="000B2A8F"/>
    <w:rsid w:val="000B3375"/>
    <w:rsid w:val="000B365C"/>
    <w:rsid w:val="000B3A42"/>
    <w:rsid w:val="000B44B7"/>
    <w:rsid w:val="000B4E38"/>
    <w:rsid w:val="000B4F92"/>
    <w:rsid w:val="000B58E2"/>
    <w:rsid w:val="000B5D64"/>
    <w:rsid w:val="000B6057"/>
    <w:rsid w:val="000B6273"/>
    <w:rsid w:val="000B68B7"/>
    <w:rsid w:val="000B6B98"/>
    <w:rsid w:val="000C0EF7"/>
    <w:rsid w:val="000C10DB"/>
    <w:rsid w:val="000C16B9"/>
    <w:rsid w:val="000C2148"/>
    <w:rsid w:val="000C29D9"/>
    <w:rsid w:val="000C2AF6"/>
    <w:rsid w:val="000C3174"/>
    <w:rsid w:val="000C3C89"/>
    <w:rsid w:val="000C3D13"/>
    <w:rsid w:val="000C3F4B"/>
    <w:rsid w:val="000C5EC0"/>
    <w:rsid w:val="000C62EE"/>
    <w:rsid w:val="000C7869"/>
    <w:rsid w:val="000C7ECB"/>
    <w:rsid w:val="000D0454"/>
    <w:rsid w:val="000D1390"/>
    <w:rsid w:val="000D1D7B"/>
    <w:rsid w:val="000D2068"/>
    <w:rsid w:val="000D249F"/>
    <w:rsid w:val="000D386F"/>
    <w:rsid w:val="000D3F07"/>
    <w:rsid w:val="000D547F"/>
    <w:rsid w:val="000D5E40"/>
    <w:rsid w:val="000D662A"/>
    <w:rsid w:val="000D6CCF"/>
    <w:rsid w:val="000D76D3"/>
    <w:rsid w:val="000D79BF"/>
    <w:rsid w:val="000E03AE"/>
    <w:rsid w:val="000E040B"/>
    <w:rsid w:val="000E0870"/>
    <w:rsid w:val="000E0E1F"/>
    <w:rsid w:val="000E0EF9"/>
    <w:rsid w:val="000E1DC2"/>
    <w:rsid w:val="000E2670"/>
    <w:rsid w:val="000E3EB1"/>
    <w:rsid w:val="000E3F47"/>
    <w:rsid w:val="000E44BB"/>
    <w:rsid w:val="000E4F0A"/>
    <w:rsid w:val="000E60EF"/>
    <w:rsid w:val="000E64F8"/>
    <w:rsid w:val="000E6B72"/>
    <w:rsid w:val="000E6C41"/>
    <w:rsid w:val="000E6EF5"/>
    <w:rsid w:val="000E7022"/>
    <w:rsid w:val="000E7996"/>
    <w:rsid w:val="000E7D33"/>
    <w:rsid w:val="000F0111"/>
    <w:rsid w:val="000F0B26"/>
    <w:rsid w:val="000F47D6"/>
    <w:rsid w:val="000F5154"/>
    <w:rsid w:val="000F53BB"/>
    <w:rsid w:val="000F5832"/>
    <w:rsid w:val="000F5B51"/>
    <w:rsid w:val="000F5E06"/>
    <w:rsid w:val="000F6225"/>
    <w:rsid w:val="000F64A6"/>
    <w:rsid w:val="000F65C3"/>
    <w:rsid w:val="000F6641"/>
    <w:rsid w:val="00101004"/>
    <w:rsid w:val="001015E1"/>
    <w:rsid w:val="001022DD"/>
    <w:rsid w:val="00102867"/>
    <w:rsid w:val="00102FEB"/>
    <w:rsid w:val="0010339D"/>
    <w:rsid w:val="00103AB5"/>
    <w:rsid w:val="00103B54"/>
    <w:rsid w:val="0010475C"/>
    <w:rsid w:val="00104B9A"/>
    <w:rsid w:val="001065B5"/>
    <w:rsid w:val="00107172"/>
    <w:rsid w:val="0010786A"/>
    <w:rsid w:val="00107B64"/>
    <w:rsid w:val="00107BED"/>
    <w:rsid w:val="00107BF5"/>
    <w:rsid w:val="00107E00"/>
    <w:rsid w:val="00107E1D"/>
    <w:rsid w:val="00107ED0"/>
    <w:rsid w:val="001105F5"/>
    <w:rsid w:val="0011061A"/>
    <w:rsid w:val="00110CF9"/>
    <w:rsid w:val="0011166C"/>
    <w:rsid w:val="0011167A"/>
    <w:rsid w:val="00111E21"/>
    <w:rsid w:val="00111F4F"/>
    <w:rsid w:val="001125AB"/>
    <w:rsid w:val="0011314E"/>
    <w:rsid w:val="00115B7F"/>
    <w:rsid w:val="00115E4A"/>
    <w:rsid w:val="00116645"/>
    <w:rsid w:val="00116797"/>
    <w:rsid w:val="00116C71"/>
    <w:rsid w:val="00116F76"/>
    <w:rsid w:val="001170CF"/>
    <w:rsid w:val="00117745"/>
    <w:rsid w:val="00117BC4"/>
    <w:rsid w:val="00121587"/>
    <w:rsid w:val="001220D8"/>
    <w:rsid w:val="0012295A"/>
    <w:rsid w:val="00122D28"/>
    <w:rsid w:val="00123AE4"/>
    <w:rsid w:val="00124E83"/>
    <w:rsid w:val="001254DF"/>
    <w:rsid w:val="00125DCC"/>
    <w:rsid w:val="001260B9"/>
    <w:rsid w:val="00126189"/>
    <w:rsid w:val="00126BFD"/>
    <w:rsid w:val="00127610"/>
    <w:rsid w:val="00127B65"/>
    <w:rsid w:val="00130594"/>
    <w:rsid w:val="00130938"/>
    <w:rsid w:val="00130FA3"/>
    <w:rsid w:val="00131098"/>
    <w:rsid w:val="00131649"/>
    <w:rsid w:val="00131B1A"/>
    <w:rsid w:val="00131EF0"/>
    <w:rsid w:val="001327A9"/>
    <w:rsid w:val="00132FBD"/>
    <w:rsid w:val="00132FFD"/>
    <w:rsid w:val="00133039"/>
    <w:rsid w:val="0013338D"/>
    <w:rsid w:val="00133A35"/>
    <w:rsid w:val="00134DD8"/>
    <w:rsid w:val="00134E71"/>
    <w:rsid w:val="00135149"/>
    <w:rsid w:val="0013582C"/>
    <w:rsid w:val="00135F8E"/>
    <w:rsid w:val="001369F8"/>
    <w:rsid w:val="001375D5"/>
    <w:rsid w:val="00137824"/>
    <w:rsid w:val="00137C8A"/>
    <w:rsid w:val="00137ED4"/>
    <w:rsid w:val="00140A98"/>
    <w:rsid w:val="00140C7E"/>
    <w:rsid w:val="0014204B"/>
    <w:rsid w:val="001420D3"/>
    <w:rsid w:val="00142B95"/>
    <w:rsid w:val="00142C63"/>
    <w:rsid w:val="001430B2"/>
    <w:rsid w:val="0014386D"/>
    <w:rsid w:val="00143B02"/>
    <w:rsid w:val="00144725"/>
    <w:rsid w:val="00144950"/>
    <w:rsid w:val="001450F2"/>
    <w:rsid w:val="00145E48"/>
    <w:rsid w:val="00146321"/>
    <w:rsid w:val="00146551"/>
    <w:rsid w:val="00146A02"/>
    <w:rsid w:val="0014746B"/>
    <w:rsid w:val="001503E8"/>
    <w:rsid w:val="0015093C"/>
    <w:rsid w:val="001509A6"/>
    <w:rsid w:val="00150D16"/>
    <w:rsid w:val="0015283C"/>
    <w:rsid w:val="001528F4"/>
    <w:rsid w:val="001537A7"/>
    <w:rsid w:val="00153899"/>
    <w:rsid w:val="00153B19"/>
    <w:rsid w:val="00153F24"/>
    <w:rsid w:val="00155D0D"/>
    <w:rsid w:val="00155E2E"/>
    <w:rsid w:val="00156317"/>
    <w:rsid w:val="00156582"/>
    <w:rsid w:val="00156C38"/>
    <w:rsid w:val="00156DB7"/>
    <w:rsid w:val="0015709D"/>
    <w:rsid w:val="0016024E"/>
    <w:rsid w:val="001604C1"/>
    <w:rsid w:val="001605BE"/>
    <w:rsid w:val="00160E16"/>
    <w:rsid w:val="00160EC1"/>
    <w:rsid w:val="001613D0"/>
    <w:rsid w:val="001615D7"/>
    <w:rsid w:val="00161614"/>
    <w:rsid w:val="0016210C"/>
    <w:rsid w:val="00162182"/>
    <w:rsid w:val="001621A0"/>
    <w:rsid w:val="00162693"/>
    <w:rsid w:val="00162E2F"/>
    <w:rsid w:val="00162F42"/>
    <w:rsid w:val="0016392C"/>
    <w:rsid w:val="00163A21"/>
    <w:rsid w:val="00163B30"/>
    <w:rsid w:val="0016444E"/>
    <w:rsid w:val="0016488D"/>
    <w:rsid w:val="00165064"/>
    <w:rsid w:val="001655AA"/>
    <w:rsid w:val="0016689E"/>
    <w:rsid w:val="00166AFE"/>
    <w:rsid w:val="00167239"/>
    <w:rsid w:val="00167982"/>
    <w:rsid w:val="001709EF"/>
    <w:rsid w:val="00171996"/>
    <w:rsid w:val="00171BEE"/>
    <w:rsid w:val="00172040"/>
    <w:rsid w:val="00172241"/>
    <w:rsid w:val="00172264"/>
    <w:rsid w:val="001722CC"/>
    <w:rsid w:val="0017275F"/>
    <w:rsid w:val="00172AEC"/>
    <w:rsid w:val="0017319E"/>
    <w:rsid w:val="00173988"/>
    <w:rsid w:val="00173C10"/>
    <w:rsid w:val="001765CB"/>
    <w:rsid w:val="00176A73"/>
    <w:rsid w:val="001777B3"/>
    <w:rsid w:val="00180822"/>
    <w:rsid w:val="001808EF"/>
    <w:rsid w:val="00180991"/>
    <w:rsid w:val="00180A1D"/>
    <w:rsid w:val="00180C25"/>
    <w:rsid w:val="0018190A"/>
    <w:rsid w:val="001823A8"/>
    <w:rsid w:val="001827DE"/>
    <w:rsid w:val="001829E3"/>
    <w:rsid w:val="0018333C"/>
    <w:rsid w:val="001836DD"/>
    <w:rsid w:val="00183787"/>
    <w:rsid w:val="00183926"/>
    <w:rsid w:val="001867AB"/>
    <w:rsid w:val="00186CBB"/>
    <w:rsid w:val="00186E31"/>
    <w:rsid w:val="0018740E"/>
    <w:rsid w:val="001907FB"/>
    <w:rsid w:val="00190D7D"/>
    <w:rsid w:val="001937F8"/>
    <w:rsid w:val="00194DC7"/>
    <w:rsid w:val="00194FDB"/>
    <w:rsid w:val="001951F7"/>
    <w:rsid w:val="00196452"/>
    <w:rsid w:val="00196515"/>
    <w:rsid w:val="00196540"/>
    <w:rsid w:val="00197549"/>
    <w:rsid w:val="00197797"/>
    <w:rsid w:val="00197814"/>
    <w:rsid w:val="00197B9B"/>
    <w:rsid w:val="00197F65"/>
    <w:rsid w:val="00197FB6"/>
    <w:rsid w:val="001A0198"/>
    <w:rsid w:val="001A0E25"/>
    <w:rsid w:val="001A1054"/>
    <w:rsid w:val="001A170D"/>
    <w:rsid w:val="001A1824"/>
    <w:rsid w:val="001A1FBF"/>
    <w:rsid w:val="001A22CF"/>
    <w:rsid w:val="001A2597"/>
    <w:rsid w:val="001A2A61"/>
    <w:rsid w:val="001A3308"/>
    <w:rsid w:val="001A3A99"/>
    <w:rsid w:val="001A3ACA"/>
    <w:rsid w:val="001A3D31"/>
    <w:rsid w:val="001A4258"/>
    <w:rsid w:val="001A4388"/>
    <w:rsid w:val="001A50F2"/>
    <w:rsid w:val="001A51A3"/>
    <w:rsid w:val="001A530D"/>
    <w:rsid w:val="001A5B08"/>
    <w:rsid w:val="001A729C"/>
    <w:rsid w:val="001A744F"/>
    <w:rsid w:val="001A7F6C"/>
    <w:rsid w:val="001B020B"/>
    <w:rsid w:val="001B061B"/>
    <w:rsid w:val="001B0A8E"/>
    <w:rsid w:val="001B16B1"/>
    <w:rsid w:val="001B18F1"/>
    <w:rsid w:val="001B24D6"/>
    <w:rsid w:val="001B2959"/>
    <w:rsid w:val="001B2E3B"/>
    <w:rsid w:val="001B4002"/>
    <w:rsid w:val="001B4469"/>
    <w:rsid w:val="001B5149"/>
    <w:rsid w:val="001B53C1"/>
    <w:rsid w:val="001B5C44"/>
    <w:rsid w:val="001B6191"/>
    <w:rsid w:val="001B6213"/>
    <w:rsid w:val="001B6599"/>
    <w:rsid w:val="001B67AD"/>
    <w:rsid w:val="001B6A6E"/>
    <w:rsid w:val="001B7018"/>
    <w:rsid w:val="001B782B"/>
    <w:rsid w:val="001B7DA7"/>
    <w:rsid w:val="001C02CB"/>
    <w:rsid w:val="001C091A"/>
    <w:rsid w:val="001C0DBA"/>
    <w:rsid w:val="001C1045"/>
    <w:rsid w:val="001C183F"/>
    <w:rsid w:val="001C1841"/>
    <w:rsid w:val="001C3223"/>
    <w:rsid w:val="001C32A3"/>
    <w:rsid w:val="001C3C2D"/>
    <w:rsid w:val="001C3C63"/>
    <w:rsid w:val="001C3E57"/>
    <w:rsid w:val="001C462B"/>
    <w:rsid w:val="001C4FE5"/>
    <w:rsid w:val="001C5488"/>
    <w:rsid w:val="001C57A6"/>
    <w:rsid w:val="001C5810"/>
    <w:rsid w:val="001C6136"/>
    <w:rsid w:val="001C6DE7"/>
    <w:rsid w:val="001C6FB6"/>
    <w:rsid w:val="001C7072"/>
    <w:rsid w:val="001C734E"/>
    <w:rsid w:val="001C7540"/>
    <w:rsid w:val="001C760B"/>
    <w:rsid w:val="001C7887"/>
    <w:rsid w:val="001D0894"/>
    <w:rsid w:val="001D12BF"/>
    <w:rsid w:val="001D1654"/>
    <w:rsid w:val="001D201B"/>
    <w:rsid w:val="001D27D0"/>
    <w:rsid w:val="001D2902"/>
    <w:rsid w:val="001D3A48"/>
    <w:rsid w:val="001D47C7"/>
    <w:rsid w:val="001D48D0"/>
    <w:rsid w:val="001D4C6C"/>
    <w:rsid w:val="001D55DC"/>
    <w:rsid w:val="001D5C41"/>
    <w:rsid w:val="001D5D58"/>
    <w:rsid w:val="001D746A"/>
    <w:rsid w:val="001D785F"/>
    <w:rsid w:val="001E06CC"/>
    <w:rsid w:val="001E08C8"/>
    <w:rsid w:val="001E11DE"/>
    <w:rsid w:val="001E1969"/>
    <w:rsid w:val="001E19FA"/>
    <w:rsid w:val="001E1D96"/>
    <w:rsid w:val="001E1E2A"/>
    <w:rsid w:val="001E1E89"/>
    <w:rsid w:val="001E23B5"/>
    <w:rsid w:val="001E2459"/>
    <w:rsid w:val="001E26A3"/>
    <w:rsid w:val="001E2867"/>
    <w:rsid w:val="001E2B27"/>
    <w:rsid w:val="001E3565"/>
    <w:rsid w:val="001E43F7"/>
    <w:rsid w:val="001E4755"/>
    <w:rsid w:val="001E5452"/>
    <w:rsid w:val="001E56C9"/>
    <w:rsid w:val="001E5945"/>
    <w:rsid w:val="001E6964"/>
    <w:rsid w:val="001E7772"/>
    <w:rsid w:val="001E7AEA"/>
    <w:rsid w:val="001E7CF1"/>
    <w:rsid w:val="001F00BA"/>
    <w:rsid w:val="001F02AC"/>
    <w:rsid w:val="001F038F"/>
    <w:rsid w:val="001F0972"/>
    <w:rsid w:val="001F0B26"/>
    <w:rsid w:val="001F1541"/>
    <w:rsid w:val="001F1BDB"/>
    <w:rsid w:val="001F2523"/>
    <w:rsid w:val="001F2A61"/>
    <w:rsid w:val="001F32F9"/>
    <w:rsid w:val="001F3652"/>
    <w:rsid w:val="001F3BB4"/>
    <w:rsid w:val="001F45BE"/>
    <w:rsid w:val="001F4723"/>
    <w:rsid w:val="001F4787"/>
    <w:rsid w:val="001F487E"/>
    <w:rsid w:val="001F4AD4"/>
    <w:rsid w:val="001F4E84"/>
    <w:rsid w:val="001F5B5B"/>
    <w:rsid w:val="001F6D1B"/>
    <w:rsid w:val="001F6D27"/>
    <w:rsid w:val="001F6D34"/>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06598"/>
    <w:rsid w:val="00206B74"/>
    <w:rsid w:val="00210689"/>
    <w:rsid w:val="002106B1"/>
    <w:rsid w:val="002109AD"/>
    <w:rsid w:val="002115A0"/>
    <w:rsid w:val="00211BE4"/>
    <w:rsid w:val="00212F2A"/>
    <w:rsid w:val="002131FF"/>
    <w:rsid w:val="002136D1"/>
    <w:rsid w:val="002146CA"/>
    <w:rsid w:val="0021474F"/>
    <w:rsid w:val="00214A26"/>
    <w:rsid w:val="00214BE9"/>
    <w:rsid w:val="00214C9A"/>
    <w:rsid w:val="0021516E"/>
    <w:rsid w:val="002161BD"/>
    <w:rsid w:val="0021681C"/>
    <w:rsid w:val="00217072"/>
    <w:rsid w:val="00217120"/>
    <w:rsid w:val="00217314"/>
    <w:rsid w:val="00217D55"/>
    <w:rsid w:val="00220331"/>
    <w:rsid w:val="002203B3"/>
    <w:rsid w:val="00220436"/>
    <w:rsid w:val="00220745"/>
    <w:rsid w:val="0022107D"/>
    <w:rsid w:val="00221209"/>
    <w:rsid w:val="00221FD2"/>
    <w:rsid w:val="00222178"/>
    <w:rsid w:val="00223054"/>
    <w:rsid w:val="002231D9"/>
    <w:rsid w:val="00223770"/>
    <w:rsid w:val="00223B15"/>
    <w:rsid w:val="00223D33"/>
    <w:rsid w:val="00223D55"/>
    <w:rsid w:val="00224A4E"/>
    <w:rsid w:val="00224A66"/>
    <w:rsid w:val="00224C0F"/>
    <w:rsid w:val="00225086"/>
    <w:rsid w:val="00227162"/>
    <w:rsid w:val="002277FA"/>
    <w:rsid w:val="00227B53"/>
    <w:rsid w:val="00227F68"/>
    <w:rsid w:val="00230315"/>
    <w:rsid w:val="0023115A"/>
    <w:rsid w:val="00231676"/>
    <w:rsid w:val="00231695"/>
    <w:rsid w:val="00231F90"/>
    <w:rsid w:val="002329A8"/>
    <w:rsid w:val="002329AF"/>
    <w:rsid w:val="00232A18"/>
    <w:rsid w:val="0023339C"/>
    <w:rsid w:val="00233EDB"/>
    <w:rsid w:val="00234174"/>
    <w:rsid w:val="002343CD"/>
    <w:rsid w:val="002343D1"/>
    <w:rsid w:val="00234634"/>
    <w:rsid w:val="002346E8"/>
    <w:rsid w:val="00234D94"/>
    <w:rsid w:val="002355C4"/>
    <w:rsid w:val="00235854"/>
    <w:rsid w:val="00235E4C"/>
    <w:rsid w:val="00235EAB"/>
    <w:rsid w:val="00236455"/>
    <w:rsid w:val="0023698A"/>
    <w:rsid w:val="00237906"/>
    <w:rsid w:val="002407EC"/>
    <w:rsid w:val="00241130"/>
    <w:rsid w:val="0024187C"/>
    <w:rsid w:val="00241B2A"/>
    <w:rsid w:val="00241E65"/>
    <w:rsid w:val="00241FF3"/>
    <w:rsid w:val="002421E3"/>
    <w:rsid w:val="00242EC3"/>
    <w:rsid w:val="002437DA"/>
    <w:rsid w:val="00243875"/>
    <w:rsid w:val="00245688"/>
    <w:rsid w:val="00246E19"/>
    <w:rsid w:val="00246E82"/>
    <w:rsid w:val="00247F57"/>
    <w:rsid w:val="002500E2"/>
    <w:rsid w:val="00250254"/>
    <w:rsid w:val="00250586"/>
    <w:rsid w:val="0025083E"/>
    <w:rsid w:val="0025087F"/>
    <w:rsid w:val="00250CA2"/>
    <w:rsid w:val="00250CC7"/>
    <w:rsid w:val="00250DAC"/>
    <w:rsid w:val="002521AE"/>
    <w:rsid w:val="002528C3"/>
    <w:rsid w:val="00253D50"/>
    <w:rsid w:val="00254228"/>
    <w:rsid w:val="00254502"/>
    <w:rsid w:val="0025451B"/>
    <w:rsid w:val="00254948"/>
    <w:rsid w:val="00254AD7"/>
    <w:rsid w:val="00255DAF"/>
    <w:rsid w:val="002566DE"/>
    <w:rsid w:val="002572EA"/>
    <w:rsid w:val="0025787D"/>
    <w:rsid w:val="00260097"/>
    <w:rsid w:val="0026010F"/>
    <w:rsid w:val="002617A7"/>
    <w:rsid w:val="00261DEE"/>
    <w:rsid w:val="00262329"/>
    <w:rsid w:val="00262609"/>
    <w:rsid w:val="0026288C"/>
    <w:rsid w:val="002628E9"/>
    <w:rsid w:val="00263BF8"/>
    <w:rsid w:val="00263D2E"/>
    <w:rsid w:val="00264D40"/>
    <w:rsid w:val="0026521D"/>
    <w:rsid w:val="0026546D"/>
    <w:rsid w:val="002655DF"/>
    <w:rsid w:val="002657C0"/>
    <w:rsid w:val="00265CA1"/>
    <w:rsid w:val="0026671F"/>
    <w:rsid w:val="002668DA"/>
    <w:rsid w:val="00266BF6"/>
    <w:rsid w:val="0026717E"/>
    <w:rsid w:val="00267A48"/>
    <w:rsid w:val="00270008"/>
    <w:rsid w:val="0027025D"/>
    <w:rsid w:val="00270348"/>
    <w:rsid w:val="002708ED"/>
    <w:rsid w:val="002720CD"/>
    <w:rsid w:val="00272A77"/>
    <w:rsid w:val="002732D0"/>
    <w:rsid w:val="002734BD"/>
    <w:rsid w:val="00273D82"/>
    <w:rsid w:val="00274495"/>
    <w:rsid w:val="002747D6"/>
    <w:rsid w:val="00274A00"/>
    <w:rsid w:val="00274B0A"/>
    <w:rsid w:val="00274C05"/>
    <w:rsid w:val="00274DB2"/>
    <w:rsid w:val="00274FB0"/>
    <w:rsid w:val="002758E2"/>
    <w:rsid w:val="00275B5D"/>
    <w:rsid w:val="00275FF0"/>
    <w:rsid w:val="00276590"/>
    <w:rsid w:val="00276B23"/>
    <w:rsid w:val="00277AA6"/>
    <w:rsid w:val="00277BBB"/>
    <w:rsid w:val="00277BE6"/>
    <w:rsid w:val="00277CB0"/>
    <w:rsid w:val="00277F36"/>
    <w:rsid w:val="00280F1C"/>
    <w:rsid w:val="0028191F"/>
    <w:rsid w:val="002825CB"/>
    <w:rsid w:val="00283554"/>
    <w:rsid w:val="002835E2"/>
    <w:rsid w:val="0028397D"/>
    <w:rsid w:val="00283FB4"/>
    <w:rsid w:val="0028497A"/>
    <w:rsid w:val="0028552B"/>
    <w:rsid w:val="00285D4E"/>
    <w:rsid w:val="002861E2"/>
    <w:rsid w:val="002862AC"/>
    <w:rsid w:val="002865BD"/>
    <w:rsid w:val="002872EE"/>
    <w:rsid w:val="002873D3"/>
    <w:rsid w:val="00287CE3"/>
    <w:rsid w:val="00290807"/>
    <w:rsid w:val="00290888"/>
    <w:rsid w:val="00290AF9"/>
    <w:rsid w:val="00290B67"/>
    <w:rsid w:val="002918D6"/>
    <w:rsid w:val="00292B81"/>
    <w:rsid w:val="00292D3C"/>
    <w:rsid w:val="00293D87"/>
    <w:rsid w:val="00293F7D"/>
    <w:rsid w:val="00294937"/>
    <w:rsid w:val="00294EDA"/>
    <w:rsid w:val="002956AB"/>
    <w:rsid w:val="002957F5"/>
    <w:rsid w:val="00295975"/>
    <w:rsid w:val="00296B84"/>
    <w:rsid w:val="002978C0"/>
    <w:rsid w:val="00297CBC"/>
    <w:rsid w:val="002A007F"/>
    <w:rsid w:val="002A0385"/>
    <w:rsid w:val="002A0417"/>
    <w:rsid w:val="002A0F7B"/>
    <w:rsid w:val="002A1430"/>
    <w:rsid w:val="002A154C"/>
    <w:rsid w:val="002A1D28"/>
    <w:rsid w:val="002A1EA1"/>
    <w:rsid w:val="002A2758"/>
    <w:rsid w:val="002A2A27"/>
    <w:rsid w:val="002A2A2B"/>
    <w:rsid w:val="002A37A8"/>
    <w:rsid w:val="002A4941"/>
    <w:rsid w:val="002A4E84"/>
    <w:rsid w:val="002A5617"/>
    <w:rsid w:val="002A57F7"/>
    <w:rsid w:val="002A5C9B"/>
    <w:rsid w:val="002A65D3"/>
    <w:rsid w:val="002A6B86"/>
    <w:rsid w:val="002A70F0"/>
    <w:rsid w:val="002A72EE"/>
    <w:rsid w:val="002A7874"/>
    <w:rsid w:val="002B0BD5"/>
    <w:rsid w:val="002B0F47"/>
    <w:rsid w:val="002B159E"/>
    <w:rsid w:val="002B212A"/>
    <w:rsid w:val="002B27DA"/>
    <w:rsid w:val="002B3370"/>
    <w:rsid w:val="002B4B83"/>
    <w:rsid w:val="002B4DD8"/>
    <w:rsid w:val="002B61B9"/>
    <w:rsid w:val="002B695E"/>
    <w:rsid w:val="002B6A61"/>
    <w:rsid w:val="002B6F45"/>
    <w:rsid w:val="002B7A6F"/>
    <w:rsid w:val="002C1084"/>
    <w:rsid w:val="002C1B11"/>
    <w:rsid w:val="002C1F86"/>
    <w:rsid w:val="002C2093"/>
    <w:rsid w:val="002C21A2"/>
    <w:rsid w:val="002C2298"/>
    <w:rsid w:val="002C2303"/>
    <w:rsid w:val="002C2321"/>
    <w:rsid w:val="002C2BCE"/>
    <w:rsid w:val="002C3661"/>
    <w:rsid w:val="002C377B"/>
    <w:rsid w:val="002C4341"/>
    <w:rsid w:val="002C4507"/>
    <w:rsid w:val="002C4A3F"/>
    <w:rsid w:val="002C4E87"/>
    <w:rsid w:val="002C512F"/>
    <w:rsid w:val="002C57C2"/>
    <w:rsid w:val="002C5C3A"/>
    <w:rsid w:val="002C5CAA"/>
    <w:rsid w:val="002C5E5A"/>
    <w:rsid w:val="002C5FE8"/>
    <w:rsid w:val="002C67D4"/>
    <w:rsid w:val="002C6B8D"/>
    <w:rsid w:val="002C7222"/>
    <w:rsid w:val="002C7690"/>
    <w:rsid w:val="002C7E97"/>
    <w:rsid w:val="002C7EFD"/>
    <w:rsid w:val="002D02C5"/>
    <w:rsid w:val="002D0B73"/>
    <w:rsid w:val="002D168A"/>
    <w:rsid w:val="002D19B7"/>
    <w:rsid w:val="002D2F8E"/>
    <w:rsid w:val="002D3931"/>
    <w:rsid w:val="002D3E97"/>
    <w:rsid w:val="002D470D"/>
    <w:rsid w:val="002D5FC5"/>
    <w:rsid w:val="002D64C6"/>
    <w:rsid w:val="002D6945"/>
    <w:rsid w:val="002D7553"/>
    <w:rsid w:val="002D7D08"/>
    <w:rsid w:val="002E0235"/>
    <w:rsid w:val="002E0C6F"/>
    <w:rsid w:val="002E1B9C"/>
    <w:rsid w:val="002E23CD"/>
    <w:rsid w:val="002E2961"/>
    <w:rsid w:val="002E3221"/>
    <w:rsid w:val="002E342B"/>
    <w:rsid w:val="002E3FD8"/>
    <w:rsid w:val="002E42C7"/>
    <w:rsid w:val="002E4492"/>
    <w:rsid w:val="002E460A"/>
    <w:rsid w:val="002E473D"/>
    <w:rsid w:val="002E4966"/>
    <w:rsid w:val="002E4CC1"/>
    <w:rsid w:val="002E4FF7"/>
    <w:rsid w:val="002E596A"/>
    <w:rsid w:val="002E6307"/>
    <w:rsid w:val="002E653B"/>
    <w:rsid w:val="002E758D"/>
    <w:rsid w:val="002E7774"/>
    <w:rsid w:val="002F028E"/>
    <w:rsid w:val="002F08D8"/>
    <w:rsid w:val="002F1280"/>
    <w:rsid w:val="002F1AAD"/>
    <w:rsid w:val="002F31F5"/>
    <w:rsid w:val="002F3BC9"/>
    <w:rsid w:val="002F40DE"/>
    <w:rsid w:val="002F45BF"/>
    <w:rsid w:val="002F4C50"/>
    <w:rsid w:val="002F4C92"/>
    <w:rsid w:val="002F4D0A"/>
    <w:rsid w:val="002F4DAD"/>
    <w:rsid w:val="002F553E"/>
    <w:rsid w:val="002F591C"/>
    <w:rsid w:val="002F6758"/>
    <w:rsid w:val="002F693D"/>
    <w:rsid w:val="002F7B5A"/>
    <w:rsid w:val="002F7D5E"/>
    <w:rsid w:val="002F7DB3"/>
    <w:rsid w:val="002F7EBA"/>
    <w:rsid w:val="00300098"/>
    <w:rsid w:val="003008CF"/>
    <w:rsid w:val="00300BF4"/>
    <w:rsid w:val="00301727"/>
    <w:rsid w:val="00301895"/>
    <w:rsid w:val="00301F44"/>
    <w:rsid w:val="003023E5"/>
    <w:rsid w:val="00302CED"/>
    <w:rsid w:val="00302D65"/>
    <w:rsid w:val="00304C1A"/>
    <w:rsid w:val="003050EE"/>
    <w:rsid w:val="003054E8"/>
    <w:rsid w:val="003054ED"/>
    <w:rsid w:val="00305EFE"/>
    <w:rsid w:val="00305FBC"/>
    <w:rsid w:val="00306F3E"/>
    <w:rsid w:val="00307335"/>
    <w:rsid w:val="00307D63"/>
    <w:rsid w:val="00307F56"/>
    <w:rsid w:val="00310145"/>
    <w:rsid w:val="00311206"/>
    <w:rsid w:val="00311316"/>
    <w:rsid w:val="00311EB4"/>
    <w:rsid w:val="0031225C"/>
    <w:rsid w:val="00312450"/>
    <w:rsid w:val="00312E8E"/>
    <w:rsid w:val="00313234"/>
    <w:rsid w:val="00313287"/>
    <w:rsid w:val="00313333"/>
    <w:rsid w:val="00313A7D"/>
    <w:rsid w:val="00313F0A"/>
    <w:rsid w:val="003140B0"/>
    <w:rsid w:val="0031417F"/>
    <w:rsid w:val="00314F88"/>
    <w:rsid w:val="00315912"/>
    <w:rsid w:val="0031608C"/>
    <w:rsid w:val="0031656C"/>
    <w:rsid w:val="00316AF8"/>
    <w:rsid w:val="00316DC2"/>
    <w:rsid w:val="00317753"/>
    <w:rsid w:val="003205F1"/>
    <w:rsid w:val="00320A23"/>
    <w:rsid w:val="00321164"/>
    <w:rsid w:val="00321197"/>
    <w:rsid w:val="00321418"/>
    <w:rsid w:val="00321DE2"/>
    <w:rsid w:val="00322396"/>
    <w:rsid w:val="003225A8"/>
    <w:rsid w:val="00322760"/>
    <w:rsid w:val="0032301C"/>
    <w:rsid w:val="00323955"/>
    <w:rsid w:val="00325856"/>
    <w:rsid w:val="00326CB4"/>
    <w:rsid w:val="0032727F"/>
    <w:rsid w:val="00327BE8"/>
    <w:rsid w:val="00327E2D"/>
    <w:rsid w:val="00330755"/>
    <w:rsid w:val="00330793"/>
    <w:rsid w:val="00330A43"/>
    <w:rsid w:val="00330C08"/>
    <w:rsid w:val="00330D3A"/>
    <w:rsid w:val="003314F9"/>
    <w:rsid w:val="003317B1"/>
    <w:rsid w:val="00331DF4"/>
    <w:rsid w:val="00331F9B"/>
    <w:rsid w:val="0033213C"/>
    <w:rsid w:val="00332529"/>
    <w:rsid w:val="003329F3"/>
    <w:rsid w:val="00333780"/>
    <w:rsid w:val="00333C24"/>
    <w:rsid w:val="00333F5A"/>
    <w:rsid w:val="0033415A"/>
    <w:rsid w:val="003341C4"/>
    <w:rsid w:val="00334363"/>
    <w:rsid w:val="003348E3"/>
    <w:rsid w:val="0033490A"/>
    <w:rsid w:val="00335BCD"/>
    <w:rsid w:val="003367A0"/>
    <w:rsid w:val="00336DDD"/>
    <w:rsid w:val="003401A3"/>
    <w:rsid w:val="003413FA"/>
    <w:rsid w:val="003416A4"/>
    <w:rsid w:val="003420D2"/>
    <w:rsid w:val="0034343B"/>
    <w:rsid w:val="00343649"/>
    <w:rsid w:val="00343B35"/>
    <w:rsid w:val="00343E0E"/>
    <w:rsid w:val="00344070"/>
    <w:rsid w:val="00345989"/>
    <w:rsid w:val="00345BAC"/>
    <w:rsid w:val="00346D04"/>
    <w:rsid w:val="00346E3C"/>
    <w:rsid w:val="0034753C"/>
    <w:rsid w:val="003479C3"/>
    <w:rsid w:val="00347AED"/>
    <w:rsid w:val="00347EB9"/>
    <w:rsid w:val="0035079C"/>
    <w:rsid w:val="00350EEC"/>
    <w:rsid w:val="00350FD4"/>
    <w:rsid w:val="00351A99"/>
    <w:rsid w:val="00352030"/>
    <w:rsid w:val="00352364"/>
    <w:rsid w:val="0035363C"/>
    <w:rsid w:val="003537AB"/>
    <w:rsid w:val="00353BD6"/>
    <w:rsid w:val="00353F2A"/>
    <w:rsid w:val="0035443D"/>
    <w:rsid w:val="003547CD"/>
    <w:rsid w:val="00354934"/>
    <w:rsid w:val="00355585"/>
    <w:rsid w:val="00355B90"/>
    <w:rsid w:val="00355BA8"/>
    <w:rsid w:val="00355D17"/>
    <w:rsid w:val="00356105"/>
    <w:rsid w:val="00356A49"/>
    <w:rsid w:val="00356A6E"/>
    <w:rsid w:val="003571F2"/>
    <w:rsid w:val="003573B9"/>
    <w:rsid w:val="003576E3"/>
    <w:rsid w:val="00357C0E"/>
    <w:rsid w:val="003613D0"/>
    <w:rsid w:val="00362F88"/>
    <w:rsid w:val="00363452"/>
    <w:rsid w:val="0036350D"/>
    <w:rsid w:val="0036370D"/>
    <w:rsid w:val="00363AB0"/>
    <w:rsid w:val="00364550"/>
    <w:rsid w:val="003645E2"/>
    <w:rsid w:val="0036527C"/>
    <w:rsid w:val="003656C6"/>
    <w:rsid w:val="00365A95"/>
    <w:rsid w:val="00366E20"/>
    <w:rsid w:val="00366EC8"/>
    <w:rsid w:val="00367DA2"/>
    <w:rsid w:val="003701A1"/>
    <w:rsid w:val="003706AE"/>
    <w:rsid w:val="00370A09"/>
    <w:rsid w:val="00370B3E"/>
    <w:rsid w:val="00370B42"/>
    <w:rsid w:val="00370F34"/>
    <w:rsid w:val="003711A3"/>
    <w:rsid w:val="003725D9"/>
    <w:rsid w:val="00372868"/>
    <w:rsid w:val="00373A56"/>
    <w:rsid w:val="00373AC0"/>
    <w:rsid w:val="00374319"/>
    <w:rsid w:val="0037545E"/>
    <w:rsid w:val="00375899"/>
    <w:rsid w:val="0037660A"/>
    <w:rsid w:val="00376AD3"/>
    <w:rsid w:val="00376B58"/>
    <w:rsid w:val="0037739A"/>
    <w:rsid w:val="00377C43"/>
    <w:rsid w:val="00377D46"/>
    <w:rsid w:val="00377E17"/>
    <w:rsid w:val="00380156"/>
    <w:rsid w:val="00380169"/>
    <w:rsid w:val="003803CE"/>
    <w:rsid w:val="00380E97"/>
    <w:rsid w:val="0038109A"/>
    <w:rsid w:val="003815B7"/>
    <w:rsid w:val="00381FA7"/>
    <w:rsid w:val="003826B7"/>
    <w:rsid w:val="00383DEF"/>
    <w:rsid w:val="003843B4"/>
    <w:rsid w:val="00384A82"/>
    <w:rsid w:val="003859DE"/>
    <w:rsid w:val="00385C3B"/>
    <w:rsid w:val="003861BA"/>
    <w:rsid w:val="003864AC"/>
    <w:rsid w:val="003865C5"/>
    <w:rsid w:val="00386DB3"/>
    <w:rsid w:val="0038778E"/>
    <w:rsid w:val="00387E79"/>
    <w:rsid w:val="00391DC8"/>
    <w:rsid w:val="00392032"/>
    <w:rsid w:val="003936D7"/>
    <w:rsid w:val="00394040"/>
    <w:rsid w:val="00395B63"/>
    <w:rsid w:val="00396627"/>
    <w:rsid w:val="00396C38"/>
    <w:rsid w:val="00396DB6"/>
    <w:rsid w:val="00396F09"/>
    <w:rsid w:val="00396F7E"/>
    <w:rsid w:val="003972E6"/>
    <w:rsid w:val="003A0C3B"/>
    <w:rsid w:val="003A1797"/>
    <w:rsid w:val="003A1C3D"/>
    <w:rsid w:val="003A1DE2"/>
    <w:rsid w:val="003A2269"/>
    <w:rsid w:val="003A25C6"/>
    <w:rsid w:val="003A25F8"/>
    <w:rsid w:val="003A29A5"/>
    <w:rsid w:val="003A2A4B"/>
    <w:rsid w:val="003A370B"/>
    <w:rsid w:val="003A4303"/>
    <w:rsid w:val="003A4498"/>
    <w:rsid w:val="003A489F"/>
    <w:rsid w:val="003A55A4"/>
    <w:rsid w:val="003A5843"/>
    <w:rsid w:val="003A5AE3"/>
    <w:rsid w:val="003A618E"/>
    <w:rsid w:val="003A69C9"/>
    <w:rsid w:val="003A7076"/>
    <w:rsid w:val="003A7694"/>
    <w:rsid w:val="003A7796"/>
    <w:rsid w:val="003A7D4D"/>
    <w:rsid w:val="003B01DA"/>
    <w:rsid w:val="003B0362"/>
    <w:rsid w:val="003B0639"/>
    <w:rsid w:val="003B0A1C"/>
    <w:rsid w:val="003B0CBE"/>
    <w:rsid w:val="003B13AF"/>
    <w:rsid w:val="003B1603"/>
    <w:rsid w:val="003B18F0"/>
    <w:rsid w:val="003B1AF0"/>
    <w:rsid w:val="003B248E"/>
    <w:rsid w:val="003B24E2"/>
    <w:rsid w:val="003B36EE"/>
    <w:rsid w:val="003B3913"/>
    <w:rsid w:val="003B4B4D"/>
    <w:rsid w:val="003B4C0B"/>
    <w:rsid w:val="003B5102"/>
    <w:rsid w:val="003B56C4"/>
    <w:rsid w:val="003B5B5E"/>
    <w:rsid w:val="003B5B67"/>
    <w:rsid w:val="003B66B4"/>
    <w:rsid w:val="003B6868"/>
    <w:rsid w:val="003B690C"/>
    <w:rsid w:val="003B6A4A"/>
    <w:rsid w:val="003B6FA9"/>
    <w:rsid w:val="003B7045"/>
    <w:rsid w:val="003B7642"/>
    <w:rsid w:val="003B765C"/>
    <w:rsid w:val="003C18E9"/>
    <w:rsid w:val="003C1A03"/>
    <w:rsid w:val="003C1CB2"/>
    <w:rsid w:val="003C28F5"/>
    <w:rsid w:val="003C3EB3"/>
    <w:rsid w:val="003C5C40"/>
    <w:rsid w:val="003C5DA8"/>
    <w:rsid w:val="003C655A"/>
    <w:rsid w:val="003C682A"/>
    <w:rsid w:val="003C68DA"/>
    <w:rsid w:val="003C6D4B"/>
    <w:rsid w:val="003C7592"/>
    <w:rsid w:val="003C7AF6"/>
    <w:rsid w:val="003D0E18"/>
    <w:rsid w:val="003D17D8"/>
    <w:rsid w:val="003D1A2C"/>
    <w:rsid w:val="003D1D59"/>
    <w:rsid w:val="003D20D3"/>
    <w:rsid w:val="003D21E4"/>
    <w:rsid w:val="003D32FD"/>
    <w:rsid w:val="003D3940"/>
    <w:rsid w:val="003D3C80"/>
    <w:rsid w:val="003D449B"/>
    <w:rsid w:val="003D59D7"/>
    <w:rsid w:val="003D6381"/>
    <w:rsid w:val="003D7336"/>
    <w:rsid w:val="003D74E6"/>
    <w:rsid w:val="003D7CFE"/>
    <w:rsid w:val="003E030F"/>
    <w:rsid w:val="003E08FC"/>
    <w:rsid w:val="003E149E"/>
    <w:rsid w:val="003E1546"/>
    <w:rsid w:val="003E1640"/>
    <w:rsid w:val="003E17A3"/>
    <w:rsid w:val="003E1DE6"/>
    <w:rsid w:val="003E24EF"/>
    <w:rsid w:val="003E2B05"/>
    <w:rsid w:val="003E2D8D"/>
    <w:rsid w:val="003E31FD"/>
    <w:rsid w:val="003E39B4"/>
    <w:rsid w:val="003E4721"/>
    <w:rsid w:val="003E4E4B"/>
    <w:rsid w:val="003E4FC5"/>
    <w:rsid w:val="003E6211"/>
    <w:rsid w:val="003E6226"/>
    <w:rsid w:val="003E63A9"/>
    <w:rsid w:val="003E6BB4"/>
    <w:rsid w:val="003E70E3"/>
    <w:rsid w:val="003E7194"/>
    <w:rsid w:val="003E7F77"/>
    <w:rsid w:val="003E7FBE"/>
    <w:rsid w:val="003F01D2"/>
    <w:rsid w:val="003F07AE"/>
    <w:rsid w:val="003F0EAF"/>
    <w:rsid w:val="003F13EF"/>
    <w:rsid w:val="003F203D"/>
    <w:rsid w:val="003F264E"/>
    <w:rsid w:val="003F2A76"/>
    <w:rsid w:val="003F381E"/>
    <w:rsid w:val="003F387B"/>
    <w:rsid w:val="003F589A"/>
    <w:rsid w:val="003F6C5B"/>
    <w:rsid w:val="003F7D75"/>
    <w:rsid w:val="00401BA1"/>
    <w:rsid w:val="00401BC9"/>
    <w:rsid w:val="0040235B"/>
    <w:rsid w:val="0040268F"/>
    <w:rsid w:val="00402785"/>
    <w:rsid w:val="00402B50"/>
    <w:rsid w:val="00403669"/>
    <w:rsid w:val="00403972"/>
    <w:rsid w:val="004040C3"/>
    <w:rsid w:val="0040464B"/>
    <w:rsid w:val="004046B9"/>
    <w:rsid w:val="004052A1"/>
    <w:rsid w:val="00405FFD"/>
    <w:rsid w:val="0040615F"/>
    <w:rsid w:val="0040669A"/>
    <w:rsid w:val="00406A9B"/>
    <w:rsid w:val="00406BF4"/>
    <w:rsid w:val="0040733E"/>
    <w:rsid w:val="004077B6"/>
    <w:rsid w:val="004077E6"/>
    <w:rsid w:val="00407F01"/>
    <w:rsid w:val="00410109"/>
    <w:rsid w:val="004111EC"/>
    <w:rsid w:val="00411691"/>
    <w:rsid w:val="0041227E"/>
    <w:rsid w:val="00413228"/>
    <w:rsid w:val="00413825"/>
    <w:rsid w:val="004139CC"/>
    <w:rsid w:val="00413E75"/>
    <w:rsid w:val="00415225"/>
    <w:rsid w:val="00416685"/>
    <w:rsid w:val="0041753A"/>
    <w:rsid w:val="00417B02"/>
    <w:rsid w:val="00417C4B"/>
    <w:rsid w:val="00420948"/>
    <w:rsid w:val="00420C62"/>
    <w:rsid w:val="004210A5"/>
    <w:rsid w:val="00421392"/>
    <w:rsid w:val="0042198E"/>
    <w:rsid w:val="00421E2E"/>
    <w:rsid w:val="00421EF9"/>
    <w:rsid w:val="00422908"/>
    <w:rsid w:val="00422F53"/>
    <w:rsid w:val="00423B15"/>
    <w:rsid w:val="004240D7"/>
    <w:rsid w:val="00424233"/>
    <w:rsid w:val="00424244"/>
    <w:rsid w:val="004244FC"/>
    <w:rsid w:val="004249DE"/>
    <w:rsid w:val="004252F3"/>
    <w:rsid w:val="0042644A"/>
    <w:rsid w:val="0042789D"/>
    <w:rsid w:val="00427B7B"/>
    <w:rsid w:val="00427FAC"/>
    <w:rsid w:val="0043052F"/>
    <w:rsid w:val="00430A3C"/>
    <w:rsid w:val="00431881"/>
    <w:rsid w:val="00431CE0"/>
    <w:rsid w:val="0043201B"/>
    <w:rsid w:val="0043272A"/>
    <w:rsid w:val="00432AA0"/>
    <w:rsid w:val="00433918"/>
    <w:rsid w:val="00433DC0"/>
    <w:rsid w:val="004346C7"/>
    <w:rsid w:val="00434BC2"/>
    <w:rsid w:val="004351CC"/>
    <w:rsid w:val="00435E1D"/>
    <w:rsid w:val="00436096"/>
    <w:rsid w:val="00436D96"/>
    <w:rsid w:val="004370BC"/>
    <w:rsid w:val="00440886"/>
    <w:rsid w:val="0044092F"/>
    <w:rsid w:val="00440B4C"/>
    <w:rsid w:val="00440F25"/>
    <w:rsid w:val="00441431"/>
    <w:rsid w:val="0044153B"/>
    <w:rsid w:val="00442D0C"/>
    <w:rsid w:val="004439B0"/>
    <w:rsid w:val="0044468B"/>
    <w:rsid w:val="00444CC2"/>
    <w:rsid w:val="00444F23"/>
    <w:rsid w:val="004459B7"/>
    <w:rsid w:val="00445C7F"/>
    <w:rsid w:val="0044622E"/>
    <w:rsid w:val="00446801"/>
    <w:rsid w:val="00446895"/>
    <w:rsid w:val="0044743B"/>
    <w:rsid w:val="0044779C"/>
    <w:rsid w:val="00447D12"/>
    <w:rsid w:val="00447E12"/>
    <w:rsid w:val="00450A2D"/>
    <w:rsid w:val="00451306"/>
    <w:rsid w:val="0045265C"/>
    <w:rsid w:val="004531E9"/>
    <w:rsid w:val="004532CA"/>
    <w:rsid w:val="0045398C"/>
    <w:rsid w:val="00453D27"/>
    <w:rsid w:val="00454281"/>
    <w:rsid w:val="004547FF"/>
    <w:rsid w:val="004561C0"/>
    <w:rsid w:val="0045620A"/>
    <w:rsid w:val="00456B64"/>
    <w:rsid w:val="00456D11"/>
    <w:rsid w:val="00457463"/>
    <w:rsid w:val="004579AF"/>
    <w:rsid w:val="00457FE4"/>
    <w:rsid w:val="0046096F"/>
    <w:rsid w:val="004620C1"/>
    <w:rsid w:val="0046256B"/>
    <w:rsid w:val="00462B6B"/>
    <w:rsid w:val="0046336A"/>
    <w:rsid w:val="00463EDD"/>
    <w:rsid w:val="004655E2"/>
    <w:rsid w:val="004657C1"/>
    <w:rsid w:val="0046609F"/>
    <w:rsid w:val="0046654F"/>
    <w:rsid w:val="00467688"/>
    <w:rsid w:val="004676E3"/>
    <w:rsid w:val="00467FAF"/>
    <w:rsid w:val="004705B8"/>
    <w:rsid w:val="004711EA"/>
    <w:rsid w:val="00471776"/>
    <w:rsid w:val="0047246E"/>
    <w:rsid w:val="004724C6"/>
    <w:rsid w:val="00472965"/>
    <w:rsid w:val="00473306"/>
    <w:rsid w:val="00474453"/>
    <w:rsid w:val="00474AB7"/>
    <w:rsid w:val="00474D86"/>
    <w:rsid w:val="0047578F"/>
    <w:rsid w:val="00475B0D"/>
    <w:rsid w:val="00475E92"/>
    <w:rsid w:val="004761D0"/>
    <w:rsid w:val="00476453"/>
    <w:rsid w:val="0047650F"/>
    <w:rsid w:val="00476E5C"/>
    <w:rsid w:val="00476F1E"/>
    <w:rsid w:val="004773DA"/>
    <w:rsid w:val="00480348"/>
    <w:rsid w:val="00480460"/>
    <w:rsid w:val="00480873"/>
    <w:rsid w:val="00481482"/>
    <w:rsid w:val="004815FB"/>
    <w:rsid w:val="00481771"/>
    <w:rsid w:val="00482061"/>
    <w:rsid w:val="004823B1"/>
    <w:rsid w:val="004827C9"/>
    <w:rsid w:val="00483402"/>
    <w:rsid w:val="00483422"/>
    <w:rsid w:val="00483FEF"/>
    <w:rsid w:val="00484372"/>
    <w:rsid w:val="004843F4"/>
    <w:rsid w:val="00484472"/>
    <w:rsid w:val="004851AD"/>
    <w:rsid w:val="004855E0"/>
    <w:rsid w:val="00485A2E"/>
    <w:rsid w:val="00485CBD"/>
    <w:rsid w:val="00485EC5"/>
    <w:rsid w:val="00486713"/>
    <w:rsid w:val="00486861"/>
    <w:rsid w:val="00486E85"/>
    <w:rsid w:val="00487247"/>
    <w:rsid w:val="00487534"/>
    <w:rsid w:val="00487602"/>
    <w:rsid w:val="004877DA"/>
    <w:rsid w:val="00487E3C"/>
    <w:rsid w:val="00490014"/>
    <w:rsid w:val="004903F6"/>
    <w:rsid w:val="00490B66"/>
    <w:rsid w:val="00490BD1"/>
    <w:rsid w:val="00490EE2"/>
    <w:rsid w:val="00491B86"/>
    <w:rsid w:val="004928B5"/>
    <w:rsid w:val="00492F25"/>
    <w:rsid w:val="00493A23"/>
    <w:rsid w:val="004944F6"/>
    <w:rsid w:val="00494F65"/>
    <w:rsid w:val="00496520"/>
    <w:rsid w:val="004965EB"/>
    <w:rsid w:val="0049667C"/>
    <w:rsid w:val="00496EB6"/>
    <w:rsid w:val="00496ECE"/>
    <w:rsid w:val="00496FA7"/>
    <w:rsid w:val="004A17CD"/>
    <w:rsid w:val="004A1B12"/>
    <w:rsid w:val="004A3497"/>
    <w:rsid w:val="004A38DF"/>
    <w:rsid w:val="004A420D"/>
    <w:rsid w:val="004A45C6"/>
    <w:rsid w:val="004A588B"/>
    <w:rsid w:val="004A63B5"/>
    <w:rsid w:val="004A6B18"/>
    <w:rsid w:val="004A7652"/>
    <w:rsid w:val="004A76D0"/>
    <w:rsid w:val="004A7B89"/>
    <w:rsid w:val="004A7C53"/>
    <w:rsid w:val="004B0089"/>
    <w:rsid w:val="004B052E"/>
    <w:rsid w:val="004B08F9"/>
    <w:rsid w:val="004B091E"/>
    <w:rsid w:val="004B0BB0"/>
    <w:rsid w:val="004B18A5"/>
    <w:rsid w:val="004B1952"/>
    <w:rsid w:val="004B3059"/>
    <w:rsid w:val="004B3728"/>
    <w:rsid w:val="004B3FED"/>
    <w:rsid w:val="004B402B"/>
    <w:rsid w:val="004B4C14"/>
    <w:rsid w:val="004B59E9"/>
    <w:rsid w:val="004B5F47"/>
    <w:rsid w:val="004B6217"/>
    <w:rsid w:val="004B6332"/>
    <w:rsid w:val="004B6BB5"/>
    <w:rsid w:val="004B7080"/>
    <w:rsid w:val="004B71B1"/>
    <w:rsid w:val="004C0027"/>
    <w:rsid w:val="004C01BE"/>
    <w:rsid w:val="004C089B"/>
    <w:rsid w:val="004C0B4A"/>
    <w:rsid w:val="004C1103"/>
    <w:rsid w:val="004C124E"/>
    <w:rsid w:val="004C1C04"/>
    <w:rsid w:val="004C31F9"/>
    <w:rsid w:val="004C3899"/>
    <w:rsid w:val="004C38CA"/>
    <w:rsid w:val="004C3D0D"/>
    <w:rsid w:val="004C5023"/>
    <w:rsid w:val="004C5315"/>
    <w:rsid w:val="004C6CBA"/>
    <w:rsid w:val="004C7524"/>
    <w:rsid w:val="004C7737"/>
    <w:rsid w:val="004C7999"/>
    <w:rsid w:val="004C7A6B"/>
    <w:rsid w:val="004C7D17"/>
    <w:rsid w:val="004D0032"/>
    <w:rsid w:val="004D0194"/>
    <w:rsid w:val="004D0F47"/>
    <w:rsid w:val="004D0FAA"/>
    <w:rsid w:val="004D103E"/>
    <w:rsid w:val="004D18E0"/>
    <w:rsid w:val="004D238A"/>
    <w:rsid w:val="004D2A4E"/>
    <w:rsid w:val="004D3519"/>
    <w:rsid w:val="004D368D"/>
    <w:rsid w:val="004D3D23"/>
    <w:rsid w:val="004D4076"/>
    <w:rsid w:val="004D4F5D"/>
    <w:rsid w:val="004D5282"/>
    <w:rsid w:val="004D5664"/>
    <w:rsid w:val="004D587E"/>
    <w:rsid w:val="004D5E24"/>
    <w:rsid w:val="004D5ECA"/>
    <w:rsid w:val="004D6176"/>
    <w:rsid w:val="004D6271"/>
    <w:rsid w:val="004D62CE"/>
    <w:rsid w:val="004D70EB"/>
    <w:rsid w:val="004D75A6"/>
    <w:rsid w:val="004E0C14"/>
    <w:rsid w:val="004E1374"/>
    <w:rsid w:val="004E1923"/>
    <w:rsid w:val="004E1932"/>
    <w:rsid w:val="004E1D70"/>
    <w:rsid w:val="004E27E0"/>
    <w:rsid w:val="004E4221"/>
    <w:rsid w:val="004E56BC"/>
    <w:rsid w:val="004E57A4"/>
    <w:rsid w:val="004E66BA"/>
    <w:rsid w:val="004E6D91"/>
    <w:rsid w:val="004E6FD6"/>
    <w:rsid w:val="004E741E"/>
    <w:rsid w:val="004E7623"/>
    <w:rsid w:val="004E778C"/>
    <w:rsid w:val="004E77BC"/>
    <w:rsid w:val="004E77DE"/>
    <w:rsid w:val="004F03E6"/>
    <w:rsid w:val="004F094F"/>
    <w:rsid w:val="004F0A08"/>
    <w:rsid w:val="004F1118"/>
    <w:rsid w:val="004F4572"/>
    <w:rsid w:val="004F4706"/>
    <w:rsid w:val="004F4781"/>
    <w:rsid w:val="004F5EF4"/>
    <w:rsid w:val="004F6B17"/>
    <w:rsid w:val="004F6EF6"/>
    <w:rsid w:val="004F72E3"/>
    <w:rsid w:val="00500169"/>
    <w:rsid w:val="0050037D"/>
    <w:rsid w:val="005010DF"/>
    <w:rsid w:val="005019A7"/>
    <w:rsid w:val="00501DE6"/>
    <w:rsid w:val="00502054"/>
    <w:rsid w:val="005020D8"/>
    <w:rsid w:val="00502A15"/>
    <w:rsid w:val="005040DE"/>
    <w:rsid w:val="0050545D"/>
    <w:rsid w:val="005074E9"/>
    <w:rsid w:val="0050788C"/>
    <w:rsid w:val="00507EE4"/>
    <w:rsid w:val="005108D3"/>
    <w:rsid w:val="00510948"/>
    <w:rsid w:val="005115B1"/>
    <w:rsid w:val="00512283"/>
    <w:rsid w:val="00512700"/>
    <w:rsid w:val="00512D67"/>
    <w:rsid w:val="005130A1"/>
    <w:rsid w:val="00513639"/>
    <w:rsid w:val="00513A8A"/>
    <w:rsid w:val="0051465C"/>
    <w:rsid w:val="005147B5"/>
    <w:rsid w:val="00514AFF"/>
    <w:rsid w:val="00514B1B"/>
    <w:rsid w:val="00515CD4"/>
    <w:rsid w:val="005166FA"/>
    <w:rsid w:val="00516911"/>
    <w:rsid w:val="00516A53"/>
    <w:rsid w:val="00517083"/>
    <w:rsid w:val="005174C3"/>
    <w:rsid w:val="0051766F"/>
    <w:rsid w:val="00517B39"/>
    <w:rsid w:val="00520B09"/>
    <w:rsid w:val="00523490"/>
    <w:rsid w:val="00523579"/>
    <w:rsid w:val="005238F2"/>
    <w:rsid w:val="00523915"/>
    <w:rsid w:val="00523BB5"/>
    <w:rsid w:val="00523F41"/>
    <w:rsid w:val="005245B9"/>
    <w:rsid w:val="00524F22"/>
    <w:rsid w:val="0052532F"/>
    <w:rsid w:val="00526531"/>
    <w:rsid w:val="005269BE"/>
    <w:rsid w:val="00526BE0"/>
    <w:rsid w:val="00527871"/>
    <w:rsid w:val="00527B26"/>
    <w:rsid w:val="00527BF2"/>
    <w:rsid w:val="00527E47"/>
    <w:rsid w:val="00527FCB"/>
    <w:rsid w:val="00530557"/>
    <w:rsid w:val="00530799"/>
    <w:rsid w:val="00530862"/>
    <w:rsid w:val="00530F97"/>
    <w:rsid w:val="00531158"/>
    <w:rsid w:val="0053143E"/>
    <w:rsid w:val="00531B4F"/>
    <w:rsid w:val="00531BA3"/>
    <w:rsid w:val="00531BE7"/>
    <w:rsid w:val="00531F6D"/>
    <w:rsid w:val="00532150"/>
    <w:rsid w:val="005322E7"/>
    <w:rsid w:val="00532543"/>
    <w:rsid w:val="00532A7E"/>
    <w:rsid w:val="00532BB8"/>
    <w:rsid w:val="005339AE"/>
    <w:rsid w:val="00533C2A"/>
    <w:rsid w:val="00533FDA"/>
    <w:rsid w:val="005342BE"/>
    <w:rsid w:val="0053437C"/>
    <w:rsid w:val="00534975"/>
    <w:rsid w:val="00534F62"/>
    <w:rsid w:val="00535074"/>
    <w:rsid w:val="00535C7F"/>
    <w:rsid w:val="00536279"/>
    <w:rsid w:val="0053631F"/>
    <w:rsid w:val="00536407"/>
    <w:rsid w:val="00537125"/>
    <w:rsid w:val="00537E49"/>
    <w:rsid w:val="005406D4"/>
    <w:rsid w:val="00540AD3"/>
    <w:rsid w:val="0054242F"/>
    <w:rsid w:val="0054252E"/>
    <w:rsid w:val="00542902"/>
    <w:rsid w:val="00542E49"/>
    <w:rsid w:val="005431B1"/>
    <w:rsid w:val="005433E7"/>
    <w:rsid w:val="00543650"/>
    <w:rsid w:val="00544013"/>
    <w:rsid w:val="00544609"/>
    <w:rsid w:val="00544847"/>
    <w:rsid w:val="0054673F"/>
    <w:rsid w:val="00546B8D"/>
    <w:rsid w:val="00550457"/>
    <w:rsid w:val="00550B1F"/>
    <w:rsid w:val="00550B72"/>
    <w:rsid w:val="00550CE0"/>
    <w:rsid w:val="005514A8"/>
    <w:rsid w:val="00551834"/>
    <w:rsid w:val="00551E10"/>
    <w:rsid w:val="00551F25"/>
    <w:rsid w:val="00552B4D"/>
    <w:rsid w:val="00553133"/>
    <w:rsid w:val="0055364F"/>
    <w:rsid w:val="00553945"/>
    <w:rsid w:val="00554E18"/>
    <w:rsid w:val="00554F89"/>
    <w:rsid w:val="0055522A"/>
    <w:rsid w:val="00555DE7"/>
    <w:rsid w:val="005562DB"/>
    <w:rsid w:val="005564AD"/>
    <w:rsid w:val="005564DA"/>
    <w:rsid w:val="00556B03"/>
    <w:rsid w:val="00556FC3"/>
    <w:rsid w:val="00557041"/>
    <w:rsid w:val="00557697"/>
    <w:rsid w:val="005577F0"/>
    <w:rsid w:val="00557C59"/>
    <w:rsid w:val="00557F50"/>
    <w:rsid w:val="00560521"/>
    <w:rsid w:val="00562BC9"/>
    <w:rsid w:val="0056361F"/>
    <w:rsid w:val="00565030"/>
    <w:rsid w:val="0056515A"/>
    <w:rsid w:val="005655EB"/>
    <w:rsid w:val="00565991"/>
    <w:rsid w:val="00565D7E"/>
    <w:rsid w:val="0056630A"/>
    <w:rsid w:val="005663D7"/>
    <w:rsid w:val="005664AF"/>
    <w:rsid w:val="00566A5B"/>
    <w:rsid w:val="00566C17"/>
    <w:rsid w:val="005674D2"/>
    <w:rsid w:val="0056758D"/>
    <w:rsid w:val="005679CB"/>
    <w:rsid w:val="00570FED"/>
    <w:rsid w:val="00571DF2"/>
    <w:rsid w:val="00571E92"/>
    <w:rsid w:val="00571F15"/>
    <w:rsid w:val="00572890"/>
    <w:rsid w:val="00572914"/>
    <w:rsid w:val="0057350A"/>
    <w:rsid w:val="005745AF"/>
    <w:rsid w:val="005748EC"/>
    <w:rsid w:val="00574B7D"/>
    <w:rsid w:val="00574FE4"/>
    <w:rsid w:val="00575976"/>
    <w:rsid w:val="005759A9"/>
    <w:rsid w:val="00575D00"/>
    <w:rsid w:val="00575E54"/>
    <w:rsid w:val="00575E67"/>
    <w:rsid w:val="005765CE"/>
    <w:rsid w:val="00576E6B"/>
    <w:rsid w:val="00577028"/>
    <w:rsid w:val="00580EC8"/>
    <w:rsid w:val="00581897"/>
    <w:rsid w:val="005818FD"/>
    <w:rsid w:val="00581D44"/>
    <w:rsid w:val="00582103"/>
    <w:rsid w:val="00582FDE"/>
    <w:rsid w:val="005832A2"/>
    <w:rsid w:val="005838A7"/>
    <w:rsid w:val="00584389"/>
    <w:rsid w:val="00584B15"/>
    <w:rsid w:val="00585172"/>
    <w:rsid w:val="0058535B"/>
    <w:rsid w:val="0058645D"/>
    <w:rsid w:val="005871FE"/>
    <w:rsid w:val="005876DC"/>
    <w:rsid w:val="005900D6"/>
    <w:rsid w:val="0059033A"/>
    <w:rsid w:val="00590401"/>
    <w:rsid w:val="00590A5D"/>
    <w:rsid w:val="0059111A"/>
    <w:rsid w:val="00591284"/>
    <w:rsid w:val="0059144D"/>
    <w:rsid w:val="0059166F"/>
    <w:rsid w:val="00591F09"/>
    <w:rsid w:val="0059220B"/>
    <w:rsid w:val="005928A1"/>
    <w:rsid w:val="00592B61"/>
    <w:rsid w:val="00593A9D"/>
    <w:rsid w:val="00594215"/>
    <w:rsid w:val="00594754"/>
    <w:rsid w:val="00596261"/>
    <w:rsid w:val="005964A1"/>
    <w:rsid w:val="005965F2"/>
    <w:rsid w:val="00596D23"/>
    <w:rsid w:val="00596DA0"/>
    <w:rsid w:val="00596F6F"/>
    <w:rsid w:val="0059727F"/>
    <w:rsid w:val="005973A7"/>
    <w:rsid w:val="00597ABD"/>
    <w:rsid w:val="00597BCB"/>
    <w:rsid w:val="005A037B"/>
    <w:rsid w:val="005A0659"/>
    <w:rsid w:val="005A0ED1"/>
    <w:rsid w:val="005A0FE5"/>
    <w:rsid w:val="005A0FFB"/>
    <w:rsid w:val="005A1508"/>
    <w:rsid w:val="005A1FBE"/>
    <w:rsid w:val="005A37FA"/>
    <w:rsid w:val="005A3A27"/>
    <w:rsid w:val="005A4C89"/>
    <w:rsid w:val="005A4C94"/>
    <w:rsid w:val="005A58E0"/>
    <w:rsid w:val="005A5D82"/>
    <w:rsid w:val="005A6AE3"/>
    <w:rsid w:val="005A75D9"/>
    <w:rsid w:val="005A793D"/>
    <w:rsid w:val="005B0494"/>
    <w:rsid w:val="005B0A90"/>
    <w:rsid w:val="005B11BD"/>
    <w:rsid w:val="005B191C"/>
    <w:rsid w:val="005B1EAA"/>
    <w:rsid w:val="005B2067"/>
    <w:rsid w:val="005B2692"/>
    <w:rsid w:val="005B2DCE"/>
    <w:rsid w:val="005B349D"/>
    <w:rsid w:val="005B3C7C"/>
    <w:rsid w:val="005B5037"/>
    <w:rsid w:val="005B5BB9"/>
    <w:rsid w:val="005B5FA3"/>
    <w:rsid w:val="005B6AA6"/>
    <w:rsid w:val="005B6E8E"/>
    <w:rsid w:val="005C0FB9"/>
    <w:rsid w:val="005C17C9"/>
    <w:rsid w:val="005C1AAF"/>
    <w:rsid w:val="005C1B46"/>
    <w:rsid w:val="005C2CFD"/>
    <w:rsid w:val="005C2F1C"/>
    <w:rsid w:val="005C4344"/>
    <w:rsid w:val="005C4553"/>
    <w:rsid w:val="005C463E"/>
    <w:rsid w:val="005C4810"/>
    <w:rsid w:val="005C4C91"/>
    <w:rsid w:val="005C4F8F"/>
    <w:rsid w:val="005C5B76"/>
    <w:rsid w:val="005C6703"/>
    <w:rsid w:val="005C6923"/>
    <w:rsid w:val="005C7A7C"/>
    <w:rsid w:val="005D03B4"/>
    <w:rsid w:val="005D0498"/>
    <w:rsid w:val="005D068E"/>
    <w:rsid w:val="005D0907"/>
    <w:rsid w:val="005D0F2B"/>
    <w:rsid w:val="005D1203"/>
    <w:rsid w:val="005D2964"/>
    <w:rsid w:val="005D2990"/>
    <w:rsid w:val="005D2D77"/>
    <w:rsid w:val="005D2DAC"/>
    <w:rsid w:val="005D2F79"/>
    <w:rsid w:val="005D400D"/>
    <w:rsid w:val="005D4F04"/>
    <w:rsid w:val="005D5506"/>
    <w:rsid w:val="005D5A72"/>
    <w:rsid w:val="005D5AD5"/>
    <w:rsid w:val="005D5C55"/>
    <w:rsid w:val="005D5F5E"/>
    <w:rsid w:val="005D65D8"/>
    <w:rsid w:val="005D6C2B"/>
    <w:rsid w:val="005D7281"/>
    <w:rsid w:val="005D73C4"/>
    <w:rsid w:val="005D7F5B"/>
    <w:rsid w:val="005E0491"/>
    <w:rsid w:val="005E08E7"/>
    <w:rsid w:val="005E0EE8"/>
    <w:rsid w:val="005E1063"/>
    <w:rsid w:val="005E1175"/>
    <w:rsid w:val="005E17A9"/>
    <w:rsid w:val="005E19D9"/>
    <w:rsid w:val="005E1F32"/>
    <w:rsid w:val="005E2A18"/>
    <w:rsid w:val="005E3139"/>
    <w:rsid w:val="005E33AB"/>
    <w:rsid w:val="005E3DBD"/>
    <w:rsid w:val="005E3E17"/>
    <w:rsid w:val="005E3E27"/>
    <w:rsid w:val="005E469F"/>
    <w:rsid w:val="005E46EE"/>
    <w:rsid w:val="005E4BF1"/>
    <w:rsid w:val="005E4C94"/>
    <w:rsid w:val="005E4D87"/>
    <w:rsid w:val="005E4DEF"/>
    <w:rsid w:val="005E57A5"/>
    <w:rsid w:val="005E5B79"/>
    <w:rsid w:val="005E6D5D"/>
    <w:rsid w:val="005E6F7A"/>
    <w:rsid w:val="005E70D5"/>
    <w:rsid w:val="005E70F8"/>
    <w:rsid w:val="005E71AE"/>
    <w:rsid w:val="005F005C"/>
    <w:rsid w:val="005F01FA"/>
    <w:rsid w:val="005F0837"/>
    <w:rsid w:val="005F0BE7"/>
    <w:rsid w:val="005F11CD"/>
    <w:rsid w:val="005F1624"/>
    <w:rsid w:val="005F1733"/>
    <w:rsid w:val="005F17E8"/>
    <w:rsid w:val="005F1F26"/>
    <w:rsid w:val="005F21EA"/>
    <w:rsid w:val="005F221A"/>
    <w:rsid w:val="005F229E"/>
    <w:rsid w:val="005F27D0"/>
    <w:rsid w:val="005F33CC"/>
    <w:rsid w:val="005F360A"/>
    <w:rsid w:val="005F3685"/>
    <w:rsid w:val="005F3971"/>
    <w:rsid w:val="005F4B34"/>
    <w:rsid w:val="005F506E"/>
    <w:rsid w:val="005F5402"/>
    <w:rsid w:val="005F54E7"/>
    <w:rsid w:val="005F5A36"/>
    <w:rsid w:val="005F6349"/>
    <w:rsid w:val="005F63B0"/>
    <w:rsid w:val="005F6841"/>
    <w:rsid w:val="005F78A9"/>
    <w:rsid w:val="005F79F8"/>
    <w:rsid w:val="005F7BD0"/>
    <w:rsid w:val="00600395"/>
    <w:rsid w:val="0060098E"/>
    <w:rsid w:val="006010E4"/>
    <w:rsid w:val="00601171"/>
    <w:rsid w:val="00601E99"/>
    <w:rsid w:val="006023FB"/>
    <w:rsid w:val="00602909"/>
    <w:rsid w:val="00602A7B"/>
    <w:rsid w:val="006034CF"/>
    <w:rsid w:val="006036B4"/>
    <w:rsid w:val="00604C2D"/>
    <w:rsid w:val="00604EB8"/>
    <w:rsid w:val="00604F65"/>
    <w:rsid w:val="0060574C"/>
    <w:rsid w:val="00605F02"/>
    <w:rsid w:val="00606642"/>
    <w:rsid w:val="00607710"/>
    <w:rsid w:val="006077E1"/>
    <w:rsid w:val="0061013F"/>
    <w:rsid w:val="00610D68"/>
    <w:rsid w:val="00611284"/>
    <w:rsid w:val="00611436"/>
    <w:rsid w:val="00611FAE"/>
    <w:rsid w:val="0061218C"/>
    <w:rsid w:val="00613191"/>
    <w:rsid w:val="006133BD"/>
    <w:rsid w:val="00613839"/>
    <w:rsid w:val="00614118"/>
    <w:rsid w:val="00614B78"/>
    <w:rsid w:val="00614B80"/>
    <w:rsid w:val="00615006"/>
    <w:rsid w:val="00615586"/>
    <w:rsid w:val="00615686"/>
    <w:rsid w:val="00616934"/>
    <w:rsid w:val="00617003"/>
    <w:rsid w:val="00617114"/>
    <w:rsid w:val="006202F4"/>
    <w:rsid w:val="0062044B"/>
    <w:rsid w:val="00620D92"/>
    <w:rsid w:val="00621050"/>
    <w:rsid w:val="00621626"/>
    <w:rsid w:val="006225B5"/>
    <w:rsid w:val="00623026"/>
    <w:rsid w:val="0062323A"/>
    <w:rsid w:val="006235D9"/>
    <w:rsid w:val="00624227"/>
    <w:rsid w:val="00624B3B"/>
    <w:rsid w:val="0062509F"/>
    <w:rsid w:val="0062523B"/>
    <w:rsid w:val="006256F9"/>
    <w:rsid w:val="006258F9"/>
    <w:rsid w:val="00625BA9"/>
    <w:rsid w:val="00626459"/>
    <w:rsid w:val="00626729"/>
    <w:rsid w:val="00627C3A"/>
    <w:rsid w:val="006300A9"/>
    <w:rsid w:val="00630623"/>
    <w:rsid w:val="00630904"/>
    <w:rsid w:val="00630F8B"/>
    <w:rsid w:val="00631A86"/>
    <w:rsid w:val="00631F2F"/>
    <w:rsid w:val="00632008"/>
    <w:rsid w:val="006320AA"/>
    <w:rsid w:val="006325B4"/>
    <w:rsid w:val="00632CED"/>
    <w:rsid w:val="00632E78"/>
    <w:rsid w:val="00633420"/>
    <w:rsid w:val="00633638"/>
    <w:rsid w:val="006336A0"/>
    <w:rsid w:val="006342D9"/>
    <w:rsid w:val="00634B2D"/>
    <w:rsid w:val="00634CB8"/>
    <w:rsid w:val="00634F29"/>
    <w:rsid w:val="00635536"/>
    <w:rsid w:val="00635619"/>
    <w:rsid w:val="00635766"/>
    <w:rsid w:val="00635B8D"/>
    <w:rsid w:val="00635FE5"/>
    <w:rsid w:val="00636B1D"/>
    <w:rsid w:val="00637AD5"/>
    <w:rsid w:val="00640421"/>
    <w:rsid w:val="006407DB"/>
    <w:rsid w:val="00640D63"/>
    <w:rsid w:val="006418A1"/>
    <w:rsid w:val="00641AE5"/>
    <w:rsid w:val="00641E54"/>
    <w:rsid w:val="006421C3"/>
    <w:rsid w:val="00642239"/>
    <w:rsid w:val="00642A9E"/>
    <w:rsid w:val="00643081"/>
    <w:rsid w:val="0064354C"/>
    <w:rsid w:val="0064358F"/>
    <w:rsid w:val="0064392A"/>
    <w:rsid w:val="00644001"/>
    <w:rsid w:val="00644B52"/>
    <w:rsid w:val="00645F63"/>
    <w:rsid w:val="00646468"/>
    <w:rsid w:val="0064651D"/>
    <w:rsid w:val="006466A9"/>
    <w:rsid w:val="00646881"/>
    <w:rsid w:val="0065053B"/>
    <w:rsid w:val="006505C3"/>
    <w:rsid w:val="00650CD3"/>
    <w:rsid w:val="006514A6"/>
    <w:rsid w:val="006515B2"/>
    <w:rsid w:val="006516E7"/>
    <w:rsid w:val="00651E4A"/>
    <w:rsid w:val="006526E3"/>
    <w:rsid w:val="00652875"/>
    <w:rsid w:val="006535C7"/>
    <w:rsid w:val="006535C9"/>
    <w:rsid w:val="00655600"/>
    <w:rsid w:val="00655B0F"/>
    <w:rsid w:val="006565B0"/>
    <w:rsid w:val="006573D6"/>
    <w:rsid w:val="0066014A"/>
    <w:rsid w:val="00661128"/>
    <w:rsid w:val="00662113"/>
    <w:rsid w:val="006624A6"/>
    <w:rsid w:val="00662BFA"/>
    <w:rsid w:val="006630C2"/>
    <w:rsid w:val="00663D4A"/>
    <w:rsid w:val="00664241"/>
    <w:rsid w:val="00664AA3"/>
    <w:rsid w:val="00664D13"/>
    <w:rsid w:val="00665BC8"/>
    <w:rsid w:val="00665D3E"/>
    <w:rsid w:val="00665DD4"/>
    <w:rsid w:val="0066697F"/>
    <w:rsid w:val="00666F07"/>
    <w:rsid w:val="0066725B"/>
    <w:rsid w:val="0066741C"/>
    <w:rsid w:val="006679EE"/>
    <w:rsid w:val="00667AE3"/>
    <w:rsid w:val="00670233"/>
    <w:rsid w:val="00670700"/>
    <w:rsid w:val="006709EB"/>
    <w:rsid w:val="00671AD8"/>
    <w:rsid w:val="00672170"/>
    <w:rsid w:val="00672F41"/>
    <w:rsid w:val="0067307E"/>
    <w:rsid w:val="00673834"/>
    <w:rsid w:val="00673852"/>
    <w:rsid w:val="006744CC"/>
    <w:rsid w:val="0067490C"/>
    <w:rsid w:val="00674DB7"/>
    <w:rsid w:val="00675011"/>
    <w:rsid w:val="006757E9"/>
    <w:rsid w:val="00675CA6"/>
    <w:rsid w:val="00675F56"/>
    <w:rsid w:val="0067604B"/>
    <w:rsid w:val="006760BF"/>
    <w:rsid w:val="00676251"/>
    <w:rsid w:val="00676A16"/>
    <w:rsid w:val="00676C65"/>
    <w:rsid w:val="00676FA6"/>
    <w:rsid w:val="00677CB9"/>
    <w:rsid w:val="00677CCB"/>
    <w:rsid w:val="006802A2"/>
    <w:rsid w:val="0068034B"/>
    <w:rsid w:val="006804B7"/>
    <w:rsid w:val="00680743"/>
    <w:rsid w:val="006811D0"/>
    <w:rsid w:val="00681ACF"/>
    <w:rsid w:val="00681DF0"/>
    <w:rsid w:val="00682CA5"/>
    <w:rsid w:val="006831DE"/>
    <w:rsid w:val="00683651"/>
    <w:rsid w:val="00684FD7"/>
    <w:rsid w:val="00685936"/>
    <w:rsid w:val="0068607C"/>
    <w:rsid w:val="006866C8"/>
    <w:rsid w:val="00686B01"/>
    <w:rsid w:val="00686ED4"/>
    <w:rsid w:val="0069017D"/>
    <w:rsid w:val="0069063D"/>
    <w:rsid w:val="00690C9A"/>
    <w:rsid w:val="00690DF5"/>
    <w:rsid w:val="00690F41"/>
    <w:rsid w:val="0069115D"/>
    <w:rsid w:val="00691280"/>
    <w:rsid w:val="00691761"/>
    <w:rsid w:val="006917B0"/>
    <w:rsid w:val="00691AB7"/>
    <w:rsid w:val="00691D14"/>
    <w:rsid w:val="00691D7F"/>
    <w:rsid w:val="00692636"/>
    <w:rsid w:val="00692CF6"/>
    <w:rsid w:val="0069327F"/>
    <w:rsid w:val="00693301"/>
    <w:rsid w:val="00693334"/>
    <w:rsid w:val="006934AE"/>
    <w:rsid w:val="006935C9"/>
    <w:rsid w:val="00694220"/>
    <w:rsid w:val="0069448B"/>
    <w:rsid w:val="00694537"/>
    <w:rsid w:val="00694AB0"/>
    <w:rsid w:val="00694FCC"/>
    <w:rsid w:val="006955EC"/>
    <w:rsid w:val="00695F3A"/>
    <w:rsid w:val="0069670C"/>
    <w:rsid w:val="00696DC2"/>
    <w:rsid w:val="006970A0"/>
    <w:rsid w:val="00697372"/>
    <w:rsid w:val="00697468"/>
    <w:rsid w:val="00697EF1"/>
    <w:rsid w:val="006A010C"/>
    <w:rsid w:val="006A01F8"/>
    <w:rsid w:val="006A0623"/>
    <w:rsid w:val="006A0A40"/>
    <w:rsid w:val="006A2215"/>
    <w:rsid w:val="006A2613"/>
    <w:rsid w:val="006A2803"/>
    <w:rsid w:val="006A28F3"/>
    <w:rsid w:val="006A2A9C"/>
    <w:rsid w:val="006A3788"/>
    <w:rsid w:val="006A3ECC"/>
    <w:rsid w:val="006A3FC2"/>
    <w:rsid w:val="006A485E"/>
    <w:rsid w:val="006A4902"/>
    <w:rsid w:val="006A4F47"/>
    <w:rsid w:val="006A5958"/>
    <w:rsid w:val="006A673F"/>
    <w:rsid w:val="006A6C03"/>
    <w:rsid w:val="006A6C1F"/>
    <w:rsid w:val="006A714F"/>
    <w:rsid w:val="006A7C24"/>
    <w:rsid w:val="006A7C91"/>
    <w:rsid w:val="006A7E48"/>
    <w:rsid w:val="006B0927"/>
    <w:rsid w:val="006B0D35"/>
    <w:rsid w:val="006B106D"/>
    <w:rsid w:val="006B10B2"/>
    <w:rsid w:val="006B155D"/>
    <w:rsid w:val="006B1901"/>
    <w:rsid w:val="006B1D01"/>
    <w:rsid w:val="006B2881"/>
    <w:rsid w:val="006B3F5C"/>
    <w:rsid w:val="006B4422"/>
    <w:rsid w:val="006B54DC"/>
    <w:rsid w:val="006B55A3"/>
    <w:rsid w:val="006B5644"/>
    <w:rsid w:val="006B5D1C"/>
    <w:rsid w:val="006B68EA"/>
    <w:rsid w:val="006B6AC3"/>
    <w:rsid w:val="006B6FF6"/>
    <w:rsid w:val="006C0294"/>
    <w:rsid w:val="006C05C5"/>
    <w:rsid w:val="006C09B3"/>
    <w:rsid w:val="006C0C72"/>
    <w:rsid w:val="006C1709"/>
    <w:rsid w:val="006C3722"/>
    <w:rsid w:val="006C38B1"/>
    <w:rsid w:val="006C3CE8"/>
    <w:rsid w:val="006C445E"/>
    <w:rsid w:val="006C4779"/>
    <w:rsid w:val="006C525A"/>
    <w:rsid w:val="006C5BFF"/>
    <w:rsid w:val="006C5CF6"/>
    <w:rsid w:val="006C5E0F"/>
    <w:rsid w:val="006C631C"/>
    <w:rsid w:val="006C6405"/>
    <w:rsid w:val="006C6C76"/>
    <w:rsid w:val="006C6E60"/>
    <w:rsid w:val="006C709A"/>
    <w:rsid w:val="006C72B4"/>
    <w:rsid w:val="006C7304"/>
    <w:rsid w:val="006C7437"/>
    <w:rsid w:val="006C7542"/>
    <w:rsid w:val="006D10E6"/>
    <w:rsid w:val="006D118D"/>
    <w:rsid w:val="006D131B"/>
    <w:rsid w:val="006D15CC"/>
    <w:rsid w:val="006D1733"/>
    <w:rsid w:val="006D1E67"/>
    <w:rsid w:val="006D2518"/>
    <w:rsid w:val="006D2FF5"/>
    <w:rsid w:val="006D3793"/>
    <w:rsid w:val="006D37D7"/>
    <w:rsid w:val="006D3F56"/>
    <w:rsid w:val="006D48A4"/>
    <w:rsid w:val="006D4C09"/>
    <w:rsid w:val="006D4D20"/>
    <w:rsid w:val="006D524C"/>
    <w:rsid w:val="006D537B"/>
    <w:rsid w:val="006D5661"/>
    <w:rsid w:val="006D5A0A"/>
    <w:rsid w:val="006D5F69"/>
    <w:rsid w:val="006D60F3"/>
    <w:rsid w:val="006D6C98"/>
    <w:rsid w:val="006D7430"/>
    <w:rsid w:val="006D77D1"/>
    <w:rsid w:val="006D7A7F"/>
    <w:rsid w:val="006E005B"/>
    <w:rsid w:val="006E08CA"/>
    <w:rsid w:val="006E0ACE"/>
    <w:rsid w:val="006E1327"/>
    <w:rsid w:val="006E1A9E"/>
    <w:rsid w:val="006E1BCC"/>
    <w:rsid w:val="006E2240"/>
    <w:rsid w:val="006E259B"/>
    <w:rsid w:val="006E28F0"/>
    <w:rsid w:val="006E5120"/>
    <w:rsid w:val="006E63B4"/>
    <w:rsid w:val="006E710F"/>
    <w:rsid w:val="006E7113"/>
    <w:rsid w:val="006F000E"/>
    <w:rsid w:val="006F0988"/>
    <w:rsid w:val="006F2111"/>
    <w:rsid w:val="006F2E12"/>
    <w:rsid w:val="006F2EBE"/>
    <w:rsid w:val="006F3444"/>
    <w:rsid w:val="006F346F"/>
    <w:rsid w:val="006F34E6"/>
    <w:rsid w:val="006F35C2"/>
    <w:rsid w:val="006F437B"/>
    <w:rsid w:val="006F442E"/>
    <w:rsid w:val="006F473B"/>
    <w:rsid w:val="006F54DD"/>
    <w:rsid w:val="006F5BBD"/>
    <w:rsid w:val="006F6211"/>
    <w:rsid w:val="006F691B"/>
    <w:rsid w:val="006F7041"/>
    <w:rsid w:val="006F7B92"/>
    <w:rsid w:val="0070028B"/>
    <w:rsid w:val="00701197"/>
    <w:rsid w:val="007013E5"/>
    <w:rsid w:val="00701574"/>
    <w:rsid w:val="00702B42"/>
    <w:rsid w:val="00702CC4"/>
    <w:rsid w:val="00703220"/>
    <w:rsid w:val="0070351B"/>
    <w:rsid w:val="0070380D"/>
    <w:rsid w:val="007040CE"/>
    <w:rsid w:val="0070439C"/>
    <w:rsid w:val="00705312"/>
    <w:rsid w:val="00705482"/>
    <w:rsid w:val="00705E89"/>
    <w:rsid w:val="00706058"/>
    <w:rsid w:val="007067C0"/>
    <w:rsid w:val="00706D69"/>
    <w:rsid w:val="00710223"/>
    <w:rsid w:val="00710632"/>
    <w:rsid w:val="00710E9D"/>
    <w:rsid w:val="00711B59"/>
    <w:rsid w:val="00714007"/>
    <w:rsid w:val="00714268"/>
    <w:rsid w:val="00714508"/>
    <w:rsid w:val="00714DE4"/>
    <w:rsid w:val="0071540A"/>
    <w:rsid w:val="0071604B"/>
    <w:rsid w:val="007160B4"/>
    <w:rsid w:val="007164E3"/>
    <w:rsid w:val="00716B81"/>
    <w:rsid w:val="00716C03"/>
    <w:rsid w:val="00716FC1"/>
    <w:rsid w:val="00717288"/>
    <w:rsid w:val="00717337"/>
    <w:rsid w:val="00717E8E"/>
    <w:rsid w:val="00720ADC"/>
    <w:rsid w:val="00720D5C"/>
    <w:rsid w:val="00720F0F"/>
    <w:rsid w:val="00720F8A"/>
    <w:rsid w:val="0072157B"/>
    <w:rsid w:val="00721665"/>
    <w:rsid w:val="00721802"/>
    <w:rsid w:val="0072191E"/>
    <w:rsid w:val="00722FE3"/>
    <w:rsid w:val="00723F1F"/>
    <w:rsid w:val="00724030"/>
    <w:rsid w:val="00724774"/>
    <w:rsid w:val="00724E2D"/>
    <w:rsid w:val="00725158"/>
    <w:rsid w:val="0072516E"/>
    <w:rsid w:val="007251C5"/>
    <w:rsid w:val="00725828"/>
    <w:rsid w:val="00725B3C"/>
    <w:rsid w:val="00725D57"/>
    <w:rsid w:val="00725D65"/>
    <w:rsid w:val="007261EA"/>
    <w:rsid w:val="00726463"/>
    <w:rsid w:val="0072681C"/>
    <w:rsid w:val="007270AC"/>
    <w:rsid w:val="0072795A"/>
    <w:rsid w:val="00727BDE"/>
    <w:rsid w:val="00727C61"/>
    <w:rsid w:val="007305E4"/>
    <w:rsid w:val="007309CA"/>
    <w:rsid w:val="00730C2A"/>
    <w:rsid w:val="007314ED"/>
    <w:rsid w:val="007317DB"/>
    <w:rsid w:val="00731BA5"/>
    <w:rsid w:val="007320FC"/>
    <w:rsid w:val="00732372"/>
    <w:rsid w:val="00732532"/>
    <w:rsid w:val="007325C4"/>
    <w:rsid w:val="007328F6"/>
    <w:rsid w:val="0073369D"/>
    <w:rsid w:val="00734D08"/>
    <w:rsid w:val="00735A62"/>
    <w:rsid w:val="0073650B"/>
    <w:rsid w:val="007367F8"/>
    <w:rsid w:val="00736B4B"/>
    <w:rsid w:val="00736EC5"/>
    <w:rsid w:val="00737EA5"/>
    <w:rsid w:val="00737EBF"/>
    <w:rsid w:val="007407BF"/>
    <w:rsid w:val="00741006"/>
    <w:rsid w:val="00741DC5"/>
    <w:rsid w:val="007422A4"/>
    <w:rsid w:val="007423D8"/>
    <w:rsid w:val="00742C4B"/>
    <w:rsid w:val="00742D4C"/>
    <w:rsid w:val="00742E9F"/>
    <w:rsid w:val="00743017"/>
    <w:rsid w:val="007430D4"/>
    <w:rsid w:val="007430D9"/>
    <w:rsid w:val="0074344A"/>
    <w:rsid w:val="00743F7E"/>
    <w:rsid w:val="007453AD"/>
    <w:rsid w:val="00745E60"/>
    <w:rsid w:val="00745EC4"/>
    <w:rsid w:val="00746006"/>
    <w:rsid w:val="007460AB"/>
    <w:rsid w:val="00746160"/>
    <w:rsid w:val="00746168"/>
    <w:rsid w:val="007468AD"/>
    <w:rsid w:val="00746CD8"/>
    <w:rsid w:val="007471F6"/>
    <w:rsid w:val="00747802"/>
    <w:rsid w:val="00747EE2"/>
    <w:rsid w:val="007505C9"/>
    <w:rsid w:val="00750A96"/>
    <w:rsid w:val="0075151B"/>
    <w:rsid w:val="0075151E"/>
    <w:rsid w:val="007519EF"/>
    <w:rsid w:val="00751DD1"/>
    <w:rsid w:val="00752037"/>
    <w:rsid w:val="00752117"/>
    <w:rsid w:val="00752453"/>
    <w:rsid w:val="007529C5"/>
    <w:rsid w:val="00752B95"/>
    <w:rsid w:val="00752BE6"/>
    <w:rsid w:val="00752C72"/>
    <w:rsid w:val="00752D71"/>
    <w:rsid w:val="007536C7"/>
    <w:rsid w:val="00753A21"/>
    <w:rsid w:val="00753C83"/>
    <w:rsid w:val="00753F50"/>
    <w:rsid w:val="0075413A"/>
    <w:rsid w:val="007550A3"/>
    <w:rsid w:val="007561B6"/>
    <w:rsid w:val="00756C10"/>
    <w:rsid w:val="00757585"/>
    <w:rsid w:val="007602B5"/>
    <w:rsid w:val="007616E8"/>
    <w:rsid w:val="0076194D"/>
    <w:rsid w:val="007619CC"/>
    <w:rsid w:val="00761D0E"/>
    <w:rsid w:val="00761DDF"/>
    <w:rsid w:val="00762576"/>
    <w:rsid w:val="007626E2"/>
    <w:rsid w:val="007636F5"/>
    <w:rsid w:val="007638F3"/>
    <w:rsid w:val="007639DB"/>
    <w:rsid w:val="00763A8A"/>
    <w:rsid w:val="00763D1C"/>
    <w:rsid w:val="00764240"/>
    <w:rsid w:val="0076438E"/>
    <w:rsid w:val="00765185"/>
    <w:rsid w:val="007655D7"/>
    <w:rsid w:val="007656C0"/>
    <w:rsid w:val="00766242"/>
    <w:rsid w:val="00766623"/>
    <w:rsid w:val="00767825"/>
    <w:rsid w:val="0076788A"/>
    <w:rsid w:val="007678BC"/>
    <w:rsid w:val="00770074"/>
    <w:rsid w:val="00770589"/>
    <w:rsid w:val="00770B50"/>
    <w:rsid w:val="00771B9C"/>
    <w:rsid w:val="00772027"/>
    <w:rsid w:val="007727EF"/>
    <w:rsid w:val="00774429"/>
    <w:rsid w:val="0077453F"/>
    <w:rsid w:val="00774891"/>
    <w:rsid w:val="007755B9"/>
    <w:rsid w:val="00776233"/>
    <w:rsid w:val="00776623"/>
    <w:rsid w:val="00776B49"/>
    <w:rsid w:val="00777AA6"/>
    <w:rsid w:val="007806BF"/>
    <w:rsid w:val="00780AEF"/>
    <w:rsid w:val="00781BDD"/>
    <w:rsid w:val="0078271F"/>
    <w:rsid w:val="00782ED8"/>
    <w:rsid w:val="00783262"/>
    <w:rsid w:val="0078462F"/>
    <w:rsid w:val="00784BF0"/>
    <w:rsid w:val="00784E5B"/>
    <w:rsid w:val="00785264"/>
    <w:rsid w:val="00786228"/>
    <w:rsid w:val="007862A5"/>
    <w:rsid w:val="00786406"/>
    <w:rsid w:val="00786504"/>
    <w:rsid w:val="0078667C"/>
    <w:rsid w:val="00786B39"/>
    <w:rsid w:val="00786EE4"/>
    <w:rsid w:val="0078705E"/>
    <w:rsid w:val="007870FA"/>
    <w:rsid w:val="00787595"/>
    <w:rsid w:val="0078791E"/>
    <w:rsid w:val="00787A3F"/>
    <w:rsid w:val="00790227"/>
    <w:rsid w:val="007905F0"/>
    <w:rsid w:val="00790778"/>
    <w:rsid w:val="007907A0"/>
    <w:rsid w:val="00790A31"/>
    <w:rsid w:val="00790B5B"/>
    <w:rsid w:val="00790C2B"/>
    <w:rsid w:val="007910EF"/>
    <w:rsid w:val="007913CB"/>
    <w:rsid w:val="007915E9"/>
    <w:rsid w:val="007918DF"/>
    <w:rsid w:val="007919D2"/>
    <w:rsid w:val="00791DCF"/>
    <w:rsid w:val="00792407"/>
    <w:rsid w:val="00792508"/>
    <w:rsid w:val="0079312A"/>
    <w:rsid w:val="00793FE1"/>
    <w:rsid w:val="0079429D"/>
    <w:rsid w:val="007947D3"/>
    <w:rsid w:val="007952F4"/>
    <w:rsid w:val="0079591D"/>
    <w:rsid w:val="0079660E"/>
    <w:rsid w:val="00796672"/>
    <w:rsid w:val="00796BA9"/>
    <w:rsid w:val="007970AF"/>
    <w:rsid w:val="00797607"/>
    <w:rsid w:val="00797B19"/>
    <w:rsid w:val="007A0329"/>
    <w:rsid w:val="007A09CB"/>
    <w:rsid w:val="007A104E"/>
    <w:rsid w:val="007A1A15"/>
    <w:rsid w:val="007A1CC8"/>
    <w:rsid w:val="007A1CD8"/>
    <w:rsid w:val="007A215A"/>
    <w:rsid w:val="007A362A"/>
    <w:rsid w:val="007A36FD"/>
    <w:rsid w:val="007A38AF"/>
    <w:rsid w:val="007A39C3"/>
    <w:rsid w:val="007A3E21"/>
    <w:rsid w:val="007A3E53"/>
    <w:rsid w:val="007A41EF"/>
    <w:rsid w:val="007A4917"/>
    <w:rsid w:val="007A4AC4"/>
    <w:rsid w:val="007A563D"/>
    <w:rsid w:val="007A678A"/>
    <w:rsid w:val="007A78D3"/>
    <w:rsid w:val="007A7D20"/>
    <w:rsid w:val="007B08D8"/>
    <w:rsid w:val="007B0D7C"/>
    <w:rsid w:val="007B0EB2"/>
    <w:rsid w:val="007B0F71"/>
    <w:rsid w:val="007B10FA"/>
    <w:rsid w:val="007B1B84"/>
    <w:rsid w:val="007B210E"/>
    <w:rsid w:val="007B3050"/>
    <w:rsid w:val="007B37EB"/>
    <w:rsid w:val="007B3DD8"/>
    <w:rsid w:val="007B4160"/>
    <w:rsid w:val="007B4BD0"/>
    <w:rsid w:val="007B4EB4"/>
    <w:rsid w:val="007B54F2"/>
    <w:rsid w:val="007B5EB2"/>
    <w:rsid w:val="007B6CCA"/>
    <w:rsid w:val="007B6F72"/>
    <w:rsid w:val="007B750F"/>
    <w:rsid w:val="007B7D72"/>
    <w:rsid w:val="007C0968"/>
    <w:rsid w:val="007C0B0E"/>
    <w:rsid w:val="007C13A6"/>
    <w:rsid w:val="007C18B5"/>
    <w:rsid w:val="007C353B"/>
    <w:rsid w:val="007C452C"/>
    <w:rsid w:val="007C516B"/>
    <w:rsid w:val="007C51CF"/>
    <w:rsid w:val="007C5205"/>
    <w:rsid w:val="007C5538"/>
    <w:rsid w:val="007C5A13"/>
    <w:rsid w:val="007C619A"/>
    <w:rsid w:val="007C68A9"/>
    <w:rsid w:val="007C68B2"/>
    <w:rsid w:val="007C6E8B"/>
    <w:rsid w:val="007C711C"/>
    <w:rsid w:val="007C7A89"/>
    <w:rsid w:val="007C7FA6"/>
    <w:rsid w:val="007D0033"/>
    <w:rsid w:val="007D04CF"/>
    <w:rsid w:val="007D05AD"/>
    <w:rsid w:val="007D07C0"/>
    <w:rsid w:val="007D082A"/>
    <w:rsid w:val="007D09C5"/>
    <w:rsid w:val="007D0E60"/>
    <w:rsid w:val="007D14FA"/>
    <w:rsid w:val="007D1747"/>
    <w:rsid w:val="007D1A9C"/>
    <w:rsid w:val="007D1FA8"/>
    <w:rsid w:val="007D301F"/>
    <w:rsid w:val="007D34AA"/>
    <w:rsid w:val="007D3DC9"/>
    <w:rsid w:val="007D3F51"/>
    <w:rsid w:val="007D4561"/>
    <w:rsid w:val="007D4F39"/>
    <w:rsid w:val="007D5003"/>
    <w:rsid w:val="007D53FD"/>
    <w:rsid w:val="007D6E1D"/>
    <w:rsid w:val="007D78C5"/>
    <w:rsid w:val="007D79BF"/>
    <w:rsid w:val="007D7A06"/>
    <w:rsid w:val="007D7CDD"/>
    <w:rsid w:val="007D7D73"/>
    <w:rsid w:val="007E0176"/>
    <w:rsid w:val="007E04EF"/>
    <w:rsid w:val="007E0992"/>
    <w:rsid w:val="007E11F4"/>
    <w:rsid w:val="007E138B"/>
    <w:rsid w:val="007E16CF"/>
    <w:rsid w:val="007E1B5D"/>
    <w:rsid w:val="007E21AB"/>
    <w:rsid w:val="007E2E53"/>
    <w:rsid w:val="007E2F0D"/>
    <w:rsid w:val="007E2FB5"/>
    <w:rsid w:val="007E3454"/>
    <w:rsid w:val="007E4915"/>
    <w:rsid w:val="007E4939"/>
    <w:rsid w:val="007E593E"/>
    <w:rsid w:val="007E5CB5"/>
    <w:rsid w:val="007E6478"/>
    <w:rsid w:val="007E64F5"/>
    <w:rsid w:val="007E6F18"/>
    <w:rsid w:val="007E6FA9"/>
    <w:rsid w:val="007E7580"/>
    <w:rsid w:val="007F01A4"/>
    <w:rsid w:val="007F046D"/>
    <w:rsid w:val="007F08A2"/>
    <w:rsid w:val="007F1396"/>
    <w:rsid w:val="007F17FE"/>
    <w:rsid w:val="007F272D"/>
    <w:rsid w:val="007F2D50"/>
    <w:rsid w:val="007F33E7"/>
    <w:rsid w:val="007F3F43"/>
    <w:rsid w:val="007F4311"/>
    <w:rsid w:val="007F4525"/>
    <w:rsid w:val="007F4614"/>
    <w:rsid w:val="007F469F"/>
    <w:rsid w:val="007F4E8D"/>
    <w:rsid w:val="007F51B6"/>
    <w:rsid w:val="007F52AD"/>
    <w:rsid w:val="007F5D83"/>
    <w:rsid w:val="007F5E85"/>
    <w:rsid w:val="007F60D8"/>
    <w:rsid w:val="007F673C"/>
    <w:rsid w:val="007F6F18"/>
    <w:rsid w:val="007F6F56"/>
    <w:rsid w:val="007F701D"/>
    <w:rsid w:val="007F7864"/>
    <w:rsid w:val="007F7AA4"/>
    <w:rsid w:val="00800523"/>
    <w:rsid w:val="008006F9"/>
    <w:rsid w:val="0080153C"/>
    <w:rsid w:val="0080198A"/>
    <w:rsid w:val="00801E54"/>
    <w:rsid w:val="00802679"/>
    <w:rsid w:val="008026BF"/>
    <w:rsid w:val="00802DB6"/>
    <w:rsid w:val="00802E51"/>
    <w:rsid w:val="0080346D"/>
    <w:rsid w:val="00803ECF"/>
    <w:rsid w:val="00804A20"/>
    <w:rsid w:val="008054D0"/>
    <w:rsid w:val="00805900"/>
    <w:rsid w:val="00805CC4"/>
    <w:rsid w:val="00805D74"/>
    <w:rsid w:val="00806B25"/>
    <w:rsid w:val="008072BA"/>
    <w:rsid w:val="008073EB"/>
    <w:rsid w:val="00807763"/>
    <w:rsid w:val="00807F91"/>
    <w:rsid w:val="008103A2"/>
    <w:rsid w:val="008110BF"/>
    <w:rsid w:val="008114E9"/>
    <w:rsid w:val="00812333"/>
    <w:rsid w:val="00812468"/>
    <w:rsid w:val="008126DA"/>
    <w:rsid w:val="00812981"/>
    <w:rsid w:val="00812CDB"/>
    <w:rsid w:val="00812EA2"/>
    <w:rsid w:val="008133AC"/>
    <w:rsid w:val="00814DD0"/>
    <w:rsid w:val="0081522A"/>
    <w:rsid w:val="00815629"/>
    <w:rsid w:val="0081578C"/>
    <w:rsid w:val="0081653E"/>
    <w:rsid w:val="00816D68"/>
    <w:rsid w:val="00816F09"/>
    <w:rsid w:val="00816F33"/>
    <w:rsid w:val="008175CC"/>
    <w:rsid w:val="0081762C"/>
    <w:rsid w:val="008176CB"/>
    <w:rsid w:val="00817747"/>
    <w:rsid w:val="00817B79"/>
    <w:rsid w:val="00817C2B"/>
    <w:rsid w:val="00817CD2"/>
    <w:rsid w:val="00817E9D"/>
    <w:rsid w:val="00820AF0"/>
    <w:rsid w:val="00820F52"/>
    <w:rsid w:val="00821560"/>
    <w:rsid w:val="00821BB0"/>
    <w:rsid w:val="00822456"/>
    <w:rsid w:val="00822BA9"/>
    <w:rsid w:val="0082367D"/>
    <w:rsid w:val="00825548"/>
    <w:rsid w:val="008264BA"/>
    <w:rsid w:val="008268CF"/>
    <w:rsid w:val="00826A98"/>
    <w:rsid w:val="00826ECA"/>
    <w:rsid w:val="00827312"/>
    <w:rsid w:val="00827941"/>
    <w:rsid w:val="00830171"/>
    <w:rsid w:val="00830835"/>
    <w:rsid w:val="00830D87"/>
    <w:rsid w:val="00830F21"/>
    <w:rsid w:val="00831633"/>
    <w:rsid w:val="00831F2B"/>
    <w:rsid w:val="00832A67"/>
    <w:rsid w:val="00833161"/>
    <w:rsid w:val="0083320F"/>
    <w:rsid w:val="0083332A"/>
    <w:rsid w:val="00833B48"/>
    <w:rsid w:val="00833FC5"/>
    <w:rsid w:val="008344DF"/>
    <w:rsid w:val="0083479E"/>
    <w:rsid w:val="00835E6D"/>
    <w:rsid w:val="008364E9"/>
    <w:rsid w:val="00837045"/>
    <w:rsid w:val="00837ACB"/>
    <w:rsid w:val="008406BC"/>
    <w:rsid w:val="0084077F"/>
    <w:rsid w:val="00840DC7"/>
    <w:rsid w:val="00841305"/>
    <w:rsid w:val="00842ADC"/>
    <w:rsid w:val="00842B66"/>
    <w:rsid w:val="008432A2"/>
    <w:rsid w:val="0084353B"/>
    <w:rsid w:val="008446F4"/>
    <w:rsid w:val="0084540B"/>
    <w:rsid w:val="008454B1"/>
    <w:rsid w:val="008458C9"/>
    <w:rsid w:val="00846622"/>
    <w:rsid w:val="0084695A"/>
    <w:rsid w:val="00846DB5"/>
    <w:rsid w:val="0084715C"/>
    <w:rsid w:val="00847261"/>
    <w:rsid w:val="00847BDA"/>
    <w:rsid w:val="00847CFB"/>
    <w:rsid w:val="00847E54"/>
    <w:rsid w:val="00850804"/>
    <w:rsid w:val="00850F56"/>
    <w:rsid w:val="008515C0"/>
    <w:rsid w:val="00851A4E"/>
    <w:rsid w:val="00851C9F"/>
    <w:rsid w:val="008523AF"/>
    <w:rsid w:val="00852BF8"/>
    <w:rsid w:val="008531AE"/>
    <w:rsid w:val="008532C8"/>
    <w:rsid w:val="00853D97"/>
    <w:rsid w:val="00854EF8"/>
    <w:rsid w:val="008550E2"/>
    <w:rsid w:val="00855128"/>
    <w:rsid w:val="00855398"/>
    <w:rsid w:val="00855512"/>
    <w:rsid w:val="00855703"/>
    <w:rsid w:val="00855C20"/>
    <w:rsid w:val="00855EC3"/>
    <w:rsid w:val="00856875"/>
    <w:rsid w:val="00856EB9"/>
    <w:rsid w:val="00857BC2"/>
    <w:rsid w:val="00857F10"/>
    <w:rsid w:val="00860569"/>
    <w:rsid w:val="00860E9A"/>
    <w:rsid w:val="00861411"/>
    <w:rsid w:val="00861831"/>
    <w:rsid w:val="00861EEC"/>
    <w:rsid w:val="00864A76"/>
    <w:rsid w:val="00864FE4"/>
    <w:rsid w:val="0086632A"/>
    <w:rsid w:val="00866A8A"/>
    <w:rsid w:val="00867AF1"/>
    <w:rsid w:val="008702E5"/>
    <w:rsid w:val="00870B1D"/>
    <w:rsid w:val="008711B4"/>
    <w:rsid w:val="0087316B"/>
    <w:rsid w:val="0087360F"/>
    <w:rsid w:val="0087373C"/>
    <w:rsid w:val="00873AB6"/>
    <w:rsid w:val="00873C3D"/>
    <w:rsid w:val="00873E76"/>
    <w:rsid w:val="00874252"/>
    <w:rsid w:val="00874429"/>
    <w:rsid w:val="00874497"/>
    <w:rsid w:val="008746A8"/>
    <w:rsid w:val="008749A0"/>
    <w:rsid w:val="008752A3"/>
    <w:rsid w:val="008754D8"/>
    <w:rsid w:val="00875809"/>
    <w:rsid w:val="00875B51"/>
    <w:rsid w:val="00875E77"/>
    <w:rsid w:val="00877EB3"/>
    <w:rsid w:val="00880522"/>
    <w:rsid w:val="008809C9"/>
    <w:rsid w:val="00881074"/>
    <w:rsid w:val="00881100"/>
    <w:rsid w:val="008816B8"/>
    <w:rsid w:val="0088220F"/>
    <w:rsid w:val="008827A0"/>
    <w:rsid w:val="008834ED"/>
    <w:rsid w:val="00883517"/>
    <w:rsid w:val="008849B7"/>
    <w:rsid w:val="00884DA6"/>
    <w:rsid w:val="00884E79"/>
    <w:rsid w:val="00885063"/>
    <w:rsid w:val="008861A0"/>
    <w:rsid w:val="008861F7"/>
    <w:rsid w:val="00886943"/>
    <w:rsid w:val="008869EE"/>
    <w:rsid w:val="00886CAF"/>
    <w:rsid w:val="00886FA1"/>
    <w:rsid w:val="00887593"/>
    <w:rsid w:val="00887C42"/>
    <w:rsid w:val="00890099"/>
    <w:rsid w:val="00890852"/>
    <w:rsid w:val="0089096F"/>
    <w:rsid w:val="00890BDB"/>
    <w:rsid w:val="0089158D"/>
    <w:rsid w:val="008919F8"/>
    <w:rsid w:val="0089226A"/>
    <w:rsid w:val="00892D55"/>
    <w:rsid w:val="00892F08"/>
    <w:rsid w:val="0089372B"/>
    <w:rsid w:val="00893B5C"/>
    <w:rsid w:val="00894817"/>
    <w:rsid w:val="008955E3"/>
    <w:rsid w:val="008957A7"/>
    <w:rsid w:val="00896D26"/>
    <w:rsid w:val="00896D58"/>
    <w:rsid w:val="00896D70"/>
    <w:rsid w:val="00896F5E"/>
    <w:rsid w:val="0089727E"/>
    <w:rsid w:val="008972D6"/>
    <w:rsid w:val="00897675"/>
    <w:rsid w:val="008979A7"/>
    <w:rsid w:val="00897BE5"/>
    <w:rsid w:val="00897D48"/>
    <w:rsid w:val="008A0041"/>
    <w:rsid w:val="008A04FE"/>
    <w:rsid w:val="008A06DB"/>
    <w:rsid w:val="008A0CD9"/>
    <w:rsid w:val="008A22D1"/>
    <w:rsid w:val="008A25C1"/>
    <w:rsid w:val="008A292C"/>
    <w:rsid w:val="008A3308"/>
    <w:rsid w:val="008A3DEC"/>
    <w:rsid w:val="008A3E1C"/>
    <w:rsid w:val="008A4154"/>
    <w:rsid w:val="008A4449"/>
    <w:rsid w:val="008A45D7"/>
    <w:rsid w:val="008A4B9B"/>
    <w:rsid w:val="008A4E5A"/>
    <w:rsid w:val="008A4F0F"/>
    <w:rsid w:val="008A552A"/>
    <w:rsid w:val="008A5E37"/>
    <w:rsid w:val="008A6948"/>
    <w:rsid w:val="008A75D7"/>
    <w:rsid w:val="008A785B"/>
    <w:rsid w:val="008A789A"/>
    <w:rsid w:val="008A7912"/>
    <w:rsid w:val="008A7C59"/>
    <w:rsid w:val="008B00EB"/>
    <w:rsid w:val="008B0BBF"/>
    <w:rsid w:val="008B107E"/>
    <w:rsid w:val="008B11C5"/>
    <w:rsid w:val="008B1BF3"/>
    <w:rsid w:val="008B1F9A"/>
    <w:rsid w:val="008B2302"/>
    <w:rsid w:val="008B247A"/>
    <w:rsid w:val="008B3106"/>
    <w:rsid w:val="008B40D1"/>
    <w:rsid w:val="008B42ED"/>
    <w:rsid w:val="008B4699"/>
    <w:rsid w:val="008B46E7"/>
    <w:rsid w:val="008B5D5A"/>
    <w:rsid w:val="008B6517"/>
    <w:rsid w:val="008B6B7B"/>
    <w:rsid w:val="008B7169"/>
    <w:rsid w:val="008B7AEE"/>
    <w:rsid w:val="008C0180"/>
    <w:rsid w:val="008C045B"/>
    <w:rsid w:val="008C0CF4"/>
    <w:rsid w:val="008C1DCF"/>
    <w:rsid w:val="008C242F"/>
    <w:rsid w:val="008C35D9"/>
    <w:rsid w:val="008C371E"/>
    <w:rsid w:val="008C57DD"/>
    <w:rsid w:val="008C67C8"/>
    <w:rsid w:val="008C7229"/>
    <w:rsid w:val="008D0011"/>
    <w:rsid w:val="008D0659"/>
    <w:rsid w:val="008D0C55"/>
    <w:rsid w:val="008D0C60"/>
    <w:rsid w:val="008D103F"/>
    <w:rsid w:val="008D17CB"/>
    <w:rsid w:val="008D1BBF"/>
    <w:rsid w:val="008D1E86"/>
    <w:rsid w:val="008D2DD6"/>
    <w:rsid w:val="008D33A8"/>
    <w:rsid w:val="008D3BBF"/>
    <w:rsid w:val="008D3CAF"/>
    <w:rsid w:val="008D3E27"/>
    <w:rsid w:val="008D41A8"/>
    <w:rsid w:val="008D4DF5"/>
    <w:rsid w:val="008D66FC"/>
    <w:rsid w:val="008D6D11"/>
    <w:rsid w:val="008D6FF3"/>
    <w:rsid w:val="008D7654"/>
    <w:rsid w:val="008D766F"/>
    <w:rsid w:val="008D78B9"/>
    <w:rsid w:val="008D7D45"/>
    <w:rsid w:val="008D7E32"/>
    <w:rsid w:val="008E071E"/>
    <w:rsid w:val="008E12EE"/>
    <w:rsid w:val="008E1582"/>
    <w:rsid w:val="008E1A10"/>
    <w:rsid w:val="008E1B2A"/>
    <w:rsid w:val="008E2724"/>
    <w:rsid w:val="008E37AA"/>
    <w:rsid w:val="008E4354"/>
    <w:rsid w:val="008E43D3"/>
    <w:rsid w:val="008E4CC1"/>
    <w:rsid w:val="008E4FDA"/>
    <w:rsid w:val="008E552B"/>
    <w:rsid w:val="008E6172"/>
    <w:rsid w:val="008E6B21"/>
    <w:rsid w:val="008E6BB0"/>
    <w:rsid w:val="008E6CAF"/>
    <w:rsid w:val="008E7E12"/>
    <w:rsid w:val="008F00C3"/>
    <w:rsid w:val="008F01B8"/>
    <w:rsid w:val="008F0C72"/>
    <w:rsid w:val="008F0F50"/>
    <w:rsid w:val="008F2AE4"/>
    <w:rsid w:val="008F2C4C"/>
    <w:rsid w:val="008F2D9B"/>
    <w:rsid w:val="008F3574"/>
    <w:rsid w:val="008F36E7"/>
    <w:rsid w:val="008F37CB"/>
    <w:rsid w:val="008F3855"/>
    <w:rsid w:val="008F3E76"/>
    <w:rsid w:val="008F4680"/>
    <w:rsid w:val="008F4A20"/>
    <w:rsid w:val="008F5717"/>
    <w:rsid w:val="008F5BDC"/>
    <w:rsid w:val="008F60C9"/>
    <w:rsid w:val="008F6391"/>
    <w:rsid w:val="008F7CBA"/>
    <w:rsid w:val="008F7E6F"/>
    <w:rsid w:val="009000AE"/>
    <w:rsid w:val="009000C4"/>
    <w:rsid w:val="00900629"/>
    <w:rsid w:val="00900A99"/>
    <w:rsid w:val="009017DB"/>
    <w:rsid w:val="00901997"/>
    <w:rsid w:val="00901B0F"/>
    <w:rsid w:val="0090200C"/>
    <w:rsid w:val="00902030"/>
    <w:rsid w:val="0090255C"/>
    <w:rsid w:val="009026DC"/>
    <w:rsid w:val="00902C35"/>
    <w:rsid w:val="00903653"/>
    <w:rsid w:val="00903D10"/>
    <w:rsid w:val="00904B15"/>
    <w:rsid w:val="00905745"/>
    <w:rsid w:val="00905774"/>
    <w:rsid w:val="00905894"/>
    <w:rsid w:val="009058BE"/>
    <w:rsid w:val="00906795"/>
    <w:rsid w:val="0090683C"/>
    <w:rsid w:val="00906D5A"/>
    <w:rsid w:val="00907239"/>
    <w:rsid w:val="009077A1"/>
    <w:rsid w:val="00907D9A"/>
    <w:rsid w:val="00910ACE"/>
    <w:rsid w:val="00910B9A"/>
    <w:rsid w:val="00911920"/>
    <w:rsid w:val="00911E61"/>
    <w:rsid w:val="0091218E"/>
    <w:rsid w:val="00912908"/>
    <w:rsid w:val="0091460F"/>
    <w:rsid w:val="0091498B"/>
    <w:rsid w:val="00914B71"/>
    <w:rsid w:val="00914C52"/>
    <w:rsid w:val="0091589B"/>
    <w:rsid w:val="00915B2F"/>
    <w:rsid w:val="00915D7D"/>
    <w:rsid w:val="009162F5"/>
    <w:rsid w:val="009168AD"/>
    <w:rsid w:val="00917334"/>
    <w:rsid w:val="0091760B"/>
    <w:rsid w:val="0092027C"/>
    <w:rsid w:val="00920335"/>
    <w:rsid w:val="00921EF7"/>
    <w:rsid w:val="0092215E"/>
    <w:rsid w:val="00923986"/>
    <w:rsid w:val="00924816"/>
    <w:rsid w:val="00924889"/>
    <w:rsid w:val="00924A3B"/>
    <w:rsid w:val="009250F8"/>
    <w:rsid w:val="009253FB"/>
    <w:rsid w:val="00925E4C"/>
    <w:rsid w:val="00926A12"/>
    <w:rsid w:val="00926E59"/>
    <w:rsid w:val="00926F0B"/>
    <w:rsid w:val="00926FB6"/>
    <w:rsid w:val="009270B4"/>
    <w:rsid w:val="00927ADD"/>
    <w:rsid w:val="00927DA9"/>
    <w:rsid w:val="00930100"/>
    <w:rsid w:val="0093074D"/>
    <w:rsid w:val="00930837"/>
    <w:rsid w:val="0093086C"/>
    <w:rsid w:val="00930F8A"/>
    <w:rsid w:val="00931031"/>
    <w:rsid w:val="00931615"/>
    <w:rsid w:val="00931934"/>
    <w:rsid w:val="009319DC"/>
    <w:rsid w:val="0093322B"/>
    <w:rsid w:val="00933BEB"/>
    <w:rsid w:val="00933C62"/>
    <w:rsid w:val="00933FE7"/>
    <w:rsid w:val="009340DD"/>
    <w:rsid w:val="009340F3"/>
    <w:rsid w:val="0093469D"/>
    <w:rsid w:val="00935215"/>
    <w:rsid w:val="009352FE"/>
    <w:rsid w:val="00935881"/>
    <w:rsid w:val="009368E9"/>
    <w:rsid w:val="0093711F"/>
    <w:rsid w:val="00937755"/>
    <w:rsid w:val="009405E0"/>
    <w:rsid w:val="00940694"/>
    <w:rsid w:val="009408C7"/>
    <w:rsid w:val="00940997"/>
    <w:rsid w:val="009412F1"/>
    <w:rsid w:val="00942BFA"/>
    <w:rsid w:val="00942C9B"/>
    <w:rsid w:val="00943241"/>
    <w:rsid w:val="00943752"/>
    <w:rsid w:val="0094398F"/>
    <w:rsid w:val="00943A10"/>
    <w:rsid w:val="00943AA0"/>
    <w:rsid w:val="00943C23"/>
    <w:rsid w:val="00943FFA"/>
    <w:rsid w:val="00944A5E"/>
    <w:rsid w:val="00944E23"/>
    <w:rsid w:val="00944EA6"/>
    <w:rsid w:val="00945372"/>
    <w:rsid w:val="00945458"/>
    <w:rsid w:val="00945573"/>
    <w:rsid w:val="00945DB2"/>
    <w:rsid w:val="00946482"/>
    <w:rsid w:val="0094698E"/>
    <w:rsid w:val="009470FF"/>
    <w:rsid w:val="009474E4"/>
    <w:rsid w:val="009475E6"/>
    <w:rsid w:val="00947724"/>
    <w:rsid w:val="00947AA1"/>
    <w:rsid w:val="00947BF1"/>
    <w:rsid w:val="00950633"/>
    <w:rsid w:val="00950D51"/>
    <w:rsid w:val="009513FF"/>
    <w:rsid w:val="009518D5"/>
    <w:rsid w:val="00952425"/>
    <w:rsid w:val="00952F0E"/>
    <w:rsid w:val="00953206"/>
    <w:rsid w:val="00954259"/>
    <w:rsid w:val="0095454E"/>
    <w:rsid w:val="009545CF"/>
    <w:rsid w:val="009549DF"/>
    <w:rsid w:val="00954DE7"/>
    <w:rsid w:val="00954E6E"/>
    <w:rsid w:val="0095577A"/>
    <w:rsid w:val="0095723D"/>
    <w:rsid w:val="0095757E"/>
    <w:rsid w:val="00957C96"/>
    <w:rsid w:val="009609B6"/>
    <w:rsid w:val="00961BCF"/>
    <w:rsid w:val="00961F70"/>
    <w:rsid w:val="009629F7"/>
    <w:rsid w:val="00963AE0"/>
    <w:rsid w:val="00963C1C"/>
    <w:rsid w:val="00964192"/>
    <w:rsid w:val="009646CC"/>
    <w:rsid w:val="00965CE0"/>
    <w:rsid w:val="00966ADD"/>
    <w:rsid w:val="00966B98"/>
    <w:rsid w:val="0096766D"/>
    <w:rsid w:val="00967A55"/>
    <w:rsid w:val="00971C89"/>
    <w:rsid w:val="00971D11"/>
    <w:rsid w:val="00971E65"/>
    <w:rsid w:val="00972513"/>
    <w:rsid w:val="0097262C"/>
    <w:rsid w:val="00972637"/>
    <w:rsid w:val="00972AAB"/>
    <w:rsid w:val="00972B8C"/>
    <w:rsid w:val="00973608"/>
    <w:rsid w:val="00973A4A"/>
    <w:rsid w:val="00973C64"/>
    <w:rsid w:val="00973E89"/>
    <w:rsid w:val="00974099"/>
    <w:rsid w:val="0097434B"/>
    <w:rsid w:val="00974785"/>
    <w:rsid w:val="00974D4C"/>
    <w:rsid w:val="009753B4"/>
    <w:rsid w:val="0097563F"/>
    <w:rsid w:val="00976FE7"/>
    <w:rsid w:val="009778A9"/>
    <w:rsid w:val="00977C5C"/>
    <w:rsid w:val="00980323"/>
    <w:rsid w:val="00980B65"/>
    <w:rsid w:val="0098116E"/>
    <w:rsid w:val="0098229C"/>
    <w:rsid w:val="00982D68"/>
    <w:rsid w:val="00983335"/>
    <w:rsid w:val="0098338F"/>
    <w:rsid w:val="00983E9B"/>
    <w:rsid w:val="009843BB"/>
    <w:rsid w:val="00984C86"/>
    <w:rsid w:val="00985420"/>
    <w:rsid w:val="0098565D"/>
    <w:rsid w:val="00985AB9"/>
    <w:rsid w:val="009860F3"/>
    <w:rsid w:val="00986160"/>
    <w:rsid w:val="00986332"/>
    <w:rsid w:val="009864BC"/>
    <w:rsid w:val="00986816"/>
    <w:rsid w:val="00986ED4"/>
    <w:rsid w:val="009879AA"/>
    <w:rsid w:val="009901C4"/>
    <w:rsid w:val="00990B0A"/>
    <w:rsid w:val="00991BC2"/>
    <w:rsid w:val="0099244F"/>
    <w:rsid w:val="00993541"/>
    <w:rsid w:val="00993854"/>
    <w:rsid w:val="00993CB6"/>
    <w:rsid w:val="009941B9"/>
    <w:rsid w:val="00994614"/>
    <w:rsid w:val="00995F06"/>
    <w:rsid w:val="009960F8"/>
    <w:rsid w:val="00996FA3"/>
    <w:rsid w:val="0099789B"/>
    <w:rsid w:val="00997951"/>
    <w:rsid w:val="009A17E0"/>
    <w:rsid w:val="009A22AF"/>
    <w:rsid w:val="009A288C"/>
    <w:rsid w:val="009A295D"/>
    <w:rsid w:val="009A2BDF"/>
    <w:rsid w:val="009A343F"/>
    <w:rsid w:val="009A44C4"/>
    <w:rsid w:val="009A4977"/>
    <w:rsid w:val="009A4A11"/>
    <w:rsid w:val="009A5368"/>
    <w:rsid w:val="009A5720"/>
    <w:rsid w:val="009A5C77"/>
    <w:rsid w:val="009A5C8E"/>
    <w:rsid w:val="009A5CBC"/>
    <w:rsid w:val="009A5D63"/>
    <w:rsid w:val="009A6447"/>
    <w:rsid w:val="009A7936"/>
    <w:rsid w:val="009A7C8E"/>
    <w:rsid w:val="009A7D52"/>
    <w:rsid w:val="009B0BBE"/>
    <w:rsid w:val="009B13FC"/>
    <w:rsid w:val="009B14EF"/>
    <w:rsid w:val="009B199D"/>
    <w:rsid w:val="009B1AD3"/>
    <w:rsid w:val="009B1D59"/>
    <w:rsid w:val="009B2682"/>
    <w:rsid w:val="009B2901"/>
    <w:rsid w:val="009B2EB8"/>
    <w:rsid w:val="009B2F75"/>
    <w:rsid w:val="009B30B6"/>
    <w:rsid w:val="009B3274"/>
    <w:rsid w:val="009B35EA"/>
    <w:rsid w:val="009B3B6C"/>
    <w:rsid w:val="009B3D32"/>
    <w:rsid w:val="009B415C"/>
    <w:rsid w:val="009B41AD"/>
    <w:rsid w:val="009B4460"/>
    <w:rsid w:val="009B4B29"/>
    <w:rsid w:val="009B4FD5"/>
    <w:rsid w:val="009B524C"/>
    <w:rsid w:val="009B5478"/>
    <w:rsid w:val="009B5D59"/>
    <w:rsid w:val="009B6314"/>
    <w:rsid w:val="009B7955"/>
    <w:rsid w:val="009C0800"/>
    <w:rsid w:val="009C090B"/>
    <w:rsid w:val="009C1ABD"/>
    <w:rsid w:val="009C1CAD"/>
    <w:rsid w:val="009C1F5D"/>
    <w:rsid w:val="009C333B"/>
    <w:rsid w:val="009C33B8"/>
    <w:rsid w:val="009C444B"/>
    <w:rsid w:val="009C4EB6"/>
    <w:rsid w:val="009C6596"/>
    <w:rsid w:val="009C6630"/>
    <w:rsid w:val="009C6CD8"/>
    <w:rsid w:val="009C6DCC"/>
    <w:rsid w:val="009C7128"/>
    <w:rsid w:val="009C7342"/>
    <w:rsid w:val="009C749E"/>
    <w:rsid w:val="009C7B54"/>
    <w:rsid w:val="009D0BFC"/>
    <w:rsid w:val="009D0D8B"/>
    <w:rsid w:val="009D11F9"/>
    <w:rsid w:val="009D1475"/>
    <w:rsid w:val="009D1512"/>
    <w:rsid w:val="009D1DF2"/>
    <w:rsid w:val="009D22AD"/>
    <w:rsid w:val="009D2A11"/>
    <w:rsid w:val="009D313A"/>
    <w:rsid w:val="009D3BC2"/>
    <w:rsid w:val="009D4A5A"/>
    <w:rsid w:val="009D4B8A"/>
    <w:rsid w:val="009D4D12"/>
    <w:rsid w:val="009D4F67"/>
    <w:rsid w:val="009D54AA"/>
    <w:rsid w:val="009D67D2"/>
    <w:rsid w:val="009D7E68"/>
    <w:rsid w:val="009E01D7"/>
    <w:rsid w:val="009E042E"/>
    <w:rsid w:val="009E068D"/>
    <w:rsid w:val="009E129E"/>
    <w:rsid w:val="009E19AE"/>
    <w:rsid w:val="009E2472"/>
    <w:rsid w:val="009E2515"/>
    <w:rsid w:val="009E2A2C"/>
    <w:rsid w:val="009E2FDC"/>
    <w:rsid w:val="009E3047"/>
    <w:rsid w:val="009E35BA"/>
    <w:rsid w:val="009E44F6"/>
    <w:rsid w:val="009E45D5"/>
    <w:rsid w:val="009E4A5E"/>
    <w:rsid w:val="009E4C21"/>
    <w:rsid w:val="009E66F8"/>
    <w:rsid w:val="009E6E5F"/>
    <w:rsid w:val="009F049B"/>
    <w:rsid w:val="009F0700"/>
    <w:rsid w:val="009F10F1"/>
    <w:rsid w:val="009F17F4"/>
    <w:rsid w:val="009F199D"/>
    <w:rsid w:val="009F2707"/>
    <w:rsid w:val="009F2F48"/>
    <w:rsid w:val="009F34F0"/>
    <w:rsid w:val="009F37B2"/>
    <w:rsid w:val="009F3DF6"/>
    <w:rsid w:val="009F3F05"/>
    <w:rsid w:val="009F411A"/>
    <w:rsid w:val="009F52CD"/>
    <w:rsid w:val="009F5657"/>
    <w:rsid w:val="009F6530"/>
    <w:rsid w:val="009F7C44"/>
    <w:rsid w:val="009F7FBD"/>
    <w:rsid w:val="00A004EA"/>
    <w:rsid w:val="00A013E2"/>
    <w:rsid w:val="00A01EA4"/>
    <w:rsid w:val="00A0225F"/>
    <w:rsid w:val="00A02683"/>
    <w:rsid w:val="00A0297A"/>
    <w:rsid w:val="00A03209"/>
    <w:rsid w:val="00A0350C"/>
    <w:rsid w:val="00A04B9C"/>
    <w:rsid w:val="00A04BA2"/>
    <w:rsid w:val="00A04FA2"/>
    <w:rsid w:val="00A052FE"/>
    <w:rsid w:val="00A054C9"/>
    <w:rsid w:val="00A058DB"/>
    <w:rsid w:val="00A05C55"/>
    <w:rsid w:val="00A06365"/>
    <w:rsid w:val="00A0642E"/>
    <w:rsid w:val="00A070F1"/>
    <w:rsid w:val="00A078D2"/>
    <w:rsid w:val="00A100E2"/>
    <w:rsid w:val="00A113F2"/>
    <w:rsid w:val="00A11539"/>
    <w:rsid w:val="00A11699"/>
    <w:rsid w:val="00A11867"/>
    <w:rsid w:val="00A126EB"/>
    <w:rsid w:val="00A14256"/>
    <w:rsid w:val="00A14F73"/>
    <w:rsid w:val="00A156FA"/>
    <w:rsid w:val="00A15BDE"/>
    <w:rsid w:val="00A15D57"/>
    <w:rsid w:val="00A16302"/>
    <w:rsid w:val="00A164C5"/>
    <w:rsid w:val="00A16835"/>
    <w:rsid w:val="00A16B21"/>
    <w:rsid w:val="00A16CB7"/>
    <w:rsid w:val="00A16ED6"/>
    <w:rsid w:val="00A177A3"/>
    <w:rsid w:val="00A17E70"/>
    <w:rsid w:val="00A2001F"/>
    <w:rsid w:val="00A20BC9"/>
    <w:rsid w:val="00A21891"/>
    <w:rsid w:val="00A2205B"/>
    <w:rsid w:val="00A2270C"/>
    <w:rsid w:val="00A2287E"/>
    <w:rsid w:val="00A2329F"/>
    <w:rsid w:val="00A2350A"/>
    <w:rsid w:val="00A2370B"/>
    <w:rsid w:val="00A23F09"/>
    <w:rsid w:val="00A23F12"/>
    <w:rsid w:val="00A24034"/>
    <w:rsid w:val="00A2509B"/>
    <w:rsid w:val="00A252B1"/>
    <w:rsid w:val="00A25368"/>
    <w:rsid w:val="00A25C91"/>
    <w:rsid w:val="00A26A00"/>
    <w:rsid w:val="00A26C64"/>
    <w:rsid w:val="00A27D6A"/>
    <w:rsid w:val="00A27E1A"/>
    <w:rsid w:val="00A301BA"/>
    <w:rsid w:val="00A3045F"/>
    <w:rsid w:val="00A30A45"/>
    <w:rsid w:val="00A31277"/>
    <w:rsid w:val="00A32DA4"/>
    <w:rsid w:val="00A34A26"/>
    <w:rsid w:val="00A35850"/>
    <w:rsid w:val="00A36452"/>
    <w:rsid w:val="00A36DF6"/>
    <w:rsid w:val="00A370E5"/>
    <w:rsid w:val="00A40A54"/>
    <w:rsid w:val="00A4167F"/>
    <w:rsid w:val="00A41951"/>
    <w:rsid w:val="00A41B6D"/>
    <w:rsid w:val="00A41E70"/>
    <w:rsid w:val="00A41FB0"/>
    <w:rsid w:val="00A43310"/>
    <w:rsid w:val="00A43603"/>
    <w:rsid w:val="00A43F7A"/>
    <w:rsid w:val="00A44483"/>
    <w:rsid w:val="00A454F4"/>
    <w:rsid w:val="00A455C4"/>
    <w:rsid w:val="00A458F9"/>
    <w:rsid w:val="00A45BCF"/>
    <w:rsid w:val="00A45E26"/>
    <w:rsid w:val="00A46C66"/>
    <w:rsid w:val="00A4782F"/>
    <w:rsid w:val="00A478C3"/>
    <w:rsid w:val="00A50287"/>
    <w:rsid w:val="00A50EFA"/>
    <w:rsid w:val="00A51342"/>
    <w:rsid w:val="00A514B2"/>
    <w:rsid w:val="00A519F2"/>
    <w:rsid w:val="00A51BDA"/>
    <w:rsid w:val="00A5215A"/>
    <w:rsid w:val="00A522A2"/>
    <w:rsid w:val="00A529E2"/>
    <w:rsid w:val="00A52AC1"/>
    <w:rsid w:val="00A541EF"/>
    <w:rsid w:val="00A55132"/>
    <w:rsid w:val="00A55A8E"/>
    <w:rsid w:val="00A56A23"/>
    <w:rsid w:val="00A5771D"/>
    <w:rsid w:val="00A57C2A"/>
    <w:rsid w:val="00A60191"/>
    <w:rsid w:val="00A60EA1"/>
    <w:rsid w:val="00A61130"/>
    <w:rsid w:val="00A618BD"/>
    <w:rsid w:val="00A61D82"/>
    <w:rsid w:val="00A62706"/>
    <w:rsid w:val="00A63125"/>
    <w:rsid w:val="00A637C1"/>
    <w:rsid w:val="00A63BB8"/>
    <w:rsid w:val="00A64260"/>
    <w:rsid w:val="00A64FA4"/>
    <w:rsid w:val="00A658E8"/>
    <w:rsid w:val="00A662FE"/>
    <w:rsid w:val="00A66DCE"/>
    <w:rsid w:val="00A674F7"/>
    <w:rsid w:val="00A67862"/>
    <w:rsid w:val="00A703D1"/>
    <w:rsid w:val="00A70481"/>
    <w:rsid w:val="00A7098D"/>
    <w:rsid w:val="00A7144B"/>
    <w:rsid w:val="00A72532"/>
    <w:rsid w:val="00A72B96"/>
    <w:rsid w:val="00A73752"/>
    <w:rsid w:val="00A73BB5"/>
    <w:rsid w:val="00A73D95"/>
    <w:rsid w:val="00A73DD7"/>
    <w:rsid w:val="00A7435B"/>
    <w:rsid w:val="00A74956"/>
    <w:rsid w:val="00A7583A"/>
    <w:rsid w:val="00A7675E"/>
    <w:rsid w:val="00A76BA7"/>
    <w:rsid w:val="00A771FC"/>
    <w:rsid w:val="00A772BF"/>
    <w:rsid w:val="00A77816"/>
    <w:rsid w:val="00A77894"/>
    <w:rsid w:val="00A779B3"/>
    <w:rsid w:val="00A803C1"/>
    <w:rsid w:val="00A806DE"/>
    <w:rsid w:val="00A80FC7"/>
    <w:rsid w:val="00A81DA2"/>
    <w:rsid w:val="00A81ED9"/>
    <w:rsid w:val="00A82310"/>
    <w:rsid w:val="00A831D5"/>
    <w:rsid w:val="00A83602"/>
    <w:rsid w:val="00A838E1"/>
    <w:rsid w:val="00A847A3"/>
    <w:rsid w:val="00A852C8"/>
    <w:rsid w:val="00A858E9"/>
    <w:rsid w:val="00A85C00"/>
    <w:rsid w:val="00A85D83"/>
    <w:rsid w:val="00A8625E"/>
    <w:rsid w:val="00A864C9"/>
    <w:rsid w:val="00A86A6E"/>
    <w:rsid w:val="00A86E42"/>
    <w:rsid w:val="00A875F0"/>
    <w:rsid w:val="00A87E52"/>
    <w:rsid w:val="00A917D5"/>
    <w:rsid w:val="00A93083"/>
    <w:rsid w:val="00A932F6"/>
    <w:rsid w:val="00A934EC"/>
    <w:rsid w:val="00A94569"/>
    <w:rsid w:val="00A946E3"/>
    <w:rsid w:val="00A94CEC"/>
    <w:rsid w:val="00A94DD1"/>
    <w:rsid w:val="00A94E00"/>
    <w:rsid w:val="00A94F9F"/>
    <w:rsid w:val="00A94FC2"/>
    <w:rsid w:val="00A954B6"/>
    <w:rsid w:val="00A95BF9"/>
    <w:rsid w:val="00A95C15"/>
    <w:rsid w:val="00A95EC3"/>
    <w:rsid w:val="00A96065"/>
    <w:rsid w:val="00A96066"/>
    <w:rsid w:val="00A96252"/>
    <w:rsid w:val="00A96465"/>
    <w:rsid w:val="00A96736"/>
    <w:rsid w:val="00A96F99"/>
    <w:rsid w:val="00A97624"/>
    <w:rsid w:val="00A9772C"/>
    <w:rsid w:val="00A97A7A"/>
    <w:rsid w:val="00A97FF4"/>
    <w:rsid w:val="00AA11E5"/>
    <w:rsid w:val="00AA21C2"/>
    <w:rsid w:val="00AA2BBA"/>
    <w:rsid w:val="00AA3FA5"/>
    <w:rsid w:val="00AA4533"/>
    <w:rsid w:val="00AA480A"/>
    <w:rsid w:val="00AA6525"/>
    <w:rsid w:val="00AA700B"/>
    <w:rsid w:val="00AA7873"/>
    <w:rsid w:val="00AA7896"/>
    <w:rsid w:val="00AA7A59"/>
    <w:rsid w:val="00AA7E70"/>
    <w:rsid w:val="00AB0183"/>
    <w:rsid w:val="00AB03E1"/>
    <w:rsid w:val="00AB3873"/>
    <w:rsid w:val="00AB3C3C"/>
    <w:rsid w:val="00AB427E"/>
    <w:rsid w:val="00AB4726"/>
    <w:rsid w:val="00AB4B94"/>
    <w:rsid w:val="00AB502C"/>
    <w:rsid w:val="00AB53CE"/>
    <w:rsid w:val="00AB59DD"/>
    <w:rsid w:val="00AB6C91"/>
    <w:rsid w:val="00AB6D23"/>
    <w:rsid w:val="00AB7BCF"/>
    <w:rsid w:val="00AC09C4"/>
    <w:rsid w:val="00AC1440"/>
    <w:rsid w:val="00AC19BA"/>
    <w:rsid w:val="00AC28FD"/>
    <w:rsid w:val="00AC3FC3"/>
    <w:rsid w:val="00AC411A"/>
    <w:rsid w:val="00AC4714"/>
    <w:rsid w:val="00AC4F0A"/>
    <w:rsid w:val="00AC54FC"/>
    <w:rsid w:val="00AC5AE8"/>
    <w:rsid w:val="00AC6394"/>
    <w:rsid w:val="00AC6DC7"/>
    <w:rsid w:val="00AC7818"/>
    <w:rsid w:val="00AD0D6E"/>
    <w:rsid w:val="00AD1454"/>
    <w:rsid w:val="00AD1907"/>
    <w:rsid w:val="00AD1CD9"/>
    <w:rsid w:val="00AD2B3F"/>
    <w:rsid w:val="00AD4714"/>
    <w:rsid w:val="00AD4844"/>
    <w:rsid w:val="00AD5799"/>
    <w:rsid w:val="00AD6203"/>
    <w:rsid w:val="00AD63BC"/>
    <w:rsid w:val="00AD75BD"/>
    <w:rsid w:val="00AD78C7"/>
    <w:rsid w:val="00AD7A0B"/>
    <w:rsid w:val="00AE0118"/>
    <w:rsid w:val="00AE0161"/>
    <w:rsid w:val="00AE090B"/>
    <w:rsid w:val="00AE129D"/>
    <w:rsid w:val="00AE12B2"/>
    <w:rsid w:val="00AE1C09"/>
    <w:rsid w:val="00AE1D3B"/>
    <w:rsid w:val="00AE1E4D"/>
    <w:rsid w:val="00AE1E95"/>
    <w:rsid w:val="00AE2778"/>
    <w:rsid w:val="00AE28E6"/>
    <w:rsid w:val="00AE2D9D"/>
    <w:rsid w:val="00AE3EB6"/>
    <w:rsid w:val="00AE44FA"/>
    <w:rsid w:val="00AE4A44"/>
    <w:rsid w:val="00AE4C01"/>
    <w:rsid w:val="00AE5C9E"/>
    <w:rsid w:val="00AE737A"/>
    <w:rsid w:val="00AE78CF"/>
    <w:rsid w:val="00AF0191"/>
    <w:rsid w:val="00AF0B67"/>
    <w:rsid w:val="00AF0F10"/>
    <w:rsid w:val="00AF104D"/>
    <w:rsid w:val="00AF18ED"/>
    <w:rsid w:val="00AF2188"/>
    <w:rsid w:val="00AF23C0"/>
    <w:rsid w:val="00AF24C2"/>
    <w:rsid w:val="00AF2770"/>
    <w:rsid w:val="00AF29B6"/>
    <w:rsid w:val="00AF2E9A"/>
    <w:rsid w:val="00AF3419"/>
    <w:rsid w:val="00AF4112"/>
    <w:rsid w:val="00AF4F9F"/>
    <w:rsid w:val="00AF5238"/>
    <w:rsid w:val="00AF5362"/>
    <w:rsid w:val="00AF55BA"/>
    <w:rsid w:val="00AF5E70"/>
    <w:rsid w:val="00AF61F2"/>
    <w:rsid w:val="00AF6201"/>
    <w:rsid w:val="00AF6EF6"/>
    <w:rsid w:val="00AF7157"/>
    <w:rsid w:val="00AF7179"/>
    <w:rsid w:val="00AF779D"/>
    <w:rsid w:val="00AF7D12"/>
    <w:rsid w:val="00B0064E"/>
    <w:rsid w:val="00B00BBD"/>
    <w:rsid w:val="00B00FA3"/>
    <w:rsid w:val="00B01F9F"/>
    <w:rsid w:val="00B023DF"/>
    <w:rsid w:val="00B0254D"/>
    <w:rsid w:val="00B025AC"/>
    <w:rsid w:val="00B02B2E"/>
    <w:rsid w:val="00B0342C"/>
    <w:rsid w:val="00B035C8"/>
    <w:rsid w:val="00B036A4"/>
    <w:rsid w:val="00B03B28"/>
    <w:rsid w:val="00B043FA"/>
    <w:rsid w:val="00B04552"/>
    <w:rsid w:val="00B04D90"/>
    <w:rsid w:val="00B05005"/>
    <w:rsid w:val="00B055D1"/>
    <w:rsid w:val="00B05F02"/>
    <w:rsid w:val="00B06637"/>
    <w:rsid w:val="00B1168A"/>
    <w:rsid w:val="00B1178A"/>
    <w:rsid w:val="00B1287B"/>
    <w:rsid w:val="00B133E0"/>
    <w:rsid w:val="00B137F0"/>
    <w:rsid w:val="00B13AC3"/>
    <w:rsid w:val="00B13D14"/>
    <w:rsid w:val="00B13D88"/>
    <w:rsid w:val="00B147A8"/>
    <w:rsid w:val="00B14C51"/>
    <w:rsid w:val="00B14FFD"/>
    <w:rsid w:val="00B153DB"/>
    <w:rsid w:val="00B156F6"/>
    <w:rsid w:val="00B15722"/>
    <w:rsid w:val="00B1589B"/>
    <w:rsid w:val="00B1654A"/>
    <w:rsid w:val="00B1721E"/>
    <w:rsid w:val="00B178A0"/>
    <w:rsid w:val="00B17F66"/>
    <w:rsid w:val="00B20488"/>
    <w:rsid w:val="00B2051F"/>
    <w:rsid w:val="00B20A14"/>
    <w:rsid w:val="00B21194"/>
    <w:rsid w:val="00B217E3"/>
    <w:rsid w:val="00B21908"/>
    <w:rsid w:val="00B225E9"/>
    <w:rsid w:val="00B22A5F"/>
    <w:rsid w:val="00B22BF6"/>
    <w:rsid w:val="00B230BA"/>
    <w:rsid w:val="00B234AB"/>
    <w:rsid w:val="00B24857"/>
    <w:rsid w:val="00B24D17"/>
    <w:rsid w:val="00B24D42"/>
    <w:rsid w:val="00B253C6"/>
    <w:rsid w:val="00B25DC7"/>
    <w:rsid w:val="00B267D2"/>
    <w:rsid w:val="00B26A8A"/>
    <w:rsid w:val="00B26DB6"/>
    <w:rsid w:val="00B27DF8"/>
    <w:rsid w:val="00B3020C"/>
    <w:rsid w:val="00B30387"/>
    <w:rsid w:val="00B304A8"/>
    <w:rsid w:val="00B305B7"/>
    <w:rsid w:val="00B30DA8"/>
    <w:rsid w:val="00B31487"/>
    <w:rsid w:val="00B317FD"/>
    <w:rsid w:val="00B31A5F"/>
    <w:rsid w:val="00B320D2"/>
    <w:rsid w:val="00B329B7"/>
    <w:rsid w:val="00B33F0D"/>
    <w:rsid w:val="00B3496F"/>
    <w:rsid w:val="00B34C54"/>
    <w:rsid w:val="00B34F16"/>
    <w:rsid w:val="00B36601"/>
    <w:rsid w:val="00B369D3"/>
    <w:rsid w:val="00B374DE"/>
    <w:rsid w:val="00B37583"/>
    <w:rsid w:val="00B375E8"/>
    <w:rsid w:val="00B3793C"/>
    <w:rsid w:val="00B37BCC"/>
    <w:rsid w:val="00B40780"/>
    <w:rsid w:val="00B41F42"/>
    <w:rsid w:val="00B4215D"/>
    <w:rsid w:val="00B43157"/>
    <w:rsid w:val="00B435BC"/>
    <w:rsid w:val="00B43CA6"/>
    <w:rsid w:val="00B44260"/>
    <w:rsid w:val="00B44C95"/>
    <w:rsid w:val="00B45118"/>
    <w:rsid w:val="00B4545A"/>
    <w:rsid w:val="00B46CC6"/>
    <w:rsid w:val="00B46DAB"/>
    <w:rsid w:val="00B47AD9"/>
    <w:rsid w:val="00B47EFE"/>
    <w:rsid w:val="00B50849"/>
    <w:rsid w:val="00B51263"/>
    <w:rsid w:val="00B51920"/>
    <w:rsid w:val="00B51D72"/>
    <w:rsid w:val="00B53549"/>
    <w:rsid w:val="00B53816"/>
    <w:rsid w:val="00B53DB3"/>
    <w:rsid w:val="00B54115"/>
    <w:rsid w:val="00B545F2"/>
    <w:rsid w:val="00B55EA1"/>
    <w:rsid w:val="00B56977"/>
    <w:rsid w:val="00B56C6B"/>
    <w:rsid w:val="00B5718B"/>
    <w:rsid w:val="00B57A0C"/>
    <w:rsid w:val="00B60929"/>
    <w:rsid w:val="00B60FC8"/>
    <w:rsid w:val="00B612F7"/>
    <w:rsid w:val="00B61C13"/>
    <w:rsid w:val="00B61EE7"/>
    <w:rsid w:val="00B62953"/>
    <w:rsid w:val="00B63403"/>
    <w:rsid w:val="00B63479"/>
    <w:rsid w:val="00B644CF"/>
    <w:rsid w:val="00B64C47"/>
    <w:rsid w:val="00B65468"/>
    <w:rsid w:val="00B65EC8"/>
    <w:rsid w:val="00B65F7E"/>
    <w:rsid w:val="00B668E8"/>
    <w:rsid w:val="00B672AD"/>
    <w:rsid w:val="00B67359"/>
    <w:rsid w:val="00B675FE"/>
    <w:rsid w:val="00B67A5A"/>
    <w:rsid w:val="00B706D8"/>
    <w:rsid w:val="00B70889"/>
    <w:rsid w:val="00B70C59"/>
    <w:rsid w:val="00B710D3"/>
    <w:rsid w:val="00B71128"/>
    <w:rsid w:val="00B71591"/>
    <w:rsid w:val="00B71930"/>
    <w:rsid w:val="00B71C64"/>
    <w:rsid w:val="00B71F57"/>
    <w:rsid w:val="00B71FFC"/>
    <w:rsid w:val="00B73DD6"/>
    <w:rsid w:val="00B747BD"/>
    <w:rsid w:val="00B74B02"/>
    <w:rsid w:val="00B75000"/>
    <w:rsid w:val="00B75638"/>
    <w:rsid w:val="00B75DEE"/>
    <w:rsid w:val="00B75E3A"/>
    <w:rsid w:val="00B76760"/>
    <w:rsid w:val="00B803EB"/>
    <w:rsid w:val="00B81545"/>
    <w:rsid w:val="00B8193E"/>
    <w:rsid w:val="00B82E19"/>
    <w:rsid w:val="00B833B5"/>
    <w:rsid w:val="00B8349B"/>
    <w:rsid w:val="00B834EC"/>
    <w:rsid w:val="00B83DB3"/>
    <w:rsid w:val="00B84278"/>
    <w:rsid w:val="00B847A9"/>
    <w:rsid w:val="00B852F4"/>
    <w:rsid w:val="00B85B57"/>
    <w:rsid w:val="00B8671A"/>
    <w:rsid w:val="00B86788"/>
    <w:rsid w:val="00B86F71"/>
    <w:rsid w:val="00B879F8"/>
    <w:rsid w:val="00B87DA7"/>
    <w:rsid w:val="00B87EBD"/>
    <w:rsid w:val="00B900A8"/>
    <w:rsid w:val="00B90FE1"/>
    <w:rsid w:val="00B91113"/>
    <w:rsid w:val="00B912AA"/>
    <w:rsid w:val="00B91686"/>
    <w:rsid w:val="00B91AD3"/>
    <w:rsid w:val="00B91F1D"/>
    <w:rsid w:val="00B92CF4"/>
    <w:rsid w:val="00B94075"/>
    <w:rsid w:val="00B9450A"/>
    <w:rsid w:val="00B945E7"/>
    <w:rsid w:val="00B97014"/>
    <w:rsid w:val="00B970FA"/>
    <w:rsid w:val="00B974C8"/>
    <w:rsid w:val="00B97A8C"/>
    <w:rsid w:val="00B97C97"/>
    <w:rsid w:val="00B97D65"/>
    <w:rsid w:val="00BA08CA"/>
    <w:rsid w:val="00BA0A1C"/>
    <w:rsid w:val="00BA1DAC"/>
    <w:rsid w:val="00BA1EF2"/>
    <w:rsid w:val="00BA2301"/>
    <w:rsid w:val="00BA251A"/>
    <w:rsid w:val="00BA3ABB"/>
    <w:rsid w:val="00BA3B8F"/>
    <w:rsid w:val="00BA45A1"/>
    <w:rsid w:val="00BA4F16"/>
    <w:rsid w:val="00BA5183"/>
    <w:rsid w:val="00BA5A30"/>
    <w:rsid w:val="00BA6942"/>
    <w:rsid w:val="00BA6A64"/>
    <w:rsid w:val="00BA6DDA"/>
    <w:rsid w:val="00BA7221"/>
    <w:rsid w:val="00BA76C4"/>
    <w:rsid w:val="00BA78A2"/>
    <w:rsid w:val="00BA798F"/>
    <w:rsid w:val="00BB0BAF"/>
    <w:rsid w:val="00BB0DC2"/>
    <w:rsid w:val="00BB12C7"/>
    <w:rsid w:val="00BB1D22"/>
    <w:rsid w:val="00BB2482"/>
    <w:rsid w:val="00BB2671"/>
    <w:rsid w:val="00BB397B"/>
    <w:rsid w:val="00BB3E7A"/>
    <w:rsid w:val="00BB454A"/>
    <w:rsid w:val="00BB463E"/>
    <w:rsid w:val="00BB5500"/>
    <w:rsid w:val="00BB68E8"/>
    <w:rsid w:val="00BB7BF9"/>
    <w:rsid w:val="00BB7EE6"/>
    <w:rsid w:val="00BC0A5B"/>
    <w:rsid w:val="00BC1AB1"/>
    <w:rsid w:val="00BC1E65"/>
    <w:rsid w:val="00BC1EF4"/>
    <w:rsid w:val="00BC1FE5"/>
    <w:rsid w:val="00BC2812"/>
    <w:rsid w:val="00BC29E2"/>
    <w:rsid w:val="00BC3AE7"/>
    <w:rsid w:val="00BC3FA0"/>
    <w:rsid w:val="00BC4B27"/>
    <w:rsid w:val="00BC4DF0"/>
    <w:rsid w:val="00BC500A"/>
    <w:rsid w:val="00BC50E4"/>
    <w:rsid w:val="00BC5632"/>
    <w:rsid w:val="00BC576E"/>
    <w:rsid w:val="00BC5952"/>
    <w:rsid w:val="00BC67BB"/>
    <w:rsid w:val="00BC69EB"/>
    <w:rsid w:val="00BC6EA4"/>
    <w:rsid w:val="00BC7464"/>
    <w:rsid w:val="00BC7C7B"/>
    <w:rsid w:val="00BD0930"/>
    <w:rsid w:val="00BD0F19"/>
    <w:rsid w:val="00BD114C"/>
    <w:rsid w:val="00BD1677"/>
    <w:rsid w:val="00BD16EB"/>
    <w:rsid w:val="00BD2CA7"/>
    <w:rsid w:val="00BD37A3"/>
    <w:rsid w:val="00BD3893"/>
    <w:rsid w:val="00BD4784"/>
    <w:rsid w:val="00BD4D75"/>
    <w:rsid w:val="00BD592B"/>
    <w:rsid w:val="00BD5C86"/>
    <w:rsid w:val="00BD603F"/>
    <w:rsid w:val="00BD619D"/>
    <w:rsid w:val="00BD6609"/>
    <w:rsid w:val="00BD6676"/>
    <w:rsid w:val="00BD66C7"/>
    <w:rsid w:val="00BD743D"/>
    <w:rsid w:val="00BD79A4"/>
    <w:rsid w:val="00BE0099"/>
    <w:rsid w:val="00BE05E7"/>
    <w:rsid w:val="00BE0A97"/>
    <w:rsid w:val="00BE0F39"/>
    <w:rsid w:val="00BE1075"/>
    <w:rsid w:val="00BE14B7"/>
    <w:rsid w:val="00BE176D"/>
    <w:rsid w:val="00BE193B"/>
    <w:rsid w:val="00BE21F7"/>
    <w:rsid w:val="00BE2240"/>
    <w:rsid w:val="00BE2535"/>
    <w:rsid w:val="00BE3B33"/>
    <w:rsid w:val="00BE3BDA"/>
    <w:rsid w:val="00BE3F17"/>
    <w:rsid w:val="00BE451D"/>
    <w:rsid w:val="00BE49DB"/>
    <w:rsid w:val="00BE5470"/>
    <w:rsid w:val="00BE69DE"/>
    <w:rsid w:val="00BE6AF0"/>
    <w:rsid w:val="00BE7043"/>
    <w:rsid w:val="00BE7220"/>
    <w:rsid w:val="00BE7439"/>
    <w:rsid w:val="00BE7CAA"/>
    <w:rsid w:val="00BF023C"/>
    <w:rsid w:val="00BF0DBD"/>
    <w:rsid w:val="00BF0F23"/>
    <w:rsid w:val="00BF0FAB"/>
    <w:rsid w:val="00BF1103"/>
    <w:rsid w:val="00BF1661"/>
    <w:rsid w:val="00BF1AE8"/>
    <w:rsid w:val="00BF1B39"/>
    <w:rsid w:val="00BF1C71"/>
    <w:rsid w:val="00BF1D84"/>
    <w:rsid w:val="00BF1EA4"/>
    <w:rsid w:val="00BF2A26"/>
    <w:rsid w:val="00BF2A9F"/>
    <w:rsid w:val="00BF2D84"/>
    <w:rsid w:val="00BF33AC"/>
    <w:rsid w:val="00BF3403"/>
    <w:rsid w:val="00BF3515"/>
    <w:rsid w:val="00BF39F7"/>
    <w:rsid w:val="00BF41AC"/>
    <w:rsid w:val="00BF5417"/>
    <w:rsid w:val="00BF5533"/>
    <w:rsid w:val="00BF5C7C"/>
    <w:rsid w:val="00BF60F8"/>
    <w:rsid w:val="00BF6E1A"/>
    <w:rsid w:val="00BF72DF"/>
    <w:rsid w:val="00BF7FAA"/>
    <w:rsid w:val="00C00D89"/>
    <w:rsid w:val="00C016AF"/>
    <w:rsid w:val="00C02FE6"/>
    <w:rsid w:val="00C0310D"/>
    <w:rsid w:val="00C031BB"/>
    <w:rsid w:val="00C034A4"/>
    <w:rsid w:val="00C036D6"/>
    <w:rsid w:val="00C03837"/>
    <w:rsid w:val="00C03E81"/>
    <w:rsid w:val="00C04026"/>
    <w:rsid w:val="00C043D2"/>
    <w:rsid w:val="00C046C9"/>
    <w:rsid w:val="00C04819"/>
    <w:rsid w:val="00C04A7B"/>
    <w:rsid w:val="00C05853"/>
    <w:rsid w:val="00C066BB"/>
    <w:rsid w:val="00C06E28"/>
    <w:rsid w:val="00C07795"/>
    <w:rsid w:val="00C10595"/>
    <w:rsid w:val="00C10BFB"/>
    <w:rsid w:val="00C10DB2"/>
    <w:rsid w:val="00C110A8"/>
    <w:rsid w:val="00C11181"/>
    <w:rsid w:val="00C1132E"/>
    <w:rsid w:val="00C11368"/>
    <w:rsid w:val="00C11746"/>
    <w:rsid w:val="00C128BA"/>
    <w:rsid w:val="00C12B1F"/>
    <w:rsid w:val="00C141EE"/>
    <w:rsid w:val="00C14781"/>
    <w:rsid w:val="00C14A31"/>
    <w:rsid w:val="00C175F5"/>
    <w:rsid w:val="00C176E5"/>
    <w:rsid w:val="00C17E7E"/>
    <w:rsid w:val="00C20BC0"/>
    <w:rsid w:val="00C20DB2"/>
    <w:rsid w:val="00C21025"/>
    <w:rsid w:val="00C2129E"/>
    <w:rsid w:val="00C21582"/>
    <w:rsid w:val="00C21B64"/>
    <w:rsid w:val="00C2240C"/>
    <w:rsid w:val="00C22BAA"/>
    <w:rsid w:val="00C22F55"/>
    <w:rsid w:val="00C23023"/>
    <w:rsid w:val="00C244E1"/>
    <w:rsid w:val="00C24CE2"/>
    <w:rsid w:val="00C2533A"/>
    <w:rsid w:val="00C25863"/>
    <w:rsid w:val="00C27283"/>
    <w:rsid w:val="00C2774A"/>
    <w:rsid w:val="00C27E02"/>
    <w:rsid w:val="00C27F19"/>
    <w:rsid w:val="00C3039D"/>
    <w:rsid w:val="00C3060E"/>
    <w:rsid w:val="00C30753"/>
    <w:rsid w:val="00C310CF"/>
    <w:rsid w:val="00C312AC"/>
    <w:rsid w:val="00C315D1"/>
    <w:rsid w:val="00C3167D"/>
    <w:rsid w:val="00C32669"/>
    <w:rsid w:val="00C331EE"/>
    <w:rsid w:val="00C3347F"/>
    <w:rsid w:val="00C33A3A"/>
    <w:rsid w:val="00C346D5"/>
    <w:rsid w:val="00C34D6A"/>
    <w:rsid w:val="00C3565D"/>
    <w:rsid w:val="00C360AF"/>
    <w:rsid w:val="00C37435"/>
    <w:rsid w:val="00C37BCD"/>
    <w:rsid w:val="00C37CD3"/>
    <w:rsid w:val="00C37FCD"/>
    <w:rsid w:val="00C407E5"/>
    <w:rsid w:val="00C40A77"/>
    <w:rsid w:val="00C40BD3"/>
    <w:rsid w:val="00C4148C"/>
    <w:rsid w:val="00C4243A"/>
    <w:rsid w:val="00C42A8B"/>
    <w:rsid w:val="00C4322C"/>
    <w:rsid w:val="00C43D7F"/>
    <w:rsid w:val="00C45618"/>
    <w:rsid w:val="00C45644"/>
    <w:rsid w:val="00C45D5B"/>
    <w:rsid w:val="00C46884"/>
    <w:rsid w:val="00C4738C"/>
    <w:rsid w:val="00C47905"/>
    <w:rsid w:val="00C47F35"/>
    <w:rsid w:val="00C500E1"/>
    <w:rsid w:val="00C50504"/>
    <w:rsid w:val="00C50700"/>
    <w:rsid w:val="00C5090D"/>
    <w:rsid w:val="00C521FC"/>
    <w:rsid w:val="00C5242B"/>
    <w:rsid w:val="00C52A25"/>
    <w:rsid w:val="00C52E93"/>
    <w:rsid w:val="00C53315"/>
    <w:rsid w:val="00C5347E"/>
    <w:rsid w:val="00C5348C"/>
    <w:rsid w:val="00C5380E"/>
    <w:rsid w:val="00C5450A"/>
    <w:rsid w:val="00C54636"/>
    <w:rsid w:val="00C5583B"/>
    <w:rsid w:val="00C55C43"/>
    <w:rsid w:val="00C5600E"/>
    <w:rsid w:val="00C567EE"/>
    <w:rsid w:val="00C5681D"/>
    <w:rsid w:val="00C568E4"/>
    <w:rsid w:val="00C56AFE"/>
    <w:rsid w:val="00C56D1A"/>
    <w:rsid w:val="00C56F43"/>
    <w:rsid w:val="00C57412"/>
    <w:rsid w:val="00C57829"/>
    <w:rsid w:val="00C57C9F"/>
    <w:rsid w:val="00C57D75"/>
    <w:rsid w:val="00C57E8B"/>
    <w:rsid w:val="00C600C2"/>
    <w:rsid w:val="00C600D7"/>
    <w:rsid w:val="00C60B93"/>
    <w:rsid w:val="00C60BD8"/>
    <w:rsid w:val="00C61CE3"/>
    <w:rsid w:val="00C635E9"/>
    <w:rsid w:val="00C63925"/>
    <w:rsid w:val="00C639F7"/>
    <w:rsid w:val="00C63B0B"/>
    <w:rsid w:val="00C63FB5"/>
    <w:rsid w:val="00C64104"/>
    <w:rsid w:val="00C64676"/>
    <w:rsid w:val="00C6475E"/>
    <w:rsid w:val="00C64CBA"/>
    <w:rsid w:val="00C657CA"/>
    <w:rsid w:val="00C67895"/>
    <w:rsid w:val="00C67DF6"/>
    <w:rsid w:val="00C70076"/>
    <w:rsid w:val="00C70845"/>
    <w:rsid w:val="00C70BA5"/>
    <w:rsid w:val="00C71721"/>
    <w:rsid w:val="00C71DA9"/>
    <w:rsid w:val="00C7217B"/>
    <w:rsid w:val="00C72767"/>
    <w:rsid w:val="00C72C20"/>
    <w:rsid w:val="00C72DDE"/>
    <w:rsid w:val="00C738BF"/>
    <w:rsid w:val="00C74E62"/>
    <w:rsid w:val="00C75431"/>
    <w:rsid w:val="00C754D4"/>
    <w:rsid w:val="00C7563A"/>
    <w:rsid w:val="00C756B8"/>
    <w:rsid w:val="00C75742"/>
    <w:rsid w:val="00C75877"/>
    <w:rsid w:val="00C75A47"/>
    <w:rsid w:val="00C761B0"/>
    <w:rsid w:val="00C76572"/>
    <w:rsid w:val="00C777BE"/>
    <w:rsid w:val="00C77C60"/>
    <w:rsid w:val="00C77FA1"/>
    <w:rsid w:val="00C8012D"/>
    <w:rsid w:val="00C802D2"/>
    <w:rsid w:val="00C80495"/>
    <w:rsid w:val="00C819E8"/>
    <w:rsid w:val="00C81B57"/>
    <w:rsid w:val="00C81E80"/>
    <w:rsid w:val="00C827D2"/>
    <w:rsid w:val="00C82C5B"/>
    <w:rsid w:val="00C82F1C"/>
    <w:rsid w:val="00C830F1"/>
    <w:rsid w:val="00C83C15"/>
    <w:rsid w:val="00C83FB4"/>
    <w:rsid w:val="00C853F7"/>
    <w:rsid w:val="00C86392"/>
    <w:rsid w:val="00C86950"/>
    <w:rsid w:val="00C86A63"/>
    <w:rsid w:val="00C9056D"/>
    <w:rsid w:val="00C9098C"/>
    <w:rsid w:val="00C918EB"/>
    <w:rsid w:val="00C93075"/>
    <w:rsid w:val="00C93156"/>
    <w:rsid w:val="00C937D3"/>
    <w:rsid w:val="00C93B59"/>
    <w:rsid w:val="00C9402F"/>
    <w:rsid w:val="00C9563F"/>
    <w:rsid w:val="00C95D6D"/>
    <w:rsid w:val="00C961B2"/>
    <w:rsid w:val="00C963BA"/>
    <w:rsid w:val="00C96674"/>
    <w:rsid w:val="00C96DDA"/>
    <w:rsid w:val="00C96EFE"/>
    <w:rsid w:val="00C97149"/>
    <w:rsid w:val="00C97151"/>
    <w:rsid w:val="00C9718E"/>
    <w:rsid w:val="00C97256"/>
    <w:rsid w:val="00C9738C"/>
    <w:rsid w:val="00CA08AB"/>
    <w:rsid w:val="00CA0F21"/>
    <w:rsid w:val="00CA120D"/>
    <w:rsid w:val="00CA15F8"/>
    <w:rsid w:val="00CA19A9"/>
    <w:rsid w:val="00CA1B8B"/>
    <w:rsid w:val="00CA1C34"/>
    <w:rsid w:val="00CA1D48"/>
    <w:rsid w:val="00CA34D2"/>
    <w:rsid w:val="00CA3695"/>
    <w:rsid w:val="00CA3C7A"/>
    <w:rsid w:val="00CA43BD"/>
    <w:rsid w:val="00CA45FE"/>
    <w:rsid w:val="00CA5099"/>
    <w:rsid w:val="00CA56C9"/>
    <w:rsid w:val="00CA67EB"/>
    <w:rsid w:val="00CA6F82"/>
    <w:rsid w:val="00CA730D"/>
    <w:rsid w:val="00CA7806"/>
    <w:rsid w:val="00CB0F54"/>
    <w:rsid w:val="00CB18C5"/>
    <w:rsid w:val="00CB23CC"/>
    <w:rsid w:val="00CB293B"/>
    <w:rsid w:val="00CB2CC0"/>
    <w:rsid w:val="00CB3C98"/>
    <w:rsid w:val="00CB4C5C"/>
    <w:rsid w:val="00CB5A0F"/>
    <w:rsid w:val="00CB6D84"/>
    <w:rsid w:val="00CB7DE9"/>
    <w:rsid w:val="00CB7E2A"/>
    <w:rsid w:val="00CC02EA"/>
    <w:rsid w:val="00CC04BD"/>
    <w:rsid w:val="00CC04E3"/>
    <w:rsid w:val="00CC08EF"/>
    <w:rsid w:val="00CC0FBB"/>
    <w:rsid w:val="00CC1F7A"/>
    <w:rsid w:val="00CC280E"/>
    <w:rsid w:val="00CC3380"/>
    <w:rsid w:val="00CC405E"/>
    <w:rsid w:val="00CC48CD"/>
    <w:rsid w:val="00CC4DC7"/>
    <w:rsid w:val="00CC5673"/>
    <w:rsid w:val="00CC6FCC"/>
    <w:rsid w:val="00CC70F0"/>
    <w:rsid w:val="00CD03A9"/>
    <w:rsid w:val="00CD045B"/>
    <w:rsid w:val="00CD0CEE"/>
    <w:rsid w:val="00CD16E0"/>
    <w:rsid w:val="00CD1B65"/>
    <w:rsid w:val="00CD1B79"/>
    <w:rsid w:val="00CD1BEA"/>
    <w:rsid w:val="00CD1C0D"/>
    <w:rsid w:val="00CD2BF4"/>
    <w:rsid w:val="00CD2F89"/>
    <w:rsid w:val="00CD3321"/>
    <w:rsid w:val="00CD3967"/>
    <w:rsid w:val="00CD3DB4"/>
    <w:rsid w:val="00CD3FD8"/>
    <w:rsid w:val="00CD47A9"/>
    <w:rsid w:val="00CD4BC9"/>
    <w:rsid w:val="00CD4BE8"/>
    <w:rsid w:val="00CD4D71"/>
    <w:rsid w:val="00CD4D74"/>
    <w:rsid w:val="00CD4ED9"/>
    <w:rsid w:val="00CD5A62"/>
    <w:rsid w:val="00CD5AC3"/>
    <w:rsid w:val="00CD654D"/>
    <w:rsid w:val="00CD71A2"/>
    <w:rsid w:val="00CD73B3"/>
    <w:rsid w:val="00CD74E8"/>
    <w:rsid w:val="00CD7A3B"/>
    <w:rsid w:val="00CD7AAB"/>
    <w:rsid w:val="00CD7C32"/>
    <w:rsid w:val="00CE0CB5"/>
    <w:rsid w:val="00CE11AC"/>
    <w:rsid w:val="00CE2AB2"/>
    <w:rsid w:val="00CE3C9A"/>
    <w:rsid w:val="00CE42C5"/>
    <w:rsid w:val="00CE4754"/>
    <w:rsid w:val="00CE4972"/>
    <w:rsid w:val="00CE49E7"/>
    <w:rsid w:val="00CE4B31"/>
    <w:rsid w:val="00CE5127"/>
    <w:rsid w:val="00CE5218"/>
    <w:rsid w:val="00CE5FA4"/>
    <w:rsid w:val="00CE6764"/>
    <w:rsid w:val="00CE6836"/>
    <w:rsid w:val="00CE6DE8"/>
    <w:rsid w:val="00CF02F4"/>
    <w:rsid w:val="00CF056D"/>
    <w:rsid w:val="00CF0721"/>
    <w:rsid w:val="00CF0DBB"/>
    <w:rsid w:val="00CF1ADF"/>
    <w:rsid w:val="00CF1C29"/>
    <w:rsid w:val="00CF1EBC"/>
    <w:rsid w:val="00CF1FDA"/>
    <w:rsid w:val="00CF2C93"/>
    <w:rsid w:val="00CF2D7C"/>
    <w:rsid w:val="00CF3855"/>
    <w:rsid w:val="00CF39B4"/>
    <w:rsid w:val="00CF3B38"/>
    <w:rsid w:val="00CF3BB3"/>
    <w:rsid w:val="00CF3C91"/>
    <w:rsid w:val="00CF4547"/>
    <w:rsid w:val="00CF4C6C"/>
    <w:rsid w:val="00CF5220"/>
    <w:rsid w:val="00CF667D"/>
    <w:rsid w:val="00CF7681"/>
    <w:rsid w:val="00CF779D"/>
    <w:rsid w:val="00D00194"/>
    <w:rsid w:val="00D00447"/>
    <w:rsid w:val="00D00D75"/>
    <w:rsid w:val="00D00E6C"/>
    <w:rsid w:val="00D018D4"/>
    <w:rsid w:val="00D022FE"/>
    <w:rsid w:val="00D0238E"/>
    <w:rsid w:val="00D027DC"/>
    <w:rsid w:val="00D02B64"/>
    <w:rsid w:val="00D03E20"/>
    <w:rsid w:val="00D04490"/>
    <w:rsid w:val="00D0503B"/>
    <w:rsid w:val="00D05BEB"/>
    <w:rsid w:val="00D05F8E"/>
    <w:rsid w:val="00D05FF2"/>
    <w:rsid w:val="00D06420"/>
    <w:rsid w:val="00D06BB5"/>
    <w:rsid w:val="00D07019"/>
    <w:rsid w:val="00D0781D"/>
    <w:rsid w:val="00D10239"/>
    <w:rsid w:val="00D10920"/>
    <w:rsid w:val="00D110DE"/>
    <w:rsid w:val="00D1142E"/>
    <w:rsid w:val="00D114E2"/>
    <w:rsid w:val="00D121E0"/>
    <w:rsid w:val="00D12779"/>
    <w:rsid w:val="00D13115"/>
    <w:rsid w:val="00D13651"/>
    <w:rsid w:val="00D13F91"/>
    <w:rsid w:val="00D148A3"/>
    <w:rsid w:val="00D14C40"/>
    <w:rsid w:val="00D14C90"/>
    <w:rsid w:val="00D14CD0"/>
    <w:rsid w:val="00D15970"/>
    <w:rsid w:val="00D164B0"/>
    <w:rsid w:val="00D165F8"/>
    <w:rsid w:val="00D169E1"/>
    <w:rsid w:val="00D169F9"/>
    <w:rsid w:val="00D16C0B"/>
    <w:rsid w:val="00D16CB7"/>
    <w:rsid w:val="00D1728B"/>
    <w:rsid w:val="00D173A3"/>
    <w:rsid w:val="00D17583"/>
    <w:rsid w:val="00D17B7C"/>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FF"/>
    <w:rsid w:val="00D25FD8"/>
    <w:rsid w:val="00D2647A"/>
    <w:rsid w:val="00D26B44"/>
    <w:rsid w:val="00D26CDF"/>
    <w:rsid w:val="00D2703D"/>
    <w:rsid w:val="00D27599"/>
    <w:rsid w:val="00D276E4"/>
    <w:rsid w:val="00D2777D"/>
    <w:rsid w:val="00D30087"/>
    <w:rsid w:val="00D3066E"/>
    <w:rsid w:val="00D31933"/>
    <w:rsid w:val="00D31B58"/>
    <w:rsid w:val="00D31C8B"/>
    <w:rsid w:val="00D31D89"/>
    <w:rsid w:val="00D31FE7"/>
    <w:rsid w:val="00D326C6"/>
    <w:rsid w:val="00D329A4"/>
    <w:rsid w:val="00D3312B"/>
    <w:rsid w:val="00D33422"/>
    <w:rsid w:val="00D3399A"/>
    <w:rsid w:val="00D33E07"/>
    <w:rsid w:val="00D34131"/>
    <w:rsid w:val="00D3436F"/>
    <w:rsid w:val="00D354ED"/>
    <w:rsid w:val="00D355C6"/>
    <w:rsid w:val="00D3623A"/>
    <w:rsid w:val="00D36D0C"/>
    <w:rsid w:val="00D36D8C"/>
    <w:rsid w:val="00D36E8D"/>
    <w:rsid w:val="00D37724"/>
    <w:rsid w:val="00D37F8E"/>
    <w:rsid w:val="00D4042F"/>
    <w:rsid w:val="00D407C2"/>
    <w:rsid w:val="00D40BA2"/>
    <w:rsid w:val="00D41397"/>
    <w:rsid w:val="00D41C37"/>
    <w:rsid w:val="00D41E37"/>
    <w:rsid w:val="00D41F7D"/>
    <w:rsid w:val="00D4239C"/>
    <w:rsid w:val="00D424EF"/>
    <w:rsid w:val="00D42977"/>
    <w:rsid w:val="00D4360A"/>
    <w:rsid w:val="00D43655"/>
    <w:rsid w:val="00D43BFA"/>
    <w:rsid w:val="00D43F8F"/>
    <w:rsid w:val="00D44CA4"/>
    <w:rsid w:val="00D451A6"/>
    <w:rsid w:val="00D45241"/>
    <w:rsid w:val="00D45440"/>
    <w:rsid w:val="00D455DC"/>
    <w:rsid w:val="00D45D1E"/>
    <w:rsid w:val="00D465AA"/>
    <w:rsid w:val="00D465B0"/>
    <w:rsid w:val="00D46B24"/>
    <w:rsid w:val="00D46FCD"/>
    <w:rsid w:val="00D471D5"/>
    <w:rsid w:val="00D47D08"/>
    <w:rsid w:val="00D5018C"/>
    <w:rsid w:val="00D50811"/>
    <w:rsid w:val="00D50E2C"/>
    <w:rsid w:val="00D518E3"/>
    <w:rsid w:val="00D52423"/>
    <w:rsid w:val="00D5349B"/>
    <w:rsid w:val="00D538FF"/>
    <w:rsid w:val="00D53D2C"/>
    <w:rsid w:val="00D53EB8"/>
    <w:rsid w:val="00D541D6"/>
    <w:rsid w:val="00D54422"/>
    <w:rsid w:val="00D54953"/>
    <w:rsid w:val="00D54C24"/>
    <w:rsid w:val="00D55599"/>
    <w:rsid w:val="00D55637"/>
    <w:rsid w:val="00D55BFB"/>
    <w:rsid w:val="00D55D18"/>
    <w:rsid w:val="00D571F4"/>
    <w:rsid w:val="00D57473"/>
    <w:rsid w:val="00D57D0C"/>
    <w:rsid w:val="00D57F71"/>
    <w:rsid w:val="00D6028A"/>
    <w:rsid w:val="00D60A09"/>
    <w:rsid w:val="00D617A4"/>
    <w:rsid w:val="00D617ED"/>
    <w:rsid w:val="00D6392E"/>
    <w:rsid w:val="00D63AAF"/>
    <w:rsid w:val="00D64260"/>
    <w:rsid w:val="00D64B57"/>
    <w:rsid w:val="00D65532"/>
    <w:rsid w:val="00D6564A"/>
    <w:rsid w:val="00D66162"/>
    <w:rsid w:val="00D667C7"/>
    <w:rsid w:val="00D668E6"/>
    <w:rsid w:val="00D66B77"/>
    <w:rsid w:val="00D66DB2"/>
    <w:rsid w:val="00D671C9"/>
    <w:rsid w:val="00D67470"/>
    <w:rsid w:val="00D67D44"/>
    <w:rsid w:val="00D67D75"/>
    <w:rsid w:val="00D67E81"/>
    <w:rsid w:val="00D70056"/>
    <w:rsid w:val="00D7006E"/>
    <w:rsid w:val="00D70E61"/>
    <w:rsid w:val="00D7163B"/>
    <w:rsid w:val="00D71D63"/>
    <w:rsid w:val="00D72217"/>
    <w:rsid w:val="00D7262F"/>
    <w:rsid w:val="00D72776"/>
    <w:rsid w:val="00D727EE"/>
    <w:rsid w:val="00D727F4"/>
    <w:rsid w:val="00D72C90"/>
    <w:rsid w:val="00D72CA8"/>
    <w:rsid w:val="00D741E2"/>
    <w:rsid w:val="00D75C62"/>
    <w:rsid w:val="00D75E7D"/>
    <w:rsid w:val="00D76049"/>
    <w:rsid w:val="00D777D1"/>
    <w:rsid w:val="00D8093B"/>
    <w:rsid w:val="00D817BF"/>
    <w:rsid w:val="00D8193D"/>
    <w:rsid w:val="00D81A1C"/>
    <w:rsid w:val="00D81E1D"/>
    <w:rsid w:val="00D822DC"/>
    <w:rsid w:val="00D82EF4"/>
    <w:rsid w:val="00D835F1"/>
    <w:rsid w:val="00D837C4"/>
    <w:rsid w:val="00D83A61"/>
    <w:rsid w:val="00D83CA9"/>
    <w:rsid w:val="00D8451C"/>
    <w:rsid w:val="00D84531"/>
    <w:rsid w:val="00D84A36"/>
    <w:rsid w:val="00D852AB"/>
    <w:rsid w:val="00D856AC"/>
    <w:rsid w:val="00D86BA5"/>
    <w:rsid w:val="00D86D85"/>
    <w:rsid w:val="00D870BD"/>
    <w:rsid w:val="00D87611"/>
    <w:rsid w:val="00D87C31"/>
    <w:rsid w:val="00D87D13"/>
    <w:rsid w:val="00D87E64"/>
    <w:rsid w:val="00D87F3B"/>
    <w:rsid w:val="00D91A01"/>
    <w:rsid w:val="00D91A32"/>
    <w:rsid w:val="00D91E75"/>
    <w:rsid w:val="00D91EC5"/>
    <w:rsid w:val="00D92731"/>
    <w:rsid w:val="00D9320A"/>
    <w:rsid w:val="00D9352B"/>
    <w:rsid w:val="00D9403B"/>
    <w:rsid w:val="00D9495E"/>
    <w:rsid w:val="00D94BBA"/>
    <w:rsid w:val="00D94F54"/>
    <w:rsid w:val="00D960A8"/>
    <w:rsid w:val="00D9631D"/>
    <w:rsid w:val="00D9635D"/>
    <w:rsid w:val="00D963CA"/>
    <w:rsid w:val="00D9690B"/>
    <w:rsid w:val="00D969A4"/>
    <w:rsid w:val="00D96B1C"/>
    <w:rsid w:val="00D96B97"/>
    <w:rsid w:val="00D96D6F"/>
    <w:rsid w:val="00D97242"/>
    <w:rsid w:val="00DA05A1"/>
    <w:rsid w:val="00DA0F1B"/>
    <w:rsid w:val="00DA10FA"/>
    <w:rsid w:val="00DA21B0"/>
    <w:rsid w:val="00DA2CCF"/>
    <w:rsid w:val="00DA3C44"/>
    <w:rsid w:val="00DA47EC"/>
    <w:rsid w:val="00DA4E6C"/>
    <w:rsid w:val="00DA50CD"/>
    <w:rsid w:val="00DA590F"/>
    <w:rsid w:val="00DA5A19"/>
    <w:rsid w:val="00DA5D48"/>
    <w:rsid w:val="00DA6486"/>
    <w:rsid w:val="00DA70EA"/>
    <w:rsid w:val="00DA7C86"/>
    <w:rsid w:val="00DA7F58"/>
    <w:rsid w:val="00DB007C"/>
    <w:rsid w:val="00DB00B7"/>
    <w:rsid w:val="00DB0294"/>
    <w:rsid w:val="00DB0879"/>
    <w:rsid w:val="00DB0A14"/>
    <w:rsid w:val="00DB0C53"/>
    <w:rsid w:val="00DB0D52"/>
    <w:rsid w:val="00DB103E"/>
    <w:rsid w:val="00DB1766"/>
    <w:rsid w:val="00DB2107"/>
    <w:rsid w:val="00DB2295"/>
    <w:rsid w:val="00DB26B6"/>
    <w:rsid w:val="00DB276E"/>
    <w:rsid w:val="00DB2E9D"/>
    <w:rsid w:val="00DB3369"/>
    <w:rsid w:val="00DB3474"/>
    <w:rsid w:val="00DB3ACC"/>
    <w:rsid w:val="00DB3CB7"/>
    <w:rsid w:val="00DB3F9E"/>
    <w:rsid w:val="00DB41E6"/>
    <w:rsid w:val="00DB451E"/>
    <w:rsid w:val="00DB508C"/>
    <w:rsid w:val="00DB6B48"/>
    <w:rsid w:val="00DB6EA9"/>
    <w:rsid w:val="00DC00C9"/>
    <w:rsid w:val="00DC0308"/>
    <w:rsid w:val="00DC080D"/>
    <w:rsid w:val="00DC0F21"/>
    <w:rsid w:val="00DC13EB"/>
    <w:rsid w:val="00DC17F0"/>
    <w:rsid w:val="00DC1F7B"/>
    <w:rsid w:val="00DC1FD9"/>
    <w:rsid w:val="00DC20C0"/>
    <w:rsid w:val="00DC266E"/>
    <w:rsid w:val="00DC2D8A"/>
    <w:rsid w:val="00DC35D6"/>
    <w:rsid w:val="00DC508A"/>
    <w:rsid w:val="00DC5221"/>
    <w:rsid w:val="00DC5244"/>
    <w:rsid w:val="00DC543B"/>
    <w:rsid w:val="00DC5480"/>
    <w:rsid w:val="00DC5F18"/>
    <w:rsid w:val="00DC6772"/>
    <w:rsid w:val="00DC7F5D"/>
    <w:rsid w:val="00DD0049"/>
    <w:rsid w:val="00DD0126"/>
    <w:rsid w:val="00DD0654"/>
    <w:rsid w:val="00DD1105"/>
    <w:rsid w:val="00DD1334"/>
    <w:rsid w:val="00DD146A"/>
    <w:rsid w:val="00DD1906"/>
    <w:rsid w:val="00DD1D8D"/>
    <w:rsid w:val="00DD27A5"/>
    <w:rsid w:val="00DD28B7"/>
    <w:rsid w:val="00DD2DAA"/>
    <w:rsid w:val="00DD2F24"/>
    <w:rsid w:val="00DD3118"/>
    <w:rsid w:val="00DD41D2"/>
    <w:rsid w:val="00DD4398"/>
    <w:rsid w:val="00DD4460"/>
    <w:rsid w:val="00DD4B52"/>
    <w:rsid w:val="00DD4E3B"/>
    <w:rsid w:val="00DD5457"/>
    <w:rsid w:val="00DD6BD1"/>
    <w:rsid w:val="00DD7000"/>
    <w:rsid w:val="00DD7291"/>
    <w:rsid w:val="00DE051C"/>
    <w:rsid w:val="00DE116D"/>
    <w:rsid w:val="00DE2625"/>
    <w:rsid w:val="00DE2641"/>
    <w:rsid w:val="00DE289D"/>
    <w:rsid w:val="00DE29B9"/>
    <w:rsid w:val="00DE3022"/>
    <w:rsid w:val="00DE3CBE"/>
    <w:rsid w:val="00DE3F3F"/>
    <w:rsid w:val="00DE5055"/>
    <w:rsid w:val="00DE586A"/>
    <w:rsid w:val="00DE5B8F"/>
    <w:rsid w:val="00DE5DBF"/>
    <w:rsid w:val="00DE6CEE"/>
    <w:rsid w:val="00DE70E5"/>
    <w:rsid w:val="00DE73C8"/>
    <w:rsid w:val="00DE74D8"/>
    <w:rsid w:val="00DE75A6"/>
    <w:rsid w:val="00DF0157"/>
    <w:rsid w:val="00DF03CA"/>
    <w:rsid w:val="00DF099A"/>
    <w:rsid w:val="00DF09D4"/>
    <w:rsid w:val="00DF0E41"/>
    <w:rsid w:val="00DF1257"/>
    <w:rsid w:val="00DF17F3"/>
    <w:rsid w:val="00DF1CB1"/>
    <w:rsid w:val="00DF25A2"/>
    <w:rsid w:val="00DF33ED"/>
    <w:rsid w:val="00DF3E9D"/>
    <w:rsid w:val="00DF4E69"/>
    <w:rsid w:val="00DF51E7"/>
    <w:rsid w:val="00DF55E6"/>
    <w:rsid w:val="00DF5683"/>
    <w:rsid w:val="00DF57EC"/>
    <w:rsid w:val="00DF5C74"/>
    <w:rsid w:val="00DF5E01"/>
    <w:rsid w:val="00DF68A6"/>
    <w:rsid w:val="00DF6BF2"/>
    <w:rsid w:val="00DF7019"/>
    <w:rsid w:val="00DF701C"/>
    <w:rsid w:val="00DF7400"/>
    <w:rsid w:val="00DF766C"/>
    <w:rsid w:val="00E0044F"/>
    <w:rsid w:val="00E0066D"/>
    <w:rsid w:val="00E01333"/>
    <w:rsid w:val="00E01835"/>
    <w:rsid w:val="00E01B08"/>
    <w:rsid w:val="00E027CC"/>
    <w:rsid w:val="00E02F16"/>
    <w:rsid w:val="00E0326B"/>
    <w:rsid w:val="00E038E2"/>
    <w:rsid w:val="00E0402E"/>
    <w:rsid w:val="00E04FB4"/>
    <w:rsid w:val="00E0515F"/>
    <w:rsid w:val="00E0567D"/>
    <w:rsid w:val="00E05DFD"/>
    <w:rsid w:val="00E06201"/>
    <w:rsid w:val="00E0671E"/>
    <w:rsid w:val="00E1067F"/>
    <w:rsid w:val="00E10994"/>
    <w:rsid w:val="00E10C69"/>
    <w:rsid w:val="00E10F43"/>
    <w:rsid w:val="00E11685"/>
    <w:rsid w:val="00E116E0"/>
    <w:rsid w:val="00E116EC"/>
    <w:rsid w:val="00E128C1"/>
    <w:rsid w:val="00E12A02"/>
    <w:rsid w:val="00E12C47"/>
    <w:rsid w:val="00E1305B"/>
    <w:rsid w:val="00E1388E"/>
    <w:rsid w:val="00E13E29"/>
    <w:rsid w:val="00E14183"/>
    <w:rsid w:val="00E14275"/>
    <w:rsid w:val="00E14400"/>
    <w:rsid w:val="00E1473E"/>
    <w:rsid w:val="00E14A59"/>
    <w:rsid w:val="00E15203"/>
    <w:rsid w:val="00E1625F"/>
    <w:rsid w:val="00E1640F"/>
    <w:rsid w:val="00E1682D"/>
    <w:rsid w:val="00E178B6"/>
    <w:rsid w:val="00E17CE8"/>
    <w:rsid w:val="00E20A66"/>
    <w:rsid w:val="00E20C58"/>
    <w:rsid w:val="00E21172"/>
    <w:rsid w:val="00E21808"/>
    <w:rsid w:val="00E21A65"/>
    <w:rsid w:val="00E220DF"/>
    <w:rsid w:val="00E220E4"/>
    <w:rsid w:val="00E22F38"/>
    <w:rsid w:val="00E24215"/>
    <w:rsid w:val="00E242E1"/>
    <w:rsid w:val="00E24364"/>
    <w:rsid w:val="00E24502"/>
    <w:rsid w:val="00E245F4"/>
    <w:rsid w:val="00E251DB"/>
    <w:rsid w:val="00E25288"/>
    <w:rsid w:val="00E25A9F"/>
    <w:rsid w:val="00E26A46"/>
    <w:rsid w:val="00E26E46"/>
    <w:rsid w:val="00E2770E"/>
    <w:rsid w:val="00E27CE1"/>
    <w:rsid w:val="00E30513"/>
    <w:rsid w:val="00E30995"/>
    <w:rsid w:val="00E30A99"/>
    <w:rsid w:val="00E31133"/>
    <w:rsid w:val="00E31251"/>
    <w:rsid w:val="00E318DD"/>
    <w:rsid w:val="00E31AB8"/>
    <w:rsid w:val="00E31D9F"/>
    <w:rsid w:val="00E33982"/>
    <w:rsid w:val="00E34628"/>
    <w:rsid w:val="00E34BBC"/>
    <w:rsid w:val="00E35625"/>
    <w:rsid w:val="00E35A7D"/>
    <w:rsid w:val="00E35FD4"/>
    <w:rsid w:val="00E36693"/>
    <w:rsid w:val="00E36807"/>
    <w:rsid w:val="00E371A7"/>
    <w:rsid w:val="00E3732A"/>
    <w:rsid w:val="00E378D4"/>
    <w:rsid w:val="00E379DB"/>
    <w:rsid w:val="00E37C20"/>
    <w:rsid w:val="00E37C36"/>
    <w:rsid w:val="00E37FEA"/>
    <w:rsid w:val="00E40584"/>
    <w:rsid w:val="00E4080D"/>
    <w:rsid w:val="00E41893"/>
    <w:rsid w:val="00E42ED2"/>
    <w:rsid w:val="00E437E4"/>
    <w:rsid w:val="00E4383A"/>
    <w:rsid w:val="00E45179"/>
    <w:rsid w:val="00E4545E"/>
    <w:rsid w:val="00E454A8"/>
    <w:rsid w:val="00E4581C"/>
    <w:rsid w:val="00E45F1C"/>
    <w:rsid w:val="00E46B33"/>
    <w:rsid w:val="00E46D7A"/>
    <w:rsid w:val="00E471E0"/>
    <w:rsid w:val="00E47760"/>
    <w:rsid w:val="00E47C37"/>
    <w:rsid w:val="00E47D41"/>
    <w:rsid w:val="00E47EA2"/>
    <w:rsid w:val="00E505CD"/>
    <w:rsid w:val="00E50687"/>
    <w:rsid w:val="00E507AF"/>
    <w:rsid w:val="00E50C11"/>
    <w:rsid w:val="00E50FB1"/>
    <w:rsid w:val="00E51178"/>
    <w:rsid w:val="00E52626"/>
    <w:rsid w:val="00E52B3A"/>
    <w:rsid w:val="00E52C4F"/>
    <w:rsid w:val="00E52DAA"/>
    <w:rsid w:val="00E53A43"/>
    <w:rsid w:val="00E53BE7"/>
    <w:rsid w:val="00E541BA"/>
    <w:rsid w:val="00E5443C"/>
    <w:rsid w:val="00E54656"/>
    <w:rsid w:val="00E54F9F"/>
    <w:rsid w:val="00E551F2"/>
    <w:rsid w:val="00E558D0"/>
    <w:rsid w:val="00E560F5"/>
    <w:rsid w:val="00E56B4E"/>
    <w:rsid w:val="00E5724B"/>
    <w:rsid w:val="00E576D7"/>
    <w:rsid w:val="00E579D8"/>
    <w:rsid w:val="00E57C43"/>
    <w:rsid w:val="00E60AE6"/>
    <w:rsid w:val="00E610D0"/>
    <w:rsid w:val="00E62959"/>
    <w:rsid w:val="00E62BF6"/>
    <w:rsid w:val="00E6427A"/>
    <w:rsid w:val="00E644A1"/>
    <w:rsid w:val="00E648CA"/>
    <w:rsid w:val="00E65154"/>
    <w:rsid w:val="00E65FE6"/>
    <w:rsid w:val="00E66963"/>
    <w:rsid w:val="00E677EF"/>
    <w:rsid w:val="00E678DB"/>
    <w:rsid w:val="00E67B5D"/>
    <w:rsid w:val="00E70EE0"/>
    <w:rsid w:val="00E726EF"/>
    <w:rsid w:val="00E72A84"/>
    <w:rsid w:val="00E73227"/>
    <w:rsid w:val="00E737AB"/>
    <w:rsid w:val="00E73832"/>
    <w:rsid w:val="00E7392A"/>
    <w:rsid w:val="00E739A5"/>
    <w:rsid w:val="00E73A13"/>
    <w:rsid w:val="00E73B10"/>
    <w:rsid w:val="00E75FA3"/>
    <w:rsid w:val="00E763D1"/>
    <w:rsid w:val="00E76CF0"/>
    <w:rsid w:val="00E779EE"/>
    <w:rsid w:val="00E77ABA"/>
    <w:rsid w:val="00E77EE7"/>
    <w:rsid w:val="00E81335"/>
    <w:rsid w:val="00E813E3"/>
    <w:rsid w:val="00E81A9D"/>
    <w:rsid w:val="00E821A2"/>
    <w:rsid w:val="00E83493"/>
    <w:rsid w:val="00E836C7"/>
    <w:rsid w:val="00E8396C"/>
    <w:rsid w:val="00E83A32"/>
    <w:rsid w:val="00E83B9C"/>
    <w:rsid w:val="00E8549D"/>
    <w:rsid w:val="00E854A2"/>
    <w:rsid w:val="00E857C2"/>
    <w:rsid w:val="00E858D0"/>
    <w:rsid w:val="00E864DF"/>
    <w:rsid w:val="00E90B5F"/>
    <w:rsid w:val="00E90DFE"/>
    <w:rsid w:val="00E91211"/>
    <w:rsid w:val="00E91305"/>
    <w:rsid w:val="00E9191A"/>
    <w:rsid w:val="00E91BDB"/>
    <w:rsid w:val="00E91E28"/>
    <w:rsid w:val="00E921C7"/>
    <w:rsid w:val="00E92C0B"/>
    <w:rsid w:val="00E92E84"/>
    <w:rsid w:val="00E93914"/>
    <w:rsid w:val="00E948E9"/>
    <w:rsid w:val="00E95523"/>
    <w:rsid w:val="00E95586"/>
    <w:rsid w:val="00E97318"/>
    <w:rsid w:val="00E97F18"/>
    <w:rsid w:val="00EA112F"/>
    <w:rsid w:val="00EA16DB"/>
    <w:rsid w:val="00EA1942"/>
    <w:rsid w:val="00EA2AD3"/>
    <w:rsid w:val="00EA2E4D"/>
    <w:rsid w:val="00EA302E"/>
    <w:rsid w:val="00EA3B23"/>
    <w:rsid w:val="00EA413E"/>
    <w:rsid w:val="00EA5576"/>
    <w:rsid w:val="00EA602F"/>
    <w:rsid w:val="00EA616F"/>
    <w:rsid w:val="00EA6CD9"/>
    <w:rsid w:val="00EA7202"/>
    <w:rsid w:val="00EA7A1F"/>
    <w:rsid w:val="00EA7C42"/>
    <w:rsid w:val="00EA7CD0"/>
    <w:rsid w:val="00EB03E2"/>
    <w:rsid w:val="00EB0D7C"/>
    <w:rsid w:val="00EB0E59"/>
    <w:rsid w:val="00EB14FA"/>
    <w:rsid w:val="00EB166E"/>
    <w:rsid w:val="00EB2180"/>
    <w:rsid w:val="00EB33EA"/>
    <w:rsid w:val="00EB3405"/>
    <w:rsid w:val="00EB4B04"/>
    <w:rsid w:val="00EB4C73"/>
    <w:rsid w:val="00EB55C9"/>
    <w:rsid w:val="00EB5A6A"/>
    <w:rsid w:val="00EB5F48"/>
    <w:rsid w:val="00EB616C"/>
    <w:rsid w:val="00EB6292"/>
    <w:rsid w:val="00EB668B"/>
    <w:rsid w:val="00EB7C11"/>
    <w:rsid w:val="00EC0DB5"/>
    <w:rsid w:val="00EC1195"/>
    <w:rsid w:val="00EC1382"/>
    <w:rsid w:val="00EC1423"/>
    <w:rsid w:val="00EC178A"/>
    <w:rsid w:val="00EC1B2D"/>
    <w:rsid w:val="00EC2753"/>
    <w:rsid w:val="00EC2792"/>
    <w:rsid w:val="00EC3E3D"/>
    <w:rsid w:val="00EC4D3F"/>
    <w:rsid w:val="00EC573D"/>
    <w:rsid w:val="00EC5795"/>
    <w:rsid w:val="00EC617F"/>
    <w:rsid w:val="00EC63BB"/>
    <w:rsid w:val="00EC6803"/>
    <w:rsid w:val="00EC686D"/>
    <w:rsid w:val="00EC75FA"/>
    <w:rsid w:val="00EC7A03"/>
    <w:rsid w:val="00EC7B12"/>
    <w:rsid w:val="00ED02A8"/>
    <w:rsid w:val="00ED065C"/>
    <w:rsid w:val="00ED085A"/>
    <w:rsid w:val="00ED1746"/>
    <w:rsid w:val="00ED1884"/>
    <w:rsid w:val="00ED1B01"/>
    <w:rsid w:val="00ED1D03"/>
    <w:rsid w:val="00ED1E78"/>
    <w:rsid w:val="00ED2A2F"/>
    <w:rsid w:val="00ED2B78"/>
    <w:rsid w:val="00ED2FAF"/>
    <w:rsid w:val="00ED3068"/>
    <w:rsid w:val="00ED3853"/>
    <w:rsid w:val="00ED3904"/>
    <w:rsid w:val="00ED3BBC"/>
    <w:rsid w:val="00ED4131"/>
    <w:rsid w:val="00ED4273"/>
    <w:rsid w:val="00ED46BC"/>
    <w:rsid w:val="00ED511E"/>
    <w:rsid w:val="00ED5777"/>
    <w:rsid w:val="00ED5C62"/>
    <w:rsid w:val="00ED5D80"/>
    <w:rsid w:val="00ED70D7"/>
    <w:rsid w:val="00ED70F5"/>
    <w:rsid w:val="00ED73B1"/>
    <w:rsid w:val="00EE01F5"/>
    <w:rsid w:val="00EE03FD"/>
    <w:rsid w:val="00EE149A"/>
    <w:rsid w:val="00EE1693"/>
    <w:rsid w:val="00EE1D90"/>
    <w:rsid w:val="00EE2A54"/>
    <w:rsid w:val="00EE30CF"/>
    <w:rsid w:val="00EE4C74"/>
    <w:rsid w:val="00EE4CAE"/>
    <w:rsid w:val="00EE4F94"/>
    <w:rsid w:val="00EE5282"/>
    <w:rsid w:val="00EE55FF"/>
    <w:rsid w:val="00EE5DC6"/>
    <w:rsid w:val="00EE76CA"/>
    <w:rsid w:val="00EE7F0F"/>
    <w:rsid w:val="00EE7F13"/>
    <w:rsid w:val="00EF0853"/>
    <w:rsid w:val="00EF089D"/>
    <w:rsid w:val="00EF0F6B"/>
    <w:rsid w:val="00EF1187"/>
    <w:rsid w:val="00EF1F3D"/>
    <w:rsid w:val="00EF27EC"/>
    <w:rsid w:val="00EF2A03"/>
    <w:rsid w:val="00EF3A1A"/>
    <w:rsid w:val="00EF3B4C"/>
    <w:rsid w:val="00EF43CD"/>
    <w:rsid w:val="00EF516D"/>
    <w:rsid w:val="00EF53CC"/>
    <w:rsid w:val="00EF547F"/>
    <w:rsid w:val="00EF5A10"/>
    <w:rsid w:val="00EF611A"/>
    <w:rsid w:val="00EF7A3D"/>
    <w:rsid w:val="00EF7BB3"/>
    <w:rsid w:val="00EF7CF1"/>
    <w:rsid w:val="00F0062C"/>
    <w:rsid w:val="00F0115B"/>
    <w:rsid w:val="00F01649"/>
    <w:rsid w:val="00F01D0E"/>
    <w:rsid w:val="00F0227B"/>
    <w:rsid w:val="00F024A4"/>
    <w:rsid w:val="00F0253F"/>
    <w:rsid w:val="00F0258D"/>
    <w:rsid w:val="00F026F2"/>
    <w:rsid w:val="00F027E6"/>
    <w:rsid w:val="00F03136"/>
    <w:rsid w:val="00F043B0"/>
    <w:rsid w:val="00F04A01"/>
    <w:rsid w:val="00F04E97"/>
    <w:rsid w:val="00F04F3F"/>
    <w:rsid w:val="00F04FD9"/>
    <w:rsid w:val="00F0548E"/>
    <w:rsid w:val="00F0623A"/>
    <w:rsid w:val="00F06A6F"/>
    <w:rsid w:val="00F06E5D"/>
    <w:rsid w:val="00F074C5"/>
    <w:rsid w:val="00F07E94"/>
    <w:rsid w:val="00F10319"/>
    <w:rsid w:val="00F10343"/>
    <w:rsid w:val="00F10355"/>
    <w:rsid w:val="00F1089F"/>
    <w:rsid w:val="00F10F0E"/>
    <w:rsid w:val="00F118C9"/>
    <w:rsid w:val="00F11E62"/>
    <w:rsid w:val="00F12141"/>
    <w:rsid w:val="00F127A3"/>
    <w:rsid w:val="00F12C15"/>
    <w:rsid w:val="00F13080"/>
    <w:rsid w:val="00F1336D"/>
    <w:rsid w:val="00F13398"/>
    <w:rsid w:val="00F137FC"/>
    <w:rsid w:val="00F13A8B"/>
    <w:rsid w:val="00F13B64"/>
    <w:rsid w:val="00F14DCB"/>
    <w:rsid w:val="00F14F3B"/>
    <w:rsid w:val="00F15289"/>
    <w:rsid w:val="00F159E1"/>
    <w:rsid w:val="00F15AAF"/>
    <w:rsid w:val="00F16A37"/>
    <w:rsid w:val="00F172DA"/>
    <w:rsid w:val="00F17615"/>
    <w:rsid w:val="00F17791"/>
    <w:rsid w:val="00F202BA"/>
    <w:rsid w:val="00F202C2"/>
    <w:rsid w:val="00F20A25"/>
    <w:rsid w:val="00F20B0A"/>
    <w:rsid w:val="00F20B43"/>
    <w:rsid w:val="00F21661"/>
    <w:rsid w:val="00F21984"/>
    <w:rsid w:val="00F21A05"/>
    <w:rsid w:val="00F21D77"/>
    <w:rsid w:val="00F22A52"/>
    <w:rsid w:val="00F22C36"/>
    <w:rsid w:val="00F232CB"/>
    <w:rsid w:val="00F234A4"/>
    <w:rsid w:val="00F2373A"/>
    <w:rsid w:val="00F23B7B"/>
    <w:rsid w:val="00F23D23"/>
    <w:rsid w:val="00F24451"/>
    <w:rsid w:val="00F246B4"/>
    <w:rsid w:val="00F2493E"/>
    <w:rsid w:val="00F24B56"/>
    <w:rsid w:val="00F24F04"/>
    <w:rsid w:val="00F251DE"/>
    <w:rsid w:val="00F26F19"/>
    <w:rsid w:val="00F271B9"/>
    <w:rsid w:val="00F27329"/>
    <w:rsid w:val="00F27568"/>
    <w:rsid w:val="00F277BF"/>
    <w:rsid w:val="00F27B95"/>
    <w:rsid w:val="00F27EB5"/>
    <w:rsid w:val="00F31654"/>
    <w:rsid w:val="00F3250A"/>
    <w:rsid w:val="00F32E54"/>
    <w:rsid w:val="00F330B8"/>
    <w:rsid w:val="00F33175"/>
    <w:rsid w:val="00F33760"/>
    <w:rsid w:val="00F338FC"/>
    <w:rsid w:val="00F33E60"/>
    <w:rsid w:val="00F33FD8"/>
    <w:rsid w:val="00F34577"/>
    <w:rsid w:val="00F34D49"/>
    <w:rsid w:val="00F361D8"/>
    <w:rsid w:val="00F36306"/>
    <w:rsid w:val="00F363C3"/>
    <w:rsid w:val="00F367FD"/>
    <w:rsid w:val="00F372CD"/>
    <w:rsid w:val="00F37975"/>
    <w:rsid w:val="00F4036B"/>
    <w:rsid w:val="00F409BA"/>
    <w:rsid w:val="00F40AEF"/>
    <w:rsid w:val="00F415B3"/>
    <w:rsid w:val="00F41774"/>
    <w:rsid w:val="00F41CAD"/>
    <w:rsid w:val="00F42BCC"/>
    <w:rsid w:val="00F42E33"/>
    <w:rsid w:val="00F42EC2"/>
    <w:rsid w:val="00F42F50"/>
    <w:rsid w:val="00F430B6"/>
    <w:rsid w:val="00F43120"/>
    <w:rsid w:val="00F43621"/>
    <w:rsid w:val="00F43A9F"/>
    <w:rsid w:val="00F45CD8"/>
    <w:rsid w:val="00F47296"/>
    <w:rsid w:val="00F50283"/>
    <w:rsid w:val="00F5041C"/>
    <w:rsid w:val="00F51151"/>
    <w:rsid w:val="00F5177A"/>
    <w:rsid w:val="00F520CC"/>
    <w:rsid w:val="00F52893"/>
    <w:rsid w:val="00F529BF"/>
    <w:rsid w:val="00F52D8E"/>
    <w:rsid w:val="00F53D97"/>
    <w:rsid w:val="00F53E62"/>
    <w:rsid w:val="00F5410B"/>
    <w:rsid w:val="00F5461B"/>
    <w:rsid w:val="00F54D8F"/>
    <w:rsid w:val="00F56692"/>
    <w:rsid w:val="00F56C01"/>
    <w:rsid w:val="00F56DCA"/>
    <w:rsid w:val="00F578FE"/>
    <w:rsid w:val="00F601B6"/>
    <w:rsid w:val="00F60324"/>
    <w:rsid w:val="00F60661"/>
    <w:rsid w:val="00F60D32"/>
    <w:rsid w:val="00F61716"/>
    <w:rsid w:val="00F6175E"/>
    <w:rsid w:val="00F61E1B"/>
    <w:rsid w:val="00F6292E"/>
    <w:rsid w:val="00F62BAA"/>
    <w:rsid w:val="00F62CB8"/>
    <w:rsid w:val="00F62E68"/>
    <w:rsid w:val="00F62EAD"/>
    <w:rsid w:val="00F632A5"/>
    <w:rsid w:val="00F640BF"/>
    <w:rsid w:val="00F648AB"/>
    <w:rsid w:val="00F649F4"/>
    <w:rsid w:val="00F64CE9"/>
    <w:rsid w:val="00F64FBD"/>
    <w:rsid w:val="00F65185"/>
    <w:rsid w:val="00F6525D"/>
    <w:rsid w:val="00F6638B"/>
    <w:rsid w:val="00F67C33"/>
    <w:rsid w:val="00F7121C"/>
    <w:rsid w:val="00F71D6B"/>
    <w:rsid w:val="00F72770"/>
    <w:rsid w:val="00F72D0D"/>
    <w:rsid w:val="00F72FD5"/>
    <w:rsid w:val="00F7309A"/>
    <w:rsid w:val="00F7337F"/>
    <w:rsid w:val="00F7366C"/>
    <w:rsid w:val="00F73B62"/>
    <w:rsid w:val="00F7403F"/>
    <w:rsid w:val="00F74045"/>
    <w:rsid w:val="00F74420"/>
    <w:rsid w:val="00F74492"/>
    <w:rsid w:val="00F746CB"/>
    <w:rsid w:val="00F759E6"/>
    <w:rsid w:val="00F76086"/>
    <w:rsid w:val="00F80A6A"/>
    <w:rsid w:val="00F80FD3"/>
    <w:rsid w:val="00F81833"/>
    <w:rsid w:val="00F81BA6"/>
    <w:rsid w:val="00F81CE1"/>
    <w:rsid w:val="00F825A2"/>
    <w:rsid w:val="00F82F2C"/>
    <w:rsid w:val="00F83260"/>
    <w:rsid w:val="00F838AC"/>
    <w:rsid w:val="00F8391E"/>
    <w:rsid w:val="00F83E60"/>
    <w:rsid w:val="00F83E94"/>
    <w:rsid w:val="00F848EC"/>
    <w:rsid w:val="00F84A49"/>
    <w:rsid w:val="00F85265"/>
    <w:rsid w:val="00F8561A"/>
    <w:rsid w:val="00F8579C"/>
    <w:rsid w:val="00F859E6"/>
    <w:rsid w:val="00F85AAA"/>
    <w:rsid w:val="00F85BAC"/>
    <w:rsid w:val="00F85CDF"/>
    <w:rsid w:val="00F85E21"/>
    <w:rsid w:val="00F86977"/>
    <w:rsid w:val="00F86CE2"/>
    <w:rsid w:val="00F872DF"/>
    <w:rsid w:val="00F8745C"/>
    <w:rsid w:val="00F87EFC"/>
    <w:rsid w:val="00F906A0"/>
    <w:rsid w:val="00F913B8"/>
    <w:rsid w:val="00F91697"/>
    <w:rsid w:val="00F91749"/>
    <w:rsid w:val="00F91858"/>
    <w:rsid w:val="00F92909"/>
    <w:rsid w:val="00F92A71"/>
    <w:rsid w:val="00F93760"/>
    <w:rsid w:val="00F93CAA"/>
    <w:rsid w:val="00F94074"/>
    <w:rsid w:val="00F94229"/>
    <w:rsid w:val="00F942D1"/>
    <w:rsid w:val="00F948D3"/>
    <w:rsid w:val="00F949A9"/>
    <w:rsid w:val="00F94DA4"/>
    <w:rsid w:val="00F9625A"/>
    <w:rsid w:val="00F96D03"/>
    <w:rsid w:val="00F96F66"/>
    <w:rsid w:val="00FA1509"/>
    <w:rsid w:val="00FA1899"/>
    <w:rsid w:val="00FA1F49"/>
    <w:rsid w:val="00FA2E70"/>
    <w:rsid w:val="00FA3AA1"/>
    <w:rsid w:val="00FA4350"/>
    <w:rsid w:val="00FA47CD"/>
    <w:rsid w:val="00FA696D"/>
    <w:rsid w:val="00FA6F4A"/>
    <w:rsid w:val="00FA75B7"/>
    <w:rsid w:val="00FA7643"/>
    <w:rsid w:val="00FA7D76"/>
    <w:rsid w:val="00FB00CB"/>
    <w:rsid w:val="00FB0D18"/>
    <w:rsid w:val="00FB0D76"/>
    <w:rsid w:val="00FB16B9"/>
    <w:rsid w:val="00FB17AC"/>
    <w:rsid w:val="00FB1F77"/>
    <w:rsid w:val="00FB25A0"/>
    <w:rsid w:val="00FB25AB"/>
    <w:rsid w:val="00FB2789"/>
    <w:rsid w:val="00FB2C88"/>
    <w:rsid w:val="00FB40A2"/>
    <w:rsid w:val="00FB475C"/>
    <w:rsid w:val="00FB498F"/>
    <w:rsid w:val="00FB52EB"/>
    <w:rsid w:val="00FB54E4"/>
    <w:rsid w:val="00FB5651"/>
    <w:rsid w:val="00FB57AC"/>
    <w:rsid w:val="00FB5E3B"/>
    <w:rsid w:val="00FB62B1"/>
    <w:rsid w:val="00FB6B39"/>
    <w:rsid w:val="00FB6DC9"/>
    <w:rsid w:val="00FB7720"/>
    <w:rsid w:val="00FB79F0"/>
    <w:rsid w:val="00FC0055"/>
    <w:rsid w:val="00FC049B"/>
    <w:rsid w:val="00FC09EB"/>
    <w:rsid w:val="00FC0AD8"/>
    <w:rsid w:val="00FC0C59"/>
    <w:rsid w:val="00FC0CD2"/>
    <w:rsid w:val="00FC1C47"/>
    <w:rsid w:val="00FC3213"/>
    <w:rsid w:val="00FC48F2"/>
    <w:rsid w:val="00FC55B9"/>
    <w:rsid w:val="00FC5A7C"/>
    <w:rsid w:val="00FC60F6"/>
    <w:rsid w:val="00FC654B"/>
    <w:rsid w:val="00FC6C03"/>
    <w:rsid w:val="00FC6D84"/>
    <w:rsid w:val="00FC72AF"/>
    <w:rsid w:val="00FC7629"/>
    <w:rsid w:val="00FD0957"/>
    <w:rsid w:val="00FD0959"/>
    <w:rsid w:val="00FD1781"/>
    <w:rsid w:val="00FD26EE"/>
    <w:rsid w:val="00FD3721"/>
    <w:rsid w:val="00FD3828"/>
    <w:rsid w:val="00FD3BD3"/>
    <w:rsid w:val="00FD3EC6"/>
    <w:rsid w:val="00FD453B"/>
    <w:rsid w:val="00FD50AC"/>
    <w:rsid w:val="00FD6127"/>
    <w:rsid w:val="00FD6278"/>
    <w:rsid w:val="00FD6551"/>
    <w:rsid w:val="00FD695E"/>
    <w:rsid w:val="00FD748C"/>
    <w:rsid w:val="00FD7D13"/>
    <w:rsid w:val="00FE085B"/>
    <w:rsid w:val="00FE0FE6"/>
    <w:rsid w:val="00FE11A9"/>
    <w:rsid w:val="00FE12F7"/>
    <w:rsid w:val="00FE1B61"/>
    <w:rsid w:val="00FE243E"/>
    <w:rsid w:val="00FE2480"/>
    <w:rsid w:val="00FE2C17"/>
    <w:rsid w:val="00FE4688"/>
    <w:rsid w:val="00FE4CF6"/>
    <w:rsid w:val="00FE4EEE"/>
    <w:rsid w:val="00FE5273"/>
    <w:rsid w:val="00FE54D3"/>
    <w:rsid w:val="00FE5D13"/>
    <w:rsid w:val="00FE6A1B"/>
    <w:rsid w:val="00FE6E3C"/>
    <w:rsid w:val="00FE71EB"/>
    <w:rsid w:val="00FE75FC"/>
    <w:rsid w:val="00FE794F"/>
    <w:rsid w:val="00FF1DE6"/>
    <w:rsid w:val="00FF2629"/>
    <w:rsid w:val="00FF3A8E"/>
    <w:rsid w:val="00FF40B6"/>
    <w:rsid w:val="00FF418A"/>
    <w:rsid w:val="00FF450F"/>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737A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85936"/>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6F3444"/>
    <w:pPr>
      <w:tabs>
        <w:tab w:val="left" w:pos="442"/>
        <w:tab w:val="right" w:leader="dot" w:pos="9627"/>
      </w:tabs>
      <w:spacing w:before="60" w:after="60"/>
      <w:ind w:left="426" w:right="567" w:hanging="426"/>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link w:val="aff7"/>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6"/>
    <w:uiPriority w:val="19"/>
    <w:qFormat/>
    <w:rsid w:val="00B75638"/>
    <w:rPr>
      <w:i/>
      <w:iCs/>
      <w:color w:val="808080"/>
    </w:rPr>
  </w:style>
  <w:style w:type="paragraph" w:customStyle="1" w:styleId="affa">
    <w:name w:val="Знак"/>
    <w:basedOn w:val="a5"/>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c">
    <w:name w:val="List Paragraph"/>
    <w:aliases w:val="Абзац списка основной,Bullet List,FooterText,numbered,Paragraphe de liste1,lp1,Заголовок_3,Список_маркированный,Варианты ответов Знак,Абзац списка1 Знак,Список_маркированный Знак,Абзац списка основной Знак Знак Знак,ПАРАГРАФ,Абзац списка11"/>
    <w:basedOn w:val="a5"/>
    <w:link w:val="affd"/>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e">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f">
    <w:name w:val="Основной текст с отступом Знак"/>
    <w:aliases w:val="Основной текст 1 Знак,Основной текст 11 Знак"/>
    <w:basedOn w:val="a6"/>
    <w:link w:val="afff0"/>
    <w:uiPriority w:val="99"/>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5"/>
    <w:link w:val="afff"/>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1"/>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3">
    <w:name w:val="Subtitle"/>
    <w:basedOn w:val="a5"/>
    <w:next w:val="a5"/>
    <w:link w:val="afff4"/>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6"/>
    <w:link w:val="afff3"/>
    <w:rsid w:val="004E741E"/>
    <w:rPr>
      <w:rFonts w:ascii="Cambria" w:eastAsia="Times New Roman" w:hAnsi="Cambria" w:cs="Cambria"/>
      <w:i/>
      <w:iCs/>
      <w:color w:val="4F81BD"/>
      <w:spacing w:val="15"/>
      <w:sz w:val="24"/>
      <w:szCs w:val="24"/>
      <w:lang w:val="en-US" w:eastAsia="en-US"/>
    </w:rPr>
  </w:style>
  <w:style w:type="character" w:styleId="afff5">
    <w:name w:val="Strong"/>
    <w:basedOn w:val="a6"/>
    <w:qFormat/>
    <w:rsid w:val="004E741E"/>
    <w:rPr>
      <w:rFonts w:cs="Times New Roman"/>
      <w:b/>
      <w:bCs/>
    </w:rPr>
  </w:style>
  <w:style w:type="character" w:styleId="afff6">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5"/>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6"/>
    <w:link w:val="afff8"/>
    <w:rsid w:val="004E741E"/>
    <w:rPr>
      <w:rFonts w:ascii="Times New Roman" w:eastAsia="Times New Roman" w:hAnsi="Times New Roman" w:cs="Times New Roman"/>
      <w:b/>
      <w:sz w:val="28"/>
      <w:szCs w:val="28"/>
    </w:rPr>
  </w:style>
  <w:style w:type="paragraph" w:customStyle="1" w:styleId="afffa">
    <w:name w:val="Обычный (ПЗ)"/>
    <w:basedOn w:val="a5"/>
    <w:link w:val="afffb"/>
    <w:rsid w:val="004E741E"/>
    <w:pPr>
      <w:ind w:firstLine="720"/>
    </w:pPr>
    <w:rPr>
      <w:rFonts w:eastAsia="Times New Roman" w:cs="Times New Roman"/>
      <w:szCs w:val="24"/>
    </w:rPr>
  </w:style>
  <w:style w:type="character" w:customStyle="1" w:styleId="afffb">
    <w:name w:val="Обычный (ПЗ) Знак"/>
    <w:basedOn w:val="a6"/>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5"/>
    <w:qFormat/>
    <w:rsid w:val="004E741E"/>
    <w:rPr>
      <w:rFonts w:eastAsia="Times New Roman" w:cs="Times New Roman"/>
      <w:szCs w:val="24"/>
    </w:rPr>
  </w:style>
  <w:style w:type="paragraph" w:customStyle="1" w:styleId="afffd">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qForma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e">
    <w:name w:val="Абзац"/>
    <w:basedOn w:val="a5"/>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rsid w:val="00966ADD"/>
    <w:rPr>
      <w:rFonts w:ascii="Times New Roman" w:eastAsia="Times New Roman" w:hAnsi="Times New Roman" w:cs="Times New Roman"/>
      <w:sz w:val="24"/>
      <w:szCs w:val="24"/>
    </w:rPr>
  </w:style>
  <w:style w:type="paragraph" w:styleId="a3">
    <w:name w:val="List"/>
    <w:basedOn w:val="a5"/>
    <w:link w:val="affff0"/>
    <w:rsid w:val="00966ADD"/>
    <w:pPr>
      <w:numPr>
        <w:numId w:val="6"/>
      </w:numPr>
      <w:spacing w:after="60"/>
    </w:pPr>
    <w:rPr>
      <w:rFonts w:eastAsia="Times New Roman" w:cs="Times New Roman"/>
      <w:snapToGrid w:val="0"/>
      <w:szCs w:val="24"/>
    </w:rPr>
  </w:style>
  <w:style w:type="character" w:customStyle="1" w:styleId="affff0">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1">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5"/>
    <w:rsid w:val="00966ADD"/>
    <w:pPr>
      <w:keepNext/>
      <w:keepLines/>
      <w:ind w:firstLine="0"/>
      <w:jc w:val="center"/>
    </w:pPr>
    <w:rPr>
      <w:rFonts w:eastAsia="Times New Roman" w:cs="Times New Roman"/>
      <w:b/>
      <w:sz w:val="22"/>
    </w:rPr>
  </w:style>
  <w:style w:type="paragraph" w:customStyle="1" w:styleId="affff5">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8">
    <w:name w:val="annotation text"/>
    <w:basedOn w:val="a5"/>
    <w:link w:val="affff9"/>
    <w:semiHidden/>
    <w:rsid w:val="00966ADD"/>
    <w:pPr>
      <w:ind w:firstLine="0"/>
      <w:jc w:val="left"/>
    </w:pPr>
    <w:rPr>
      <w:rFonts w:eastAsia="Times New Roman" w:cs="Times New Roman"/>
      <w:sz w:val="20"/>
      <w:szCs w:val="20"/>
    </w:rPr>
  </w:style>
  <w:style w:type="character" w:customStyle="1" w:styleId="affff9">
    <w:name w:val="Текст примечания Знак"/>
    <w:basedOn w:val="a6"/>
    <w:link w:val="affff8"/>
    <w:semiHidden/>
    <w:rsid w:val="00966ADD"/>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966ADD"/>
    <w:pPr>
      <w:ind w:firstLine="284"/>
      <w:jc w:val="both"/>
    </w:pPr>
    <w:rPr>
      <w:b/>
      <w:bCs/>
    </w:rPr>
  </w:style>
  <w:style w:type="character" w:customStyle="1" w:styleId="affffb">
    <w:name w:val="Тема примечания Знак"/>
    <w:basedOn w:val="affff9"/>
    <w:link w:val="affffa"/>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c">
    <w:name w:val="annotation reference"/>
    <w:semiHidden/>
    <w:rsid w:val="00966ADD"/>
    <w:rPr>
      <w:sz w:val="16"/>
      <w:szCs w:val="16"/>
    </w:rPr>
  </w:style>
  <w:style w:type="paragraph" w:customStyle="1" w:styleId="affffd">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5"/>
    <w:next w:val="a5"/>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6"/>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8">
    <w:name w:val="Block Text"/>
    <w:basedOn w:val="a5"/>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6"/>
    <w:link w:val="afffffc"/>
    <w:rsid w:val="00966ADD"/>
    <w:rPr>
      <w:rFonts w:ascii="Arial" w:eastAsia="Times New Roman" w:hAnsi="Arial" w:cs="Times New Roman"/>
      <w:sz w:val="20"/>
      <w:szCs w:val="20"/>
    </w:rPr>
  </w:style>
  <w:style w:type="paragraph" w:styleId="afffffe">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f">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5"/>
    <w:next w:val="a5"/>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6"/>
    <w:link w:val="affffff0"/>
    <w:rsid w:val="00966ADD"/>
    <w:rPr>
      <w:rFonts w:ascii="Arial" w:eastAsia="Times New Roman" w:hAnsi="Arial" w:cs="Times New Roman"/>
      <w:spacing w:val="-5"/>
      <w:sz w:val="20"/>
      <w:szCs w:val="20"/>
    </w:rPr>
  </w:style>
  <w:style w:type="paragraph" w:styleId="affffff2">
    <w:name w:val="Note Heading"/>
    <w:basedOn w:val="a5"/>
    <w:next w:val="a5"/>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6"/>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0"/>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f"/>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5"/>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6"/>
    <w:link w:val="affffff4"/>
    <w:rsid w:val="00966ADD"/>
    <w:rPr>
      <w:rFonts w:ascii="Arial" w:eastAsia="Times New Roman" w:hAnsi="Arial" w:cs="Times New Roman"/>
      <w:spacing w:val="-5"/>
      <w:sz w:val="20"/>
      <w:szCs w:val="20"/>
    </w:rPr>
  </w:style>
  <w:style w:type="paragraph" w:styleId="affffff6">
    <w:name w:val="Salutation"/>
    <w:basedOn w:val="a5"/>
    <w:next w:val="a5"/>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6"/>
    <w:link w:val="affffff6"/>
    <w:rsid w:val="00966ADD"/>
    <w:rPr>
      <w:rFonts w:ascii="Arial" w:eastAsia="Times New Roman" w:hAnsi="Arial" w:cs="Times New Roman"/>
      <w:spacing w:val="-5"/>
      <w:sz w:val="20"/>
      <w:szCs w:val="20"/>
    </w:rPr>
  </w:style>
  <w:style w:type="paragraph" w:styleId="affffff8">
    <w:name w:val="Closing"/>
    <w:basedOn w:val="a5"/>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6"/>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5"/>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6"/>
    <w:link w:val="affffffa"/>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1">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2">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3">
    <w:name w:val="ТЕКСТ ГРАД"/>
    <w:basedOn w:val="a5"/>
    <w:link w:val="afffffff4"/>
    <w:qFormat/>
    <w:rsid w:val="00966ADD"/>
    <w:pPr>
      <w:spacing w:line="360" w:lineRule="auto"/>
    </w:pPr>
    <w:rPr>
      <w:rFonts w:eastAsia="Times New Roman" w:cs="Times New Roman"/>
      <w:szCs w:val="24"/>
    </w:rPr>
  </w:style>
  <w:style w:type="character" w:customStyle="1" w:styleId="afffffff4">
    <w:name w:val="ТЕКСТ ГРАД Знак"/>
    <w:link w:val="afffffff3"/>
    <w:rsid w:val="00966ADD"/>
    <w:rPr>
      <w:rFonts w:ascii="Times New Roman" w:eastAsia="Times New Roman" w:hAnsi="Times New Roman" w:cs="Times New Roman"/>
      <w:sz w:val="24"/>
      <w:szCs w:val="24"/>
    </w:rPr>
  </w:style>
  <w:style w:type="paragraph" w:customStyle="1" w:styleId="afffffff5">
    <w:name w:val="ООО  «Институт Территориального Планирования"/>
    <w:basedOn w:val="a5"/>
    <w:link w:val="afffffff6"/>
    <w:qFormat/>
    <w:rsid w:val="00966ADD"/>
    <w:pPr>
      <w:spacing w:line="360" w:lineRule="auto"/>
      <w:ind w:left="709" w:firstLine="0"/>
      <w:jc w:val="right"/>
    </w:pPr>
    <w:rPr>
      <w:rFonts w:eastAsia="Times New Roman" w:cs="Times New Roman"/>
      <w:szCs w:val="24"/>
    </w:rPr>
  </w:style>
  <w:style w:type="character" w:customStyle="1" w:styleId="afffffff6">
    <w:name w:val="ООО  «Институт Территориального Планирования Знак"/>
    <w:link w:val="afffffff5"/>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7">
    <w:name w:val="Placeholder Text"/>
    <w:uiPriority w:val="99"/>
    <w:semiHidden/>
    <w:rsid w:val="00966ADD"/>
    <w:rPr>
      <w:color w:val="808080"/>
    </w:rPr>
  </w:style>
  <w:style w:type="paragraph" w:styleId="afffffff8">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9">
    <w:name w:val="ГРАД Основной текст"/>
    <w:basedOn w:val="a5"/>
    <w:link w:val="afffffffa"/>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a">
    <w:name w:val="ГРАД Основной текст Знак Знак"/>
    <w:link w:val="afffffff9"/>
    <w:rsid w:val="00966ADD"/>
    <w:rPr>
      <w:rFonts w:ascii="Times New Roman" w:eastAsia="Calibri" w:hAnsi="Times New Roman" w:cs="Times New Roman"/>
      <w:bCs/>
      <w:spacing w:val="4"/>
      <w:w w:val="109"/>
      <w:sz w:val="24"/>
      <w:szCs w:val="28"/>
      <w:lang w:bidi="en-US"/>
    </w:rPr>
  </w:style>
  <w:style w:type="paragraph" w:customStyle="1" w:styleId="afffffffb">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c">
    <w:name w:val="Символ сноски"/>
    <w:rsid w:val="00966ADD"/>
  </w:style>
  <w:style w:type="paragraph" w:customStyle="1" w:styleId="afffffffd">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e">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ind w:left="1287"/>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f">
    <w:name w:val="Основной текст_"/>
    <w:link w:val="2fd"/>
    <w:rsid w:val="00966ADD"/>
    <w:rPr>
      <w:shd w:val="clear" w:color="auto" w:fill="FFFFFF"/>
    </w:rPr>
  </w:style>
  <w:style w:type="paragraph" w:customStyle="1" w:styleId="2fd">
    <w:name w:val="Основной текст2"/>
    <w:basedOn w:val="a5"/>
    <w:link w:val="affffffff"/>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0">
    <w:name w:val="Оглавление_"/>
    <w:link w:val="affffffff1"/>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1">
    <w:name w:val="Оглавление"/>
    <w:basedOn w:val="a5"/>
    <w:link w:val="affffffff0"/>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_абзац"/>
    <w:basedOn w:val="a5"/>
    <w:link w:val="affffffff3"/>
    <w:qFormat/>
    <w:rsid w:val="00966ADD"/>
    <w:pPr>
      <w:spacing w:line="276" w:lineRule="auto"/>
    </w:pPr>
    <w:rPr>
      <w:rFonts w:eastAsia="Times New Roman" w:cs="Times New Roman"/>
      <w:szCs w:val="24"/>
    </w:rPr>
  </w:style>
  <w:style w:type="character" w:customStyle="1" w:styleId="affffffff3">
    <w:name w:val="_абзац Знак"/>
    <w:link w:val="affffffff2"/>
    <w:rsid w:val="00966ADD"/>
    <w:rPr>
      <w:rFonts w:ascii="Times New Roman" w:eastAsia="Times New Roman" w:hAnsi="Times New Roman" w:cs="Times New Roman"/>
      <w:sz w:val="24"/>
      <w:szCs w:val="24"/>
    </w:rPr>
  </w:style>
  <w:style w:type="character" w:customStyle="1" w:styleId="affd">
    <w:name w:val="Абзац списка Знак"/>
    <w:aliases w:val="Абзац списка основной Знак,Bullet List Знак,FooterText Знак,numbered Знак,Paragraphe de liste1 Знак,lp1 Знак,Заголовок_3 Знак,Список_маркированный Знак1,Варианты ответов Знак Знак,Абзац списка1 Знак Знак,Список_маркированный Знак Знак"/>
    <w:link w:val="affc"/>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4">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5">
    <w:name w:val="Гипертекстовая ссылка"/>
    <w:uiPriority w:val="99"/>
    <w:rsid w:val="00966ADD"/>
    <w:rPr>
      <w:color w:val="106BBE"/>
    </w:rPr>
  </w:style>
  <w:style w:type="paragraph" w:customStyle="1" w:styleId="affffffff6">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7">
    <w:name w:val="МОЕ"/>
    <w:basedOn w:val="a5"/>
    <w:rsid w:val="00A113F2"/>
    <w:rPr>
      <w:rFonts w:eastAsia="Times New Roman" w:cs="Times New Roman"/>
      <w:spacing w:val="10"/>
      <w:sz w:val="28"/>
      <w:szCs w:val="28"/>
    </w:rPr>
  </w:style>
  <w:style w:type="paragraph" w:customStyle="1" w:styleId="affffffff8">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9">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1fa">
    <w:name w:val="Неразрешенное упоминание1"/>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18"/>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 w:type="character" w:customStyle="1" w:styleId="aff7">
    <w:name w:val="Обычный текст Знак"/>
    <w:basedOn w:val="a6"/>
    <w:link w:val="aff6"/>
    <w:rsid w:val="00D84A36"/>
    <w:rPr>
      <w:rFonts w:ascii="Times New Roman" w:eastAsia="Times New Roman" w:hAnsi="Times New Roman" w:cs="Times New Roman"/>
      <w:sz w:val="24"/>
      <w:szCs w:val="24"/>
      <w:lang w:val="en-US" w:eastAsia="ar-SA" w:bidi="en-US"/>
    </w:rPr>
  </w:style>
  <w:style w:type="table" w:customStyle="1" w:styleId="2fe">
    <w:name w:val="Сетка таблицы2"/>
    <w:basedOn w:val="a7"/>
    <w:next w:val="af1"/>
    <w:uiPriority w:val="59"/>
    <w:rsid w:val="00846DB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85936"/>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6F3444"/>
    <w:pPr>
      <w:tabs>
        <w:tab w:val="left" w:pos="442"/>
        <w:tab w:val="right" w:leader="dot" w:pos="9627"/>
      </w:tabs>
      <w:spacing w:before="60" w:after="60"/>
      <w:ind w:left="426" w:right="567" w:hanging="426"/>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link w:val="aff7"/>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8">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9">
    <w:name w:val="Subtle Emphasis"/>
    <w:basedOn w:val="a6"/>
    <w:uiPriority w:val="19"/>
    <w:qFormat/>
    <w:rsid w:val="00B75638"/>
    <w:rPr>
      <w:i/>
      <w:iCs/>
      <w:color w:val="808080"/>
    </w:rPr>
  </w:style>
  <w:style w:type="paragraph" w:customStyle="1" w:styleId="affa">
    <w:name w:val="Знак"/>
    <w:basedOn w:val="a5"/>
    <w:rsid w:val="00B75638"/>
    <w:rPr>
      <w:rFonts w:ascii="Verdana" w:eastAsia="Times New Roman" w:hAnsi="Verdana" w:cs="Verdana"/>
      <w:sz w:val="20"/>
      <w:szCs w:val="20"/>
      <w:lang w:val="en-US" w:eastAsia="en-US"/>
    </w:rPr>
  </w:style>
  <w:style w:type="character" w:styleId="affb">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c">
    <w:name w:val="List Paragraph"/>
    <w:aliases w:val="Абзац списка основной,Bullet List,FooterText,numbered,Paragraphe de liste1,lp1,Заголовок_3,Список_маркированный,Варианты ответов Знак,Абзац списка1 Знак,Список_маркированный Знак,Абзац списка основной Знак Знак Знак,ПАРАГРАФ,Абзац списка11"/>
    <w:basedOn w:val="a5"/>
    <w:link w:val="affd"/>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e">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f">
    <w:name w:val="Основной текст с отступом Знак"/>
    <w:aliases w:val="Основной текст 1 Знак,Основной текст 11 Знак"/>
    <w:basedOn w:val="a6"/>
    <w:link w:val="afff0"/>
    <w:uiPriority w:val="99"/>
    <w:rsid w:val="004E741E"/>
    <w:rPr>
      <w:rFonts w:ascii="Calibri" w:eastAsia="Times New Roman" w:hAnsi="Calibri" w:cs="Calibri"/>
      <w:lang w:val="en-US" w:eastAsia="en-US"/>
    </w:rPr>
  </w:style>
  <w:style w:type="paragraph" w:styleId="afff0">
    <w:name w:val="Body Text Indent"/>
    <w:aliases w:val="Основной текст 1,Основной текст 11"/>
    <w:basedOn w:val="a5"/>
    <w:link w:val="afff"/>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1">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2"/>
    <w:uiPriority w:val="99"/>
    <w:rsid w:val="004E741E"/>
    <w:rPr>
      <w:rFonts w:ascii="Calibri" w:eastAsia="Times New Roman" w:hAnsi="Calibri" w:cs="Calibri"/>
      <w:lang w:val="en-US" w:eastAsia="en-US"/>
    </w:rPr>
  </w:style>
  <w:style w:type="paragraph" w:styleId="afff2">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1"/>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3">
    <w:name w:val="Subtitle"/>
    <w:basedOn w:val="a5"/>
    <w:next w:val="a5"/>
    <w:link w:val="afff4"/>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4">
    <w:name w:val="Подзаголовок Знак"/>
    <w:basedOn w:val="a6"/>
    <w:link w:val="afff3"/>
    <w:rsid w:val="004E741E"/>
    <w:rPr>
      <w:rFonts w:ascii="Cambria" w:eastAsia="Times New Roman" w:hAnsi="Cambria" w:cs="Cambria"/>
      <w:i/>
      <w:iCs/>
      <w:color w:val="4F81BD"/>
      <w:spacing w:val="15"/>
      <w:sz w:val="24"/>
      <w:szCs w:val="24"/>
      <w:lang w:val="en-US" w:eastAsia="en-US"/>
    </w:rPr>
  </w:style>
  <w:style w:type="character" w:styleId="afff5">
    <w:name w:val="Strong"/>
    <w:basedOn w:val="a6"/>
    <w:qFormat/>
    <w:rsid w:val="004E741E"/>
    <w:rPr>
      <w:rFonts w:cs="Times New Roman"/>
      <w:b/>
      <w:bCs/>
    </w:rPr>
  </w:style>
  <w:style w:type="character" w:styleId="afff6">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7">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5"/>
    <w:link w:val="afff9"/>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9">
    <w:name w:val="Ч_текст Знак"/>
    <w:basedOn w:val="a6"/>
    <w:link w:val="afff8"/>
    <w:rsid w:val="004E741E"/>
    <w:rPr>
      <w:rFonts w:ascii="Times New Roman" w:eastAsia="Times New Roman" w:hAnsi="Times New Roman" w:cs="Times New Roman"/>
      <w:b/>
      <w:sz w:val="28"/>
      <w:szCs w:val="28"/>
    </w:rPr>
  </w:style>
  <w:style w:type="paragraph" w:customStyle="1" w:styleId="afffa">
    <w:name w:val="Обычный (ПЗ)"/>
    <w:basedOn w:val="a5"/>
    <w:link w:val="afffb"/>
    <w:rsid w:val="004E741E"/>
    <w:pPr>
      <w:ind w:firstLine="720"/>
    </w:pPr>
    <w:rPr>
      <w:rFonts w:eastAsia="Times New Roman" w:cs="Times New Roman"/>
      <w:szCs w:val="24"/>
    </w:rPr>
  </w:style>
  <w:style w:type="character" w:customStyle="1" w:styleId="afffb">
    <w:name w:val="Обычный (ПЗ) Знак"/>
    <w:basedOn w:val="a6"/>
    <w:link w:val="afffa"/>
    <w:rsid w:val="004E741E"/>
    <w:rPr>
      <w:rFonts w:ascii="Times New Roman" w:eastAsia="Times New Roman" w:hAnsi="Times New Roman" w:cs="Times New Roman"/>
      <w:sz w:val="24"/>
      <w:szCs w:val="24"/>
    </w:rPr>
  </w:style>
  <w:style w:type="paragraph" w:customStyle="1" w:styleId="afffc">
    <w:name w:val="Основной стиль записки"/>
    <w:basedOn w:val="a5"/>
    <w:qFormat/>
    <w:rsid w:val="004E741E"/>
    <w:rPr>
      <w:rFonts w:eastAsia="Times New Roman" w:cs="Times New Roman"/>
      <w:szCs w:val="24"/>
    </w:rPr>
  </w:style>
  <w:style w:type="paragraph" w:customStyle="1" w:styleId="afffd">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qForma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qFormat/>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e">
    <w:name w:val="Абзац"/>
    <w:basedOn w:val="a5"/>
    <w:link w:val="affff"/>
    <w:qFormat/>
    <w:rsid w:val="00966ADD"/>
    <w:pPr>
      <w:spacing w:before="120" w:after="60"/>
      <w:ind w:firstLine="567"/>
    </w:pPr>
    <w:rPr>
      <w:rFonts w:eastAsia="Times New Roman" w:cs="Times New Roman"/>
      <w:szCs w:val="24"/>
    </w:rPr>
  </w:style>
  <w:style w:type="character" w:customStyle="1" w:styleId="affff">
    <w:name w:val="Абзац Знак"/>
    <w:link w:val="afffe"/>
    <w:rsid w:val="00966ADD"/>
    <w:rPr>
      <w:rFonts w:ascii="Times New Roman" w:eastAsia="Times New Roman" w:hAnsi="Times New Roman" w:cs="Times New Roman"/>
      <w:sz w:val="24"/>
      <w:szCs w:val="24"/>
    </w:rPr>
  </w:style>
  <w:style w:type="paragraph" w:styleId="a3">
    <w:name w:val="List"/>
    <w:basedOn w:val="a5"/>
    <w:link w:val="affff0"/>
    <w:rsid w:val="00966ADD"/>
    <w:pPr>
      <w:numPr>
        <w:numId w:val="6"/>
      </w:numPr>
      <w:spacing w:after="60"/>
    </w:pPr>
    <w:rPr>
      <w:rFonts w:eastAsia="Times New Roman" w:cs="Times New Roman"/>
      <w:snapToGrid w:val="0"/>
      <w:szCs w:val="24"/>
    </w:rPr>
  </w:style>
  <w:style w:type="character" w:customStyle="1" w:styleId="affff0">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1">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2">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3">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4">
    <w:name w:val="Табличный_заголовки"/>
    <w:basedOn w:val="a5"/>
    <w:rsid w:val="00966ADD"/>
    <w:pPr>
      <w:keepNext/>
      <w:keepLines/>
      <w:ind w:firstLine="0"/>
      <w:jc w:val="center"/>
    </w:pPr>
    <w:rPr>
      <w:rFonts w:eastAsia="Times New Roman" w:cs="Times New Roman"/>
      <w:b/>
      <w:sz w:val="22"/>
    </w:rPr>
  </w:style>
  <w:style w:type="paragraph" w:customStyle="1" w:styleId="affff5">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6"/>
    <w:rsid w:val="00966ADD"/>
    <w:pPr>
      <w:numPr>
        <w:numId w:val="3"/>
      </w:numPr>
      <w:jc w:val="left"/>
    </w:pPr>
    <w:rPr>
      <w:rFonts w:eastAsia="Times New Roman" w:cs="Times New Roman"/>
      <w:sz w:val="20"/>
      <w:szCs w:val="20"/>
    </w:rPr>
  </w:style>
  <w:style w:type="character" w:customStyle="1" w:styleId="affff6">
    <w:name w:val="Табличный_нумерованный Знак"/>
    <w:link w:val="a1"/>
    <w:rsid w:val="00966ADD"/>
    <w:rPr>
      <w:rFonts w:ascii="Times New Roman" w:eastAsia="Times New Roman" w:hAnsi="Times New Roman" w:cs="Times New Roman"/>
      <w:sz w:val="20"/>
      <w:szCs w:val="20"/>
    </w:rPr>
  </w:style>
  <w:style w:type="paragraph" w:styleId="affff7">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8">
    <w:name w:val="annotation text"/>
    <w:basedOn w:val="a5"/>
    <w:link w:val="affff9"/>
    <w:semiHidden/>
    <w:rsid w:val="00966ADD"/>
    <w:pPr>
      <w:ind w:firstLine="0"/>
      <w:jc w:val="left"/>
    </w:pPr>
    <w:rPr>
      <w:rFonts w:eastAsia="Times New Roman" w:cs="Times New Roman"/>
      <w:sz w:val="20"/>
      <w:szCs w:val="20"/>
    </w:rPr>
  </w:style>
  <w:style w:type="character" w:customStyle="1" w:styleId="affff9">
    <w:name w:val="Текст примечания Знак"/>
    <w:basedOn w:val="a6"/>
    <w:link w:val="affff8"/>
    <w:semiHidden/>
    <w:rsid w:val="00966ADD"/>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966ADD"/>
    <w:pPr>
      <w:ind w:firstLine="284"/>
      <w:jc w:val="both"/>
    </w:pPr>
    <w:rPr>
      <w:b/>
      <w:bCs/>
    </w:rPr>
  </w:style>
  <w:style w:type="character" w:customStyle="1" w:styleId="affffb">
    <w:name w:val="Тема примечания Знак"/>
    <w:basedOn w:val="affff9"/>
    <w:link w:val="affffa"/>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c">
    <w:name w:val="annotation reference"/>
    <w:semiHidden/>
    <w:rsid w:val="00966ADD"/>
    <w:rPr>
      <w:sz w:val="16"/>
      <w:szCs w:val="16"/>
    </w:rPr>
  </w:style>
  <w:style w:type="paragraph" w:customStyle="1" w:styleId="affffd">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e">
    <w:name w:val="Обычный влево"/>
    <w:basedOn w:val="1f"/>
    <w:rsid w:val="00966ADD"/>
    <w:pPr>
      <w:tabs>
        <w:tab w:val="clear" w:pos="360"/>
      </w:tabs>
      <w:spacing w:before="0"/>
      <w:ind w:left="0" w:firstLine="0"/>
      <w:jc w:val="left"/>
    </w:pPr>
  </w:style>
  <w:style w:type="paragraph" w:customStyle="1" w:styleId="afffff">
    <w:name w:val="Табличный_по ширине"/>
    <w:basedOn w:val="affffd"/>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e"/>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966ADD"/>
    <w:rPr>
      <w:rFonts w:ascii="Cambria" w:eastAsia="Times New Roman" w:hAnsi="Cambria" w:cs="Times New Roman"/>
      <w:i/>
      <w:iCs/>
      <w:color w:val="243F60"/>
      <w:sz w:val="60"/>
      <w:szCs w:val="60"/>
    </w:rPr>
  </w:style>
  <w:style w:type="paragraph" w:styleId="afffff1">
    <w:name w:val="Intense Quote"/>
    <w:basedOn w:val="a5"/>
    <w:next w:val="a5"/>
    <w:link w:val="afffff2"/>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2">
    <w:name w:val="Выделенная цитата Знак"/>
    <w:basedOn w:val="a6"/>
    <w:link w:val="afffff1"/>
    <w:uiPriority w:val="30"/>
    <w:rsid w:val="00966ADD"/>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966ADD"/>
    <w:rPr>
      <w:b/>
      <w:bCs/>
      <w:i/>
      <w:iCs/>
      <w:color w:val="4F81BD"/>
      <w:sz w:val="22"/>
      <w:szCs w:val="22"/>
    </w:rPr>
  </w:style>
  <w:style w:type="character" w:styleId="afffff4">
    <w:name w:val="Subtle Reference"/>
    <w:uiPriority w:val="31"/>
    <w:qFormat/>
    <w:rsid w:val="00966ADD"/>
    <w:rPr>
      <w:color w:val="auto"/>
      <w:u w:val="single" w:color="9BBB59"/>
    </w:rPr>
  </w:style>
  <w:style w:type="character" w:styleId="afffff5">
    <w:name w:val="Intense Reference"/>
    <w:uiPriority w:val="32"/>
    <w:qFormat/>
    <w:rsid w:val="00966ADD"/>
    <w:rPr>
      <w:b/>
      <w:bCs/>
      <w:color w:val="76923C"/>
      <w:u w:val="single" w:color="9BBB59"/>
    </w:rPr>
  </w:style>
  <w:style w:type="paragraph" w:styleId="afffff6">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7">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8">
    <w:name w:val="Block Text"/>
    <w:basedOn w:val="a5"/>
    <w:rsid w:val="00966ADD"/>
    <w:pPr>
      <w:spacing w:line="360" w:lineRule="auto"/>
      <w:ind w:left="526" w:right="43"/>
    </w:pPr>
    <w:rPr>
      <w:rFonts w:eastAsia="Times New Roman" w:cs="Times New Roman"/>
      <w:sz w:val="28"/>
      <w:szCs w:val="28"/>
    </w:rPr>
  </w:style>
  <w:style w:type="character" w:styleId="afffff9">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6"/>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a">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a"/>
    <w:rsid w:val="00966ADD"/>
    <w:pPr>
      <w:ind w:left="2160"/>
    </w:pPr>
  </w:style>
  <w:style w:type="paragraph" w:styleId="39">
    <w:name w:val="List Continue 3"/>
    <w:basedOn w:val="afffffa"/>
    <w:rsid w:val="00966ADD"/>
    <w:pPr>
      <w:ind w:left="2520"/>
    </w:pPr>
  </w:style>
  <w:style w:type="paragraph" w:styleId="44">
    <w:name w:val="List Continue 4"/>
    <w:basedOn w:val="afffffa"/>
    <w:rsid w:val="00966ADD"/>
    <w:pPr>
      <w:ind w:left="2880"/>
    </w:pPr>
  </w:style>
  <w:style w:type="paragraph" w:styleId="54">
    <w:name w:val="List Continue 5"/>
    <w:basedOn w:val="afffffa"/>
    <w:rsid w:val="00966ADD"/>
    <w:pPr>
      <w:ind w:left="3240"/>
    </w:pPr>
  </w:style>
  <w:style w:type="paragraph" w:styleId="afffffb">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b"/>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b"/>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b"/>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b"/>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c">
    <w:name w:val="Message Header"/>
    <w:basedOn w:val="afff2"/>
    <w:link w:val="afffffd"/>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d">
    <w:name w:val="Шапка Знак"/>
    <w:basedOn w:val="a6"/>
    <w:link w:val="afffffc"/>
    <w:rsid w:val="00966ADD"/>
    <w:rPr>
      <w:rFonts w:ascii="Arial" w:eastAsia="Times New Roman" w:hAnsi="Arial" w:cs="Times New Roman"/>
      <w:sz w:val="20"/>
      <w:szCs w:val="20"/>
    </w:rPr>
  </w:style>
  <w:style w:type="paragraph" w:styleId="afffffe">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f">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0">
    <w:name w:val="Date"/>
    <w:basedOn w:val="a5"/>
    <w:next w:val="a5"/>
    <w:link w:val="affffff1"/>
    <w:rsid w:val="00966ADD"/>
    <w:pPr>
      <w:spacing w:line="360" w:lineRule="auto"/>
      <w:ind w:left="1080"/>
    </w:pPr>
    <w:rPr>
      <w:rFonts w:ascii="Arial" w:eastAsia="Times New Roman" w:hAnsi="Arial" w:cs="Times New Roman"/>
      <w:spacing w:val="-5"/>
      <w:sz w:val="20"/>
      <w:szCs w:val="20"/>
    </w:rPr>
  </w:style>
  <w:style w:type="character" w:customStyle="1" w:styleId="affffff1">
    <w:name w:val="Дата Знак"/>
    <w:basedOn w:val="a6"/>
    <w:link w:val="affffff0"/>
    <w:rsid w:val="00966ADD"/>
    <w:rPr>
      <w:rFonts w:ascii="Arial" w:eastAsia="Times New Roman" w:hAnsi="Arial" w:cs="Times New Roman"/>
      <w:spacing w:val="-5"/>
      <w:sz w:val="20"/>
      <w:szCs w:val="20"/>
    </w:rPr>
  </w:style>
  <w:style w:type="paragraph" w:styleId="affffff2">
    <w:name w:val="Note Heading"/>
    <w:basedOn w:val="a5"/>
    <w:next w:val="a5"/>
    <w:link w:val="affffff3"/>
    <w:rsid w:val="00966ADD"/>
    <w:pPr>
      <w:spacing w:line="360" w:lineRule="auto"/>
      <w:ind w:left="1080"/>
    </w:pPr>
    <w:rPr>
      <w:rFonts w:ascii="Arial" w:eastAsia="Times New Roman" w:hAnsi="Arial" w:cs="Times New Roman"/>
      <w:spacing w:val="-5"/>
      <w:sz w:val="20"/>
      <w:szCs w:val="20"/>
    </w:rPr>
  </w:style>
  <w:style w:type="character" w:customStyle="1" w:styleId="affffff3">
    <w:name w:val="Заголовок записки Знак"/>
    <w:basedOn w:val="a6"/>
    <w:link w:val="affffff2"/>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0"/>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f"/>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4">
    <w:name w:val="Signature"/>
    <w:basedOn w:val="a5"/>
    <w:link w:val="affffff5"/>
    <w:rsid w:val="00966ADD"/>
    <w:pPr>
      <w:spacing w:line="360" w:lineRule="auto"/>
      <w:ind w:left="4252"/>
    </w:pPr>
    <w:rPr>
      <w:rFonts w:ascii="Arial" w:eastAsia="Times New Roman" w:hAnsi="Arial" w:cs="Times New Roman"/>
      <w:spacing w:val="-5"/>
      <w:sz w:val="20"/>
      <w:szCs w:val="20"/>
    </w:rPr>
  </w:style>
  <w:style w:type="character" w:customStyle="1" w:styleId="affffff5">
    <w:name w:val="Подпись Знак"/>
    <w:basedOn w:val="a6"/>
    <w:link w:val="affffff4"/>
    <w:rsid w:val="00966ADD"/>
    <w:rPr>
      <w:rFonts w:ascii="Arial" w:eastAsia="Times New Roman" w:hAnsi="Arial" w:cs="Times New Roman"/>
      <w:spacing w:val="-5"/>
      <w:sz w:val="20"/>
      <w:szCs w:val="20"/>
    </w:rPr>
  </w:style>
  <w:style w:type="paragraph" w:styleId="affffff6">
    <w:name w:val="Salutation"/>
    <w:basedOn w:val="a5"/>
    <w:next w:val="a5"/>
    <w:link w:val="affffff7"/>
    <w:rsid w:val="00966ADD"/>
    <w:pPr>
      <w:spacing w:line="360" w:lineRule="auto"/>
      <w:ind w:left="1080"/>
    </w:pPr>
    <w:rPr>
      <w:rFonts w:ascii="Arial" w:eastAsia="Times New Roman" w:hAnsi="Arial" w:cs="Times New Roman"/>
      <w:spacing w:val="-5"/>
      <w:sz w:val="20"/>
      <w:szCs w:val="20"/>
    </w:rPr>
  </w:style>
  <w:style w:type="character" w:customStyle="1" w:styleId="affffff7">
    <w:name w:val="Приветствие Знак"/>
    <w:basedOn w:val="a6"/>
    <w:link w:val="affffff6"/>
    <w:rsid w:val="00966ADD"/>
    <w:rPr>
      <w:rFonts w:ascii="Arial" w:eastAsia="Times New Roman" w:hAnsi="Arial" w:cs="Times New Roman"/>
      <w:spacing w:val="-5"/>
      <w:sz w:val="20"/>
      <w:szCs w:val="20"/>
    </w:rPr>
  </w:style>
  <w:style w:type="paragraph" w:styleId="affffff8">
    <w:name w:val="Closing"/>
    <w:basedOn w:val="a5"/>
    <w:link w:val="affffff9"/>
    <w:rsid w:val="00966ADD"/>
    <w:pPr>
      <w:spacing w:line="360" w:lineRule="auto"/>
      <w:ind w:left="4252"/>
    </w:pPr>
    <w:rPr>
      <w:rFonts w:ascii="Arial" w:eastAsia="Times New Roman" w:hAnsi="Arial" w:cs="Times New Roman"/>
      <w:spacing w:val="-5"/>
      <w:sz w:val="20"/>
      <w:szCs w:val="20"/>
    </w:rPr>
  </w:style>
  <w:style w:type="character" w:customStyle="1" w:styleId="affffff9">
    <w:name w:val="Прощание Знак"/>
    <w:basedOn w:val="a6"/>
    <w:link w:val="affffff8"/>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a">
    <w:name w:val="E-mail Signature"/>
    <w:basedOn w:val="a5"/>
    <w:link w:val="affffffb"/>
    <w:rsid w:val="00966ADD"/>
    <w:pPr>
      <w:spacing w:line="360" w:lineRule="auto"/>
      <w:ind w:left="1080"/>
    </w:pPr>
    <w:rPr>
      <w:rFonts w:ascii="Arial" w:eastAsia="Times New Roman" w:hAnsi="Arial" w:cs="Times New Roman"/>
      <w:spacing w:val="-5"/>
      <w:sz w:val="20"/>
      <w:szCs w:val="20"/>
    </w:rPr>
  </w:style>
  <w:style w:type="character" w:customStyle="1" w:styleId="affffffb">
    <w:name w:val="Электронная подпись Знак"/>
    <w:basedOn w:val="a6"/>
    <w:link w:val="affffffa"/>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c">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d">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e">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0">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1">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2">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3">
    <w:name w:val="ТЕКСТ ГРАД"/>
    <w:basedOn w:val="a5"/>
    <w:link w:val="afffffff4"/>
    <w:qFormat/>
    <w:rsid w:val="00966ADD"/>
    <w:pPr>
      <w:spacing w:line="360" w:lineRule="auto"/>
    </w:pPr>
    <w:rPr>
      <w:rFonts w:eastAsia="Times New Roman" w:cs="Times New Roman"/>
      <w:szCs w:val="24"/>
    </w:rPr>
  </w:style>
  <w:style w:type="character" w:customStyle="1" w:styleId="afffffff4">
    <w:name w:val="ТЕКСТ ГРАД Знак"/>
    <w:link w:val="afffffff3"/>
    <w:rsid w:val="00966ADD"/>
    <w:rPr>
      <w:rFonts w:ascii="Times New Roman" w:eastAsia="Times New Roman" w:hAnsi="Times New Roman" w:cs="Times New Roman"/>
      <w:sz w:val="24"/>
      <w:szCs w:val="24"/>
    </w:rPr>
  </w:style>
  <w:style w:type="paragraph" w:customStyle="1" w:styleId="afffffff5">
    <w:name w:val="ООО  «Институт Территориального Планирования"/>
    <w:basedOn w:val="a5"/>
    <w:link w:val="afffffff6"/>
    <w:qFormat/>
    <w:rsid w:val="00966ADD"/>
    <w:pPr>
      <w:spacing w:line="360" w:lineRule="auto"/>
      <w:ind w:left="709" w:firstLine="0"/>
      <w:jc w:val="right"/>
    </w:pPr>
    <w:rPr>
      <w:rFonts w:eastAsia="Times New Roman" w:cs="Times New Roman"/>
      <w:szCs w:val="24"/>
    </w:rPr>
  </w:style>
  <w:style w:type="character" w:customStyle="1" w:styleId="afffffff6">
    <w:name w:val="ООО  «Институт Территориального Планирования Знак"/>
    <w:link w:val="afffffff5"/>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7">
    <w:name w:val="Placeholder Text"/>
    <w:uiPriority w:val="99"/>
    <w:semiHidden/>
    <w:rsid w:val="00966ADD"/>
    <w:rPr>
      <w:color w:val="808080"/>
    </w:rPr>
  </w:style>
  <w:style w:type="paragraph" w:styleId="afffffff8">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9">
    <w:name w:val="ГРАД Основной текст"/>
    <w:basedOn w:val="a5"/>
    <w:link w:val="afffffffa"/>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a">
    <w:name w:val="ГРАД Основной текст Знак Знак"/>
    <w:link w:val="afffffff9"/>
    <w:rsid w:val="00966ADD"/>
    <w:rPr>
      <w:rFonts w:ascii="Times New Roman" w:eastAsia="Calibri" w:hAnsi="Times New Roman" w:cs="Times New Roman"/>
      <w:bCs/>
      <w:spacing w:val="4"/>
      <w:w w:val="109"/>
      <w:sz w:val="24"/>
      <w:szCs w:val="28"/>
      <w:lang w:bidi="en-US"/>
    </w:rPr>
  </w:style>
  <w:style w:type="paragraph" w:customStyle="1" w:styleId="afffffffb">
    <w:name w:val="ГРАД Список маркированный"/>
    <w:basedOn w:val="afffff6"/>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c">
    <w:name w:val="Символ сноски"/>
    <w:rsid w:val="00966ADD"/>
  </w:style>
  <w:style w:type="paragraph" w:customStyle="1" w:styleId="afffffffd">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e">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ind w:left="1287"/>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f">
    <w:name w:val="Основной текст_"/>
    <w:link w:val="2fd"/>
    <w:rsid w:val="00966ADD"/>
    <w:rPr>
      <w:shd w:val="clear" w:color="auto" w:fill="FFFFFF"/>
    </w:rPr>
  </w:style>
  <w:style w:type="paragraph" w:customStyle="1" w:styleId="2fd">
    <w:name w:val="Основной текст2"/>
    <w:basedOn w:val="a5"/>
    <w:link w:val="affffffff"/>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0">
    <w:name w:val="Оглавление_"/>
    <w:link w:val="affffffff1"/>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1">
    <w:name w:val="Оглавление"/>
    <w:basedOn w:val="a5"/>
    <w:link w:val="affffffff0"/>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2">
    <w:name w:val="_абзац"/>
    <w:basedOn w:val="a5"/>
    <w:link w:val="affffffff3"/>
    <w:qFormat/>
    <w:rsid w:val="00966ADD"/>
    <w:pPr>
      <w:spacing w:line="276" w:lineRule="auto"/>
    </w:pPr>
    <w:rPr>
      <w:rFonts w:eastAsia="Times New Roman" w:cs="Times New Roman"/>
      <w:szCs w:val="24"/>
    </w:rPr>
  </w:style>
  <w:style w:type="character" w:customStyle="1" w:styleId="affffffff3">
    <w:name w:val="_абзац Знак"/>
    <w:link w:val="affffffff2"/>
    <w:rsid w:val="00966ADD"/>
    <w:rPr>
      <w:rFonts w:ascii="Times New Roman" w:eastAsia="Times New Roman" w:hAnsi="Times New Roman" w:cs="Times New Roman"/>
      <w:sz w:val="24"/>
      <w:szCs w:val="24"/>
    </w:rPr>
  </w:style>
  <w:style w:type="character" w:customStyle="1" w:styleId="affd">
    <w:name w:val="Абзац списка Знак"/>
    <w:aliases w:val="Абзац списка основной Знак,Bullet List Знак,FooterText Знак,numbered Знак,Paragraphe de liste1 Знак,lp1 Знак,Заголовок_3 Знак,Список_маркированный Знак1,Варианты ответов Знак Знак,Абзац списка1 Знак Знак,Список_маркированный Знак Знак"/>
    <w:link w:val="affc"/>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4">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5">
    <w:name w:val="Гипертекстовая ссылка"/>
    <w:uiPriority w:val="99"/>
    <w:rsid w:val="00966ADD"/>
    <w:rPr>
      <w:color w:val="106BBE"/>
    </w:rPr>
  </w:style>
  <w:style w:type="paragraph" w:customStyle="1" w:styleId="affffffff6">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qFormat/>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4"/>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7">
    <w:name w:val="МОЕ"/>
    <w:basedOn w:val="a5"/>
    <w:rsid w:val="00A113F2"/>
    <w:rPr>
      <w:rFonts w:eastAsia="Times New Roman" w:cs="Times New Roman"/>
      <w:spacing w:val="10"/>
      <w:sz w:val="28"/>
      <w:szCs w:val="28"/>
    </w:rPr>
  </w:style>
  <w:style w:type="paragraph" w:customStyle="1" w:styleId="affffffff8">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9">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1fa">
    <w:name w:val="Неразрешенное упоминание1"/>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18"/>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 w:type="character" w:customStyle="1" w:styleId="aff7">
    <w:name w:val="Обычный текст Знак"/>
    <w:basedOn w:val="a6"/>
    <w:link w:val="aff6"/>
    <w:rsid w:val="00D84A36"/>
    <w:rPr>
      <w:rFonts w:ascii="Times New Roman" w:eastAsia="Times New Roman" w:hAnsi="Times New Roman" w:cs="Times New Roman"/>
      <w:sz w:val="24"/>
      <w:szCs w:val="24"/>
      <w:lang w:val="en-US" w:eastAsia="ar-SA" w:bidi="en-US"/>
    </w:rPr>
  </w:style>
  <w:style w:type="table" w:customStyle="1" w:styleId="2fe">
    <w:name w:val="Сетка таблицы2"/>
    <w:basedOn w:val="a7"/>
    <w:next w:val="af1"/>
    <w:uiPriority w:val="59"/>
    <w:rsid w:val="00846DB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558561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2108649">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79340744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58695302">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39712868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56840387">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9745">
      <w:bodyDiv w:val="1"/>
      <w:marLeft w:val="0"/>
      <w:marRight w:val="0"/>
      <w:marTop w:val="0"/>
      <w:marBottom w:val="0"/>
      <w:divBdr>
        <w:top w:val="none" w:sz="0" w:space="0" w:color="auto"/>
        <w:left w:val="none" w:sz="0" w:space="0" w:color="auto"/>
        <w:bottom w:val="none" w:sz="0" w:space="0" w:color="auto"/>
        <w:right w:val="none" w:sz="0" w:space="0" w:color="auto"/>
      </w:divBdr>
      <w:divsChild>
        <w:div w:id="593785997">
          <w:marLeft w:val="0"/>
          <w:marRight w:val="0"/>
          <w:marTop w:val="0"/>
          <w:marBottom w:val="0"/>
          <w:divBdr>
            <w:top w:val="none" w:sz="0" w:space="0" w:color="auto"/>
            <w:left w:val="none" w:sz="0" w:space="0" w:color="auto"/>
            <w:bottom w:val="none" w:sz="0" w:space="0" w:color="auto"/>
            <w:right w:val="none" w:sz="0" w:space="0" w:color="auto"/>
          </w:divBdr>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68871555">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20C641E61054D80B39A9DFBA27EFD2F6D810F46FA51E421F131653A06DE9B459AB232556F7DCE12983D614FD9A4D170168E0C907F95FB364C91F217FK7B2I" TargetMode="External"/><Relationship Id="rId18" Type="http://schemas.openxmlformats.org/officeDocument/2006/relationships/hyperlink" Target="https://ru.wikipedia.org/wiki/%D0%9C%D0%B0%D1%80%D1%91%D0%B2%D1%81%D0%BA%D0%B8%D0%B9_%D1%80%D0%B0%D0%B9%D0%BE%D0%B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u.wikipedia.org/wiki/%D0%9D%D0%BE%D0%B2%D0%B3%D0%BE%D1%80%D0%BE%D0%B4%D1%81%D0%BA%D0%B0%D1%8F_%D0%BE%D0%B1%D0%BB%D0%B0%D1%81%D1%82%D1%8C" TargetMode="External"/><Relationship Id="rId7" Type="http://schemas.openxmlformats.org/officeDocument/2006/relationships/footnotes" Target="footnotes.xml"/><Relationship Id="rId12" Type="http://schemas.openxmlformats.org/officeDocument/2006/relationships/hyperlink" Target="consultantplus://offline/ref=20C641E61054D80B39A9DFBA27EFD2F6D810F46FAC1D46111D180EAA65B0B85BAC2C7A41F095ED2883D614FB9712121479B8C600E241BA73D51D23K7BEI" TargetMode="External"/><Relationship Id="rId17" Type="http://schemas.openxmlformats.org/officeDocument/2006/relationships/hyperlink" Target="https://ru.wikipedia.org/wiki/%D0%92%D0%B0%D0%BB%D0%B4%D0%B0%D0%B9%D1%81%D0%BA%D0%B8%D0%B9_%D1%80%D0%B0%D0%B9%D0%BE%D0%B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9A%D1%80%D0%B5%D1%81%D1%82%D0%B5%D1%86%D0%BA%D0%B8%D0%B9_%D1%80%D0%B0%D0%B9%D0%BE%D0%BD" TargetMode="External"/><Relationship Id="rId20" Type="http://schemas.openxmlformats.org/officeDocument/2006/relationships/hyperlink" Target="https://ru.wikipedia.org/wiki/%D0%A1%D1%82%D0%B0%D1%80%D0%BE%D1%80%D1%83%D1%81%D1%81%D0%BA%D0%B8%D0%B9_%D1%80%D0%B0%D0%B9%D0%BE%D0%B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9842&amp;dst=100013"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login.consultant.ru/link/?req=doc&amp;base=RZB&amp;n=471024&amp;dst=793" TargetMode="External"/><Relationship Id="rId23"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s://ru.wikipedia.org/wiki/%D0%9F%D0%B0%D1%80%D1%84%D0%B8%D0%BD%D1%81%D0%BA%D0%B8%D0%B9_%D1%80%D0%B0%D0%B9%D0%BE%D0%B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base=RZR&amp;n=441707&amp;dst=100137" TargetMode="External"/><Relationship Id="rId22" Type="http://schemas.openxmlformats.org/officeDocument/2006/relationships/hyperlink" Target="https://ru.wikipedia.org/wiki/%D0%A2%D0%B2%D0%B5%D1%80%D1%81%D0%BA%D0%B0%D1%8F_%D0%BE%D0%B1%D0%BB%D0%B0%D1%81%D1%82%D1%8C"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6EB36-8A3D-44D9-A268-C1D3E53C6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23037</Words>
  <Characters>131317</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САРСТРОЙНИИПРОЕКТ</dc:creator>
  <cp:lastModifiedBy>Левина Тамара Александровна</cp:lastModifiedBy>
  <cp:revision>6</cp:revision>
  <cp:lastPrinted>2025-04-18T05:47:00Z</cp:lastPrinted>
  <dcterms:created xsi:type="dcterms:W3CDTF">2025-04-09T13:32:00Z</dcterms:created>
  <dcterms:modified xsi:type="dcterms:W3CDTF">2025-04-18T05:57:00Z</dcterms:modified>
</cp:coreProperties>
</file>