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4A8C7" w14:textId="77777777" w:rsidR="003476CA" w:rsidRDefault="005A4C48">
      <w:pPr>
        <w:pStyle w:val="a4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455BB9FA" w14:textId="77777777" w:rsidR="003476CA" w:rsidRDefault="003476CA" w:rsidP="008D3EB1">
      <w:pPr>
        <w:pStyle w:val="a3"/>
        <w:ind w:firstLine="709"/>
        <w:rPr>
          <w:b/>
          <w:sz w:val="27"/>
        </w:rPr>
      </w:pPr>
    </w:p>
    <w:p w14:paraId="6AFA83EF" w14:textId="77777777" w:rsidR="003476CA" w:rsidRDefault="005A4C48" w:rsidP="008D3EB1">
      <w:pPr>
        <w:pStyle w:val="a3"/>
        <w:ind w:firstLine="709"/>
        <w:jc w:val="center"/>
      </w:pPr>
      <w:r>
        <w:t xml:space="preserve">к проекту постановления Администрации </w:t>
      </w:r>
      <w:r w:rsidR="006654B1">
        <w:t>Демянского</w:t>
      </w:r>
      <w:r>
        <w:t xml:space="preserve"> муниципального</w:t>
      </w:r>
      <w:r>
        <w:rPr>
          <w:spacing w:val="1"/>
        </w:rPr>
        <w:t xml:space="preserve"> </w:t>
      </w:r>
      <w:r>
        <w:t>округа «Об утверждении Порядка предоставления субсидии в 2025 году на</w:t>
      </w:r>
      <w:r>
        <w:rPr>
          <w:spacing w:val="-67"/>
        </w:rPr>
        <w:t xml:space="preserve"> </w:t>
      </w:r>
      <w:r>
        <w:t>возмещение части затрат за приобретение горюче-смазочных материалов</w:t>
      </w:r>
      <w:r>
        <w:rPr>
          <w:spacing w:val="1"/>
        </w:rPr>
        <w:t xml:space="preserve"> </w:t>
      </w:r>
      <w:r>
        <w:t>юридическим</w:t>
      </w:r>
      <w:r>
        <w:rPr>
          <w:spacing w:val="-3"/>
        </w:rPr>
        <w:t xml:space="preserve"> </w:t>
      </w:r>
      <w:r>
        <w:t>лицам</w:t>
      </w:r>
      <w:r>
        <w:rPr>
          <w:spacing w:val="-3"/>
        </w:rPr>
        <w:t xml:space="preserve"> </w:t>
      </w:r>
      <w:r>
        <w:t>(за</w:t>
      </w:r>
      <w:r>
        <w:rPr>
          <w:spacing w:val="-3"/>
        </w:rPr>
        <w:t xml:space="preserve"> </w:t>
      </w:r>
      <w:r>
        <w:t>исключением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(муниципальных)</w:t>
      </w:r>
    </w:p>
    <w:p w14:paraId="27A4590B" w14:textId="77777777" w:rsidR="003476CA" w:rsidRDefault="005A4C48" w:rsidP="008D3EB1">
      <w:pPr>
        <w:pStyle w:val="a3"/>
        <w:ind w:firstLine="709"/>
        <w:jc w:val="center"/>
      </w:pPr>
      <w:r>
        <w:t>учреждений) и индивидуальным предпринимателям для обеспечения жителей</w:t>
      </w:r>
      <w:r>
        <w:rPr>
          <w:spacing w:val="-67"/>
        </w:rPr>
        <w:t xml:space="preserve"> </w:t>
      </w:r>
      <w:r>
        <w:t>отдалённых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труднодоступных</w:t>
      </w:r>
      <w:r>
        <w:rPr>
          <w:spacing w:val="-1"/>
        </w:rPr>
        <w:t xml:space="preserve"> </w:t>
      </w:r>
      <w:r>
        <w:t>населённых пунктов</w:t>
      </w:r>
      <w:r>
        <w:rPr>
          <w:spacing w:val="-3"/>
        </w:rPr>
        <w:t xml:space="preserve"> </w:t>
      </w:r>
      <w:r w:rsidR="006654B1">
        <w:t>Демянского</w:t>
      </w:r>
    </w:p>
    <w:p w14:paraId="66F8C027" w14:textId="77777777" w:rsidR="003476CA" w:rsidRDefault="005A4C48" w:rsidP="008D3EB1">
      <w:pPr>
        <w:pStyle w:val="a3"/>
        <w:ind w:firstLine="709"/>
        <w:jc w:val="center"/>
      </w:pPr>
      <w:r>
        <w:t>муниципального</w:t>
      </w:r>
      <w:r>
        <w:rPr>
          <w:spacing w:val="-9"/>
        </w:rPr>
        <w:t xml:space="preserve"> </w:t>
      </w:r>
      <w:r>
        <w:t>округа</w:t>
      </w:r>
      <w:r>
        <w:rPr>
          <w:spacing w:val="-5"/>
        </w:rPr>
        <w:t xml:space="preserve"> </w:t>
      </w:r>
      <w:r>
        <w:t>услугами</w:t>
      </w:r>
      <w:r>
        <w:rPr>
          <w:spacing w:val="-6"/>
        </w:rPr>
        <w:t xml:space="preserve"> </w:t>
      </w:r>
      <w:r>
        <w:t>торговли</w:t>
      </w:r>
      <w:r>
        <w:rPr>
          <w:spacing w:val="-7"/>
        </w:rPr>
        <w:t xml:space="preserve"> </w:t>
      </w:r>
      <w:r>
        <w:t>посредством</w:t>
      </w:r>
      <w:r>
        <w:rPr>
          <w:spacing w:val="-6"/>
        </w:rPr>
        <w:t xml:space="preserve"> </w:t>
      </w:r>
      <w:r>
        <w:t>мобильных</w:t>
      </w:r>
      <w:r>
        <w:rPr>
          <w:spacing w:val="-6"/>
        </w:rPr>
        <w:t xml:space="preserve"> </w:t>
      </w:r>
      <w:r>
        <w:t>торговых</w:t>
      </w:r>
      <w:r>
        <w:rPr>
          <w:spacing w:val="-67"/>
        </w:rPr>
        <w:t xml:space="preserve"> </w:t>
      </w:r>
      <w:r>
        <w:t>объектов,</w:t>
      </w:r>
      <w:r>
        <w:rPr>
          <w:spacing w:val="-2"/>
        </w:rPr>
        <w:t xml:space="preserve"> </w:t>
      </w:r>
      <w:r>
        <w:t>осуществляющих</w:t>
      </w:r>
      <w:r>
        <w:rPr>
          <w:spacing w:val="-2"/>
        </w:rPr>
        <w:t xml:space="preserve"> </w:t>
      </w:r>
      <w:r>
        <w:t>доставку</w:t>
      </w:r>
      <w:r>
        <w:rPr>
          <w:spacing w:val="-4"/>
        </w:rPr>
        <w:t xml:space="preserve"> </w:t>
      </w:r>
      <w:r>
        <w:t>и реализацию</w:t>
      </w:r>
      <w:r>
        <w:rPr>
          <w:spacing w:val="-1"/>
        </w:rPr>
        <w:t xml:space="preserve"> </w:t>
      </w:r>
      <w:r>
        <w:t>товаров»</w:t>
      </w:r>
    </w:p>
    <w:p w14:paraId="6FF08B1B" w14:textId="77777777" w:rsidR="008D3EB1" w:rsidRDefault="008D3EB1" w:rsidP="008D3EB1">
      <w:pPr>
        <w:pStyle w:val="a3"/>
        <w:ind w:firstLine="709"/>
        <w:jc w:val="center"/>
      </w:pPr>
    </w:p>
    <w:p w14:paraId="7A157D12" w14:textId="77777777" w:rsidR="008D3EB1" w:rsidRDefault="008D3EB1" w:rsidP="008D3EB1">
      <w:pPr>
        <w:pStyle w:val="a3"/>
        <w:ind w:firstLine="709"/>
        <w:jc w:val="center"/>
      </w:pPr>
    </w:p>
    <w:p w14:paraId="7202AD0B" w14:textId="77777777" w:rsidR="00703E17" w:rsidRDefault="00703E17" w:rsidP="008D3EB1">
      <w:pPr>
        <w:pStyle w:val="a3"/>
        <w:ind w:firstLine="709"/>
        <w:jc w:val="center"/>
      </w:pPr>
    </w:p>
    <w:p w14:paraId="256C1BE5" w14:textId="77777777" w:rsidR="003476CA" w:rsidRDefault="005A4C48" w:rsidP="008D3EB1">
      <w:pPr>
        <w:pStyle w:val="a3"/>
        <w:ind w:firstLine="709"/>
        <w:jc w:val="both"/>
      </w:pPr>
      <w:r>
        <w:t>Проект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 w:rsidR="00576CCB">
        <w:t>Демянского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«Об утверждении Порядка предоставления субсидии в 2025 году на</w:t>
      </w:r>
      <w:r>
        <w:rPr>
          <w:spacing w:val="1"/>
        </w:rPr>
        <w:t xml:space="preserve"> </w:t>
      </w:r>
      <w:r>
        <w:t>возмещение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горюче-смазочных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учреждений) и индивидуальным предпринимателям для обеспечения жителей</w:t>
      </w:r>
      <w:r>
        <w:rPr>
          <w:spacing w:val="1"/>
        </w:rPr>
        <w:t xml:space="preserve"> </w:t>
      </w:r>
      <w:r>
        <w:t>отдалённых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труднодоступных</w:t>
      </w:r>
      <w:r>
        <w:rPr>
          <w:spacing w:val="1"/>
        </w:rPr>
        <w:t xml:space="preserve"> </w:t>
      </w:r>
      <w:r>
        <w:t>населённых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 w:rsidR="00576CCB">
        <w:t>Демянского</w:t>
      </w:r>
      <w:r>
        <w:rPr>
          <w:spacing w:val="-67"/>
        </w:rPr>
        <w:t xml:space="preserve"> </w:t>
      </w:r>
      <w:r>
        <w:t>муниципального округа услугами торговли посредством мобильных торговых</w:t>
      </w:r>
      <w:r>
        <w:rPr>
          <w:spacing w:val="1"/>
        </w:rPr>
        <w:t xml:space="preserve"> </w:t>
      </w:r>
      <w:r>
        <w:t>объектов, осуществляющих доставку и реализацию товаров» (далее – проект),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с целью финансовой поддержки, 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возмещение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более</w:t>
      </w:r>
      <w:r>
        <w:rPr>
          <w:spacing w:val="70"/>
        </w:rPr>
        <w:t xml:space="preserve"> </w:t>
      </w:r>
      <w:r>
        <w:t>95% фактических затрат за приобретение</w:t>
      </w:r>
      <w:r>
        <w:rPr>
          <w:spacing w:val="1"/>
        </w:rPr>
        <w:t xml:space="preserve"> </w:t>
      </w:r>
      <w:r>
        <w:t>ГСМ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71"/>
        </w:rPr>
        <w:t xml:space="preserve"> </w:t>
      </w:r>
      <w:r>
        <w:t>государственных</w:t>
      </w:r>
      <w:r>
        <w:rPr>
          <w:spacing w:val="-67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учреждений) и (или) индивидуальным предпринимателям,</w:t>
      </w:r>
      <w:r>
        <w:rPr>
          <w:spacing w:val="1"/>
        </w:rPr>
        <w:t xml:space="preserve"> </w:t>
      </w:r>
      <w:r>
        <w:t xml:space="preserve">взявшим на себя обязательства </w:t>
      </w:r>
      <w:r w:rsidR="00AA372A">
        <w:t>по обеспечению</w:t>
      </w:r>
      <w:r>
        <w:t xml:space="preserve"> жителей отдалённых и (или) труднодоступных населённых</w:t>
      </w:r>
      <w:r>
        <w:rPr>
          <w:spacing w:val="1"/>
        </w:rPr>
        <w:t xml:space="preserve"> </w:t>
      </w:r>
      <w:r>
        <w:t xml:space="preserve">пунктов </w:t>
      </w:r>
      <w:r w:rsidR="00AA372A">
        <w:t>Демянского</w:t>
      </w:r>
      <w:r>
        <w:t xml:space="preserve"> муниципального округа услугами торговли посредством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доставку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товаров.</w:t>
      </w:r>
    </w:p>
    <w:p w14:paraId="02544293" w14:textId="4CFE3FEB" w:rsidR="00574000" w:rsidRPr="00523E91" w:rsidRDefault="00523E91" w:rsidP="008D3EB1">
      <w:pPr>
        <w:pStyle w:val="a3"/>
        <w:ind w:firstLine="709"/>
        <w:jc w:val="both"/>
        <w:rPr>
          <w:spacing w:val="-5"/>
        </w:rPr>
      </w:pPr>
      <w:r w:rsidRPr="00772E52">
        <w:t>Компенсация части фактически произведённых затрат на ГСМ будет осуществляться за периоды: с 01 января 202</w:t>
      </w:r>
      <w:r w:rsidRPr="00574000">
        <w:t>5</w:t>
      </w:r>
      <w:r w:rsidRPr="00772E52">
        <w:t xml:space="preserve"> года по 30 апреля 202</w:t>
      </w:r>
      <w:r w:rsidRPr="00574000">
        <w:t>5</w:t>
      </w:r>
      <w:r w:rsidRPr="00772E52">
        <w:t xml:space="preserve"> года (включительно) и с 01 сентября 202</w:t>
      </w:r>
      <w:r w:rsidRPr="00574000">
        <w:t>5</w:t>
      </w:r>
      <w:r w:rsidRPr="00772E52">
        <w:t xml:space="preserve"> года по 31 декабря 202</w:t>
      </w:r>
      <w:r w:rsidRPr="004E1D5C">
        <w:t>5</w:t>
      </w:r>
      <w:r w:rsidRPr="00772E52">
        <w:t xml:space="preserve"> года (включительно). Размер компенсации будет содержать не более 95% от фактически произведённых затрат хозяйствующих субъектов</w:t>
      </w:r>
      <w:r w:rsidR="003E1A48">
        <w:t>.</w:t>
      </w:r>
    </w:p>
    <w:p w14:paraId="3F76D983" w14:textId="086413B2" w:rsidR="003476CA" w:rsidRDefault="005A4C48" w:rsidP="008D3EB1">
      <w:pPr>
        <w:pStyle w:val="a3"/>
        <w:ind w:firstLine="709"/>
        <w:jc w:val="both"/>
      </w:pPr>
      <w:r>
        <w:rPr>
          <w:spacing w:val="-5"/>
        </w:rPr>
        <w:t>Основанием для разработки проекта является вступление в силу с 1 января</w:t>
      </w:r>
      <w:r>
        <w:rPr>
          <w:spacing w:val="-4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внесённых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Бюджетный</w:t>
      </w:r>
      <w:r>
        <w:rPr>
          <w:spacing w:val="1"/>
        </w:rPr>
        <w:t xml:space="preserve"> </w:t>
      </w:r>
      <w:r>
        <w:t>кодекс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субсидий,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грантов</w:t>
      </w:r>
      <w:r>
        <w:rPr>
          <w:spacing w:val="-2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субсидий.</w:t>
      </w:r>
    </w:p>
    <w:p w14:paraId="4D834EB4" w14:textId="77777777" w:rsidR="003476CA" w:rsidRDefault="005A4C48" w:rsidP="008D3EB1">
      <w:pPr>
        <w:pStyle w:val="a3"/>
        <w:ind w:firstLine="709"/>
        <w:jc w:val="both"/>
      </w:pPr>
      <w:r>
        <w:rPr>
          <w:spacing w:val="-3"/>
        </w:rPr>
        <w:t xml:space="preserve">Проект подготовлен в рамках полномочий </w:t>
      </w:r>
      <w:r>
        <w:rPr>
          <w:spacing w:val="-2"/>
        </w:rPr>
        <w:t xml:space="preserve">Администрации </w:t>
      </w:r>
      <w:r w:rsidR="002E60D0">
        <w:rPr>
          <w:spacing w:val="-2"/>
        </w:rPr>
        <w:t>Демянского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23"/>
        </w:rPr>
        <w:t xml:space="preserve"> </w:t>
      </w:r>
      <w:r>
        <w:t>округа.</w:t>
      </w:r>
    </w:p>
    <w:p w14:paraId="4AD04ADA" w14:textId="4BCEA7C3" w:rsidR="009318A5" w:rsidRPr="004914D9" w:rsidRDefault="009318A5" w:rsidP="009318A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разработке проекта акта учтены изменения федерального законодательства, определённые в постановлении Правительства Российской Федерации от 25.10.2023 №1782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</w:t>
      </w:r>
      <w:r w:rsidRPr="004914D9">
        <w:rPr>
          <w:sz w:val="28"/>
          <w:szCs w:val="28"/>
        </w:rPr>
        <w:t>»</w:t>
      </w:r>
      <w:r w:rsidR="004914D9" w:rsidRPr="004914D9">
        <w:rPr>
          <w:sz w:val="28"/>
          <w:szCs w:val="28"/>
        </w:rPr>
        <w:t xml:space="preserve">, </w:t>
      </w:r>
      <w:r w:rsidR="004914D9" w:rsidRPr="004914D9">
        <w:rPr>
          <w:spacing w:val="-1"/>
          <w:sz w:val="28"/>
          <w:szCs w:val="28"/>
        </w:rPr>
        <w:t>постановлени</w:t>
      </w:r>
      <w:r w:rsidR="004914D9">
        <w:rPr>
          <w:spacing w:val="-1"/>
          <w:sz w:val="28"/>
          <w:szCs w:val="28"/>
        </w:rPr>
        <w:t>и</w:t>
      </w:r>
      <w:r w:rsidR="004914D9" w:rsidRPr="004914D9">
        <w:rPr>
          <w:spacing w:val="-6"/>
          <w:sz w:val="28"/>
          <w:szCs w:val="28"/>
        </w:rPr>
        <w:t xml:space="preserve"> </w:t>
      </w:r>
      <w:r w:rsidR="004914D9" w:rsidRPr="004914D9">
        <w:rPr>
          <w:spacing w:val="-1"/>
          <w:sz w:val="28"/>
          <w:szCs w:val="28"/>
        </w:rPr>
        <w:t>Правительства</w:t>
      </w:r>
      <w:r w:rsidR="004914D9" w:rsidRPr="004914D9">
        <w:rPr>
          <w:spacing w:val="-6"/>
          <w:sz w:val="28"/>
          <w:szCs w:val="28"/>
        </w:rPr>
        <w:t xml:space="preserve"> </w:t>
      </w:r>
      <w:r w:rsidR="004914D9" w:rsidRPr="004914D9">
        <w:rPr>
          <w:spacing w:val="-1"/>
          <w:sz w:val="28"/>
          <w:szCs w:val="28"/>
        </w:rPr>
        <w:t>Российской</w:t>
      </w:r>
      <w:r w:rsidR="004914D9" w:rsidRPr="004914D9">
        <w:rPr>
          <w:spacing w:val="-6"/>
          <w:sz w:val="28"/>
          <w:szCs w:val="28"/>
        </w:rPr>
        <w:t xml:space="preserve"> </w:t>
      </w:r>
      <w:r w:rsidR="004914D9" w:rsidRPr="004914D9">
        <w:rPr>
          <w:spacing w:val="-1"/>
          <w:sz w:val="28"/>
          <w:szCs w:val="28"/>
        </w:rPr>
        <w:lastRenderedPageBreak/>
        <w:t>Федерации</w:t>
      </w:r>
      <w:r w:rsidR="004914D9" w:rsidRPr="004914D9">
        <w:rPr>
          <w:spacing w:val="-6"/>
          <w:sz w:val="28"/>
          <w:szCs w:val="28"/>
        </w:rPr>
        <w:t xml:space="preserve"> </w:t>
      </w:r>
      <w:r w:rsidR="004914D9" w:rsidRPr="004914D9">
        <w:rPr>
          <w:spacing w:val="-1"/>
          <w:sz w:val="28"/>
          <w:szCs w:val="28"/>
        </w:rPr>
        <w:t>от</w:t>
      </w:r>
      <w:r w:rsidR="004914D9" w:rsidRPr="004914D9">
        <w:rPr>
          <w:spacing w:val="-6"/>
          <w:sz w:val="28"/>
          <w:szCs w:val="28"/>
        </w:rPr>
        <w:t xml:space="preserve"> </w:t>
      </w:r>
      <w:r w:rsidR="004914D9" w:rsidRPr="004914D9">
        <w:rPr>
          <w:spacing w:val="-1"/>
          <w:sz w:val="28"/>
          <w:szCs w:val="28"/>
        </w:rPr>
        <w:t>25</w:t>
      </w:r>
      <w:r w:rsidR="004914D9" w:rsidRPr="004914D9">
        <w:rPr>
          <w:spacing w:val="-67"/>
          <w:sz w:val="28"/>
          <w:szCs w:val="28"/>
        </w:rPr>
        <w:t xml:space="preserve"> </w:t>
      </w:r>
      <w:r w:rsidR="004914D9" w:rsidRPr="004914D9">
        <w:rPr>
          <w:spacing w:val="-3"/>
          <w:sz w:val="28"/>
          <w:szCs w:val="28"/>
        </w:rPr>
        <w:t>октября</w:t>
      </w:r>
      <w:r w:rsidR="004914D9" w:rsidRPr="004914D9">
        <w:rPr>
          <w:spacing w:val="-14"/>
          <w:sz w:val="28"/>
          <w:szCs w:val="28"/>
        </w:rPr>
        <w:t xml:space="preserve"> </w:t>
      </w:r>
      <w:r w:rsidR="004914D9" w:rsidRPr="004914D9">
        <w:rPr>
          <w:spacing w:val="-3"/>
          <w:sz w:val="28"/>
          <w:szCs w:val="28"/>
        </w:rPr>
        <w:t>2023</w:t>
      </w:r>
      <w:r w:rsidR="004914D9" w:rsidRPr="004914D9">
        <w:rPr>
          <w:spacing w:val="-14"/>
          <w:sz w:val="28"/>
          <w:szCs w:val="28"/>
        </w:rPr>
        <w:t xml:space="preserve"> </w:t>
      </w:r>
      <w:r w:rsidR="004914D9" w:rsidRPr="004914D9">
        <w:rPr>
          <w:spacing w:val="-3"/>
          <w:sz w:val="28"/>
          <w:szCs w:val="28"/>
        </w:rPr>
        <w:t>года</w:t>
      </w:r>
      <w:r w:rsidR="004914D9" w:rsidRPr="004914D9">
        <w:rPr>
          <w:spacing w:val="-13"/>
          <w:sz w:val="28"/>
          <w:szCs w:val="28"/>
        </w:rPr>
        <w:t xml:space="preserve"> </w:t>
      </w:r>
      <w:r w:rsidR="004914D9" w:rsidRPr="004914D9">
        <w:rPr>
          <w:spacing w:val="-3"/>
          <w:sz w:val="28"/>
          <w:szCs w:val="28"/>
        </w:rPr>
        <w:t>№</w:t>
      </w:r>
      <w:r w:rsidR="004914D9" w:rsidRPr="004914D9">
        <w:rPr>
          <w:spacing w:val="-14"/>
          <w:sz w:val="28"/>
          <w:szCs w:val="28"/>
        </w:rPr>
        <w:t xml:space="preserve"> </w:t>
      </w:r>
      <w:r w:rsidR="004914D9" w:rsidRPr="004914D9">
        <w:rPr>
          <w:spacing w:val="-3"/>
          <w:sz w:val="28"/>
          <w:szCs w:val="28"/>
        </w:rPr>
        <w:t>1781</w:t>
      </w:r>
      <w:r w:rsidR="004914D9" w:rsidRPr="004914D9">
        <w:rPr>
          <w:spacing w:val="-13"/>
          <w:sz w:val="28"/>
          <w:szCs w:val="28"/>
        </w:rPr>
        <w:t xml:space="preserve"> </w:t>
      </w:r>
      <w:r w:rsidR="004914D9" w:rsidRPr="004914D9">
        <w:rPr>
          <w:spacing w:val="-3"/>
          <w:sz w:val="28"/>
          <w:szCs w:val="28"/>
        </w:rPr>
        <w:t>«Об</w:t>
      </w:r>
      <w:r w:rsidR="004914D9" w:rsidRPr="004914D9">
        <w:rPr>
          <w:spacing w:val="-14"/>
          <w:sz w:val="28"/>
          <w:szCs w:val="28"/>
        </w:rPr>
        <w:t xml:space="preserve"> </w:t>
      </w:r>
      <w:r w:rsidR="004914D9" w:rsidRPr="004914D9">
        <w:rPr>
          <w:spacing w:val="-3"/>
          <w:sz w:val="28"/>
          <w:szCs w:val="28"/>
        </w:rPr>
        <w:t>утверждении</w:t>
      </w:r>
      <w:r w:rsidR="004914D9" w:rsidRPr="004914D9">
        <w:rPr>
          <w:spacing w:val="-14"/>
          <w:sz w:val="28"/>
          <w:szCs w:val="28"/>
        </w:rPr>
        <w:t xml:space="preserve"> </w:t>
      </w:r>
      <w:r w:rsidR="004914D9" w:rsidRPr="004914D9">
        <w:rPr>
          <w:spacing w:val="-2"/>
          <w:sz w:val="28"/>
          <w:szCs w:val="28"/>
        </w:rPr>
        <w:t>правил</w:t>
      </w:r>
      <w:r w:rsidR="004914D9" w:rsidRPr="004914D9">
        <w:rPr>
          <w:spacing w:val="-13"/>
          <w:sz w:val="28"/>
          <w:szCs w:val="28"/>
        </w:rPr>
        <w:t xml:space="preserve"> </w:t>
      </w:r>
      <w:r w:rsidR="004914D9" w:rsidRPr="004914D9">
        <w:rPr>
          <w:spacing w:val="-2"/>
          <w:sz w:val="28"/>
          <w:szCs w:val="28"/>
        </w:rPr>
        <w:t>отбора</w:t>
      </w:r>
      <w:r w:rsidR="004914D9" w:rsidRPr="004914D9">
        <w:rPr>
          <w:spacing w:val="-14"/>
          <w:sz w:val="28"/>
          <w:szCs w:val="28"/>
        </w:rPr>
        <w:t xml:space="preserve"> </w:t>
      </w:r>
      <w:r w:rsidR="004914D9" w:rsidRPr="004914D9">
        <w:rPr>
          <w:spacing w:val="-2"/>
          <w:sz w:val="28"/>
          <w:szCs w:val="28"/>
        </w:rPr>
        <w:t>получателей</w:t>
      </w:r>
      <w:r w:rsidR="004914D9" w:rsidRPr="004914D9">
        <w:rPr>
          <w:spacing w:val="-13"/>
          <w:sz w:val="28"/>
          <w:szCs w:val="28"/>
        </w:rPr>
        <w:t xml:space="preserve"> </w:t>
      </w:r>
      <w:r w:rsidR="004914D9" w:rsidRPr="004914D9">
        <w:rPr>
          <w:spacing w:val="-2"/>
          <w:sz w:val="28"/>
          <w:szCs w:val="28"/>
        </w:rPr>
        <w:t>субсидий,</w:t>
      </w:r>
      <w:r w:rsidR="004914D9" w:rsidRPr="004914D9">
        <w:rPr>
          <w:spacing w:val="-68"/>
          <w:sz w:val="28"/>
          <w:szCs w:val="28"/>
        </w:rPr>
        <w:t xml:space="preserve"> </w:t>
      </w:r>
      <w:r w:rsidR="004914D9" w:rsidRPr="004914D9">
        <w:rPr>
          <w:spacing w:val="-2"/>
          <w:sz w:val="28"/>
          <w:szCs w:val="28"/>
        </w:rPr>
        <w:t>в</w:t>
      </w:r>
      <w:r w:rsidR="004914D9" w:rsidRPr="004914D9">
        <w:rPr>
          <w:spacing w:val="-15"/>
          <w:sz w:val="28"/>
          <w:szCs w:val="28"/>
        </w:rPr>
        <w:t xml:space="preserve"> </w:t>
      </w:r>
      <w:r w:rsidR="004914D9" w:rsidRPr="004914D9">
        <w:rPr>
          <w:spacing w:val="-2"/>
          <w:sz w:val="28"/>
          <w:szCs w:val="28"/>
        </w:rPr>
        <w:t>том</w:t>
      </w:r>
      <w:r w:rsidR="004914D9" w:rsidRPr="004914D9">
        <w:rPr>
          <w:spacing w:val="-15"/>
          <w:sz w:val="28"/>
          <w:szCs w:val="28"/>
        </w:rPr>
        <w:t xml:space="preserve"> </w:t>
      </w:r>
      <w:r w:rsidR="004914D9" w:rsidRPr="004914D9">
        <w:rPr>
          <w:spacing w:val="-2"/>
          <w:sz w:val="28"/>
          <w:szCs w:val="28"/>
        </w:rPr>
        <w:t>числе</w:t>
      </w:r>
      <w:r w:rsidR="004914D9" w:rsidRPr="004914D9">
        <w:rPr>
          <w:spacing w:val="-15"/>
          <w:sz w:val="28"/>
          <w:szCs w:val="28"/>
        </w:rPr>
        <w:t xml:space="preserve"> </w:t>
      </w:r>
      <w:r w:rsidR="004914D9" w:rsidRPr="004914D9">
        <w:rPr>
          <w:spacing w:val="-2"/>
          <w:sz w:val="28"/>
          <w:szCs w:val="28"/>
        </w:rPr>
        <w:t>грантов</w:t>
      </w:r>
      <w:r w:rsidR="004914D9" w:rsidRPr="004914D9">
        <w:rPr>
          <w:spacing w:val="-14"/>
          <w:sz w:val="28"/>
          <w:szCs w:val="28"/>
        </w:rPr>
        <w:t xml:space="preserve"> </w:t>
      </w:r>
      <w:r w:rsidR="004914D9" w:rsidRPr="004914D9">
        <w:rPr>
          <w:spacing w:val="-2"/>
          <w:sz w:val="28"/>
          <w:szCs w:val="28"/>
        </w:rPr>
        <w:t>в</w:t>
      </w:r>
      <w:r w:rsidR="004914D9" w:rsidRPr="004914D9">
        <w:rPr>
          <w:spacing w:val="-15"/>
          <w:sz w:val="28"/>
          <w:szCs w:val="28"/>
        </w:rPr>
        <w:t xml:space="preserve"> </w:t>
      </w:r>
      <w:r w:rsidR="004914D9" w:rsidRPr="004914D9">
        <w:rPr>
          <w:spacing w:val="-2"/>
          <w:sz w:val="28"/>
          <w:szCs w:val="28"/>
        </w:rPr>
        <w:t>форме</w:t>
      </w:r>
      <w:r w:rsidR="004914D9" w:rsidRPr="004914D9">
        <w:rPr>
          <w:spacing w:val="-15"/>
          <w:sz w:val="28"/>
          <w:szCs w:val="28"/>
        </w:rPr>
        <w:t xml:space="preserve"> </w:t>
      </w:r>
      <w:r w:rsidR="004914D9" w:rsidRPr="004914D9">
        <w:rPr>
          <w:spacing w:val="-2"/>
          <w:sz w:val="28"/>
          <w:szCs w:val="28"/>
        </w:rPr>
        <w:t>субсидий,</w:t>
      </w:r>
      <w:r w:rsidR="004914D9" w:rsidRPr="004914D9">
        <w:rPr>
          <w:spacing w:val="-15"/>
          <w:sz w:val="28"/>
          <w:szCs w:val="28"/>
        </w:rPr>
        <w:t xml:space="preserve"> </w:t>
      </w:r>
      <w:r w:rsidR="004914D9" w:rsidRPr="004914D9">
        <w:rPr>
          <w:spacing w:val="-2"/>
          <w:sz w:val="28"/>
          <w:szCs w:val="28"/>
        </w:rPr>
        <w:t>предоставляемых</w:t>
      </w:r>
      <w:r w:rsidR="004914D9" w:rsidRPr="004914D9">
        <w:rPr>
          <w:spacing w:val="-14"/>
          <w:sz w:val="28"/>
          <w:szCs w:val="28"/>
        </w:rPr>
        <w:t xml:space="preserve"> </w:t>
      </w:r>
      <w:r w:rsidR="004914D9" w:rsidRPr="004914D9">
        <w:rPr>
          <w:spacing w:val="-2"/>
          <w:sz w:val="28"/>
          <w:szCs w:val="28"/>
        </w:rPr>
        <w:t>из</w:t>
      </w:r>
      <w:r w:rsidR="004914D9" w:rsidRPr="004914D9">
        <w:rPr>
          <w:spacing w:val="-15"/>
          <w:sz w:val="28"/>
          <w:szCs w:val="28"/>
        </w:rPr>
        <w:t xml:space="preserve"> </w:t>
      </w:r>
      <w:r w:rsidR="004914D9" w:rsidRPr="004914D9">
        <w:rPr>
          <w:spacing w:val="-2"/>
          <w:sz w:val="28"/>
          <w:szCs w:val="28"/>
        </w:rPr>
        <w:t>бюджетов</w:t>
      </w:r>
      <w:r w:rsidR="004914D9" w:rsidRPr="004914D9">
        <w:rPr>
          <w:spacing w:val="-15"/>
          <w:sz w:val="28"/>
          <w:szCs w:val="28"/>
        </w:rPr>
        <w:t xml:space="preserve"> </w:t>
      </w:r>
      <w:r w:rsidR="004914D9" w:rsidRPr="004914D9">
        <w:rPr>
          <w:spacing w:val="-1"/>
          <w:sz w:val="28"/>
          <w:szCs w:val="28"/>
        </w:rPr>
        <w:t>бюджетной</w:t>
      </w:r>
      <w:r w:rsidR="004914D9" w:rsidRPr="004914D9">
        <w:rPr>
          <w:spacing w:val="-67"/>
          <w:sz w:val="28"/>
          <w:szCs w:val="28"/>
        </w:rPr>
        <w:t xml:space="preserve"> </w:t>
      </w:r>
      <w:r w:rsidR="004914D9" w:rsidRPr="004914D9">
        <w:rPr>
          <w:sz w:val="28"/>
          <w:szCs w:val="28"/>
        </w:rPr>
        <w:t>системы</w:t>
      </w:r>
      <w:r w:rsidR="004914D9" w:rsidRPr="004914D9">
        <w:rPr>
          <w:spacing w:val="1"/>
          <w:sz w:val="28"/>
          <w:szCs w:val="28"/>
        </w:rPr>
        <w:t xml:space="preserve"> </w:t>
      </w:r>
      <w:r w:rsidR="004914D9" w:rsidRPr="004914D9">
        <w:rPr>
          <w:sz w:val="28"/>
          <w:szCs w:val="28"/>
        </w:rPr>
        <w:t>Российской</w:t>
      </w:r>
      <w:r w:rsidR="004914D9" w:rsidRPr="004914D9">
        <w:rPr>
          <w:spacing w:val="1"/>
          <w:sz w:val="28"/>
          <w:szCs w:val="28"/>
        </w:rPr>
        <w:t xml:space="preserve"> </w:t>
      </w:r>
      <w:r w:rsidR="004914D9" w:rsidRPr="004914D9">
        <w:rPr>
          <w:sz w:val="28"/>
          <w:szCs w:val="28"/>
        </w:rPr>
        <w:t>Федерации</w:t>
      </w:r>
      <w:r w:rsidR="004914D9" w:rsidRPr="004914D9">
        <w:rPr>
          <w:spacing w:val="1"/>
          <w:sz w:val="28"/>
          <w:szCs w:val="28"/>
        </w:rPr>
        <w:t xml:space="preserve"> </w:t>
      </w:r>
      <w:r w:rsidR="004914D9" w:rsidRPr="004914D9">
        <w:rPr>
          <w:sz w:val="28"/>
          <w:szCs w:val="28"/>
        </w:rPr>
        <w:t>юридическим</w:t>
      </w:r>
      <w:r w:rsidR="004914D9" w:rsidRPr="004914D9">
        <w:rPr>
          <w:spacing w:val="1"/>
          <w:sz w:val="28"/>
          <w:szCs w:val="28"/>
        </w:rPr>
        <w:t xml:space="preserve"> </w:t>
      </w:r>
      <w:r w:rsidR="004914D9" w:rsidRPr="004914D9">
        <w:rPr>
          <w:sz w:val="28"/>
          <w:szCs w:val="28"/>
        </w:rPr>
        <w:t>лицам,</w:t>
      </w:r>
      <w:r w:rsidR="004914D9" w:rsidRPr="004914D9">
        <w:rPr>
          <w:spacing w:val="1"/>
          <w:sz w:val="28"/>
          <w:szCs w:val="28"/>
        </w:rPr>
        <w:t xml:space="preserve"> </w:t>
      </w:r>
      <w:r w:rsidR="004914D9" w:rsidRPr="004914D9">
        <w:rPr>
          <w:sz w:val="28"/>
          <w:szCs w:val="28"/>
        </w:rPr>
        <w:t>индивидуальным предпринимателям, а также физическим лицам − производителям товаров, работ,</w:t>
      </w:r>
      <w:r w:rsidR="004914D9" w:rsidRPr="004914D9">
        <w:rPr>
          <w:sz w:val="28"/>
          <w:szCs w:val="28"/>
        </w:rPr>
        <w:t xml:space="preserve"> </w:t>
      </w:r>
      <w:r w:rsidR="004914D9" w:rsidRPr="004914D9">
        <w:rPr>
          <w:sz w:val="28"/>
          <w:szCs w:val="28"/>
        </w:rPr>
        <w:t>услуг</w:t>
      </w:r>
      <w:r w:rsidR="004914D9" w:rsidRPr="004914D9">
        <w:rPr>
          <w:sz w:val="28"/>
          <w:szCs w:val="28"/>
        </w:rPr>
        <w:t>».</w:t>
      </w:r>
    </w:p>
    <w:p w14:paraId="759300AC" w14:textId="7641E92C" w:rsidR="009318A5" w:rsidRDefault="009318A5" w:rsidP="009318A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проекта будет проведена процедура оценки регулирующего воздействия на официальном сайте Администрации муниципального округа в </w:t>
      </w:r>
      <w:r w:rsidRPr="00CC24B2">
        <w:rPr>
          <w:sz w:val="28"/>
          <w:szCs w:val="28"/>
        </w:rPr>
        <w:t>разделе</w:t>
      </w:r>
      <w:r>
        <w:rPr>
          <w:sz w:val="28"/>
          <w:szCs w:val="28"/>
        </w:rPr>
        <w:t xml:space="preserve"> </w:t>
      </w:r>
      <w:hyperlink r:id="rId4" w:history="1">
        <w:r w:rsidR="00D26D1A" w:rsidRPr="00177506">
          <w:rPr>
            <w:rStyle w:val="a6"/>
            <w:sz w:val="28"/>
            <w:szCs w:val="28"/>
          </w:rPr>
          <w:t>https://demadmin.gosuslugi.ru/ofitsialno/otsenka-reguliruyuschego-vozdeystviya/protsedura-orv/2024-god/poryadok-predostavleniya-subsidii-v-2025-godu-/</w:t>
        </w:r>
      </w:hyperlink>
    </w:p>
    <w:p w14:paraId="3A6348DF" w14:textId="77777777" w:rsidR="003E1A48" w:rsidRDefault="003E1A48" w:rsidP="009318A5">
      <w:pPr>
        <w:pStyle w:val="Default"/>
        <w:ind w:firstLine="709"/>
        <w:jc w:val="both"/>
        <w:rPr>
          <w:sz w:val="28"/>
          <w:szCs w:val="28"/>
        </w:rPr>
      </w:pPr>
    </w:p>
    <w:p w14:paraId="352CD8FF" w14:textId="77777777" w:rsidR="003E1A48" w:rsidRDefault="003E1A48" w:rsidP="009318A5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14:paraId="238DC304" w14:textId="77777777" w:rsidR="009318A5" w:rsidRPr="00B87205" w:rsidRDefault="009318A5" w:rsidP="009318A5">
      <w:pPr>
        <w:pStyle w:val="Default"/>
        <w:rPr>
          <w:sz w:val="28"/>
          <w:szCs w:val="28"/>
        </w:rPr>
      </w:pPr>
      <w:r w:rsidRPr="00B87205">
        <w:rPr>
          <w:sz w:val="28"/>
          <w:szCs w:val="28"/>
        </w:rPr>
        <w:t xml:space="preserve">Начальник управления по экономическому </w:t>
      </w:r>
    </w:p>
    <w:p w14:paraId="107F4619" w14:textId="49EB14E7" w:rsidR="009318A5" w:rsidRPr="00B87205" w:rsidRDefault="009318A5" w:rsidP="009318A5">
      <w:pPr>
        <w:pStyle w:val="Default"/>
      </w:pPr>
      <w:r w:rsidRPr="00B87205">
        <w:rPr>
          <w:sz w:val="28"/>
          <w:szCs w:val="28"/>
        </w:rPr>
        <w:t xml:space="preserve">развитию и сельскому хозяйству                                  </w:t>
      </w:r>
      <w:r w:rsidR="00161065">
        <w:rPr>
          <w:sz w:val="28"/>
          <w:szCs w:val="28"/>
        </w:rPr>
        <w:t xml:space="preserve">    </w:t>
      </w:r>
      <w:r w:rsidRPr="00B87205">
        <w:rPr>
          <w:sz w:val="28"/>
          <w:szCs w:val="28"/>
        </w:rPr>
        <w:t xml:space="preserve">      Н.С. Гарина</w:t>
      </w:r>
    </w:p>
    <w:p w14:paraId="6696684D" w14:textId="77777777" w:rsidR="009318A5" w:rsidRPr="009318A5" w:rsidRDefault="009318A5" w:rsidP="008D3EB1">
      <w:pPr>
        <w:pStyle w:val="a3"/>
        <w:ind w:firstLine="709"/>
        <w:rPr>
          <w:sz w:val="20"/>
        </w:rPr>
      </w:pPr>
    </w:p>
    <w:sectPr w:rsidR="009318A5" w:rsidRPr="009318A5">
      <w:type w:val="continuous"/>
      <w:pgSz w:w="11910" w:h="16840"/>
      <w:pgMar w:top="1120" w:right="42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6CA"/>
    <w:rsid w:val="000D76BD"/>
    <w:rsid w:val="00161065"/>
    <w:rsid w:val="002E60D0"/>
    <w:rsid w:val="003476CA"/>
    <w:rsid w:val="003E1A48"/>
    <w:rsid w:val="0041488E"/>
    <w:rsid w:val="004914D9"/>
    <w:rsid w:val="004E193F"/>
    <w:rsid w:val="004E1D5C"/>
    <w:rsid w:val="00522C7D"/>
    <w:rsid w:val="00523E91"/>
    <w:rsid w:val="00574000"/>
    <w:rsid w:val="00576CCB"/>
    <w:rsid w:val="005A4C48"/>
    <w:rsid w:val="00615C39"/>
    <w:rsid w:val="006654B1"/>
    <w:rsid w:val="00703E17"/>
    <w:rsid w:val="008D3EB1"/>
    <w:rsid w:val="009318A5"/>
    <w:rsid w:val="00AA372A"/>
    <w:rsid w:val="00B87205"/>
    <w:rsid w:val="00D26D1A"/>
    <w:rsid w:val="00DA089C"/>
    <w:rsid w:val="00F17DA4"/>
    <w:rsid w:val="00FC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28442"/>
  <w15:docId w15:val="{8B72573A-F77E-45D0-B6AA-F4D8251C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1"/>
      <w:ind w:left="350" w:right="33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customStyle="1" w:styleId="Default">
    <w:name w:val="Default"/>
    <w:rsid w:val="009318A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9318A5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26D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emadmin.gosuslugi.ru/ofitsialno/otsenka-reguliruyuschego-vozdeystviya/protsedura-orv/2024-god/poryadok-predostavleniya-subsidii-v-2025-godu-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Булина Юлия А.</dc:creator>
  <cp:lastModifiedBy>Гарина Наталья Сергеевна</cp:lastModifiedBy>
  <cp:revision>30</cp:revision>
  <dcterms:created xsi:type="dcterms:W3CDTF">2024-10-15T14:15:00Z</dcterms:created>
  <dcterms:modified xsi:type="dcterms:W3CDTF">2024-12-09T13:03:00Z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2024-10-15T00:00:00Z</vt:filetime>
  </property>
</Properties>
</file>