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536" w:type="dxa"/>
        <w:jc w:val="right"/>
        <w:tblLook w:val="01E0" w:firstRow="1" w:lastRow="1" w:firstColumn="1" w:lastColumn="1" w:noHBand="0" w:noVBand="0"/>
      </w:tblPr>
      <w:tblGrid>
        <w:gridCol w:w="607"/>
        <w:gridCol w:w="1498"/>
        <w:gridCol w:w="426"/>
        <w:gridCol w:w="2005"/>
      </w:tblGrid>
      <w:tr w:rsidR="00D45494" w:rsidTr="00D45494">
        <w:trPr>
          <w:trHeight w:val="80"/>
          <w:jc w:val="right"/>
        </w:trPr>
        <w:tc>
          <w:tcPr>
            <w:tcW w:w="5000" w:type="pct"/>
            <w:gridSpan w:val="4"/>
          </w:tcPr>
          <w:p w:rsidR="00D45494" w:rsidRDefault="00D45494">
            <w:pPr>
              <w:pStyle w:val="1"/>
              <w:jc w:val="center"/>
            </w:pPr>
            <w:bookmarkStart w:id="0" w:name="_GoBack"/>
            <w:bookmarkEnd w:id="0"/>
            <w:r>
              <w:t>Утверждена</w:t>
            </w:r>
          </w:p>
        </w:tc>
      </w:tr>
      <w:tr w:rsidR="00D45494">
        <w:trPr>
          <w:trHeight w:val="284"/>
          <w:jc w:val="right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45494" w:rsidRDefault="00D45494">
            <w:pPr>
              <w:pStyle w:val="1"/>
            </w:pPr>
          </w:p>
        </w:tc>
      </w:tr>
      <w:tr w:rsidR="00D45494">
        <w:trPr>
          <w:trHeight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5494" w:rsidRDefault="00D45494">
            <w:pPr>
              <w:pStyle w:val="1"/>
              <w:jc w:val="center"/>
              <w:rPr>
                <w:vertAlign w:val="superscript"/>
              </w:rPr>
            </w:pPr>
            <w:proofErr w:type="gramStart"/>
            <w:r>
              <w:rPr>
                <w:vertAlign w:val="superscript"/>
              </w:rPr>
              <w:t>(наименование документа об утверждении, включая</w:t>
            </w:r>
            <w:proofErr w:type="gramEnd"/>
          </w:p>
        </w:tc>
      </w:tr>
      <w:tr w:rsidR="00D45494">
        <w:trPr>
          <w:trHeight w:val="284"/>
          <w:jc w:val="right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45494" w:rsidRDefault="00D45494">
            <w:pPr>
              <w:pStyle w:val="1"/>
              <w:jc w:val="center"/>
            </w:pPr>
          </w:p>
        </w:tc>
      </w:tr>
      <w:tr w:rsidR="00D45494">
        <w:trPr>
          <w:trHeight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5494" w:rsidRDefault="00D45494">
            <w:pPr>
              <w:pStyle w:val="1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 xml:space="preserve">наименования органов государственной власти или </w:t>
            </w:r>
          </w:p>
        </w:tc>
      </w:tr>
      <w:tr w:rsidR="00D45494">
        <w:trPr>
          <w:trHeight w:val="284"/>
          <w:jc w:val="right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45494" w:rsidRDefault="00D45494">
            <w:pPr>
              <w:pStyle w:val="1"/>
              <w:jc w:val="center"/>
            </w:pPr>
          </w:p>
        </w:tc>
      </w:tr>
      <w:tr w:rsidR="00D45494">
        <w:trPr>
          <w:trHeight w:val="905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5494" w:rsidRDefault="00D45494">
            <w:pPr>
              <w:pStyle w:val="1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 xml:space="preserve">органов местного самоуправления, принявших </w:t>
            </w:r>
          </w:p>
          <w:p w:rsidR="00D45494" w:rsidRDefault="00D45494">
            <w:pPr>
              <w:pStyle w:val="1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 xml:space="preserve">решение об утверждении схемы или </w:t>
            </w:r>
            <w:proofErr w:type="gramStart"/>
            <w:r>
              <w:rPr>
                <w:vertAlign w:val="superscript"/>
              </w:rPr>
              <w:t>подписавших</w:t>
            </w:r>
            <w:proofErr w:type="gramEnd"/>
            <w:r>
              <w:rPr>
                <w:vertAlign w:val="superscript"/>
              </w:rPr>
              <w:t xml:space="preserve"> </w:t>
            </w:r>
          </w:p>
          <w:p w:rsidR="00D45494" w:rsidRDefault="00D45494">
            <w:pPr>
              <w:pStyle w:val="1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соглашение о перераспределении земельных участков)</w:t>
            </w:r>
          </w:p>
        </w:tc>
      </w:tr>
      <w:tr w:rsidR="00D45494">
        <w:trPr>
          <w:trHeight w:hRule="exact" w:val="284"/>
          <w:jc w:val="right"/>
        </w:trPr>
        <w:tc>
          <w:tcPr>
            <w:tcW w:w="669" w:type="pct"/>
          </w:tcPr>
          <w:p w:rsidR="00D45494" w:rsidRDefault="00D45494">
            <w:pPr>
              <w:pStyle w:val="1"/>
              <w:jc w:val="center"/>
            </w:pPr>
            <w:r>
              <w:t>от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45494" w:rsidRDefault="00D45494">
            <w:pPr>
              <w:pStyle w:val="1"/>
            </w:pPr>
          </w:p>
        </w:tc>
        <w:tc>
          <w:tcPr>
            <w:tcW w:w="470" w:type="pct"/>
          </w:tcPr>
          <w:p w:rsidR="00D45494" w:rsidRDefault="00D45494">
            <w:pPr>
              <w:pStyle w:val="1"/>
              <w:jc w:val="center"/>
            </w:pPr>
            <w:r>
              <w:t>№</w:t>
            </w:r>
          </w:p>
        </w:tc>
        <w:tc>
          <w:tcPr>
            <w:tcW w:w="221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45494" w:rsidRDefault="00D45494">
            <w:pPr>
              <w:pStyle w:val="1"/>
            </w:pPr>
          </w:p>
        </w:tc>
      </w:tr>
    </w:tbl>
    <w:p w:rsidR="00D45494" w:rsidRPr="00D45494" w:rsidRDefault="00D45494" w:rsidP="0099199C">
      <w:pPr>
        <w:pStyle w:val="1"/>
        <w:rPr>
          <w:sz w:val="2"/>
          <w:szCs w:val="2"/>
          <w:lang w:val="en-US"/>
        </w:rPr>
      </w:pPr>
    </w:p>
    <w:p w:rsidR="00D45494" w:rsidRPr="00D45494" w:rsidRDefault="00D45494" w:rsidP="00D45494">
      <w:pPr>
        <w:pStyle w:val="1"/>
        <w:jc w:val="center"/>
        <w:rPr>
          <w:b/>
          <w:sz w:val="24"/>
          <w:szCs w:val="24"/>
        </w:rPr>
        <w:sectPr w:rsidR="00D45494" w:rsidRPr="00D45494" w:rsidSect="00D45494">
          <w:type w:val="continuous"/>
          <w:pgSz w:w="11906" w:h="16838" w:code="9"/>
          <w:pgMar w:top="567" w:right="567" w:bottom="284" w:left="1134" w:header="279" w:footer="709" w:gutter="0"/>
          <w:cols w:space="708"/>
          <w:docGrid w:linePitch="360"/>
        </w:sectPr>
      </w:pPr>
      <w:r w:rsidRPr="00D45494">
        <w:rPr>
          <w:b/>
          <w:sz w:val="24"/>
          <w:szCs w:val="24"/>
        </w:rPr>
        <w:t>Схема расположения земельного участка или земельных участков на кадастровом плане территории</w:t>
      </w:r>
    </w:p>
    <w:p w:rsidR="00D45494" w:rsidRPr="00D45494" w:rsidRDefault="00D45494" w:rsidP="00A52106">
      <w:pPr>
        <w:pStyle w:val="1"/>
        <w:rPr>
          <w:sz w:val="2"/>
          <w:szCs w:val="2"/>
        </w:rPr>
      </w:pPr>
    </w:p>
    <w:tbl>
      <w:tblPr>
        <w:tblW w:w="4832" w:type="pct"/>
        <w:tblInd w:w="120" w:type="dxa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29"/>
        <w:gridCol w:w="1620"/>
        <w:gridCol w:w="1571"/>
      </w:tblGrid>
      <w:tr w:rsidR="00D45494" w:rsidTr="00ED6DA4">
        <w:trPr>
          <w:cantSplit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5494" w:rsidRPr="00D45494" w:rsidRDefault="00D45494" w:rsidP="00CB3A4A">
            <w:pPr>
              <w:pStyle w:val="a4"/>
              <w:jc w:val="left"/>
              <w:rPr>
                <w:b w:val="0"/>
                <w:sz w:val="20"/>
              </w:rPr>
            </w:pPr>
            <w:r w:rsidRPr="00D45494">
              <w:rPr>
                <w:sz w:val="20"/>
              </w:rPr>
              <w:t xml:space="preserve">Условный номер земельного участка  </w:t>
            </w:r>
            <w:r w:rsidRPr="00D45494">
              <w:rPr>
                <w:b w:val="0"/>
                <w:sz w:val="20"/>
              </w:rPr>
              <w:t>—</w:t>
            </w:r>
          </w:p>
          <w:p w:rsidR="00D45494" w:rsidRPr="000224A3" w:rsidRDefault="00D45494" w:rsidP="00CB3A4A">
            <w:pPr>
              <w:pStyle w:val="a4"/>
              <w:jc w:val="left"/>
              <w:rPr>
                <w:sz w:val="10"/>
                <w:szCs w:val="10"/>
              </w:rPr>
            </w:pPr>
            <w:r w:rsidRPr="000224A3">
              <w:rPr>
                <w:b w:val="0"/>
                <w:sz w:val="10"/>
                <w:szCs w:val="10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D45494" w:rsidTr="00ED6DA4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494" w:rsidRPr="00D45494" w:rsidRDefault="00D45494" w:rsidP="00CB3A4A">
            <w:pPr>
              <w:pStyle w:val="a4"/>
              <w:jc w:val="left"/>
              <w:rPr>
                <w:b w:val="0"/>
                <w:sz w:val="20"/>
                <w:vertAlign w:val="superscript"/>
              </w:rPr>
            </w:pPr>
            <w:r w:rsidRPr="00D45494">
              <w:rPr>
                <w:sz w:val="20"/>
              </w:rPr>
              <w:t>Площадь земельного участка</w:t>
            </w:r>
            <w:r w:rsidR="00FD0B1F">
              <w:rPr>
                <w:b w:val="0"/>
                <w:sz w:val="20"/>
              </w:rPr>
              <w:t xml:space="preserve"> </w:t>
            </w:r>
            <w:r w:rsidR="000A3501">
              <w:rPr>
                <w:sz w:val="20"/>
              </w:rPr>
              <w:t>5909</w:t>
            </w:r>
            <w:r w:rsidRPr="00D45494">
              <w:rPr>
                <w:b w:val="0"/>
                <w:sz w:val="20"/>
              </w:rPr>
              <w:t xml:space="preserve"> м</w:t>
            </w:r>
            <w:proofErr w:type="gramStart"/>
            <w:r w:rsidRPr="00D45494">
              <w:rPr>
                <w:b w:val="0"/>
                <w:sz w:val="20"/>
                <w:vertAlign w:val="superscript"/>
              </w:rPr>
              <w:t>2</w:t>
            </w:r>
            <w:proofErr w:type="gramEnd"/>
          </w:p>
          <w:p w:rsidR="00D45494" w:rsidRPr="00BF611B" w:rsidRDefault="00D45494" w:rsidP="00CB3A4A">
            <w:pPr>
              <w:pStyle w:val="a4"/>
              <w:jc w:val="left"/>
              <w:rPr>
                <w:sz w:val="10"/>
                <w:szCs w:val="10"/>
              </w:rPr>
            </w:pPr>
            <w:proofErr w:type="gramStart"/>
            <w:r w:rsidRPr="00BF611B">
              <w:rPr>
                <w:b w:val="0"/>
                <w:sz w:val="10"/>
                <w:szCs w:val="10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</w:t>
            </w:r>
            <w:proofErr w:type="gramEnd"/>
            <w:r w:rsidRPr="00BF611B">
              <w:rPr>
                <w:b w:val="0"/>
                <w:sz w:val="10"/>
                <w:szCs w:val="10"/>
              </w:rPr>
              <w:t xml:space="preserve"> 1 квадратного метра. </w:t>
            </w:r>
            <w:proofErr w:type="gramStart"/>
            <w:r w:rsidRPr="00BF611B">
              <w:rPr>
                <w:b w:val="0"/>
                <w:sz w:val="10"/>
                <w:szCs w:val="10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D45494" w:rsidTr="00ED6DA4">
        <w:trPr>
          <w:cantSplit/>
          <w:tblHeader/>
        </w:trPr>
        <w:tc>
          <w:tcPr>
            <w:tcW w:w="1690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494" w:rsidRPr="00D45494" w:rsidRDefault="00D45494" w:rsidP="00CB3A4A">
            <w:pPr>
              <w:pStyle w:val="a4"/>
              <w:rPr>
                <w:sz w:val="20"/>
                <w:lang w:val="en-US"/>
              </w:rPr>
            </w:pPr>
            <w:r w:rsidRPr="00D45494">
              <w:rPr>
                <w:sz w:val="20"/>
              </w:rPr>
              <w:t>Обозначение</w:t>
            </w:r>
            <w:r w:rsidRPr="00D45494">
              <w:rPr>
                <w:sz w:val="20"/>
                <w:lang w:val="en-US"/>
              </w:rPr>
              <w:t xml:space="preserve"> </w:t>
            </w:r>
            <w:r w:rsidRPr="00D45494">
              <w:rPr>
                <w:sz w:val="20"/>
              </w:rPr>
              <w:t>характерных точек границ</w:t>
            </w:r>
          </w:p>
        </w:tc>
        <w:tc>
          <w:tcPr>
            <w:tcW w:w="3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494" w:rsidRPr="00D45494" w:rsidRDefault="00D45494" w:rsidP="00CB3A4A">
            <w:pPr>
              <w:pStyle w:val="a4"/>
              <w:rPr>
                <w:sz w:val="20"/>
              </w:rPr>
            </w:pPr>
            <w:r w:rsidRPr="00D45494">
              <w:rPr>
                <w:sz w:val="20"/>
              </w:rPr>
              <w:t xml:space="preserve">Координаты, </w:t>
            </w:r>
            <w:proofErr w:type="gramStart"/>
            <w:r w:rsidRPr="00D45494">
              <w:rPr>
                <w:sz w:val="20"/>
              </w:rPr>
              <w:t>м</w:t>
            </w:r>
            <w:proofErr w:type="gramEnd"/>
          </w:p>
          <w:p w:rsidR="00D45494" w:rsidRPr="00BF611B" w:rsidRDefault="00D45494" w:rsidP="00CB3A4A">
            <w:pPr>
              <w:pStyle w:val="a4"/>
              <w:rPr>
                <w:sz w:val="10"/>
                <w:szCs w:val="10"/>
              </w:rPr>
            </w:pPr>
            <w:proofErr w:type="gramStart"/>
            <w:r w:rsidRPr="00BF611B">
              <w:rPr>
                <w:b w:val="0"/>
                <w:sz w:val="10"/>
                <w:szCs w:val="10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BF611B">
              <w:rPr>
                <w:b w:val="0"/>
                <w:sz w:val="10"/>
                <w:szCs w:val="10"/>
              </w:rPr>
              <w:t xml:space="preserve"> </w:t>
            </w:r>
            <w:proofErr w:type="gramStart"/>
            <w:r w:rsidRPr="00BF611B">
              <w:rPr>
                <w:b w:val="0"/>
                <w:sz w:val="10"/>
                <w:szCs w:val="10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D45494" w:rsidTr="00ED6DA4">
        <w:trPr>
          <w:cantSplit/>
          <w:tblHeader/>
        </w:trPr>
        <w:tc>
          <w:tcPr>
            <w:tcW w:w="1690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45494" w:rsidRPr="008E5887" w:rsidRDefault="00D45494" w:rsidP="00CB3A4A">
            <w:pPr>
              <w:pStyle w:val="a4"/>
            </w:pPr>
          </w:p>
        </w:tc>
        <w:tc>
          <w:tcPr>
            <w:tcW w:w="168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494" w:rsidRPr="00D45494" w:rsidRDefault="00D45494" w:rsidP="00CB3A4A">
            <w:pPr>
              <w:pStyle w:val="a4"/>
              <w:rPr>
                <w:sz w:val="20"/>
              </w:rPr>
            </w:pPr>
            <w:r w:rsidRPr="00D45494">
              <w:rPr>
                <w:sz w:val="20"/>
              </w:rPr>
              <w:t>Х</w:t>
            </w:r>
          </w:p>
        </w:tc>
        <w:tc>
          <w:tcPr>
            <w:tcW w:w="163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45494" w:rsidRPr="00D45494" w:rsidRDefault="00D45494" w:rsidP="00CB3A4A">
            <w:pPr>
              <w:pStyle w:val="a4"/>
              <w:rPr>
                <w:sz w:val="20"/>
              </w:rPr>
            </w:pPr>
            <w:r w:rsidRPr="00D45494">
              <w:rPr>
                <w:sz w:val="20"/>
                <w:lang w:val="en-US"/>
              </w:rPr>
              <w:t>Y</w:t>
            </w:r>
          </w:p>
        </w:tc>
      </w:tr>
    </w:tbl>
    <w:p w:rsidR="00D45494" w:rsidRDefault="00D45494" w:rsidP="00A52106">
      <w:pPr>
        <w:pStyle w:val="a3"/>
        <w:keepNext/>
        <w:rPr>
          <w:lang w:val="en-US"/>
        </w:rPr>
      </w:pPr>
    </w:p>
    <w:tbl>
      <w:tblPr>
        <w:tblW w:w="4832" w:type="pct"/>
        <w:tblInd w:w="12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29"/>
        <w:gridCol w:w="1620"/>
        <w:gridCol w:w="1571"/>
      </w:tblGrid>
      <w:tr w:rsidR="00D45494" w:rsidTr="00ED6DA4">
        <w:trPr>
          <w:cantSplit/>
          <w:tblHeader/>
        </w:trPr>
        <w:tc>
          <w:tcPr>
            <w:tcW w:w="169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45494" w:rsidRPr="00D45494" w:rsidRDefault="00D45494" w:rsidP="00CB3A4A">
            <w:pPr>
              <w:pStyle w:val="a6"/>
              <w:rPr>
                <w:sz w:val="20"/>
              </w:rPr>
            </w:pPr>
            <w:r w:rsidRPr="00D45494">
              <w:rPr>
                <w:sz w:val="20"/>
              </w:rPr>
              <w:t>1</w:t>
            </w:r>
          </w:p>
        </w:tc>
        <w:tc>
          <w:tcPr>
            <w:tcW w:w="1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45494" w:rsidRPr="00D45494" w:rsidRDefault="00D45494" w:rsidP="00CB3A4A">
            <w:pPr>
              <w:pStyle w:val="a6"/>
              <w:rPr>
                <w:sz w:val="20"/>
              </w:rPr>
            </w:pPr>
            <w:r w:rsidRPr="00D45494">
              <w:rPr>
                <w:sz w:val="20"/>
              </w:rPr>
              <w:t>2</w:t>
            </w:r>
          </w:p>
        </w:tc>
        <w:tc>
          <w:tcPr>
            <w:tcW w:w="1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45494" w:rsidRPr="00D45494" w:rsidRDefault="00D45494" w:rsidP="00CB3A4A">
            <w:pPr>
              <w:pStyle w:val="a6"/>
              <w:rPr>
                <w:sz w:val="20"/>
              </w:rPr>
            </w:pPr>
            <w:r w:rsidRPr="00D45494">
              <w:rPr>
                <w:sz w:val="20"/>
              </w:rPr>
              <w:t>3</w:t>
            </w:r>
          </w:p>
        </w:tc>
      </w:tr>
      <w:tr w:rsidR="000A3501" w:rsidRPr="00FD0B1F" w:rsidTr="00ED6DA4">
        <w:trPr>
          <w:cantSplit/>
        </w:trPr>
        <w:tc>
          <w:tcPr>
            <w:tcW w:w="169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A3501" w:rsidRPr="000A3501" w:rsidRDefault="000A3501" w:rsidP="00B428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0A35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A3501" w:rsidRPr="000A3501" w:rsidRDefault="000A3501" w:rsidP="00B428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0A35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484405.82</w:t>
            </w:r>
          </w:p>
        </w:tc>
        <w:tc>
          <w:tcPr>
            <w:tcW w:w="1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A3501" w:rsidRPr="000A3501" w:rsidRDefault="000A3501" w:rsidP="00B428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0A35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2284073.97</w:t>
            </w:r>
          </w:p>
        </w:tc>
      </w:tr>
      <w:tr w:rsidR="000A3501" w:rsidRPr="00FD0B1F" w:rsidTr="00ED6DA4">
        <w:trPr>
          <w:cantSplit/>
        </w:trPr>
        <w:tc>
          <w:tcPr>
            <w:tcW w:w="169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A3501" w:rsidRPr="000A3501" w:rsidRDefault="000A3501" w:rsidP="00B428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0A35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lastRenderedPageBreak/>
              <w:t>2</w:t>
            </w:r>
          </w:p>
        </w:tc>
        <w:tc>
          <w:tcPr>
            <w:tcW w:w="1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A3501" w:rsidRPr="000A3501" w:rsidRDefault="000A3501" w:rsidP="00B428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0A35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484377.83</w:t>
            </w:r>
          </w:p>
        </w:tc>
        <w:tc>
          <w:tcPr>
            <w:tcW w:w="1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A3501" w:rsidRPr="000A3501" w:rsidRDefault="000A3501" w:rsidP="00B428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0A35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2284096.43</w:t>
            </w:r>
          </w:p>
        </w:tc>
      </w:tr>
      <w:tr w:rsidR="000A3501" w:rsidRPr="00FD0B1F" w:rsidTr="00ED6DA4">
        <w:trPr>
          <w:cantSplit/>
        </w:trPr>
        <w:tc>
          <w:tcPr>
            <w:tcW w:w="169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A3501" w:rsidRPr="000A3501" w:rsidRDefault="000A3501" w:rsidP="00B428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0A35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3</w:t>
            </w:r>
          </w:p>
        </w:tc>
        <w:tc>
          <w:tcPr>
            <w:tcW w:w="1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A3501" w:rsidRPr="000A3501" w:rsidRDefault="000A3501" w:rsidP="00B428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0A35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484329.39</w:t>
            </w:r>
          </w:p>
        </w:tc>
        <w:tc>
          <w:tcPr>
            <w:tcW w:w="1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A3501" w:rsidRPr="000A3501" w:rsidRDefault="000A3501" w:rsidP="00B428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0A35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2284073.17</w:t>
            </w:r>
          </w:p>
        </w:tc>
      </w:tr>
      <w:tr w:rsidR="000A3501" w:rsidRPr="00FD0B1F" w:rsidTr="00ED6DA4">
        <w:trPr>
          <w:cantSplit/>
        </w:trPr>
        <w:tc>
          <w:tcPr>
            <w:tcW w:w="169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A3501" w:rsidRPr="000A3501" w:rsidRDefault="000A3501" w:rsidP="00B428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0A35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4</w:t>
            </w:r>
          </w:p>
        </w:tc>
        <w:tc>
          <w:tcPr>
            <w:tcW w:w="1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A3501" w:rsidRPr="000A3501" w:rsidRDefault="000A3501" w:rsidP="00B428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0A35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484339.68</w:t>
            </w:r>
          </w:p>
        </w:tc>
        <w:tc>
          <w:tcPr>
            <w:tcW w:w="1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A3501" w:rsidRPr="000A3501" w:rsidRDefault="000A3501" w:rsidP="00B428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0A35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2283921.13</w:t>
            </w:r>
          </w:p>
        </w:tc>
      </w:tr>
      <w:tr w:rsidR="000A3501" w:rsidRPr="00FD0B1F" w:rsidTr="00ED6DA4">
        <w:trPr>
          <w:cantSplit/>
        </w:trPr>
        <w:tc>
          <w:tcPr>
            <w:tcW w:w="169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A3501" w:rsidRPr="000A3501" w:rsidRDefault="000A3501" w:rsidP="00B428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0A35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5</w:t>
            </w:r>
          </w:p>
        </w:tc>
        <w:tc>
          <w:tcPr>
            <w:tcW w:w="1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A3501" w:rsidRPr="000A3501" w:rsidRDefault="000A3501" w:rsidP="00B428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0A35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484353.15</w:t>
            </w:r>
          </w:p>
        </w:tc>
        <w:tc>
          <w:tcPr>
            <w:tcW w:w="1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A3501" w:rsidRPr="000A3501" w:rsidRDefault="000A3501" w:rsidP="00B428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0A35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2283962.26</w:t>
            </w:r>
          </w:p>
        </w:tc>
      </w:tr>
      <w:tr w:rsidR="000A3501" w:rsidRPr="00FD0B1F" w:rsidTr="00ED6DA4">
        <w:trPr>
          <w:cantSplit/>
        </w:trPr>
        <w:tc>
          <w:tcPr>
            <w:tcW w:w="169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A3501" w:rsidRPr="000A3501" w:rsidRDefault="000A3501" w:rsidP="00B428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0A35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6</w:t>
            </w:r>
          </w:p>
        </w:tc>
        <w:tc>
          <w:tcPr>
            <w:tcW w:w="1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A3501" w:rsidRPr="000A3501" w:rsidRDefault="000A3501" w:rsidP="00B428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0A35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484362.91</w:t>
            </w:r>
          </w:p>
        </w:tc>
        <w:tc>
          <w:tcPr>
            <w:tcW w:w="1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A3501" w:rsidRPr="000A3501" w:rsidRDefault="000A3501" w:rsidP="00B428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0A35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2283998.07</w:t>
            </w:r>
          </w:p>
        </w:tc>
      </w:tr>
      <w:tr w:rsidR="000A3501" w:rsidRPr="00FD0B1F" w:rsidTr="00ED6DA4">
        <w:trPr>
          <w:cantSplit/>
        </w:trPr>
        <w:tc>
          <w:tcPr>
            <w:tcW w:w="169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A3501" w:rsidRPr="000A3501" w:rsidRDefault="000A3501" w:rsidP="00B428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0A35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7</w:t>
            </w:r>
          </w:p>
        </w:tc>
        <w:tc>
          <w:tcPr>
            <w:tcW w:w="1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A3501" w:rsidRPr="000A3501" w:rsidRDefault="000A3501" w:rsidP="00B428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0A35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484385.02</w:t>
            </w:r>
          </w:p>
        </w:tc>
        <w:tc>
          <w:tcPr>
            <w:tcW w:w="1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A3501" w:rsidRPr="000A3501" w:rsidRDefault="000A3501" w:rsidP="00B428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0A35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2284039.35</w:t>
            </w:r>
          </w:p>
        </w:tc>
      </w:tr>
      <w:tr w:rsidR="000A3501" w:rsidRPr="00FD0B1F" w:rsidTr="00ED6DA4">
        <w:trPr>
          <w:cantSplit/>
        </w:trPr>
        <w:tc>
          <w:tcPr>
            <w:tcW w:w="169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A3501" w:rsidRPr="000A3501" w:rsidRDefault="000A3501" w:rsidP="00B428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0A35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A3501" w:rsidRPr="000A3501" w:rsidRDefault="000A3501" w:rsidP="00B428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0A35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484405.82</w:t>
            </w:r>
          </w:p>
        </w:tc>
        <w:tc>
          <w:tcPr>
            <w:tcW w:w="1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A3501" w:rsidRPr="000A3501" w:rsidRDefault="000A3501" w:rsidP="00B428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0A350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2284073.97</w:t>
            </w:r>
          </w:p>
        </w:tc>
      </w:tr>
    </w:tbl>
    <w:p w:rsidR="00D45494" w:rsidRPr="00FD0B1F" w:rsidRDefault="00D45494" w:rsidP="00FD0B1F">
      <w:pPr>
        <w:pStyle w:val="a5"/>
        <w:jc w:val="center"/>
        <w:rPr>
          <w:sz w:val="20"/>
        </w:rPr>
      </w:pPr>
    </w:p>
    <w:p w:rsidR="00D45494" w:rsidRPr="00FD0B1F" w:rsidRDefault="00D45494" w:rsidP="00FD0B1F">
      <w:pPr>
        <w:pStyle w:val="a5"/>
        <w:jc w:val="center"/>
        <w:rPr>
          <w:sz w:val="20"/>
        </w:rPr>
        <w:sectPr w:rsidR="00D45494" w:rsidRPr="00FD0B1F" w:rsidSect="00D45494">
          <w:type w:val="continuous"/>
          <w:pgSz w:w="11906" w:h="16838" w:code="9"/>
          <w:pgMar w:top="510" w:right="567" w:bottom="284" w:left="1134" w:header="279" w:footer="709" w:gutter="0"/>
          <w:cols w:num="2" w:space="708"/>
          <w:docGrid w:linePitch="360"/>
        </w:sect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445"/>
      </w:tblGrid>
      <w:tr w:rsidR="00D45494">
        <w:trPr>
          <w:cantSplit/>
          <w:jc w:val="center"/>
        </w:trPr>
        <w:tc>
          <w:tcPr>
            <w:tcW w:w="5000" w:type="pct"/>
          </w:tcPr>
          <w:p w:rsidR="00D45494" w:rsidRPr="00C236C0" w:rsidRDefault="000A3501" w:rsidP="0012734D">
            <w:pPr>
              <w:pStyle w:val="1"/>
              <w:spacing w:before="120"/>
              <w:ind w:left="-142" w:right="-14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lastRenderedPageBreak/>
              <w:drawing>
                <wp:inline distT="0" distB="0" distL="0" distR="0">
                  <wp:extent cx="6477000" cy="34099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494">
        <w:trPr>
          <w:cantSplit/>
          <w:jc w:val="center"/>
        </w:trPr>
        <w:tc>
          <w:tcPr>
            <w:tcW w:w="5000" w:type="pct"/>
            <w:vAlign w:val="center"/>
          </w:tcPr>
          <w:p w:rsidR="00D45494" w:rsidRPr="00D45494" w:rsidRDefault="00D45494" w:rsidP="00912BF1">
            <w:pPr>
              <w:pStyle w:val="a5"/>
              <w:jc w:val="center"/>
              <w:rPr>
                <w:b/>
                <w:sz w:val="20"/>
              </w:rPr>
            </w:pPr>
            <w:bookmarkStart w:id="1" w:name="Чертёж_земельных_участков_и_их_частей"/>
            <w:bookmarkEnd w:id="1"/>
            <w:r w:rsidRPr="00D45494">
              <w:rPr>
                <w:b/>
                <w:sz w:val="20"/>
              </w:rPr>
              <w:t>Сис</w:t>
            </w:r>
            <w:r w:rsidR="00FD0B1F">
              <w:rPr>
                <w:b/>
                <w:sz w:val="20"/>
              </w:rPr>
              <w:t>тема координат: МСК-53 (Зона № 2</w:t>
            </w:r>
            <w:r w:rsidRPr="00D45494">
              <w:rPr>
                <w:b/>
                <w:sz w:val="20"/>
              </w:rPr>
              <w:t>)</w:t>
            </w:r>
          </w:p>
          <w:p w:rsidR="00D45494" w:rsidRDefault="001D386A" w:rsidP="001D386A">
            <w:pPr>
              <w:pStyle w:val="a5"/>
              <w:jc w:val="center"/>
            </w:pPr>
            <w:r>
              <w:rPr>
                <w:b/>
                <w:sz w:val="20"/>
              </w:rPr>
              <w:t>Масштаб 1:</w:t>
            </w:r>
            <w:r w:rsidR="000A3501">
              <w:rPr>
                <w:b/>
                <w:sz w:val="20"/>
              </w:rPr>
              <w:t>15</w:t>
            </w:r>
            <w:r w:rsidR="00D45494" w:rsidRPr="00D45494">
              <w:rPr>
                <w:b/>
                <w:sz w:val="20"/>
              </w:rPr>
              <w:t>00</w:t>
            </w:r>
          </w:p>
        </w:tc>
      </w:tr>
      <w:tr w:rsidR="00D45494">
        <w:trPr>
          <w:cantSplit/>
          <w:jc w:val="center"/>
        </w:trPr>
        <w:tc>
          <w:tcPr>
            <w:tcW w:w="5000" w:type="pct"/>
            <w:vAlign w:val="center"/>
          </w:tcPr>
          <w:p w:rsidR="00D45494" w:rsidRPr="00261767" w:rsidRDefault="00D45494" w:rsidP="00CB3A4A">
            <w:pPr>
              <w:pStyle w:val="a5"/>
              <w:rPr>
                <w:b/>
              </w:rPr>
            </w:pPr>
            <w:r w:rsidRPr="001313DD">
              <w:rPr>
                <w:b/>
              </w:rPr>
              <w:t>Условные обозначения:</w:t>
            </w:r>
          </w:p>
          <w:p w:rsidR="00D45494" w:rsidRPr="001313DD" w:rsidRDefault="00D45494" w:rsidP="00F86467">
            <w:pPr>
              <w:pStyle w:val="a3"/>
            </w:pPr>
          </w:p>
          <w:p w:rsidR="00D45494" w:rsidRPr="00DD599C" w:rsidRDefault="00D45494" w:rsidP="00F86467">
            <w:pPr>
              <w:pStyle w:val="a3"/>
            </w:pPr>
          </w:p>
          <w:tbl>
            <w:tblPr>
              <w:tblW w:w="9918" w:type="dxa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8508"/>
            </w:tblGrid>
            <w:tr w:rsidR="00D45494" w:rsidTr="008C2D25">
              <w:trPr>
                <w:cantSplit/>
                <w:trHeight w:val="269"/>
              </w:trPr>
              <w:tc>
                <w:tcPr>
                  <w:tcW w:w="711" w:type="pct"/>
                  <w:vAlign w:val="center"/>
                  <w:hideMark/>
                </w:tcPr>
                <w:p w:rsidR="00D45494" w:rsidRDefault="00D45494" w:rsidP="008C2D25">
                  <w:pPr>
                    <w:pStyle w:val="a5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w:drawing>
                      <wp:inline distT="0" distB="0" distL="0" distR="0" wp14:anchorId="77848D29" wp14:editId="33285C26">
                        <wp:extent cx="638175" cy="66675"/>
                        <wp:effectExtent l="0" t="0" r="9525" b="9525"/>
                        <wp:docPr id="5" name="Рисунок 5" descr="Описание: Описание: Описание: Описание: граница существующего участ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 descr="Описание: Описание: Описание: Описание: граница существующего участ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66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89" w:type="pct"/>
                  <w:vAlign w:val="center"/>
                  <w:hideMark/>
                </w:tcPr>
                <w:p w:rsidR="00D45494" w:rsidRDefault="00D45494" w:rsidP="008C2D25">
                  <w:pPr>
                    <w:pStyle w:val="10"/>
                    <w:spacing w:line="276" w:lineRule="auto"/>
                    <w:rPr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>–</w:t>
                  </w:r>
                  <w:r>
                    <w:rPr>
                      <w:spacing w:val="-4"/>
                      <w:sz w:val="20"/>
                      <w:lang w:eastAsia="en-US"/>
                    </w:rPr>
                    <w:t xml:space="preserve"> граница существующего участка</w:t>
                  </w:r>
                </w:p>
              </w:tc>
            </w:tr>
            <w:tr w:rsidR="00D45494" w:rsidTr="008C2D25">
              <w:trPr>
                <w:cantSplit/>
                <w:trHeight w:val="120"/>
              </w:trPr>
              <w:tc>
                <w:tcPr>
                  <w:tcW w:w="711" w:type="pct"/>
                  <w:vAlign w:val="center"/>
                  <w:hideMark/>
                </w:tcPr>
                <w:p w:rsidR="00D45494" w:rsidRDefault="00D45494" w:rsidP="008C2D25">
                  <w:pPr>
                    <w:pStyle w:val="a5"/>
                    <w:spacing w:line="276" w:lineRule="auto"/>
                    <w:jc w:val="center"/>
                    <w:rPr>
                      <w:rFonts w:ascii="Calibri" w:eastAsia="Calibri" w:hAnsi="Calibri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ascii="Calibri" w:eastAsia="Calibri" w:hAnsi="Calibri"/>
                      <w:noProof/>
                      <w:snapToGrid/>
                      <w:sz w:val="18"/>
                      <w:szCs w:val="18"/>
                    </w:rPr>
                    <w:drawing>
                      <wp:inline distT="0" distB="0" distL="0" distR="0" wp14:anchorId="2E63FA31" wp14:editId="4C820237">
                        <wp:extent cx="638175" cy="66675"/>
                        <wp:effectExtent l="0" t="0" r="9525" b="9525"/>
                        <wp:docPr id="4" name="Рисунок 4" descr="Описание: Описание: Описание: Описание: граница формируемого участ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 descr="Описание: Описание: Описание: Описание: граница формируемого участ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66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89" w:type="pct"/>
                  <w:vAlign w:val="center"/>
                  <w:hideMark/>
                </w:tcPr>
                <w:p w:rsidR="00D45494" w:rsidRDefault="00D45494" w:rsidP="008C2D25">
                  <w:pPr>
                    <w:pStyle w:val="10"/>
                    <w:spacing w:line="276" w:lineRule="auto"/>
                    <w:rPr>
                      <w:sz w:val="18"/>
                      <w:szCs w:val="18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граница формируемого участка</w:t>
                  </w:r>
                </w:p>
              </w:tc>
            </w:tr>
            <w:tr w:rsidR="00D45494" w:rsidTr="008C2D25">
              <w:trPr>
                <w:cantSplit/>
                <w:trHeight w:val="250"/>
              </w:trPr>
              <w:tc>
                <w:tcPr>
                  <w:tcW w:w="711" w:type="pct"/>
                  <w:vAlign w:val="center"/>
                  <w:hideMark/>
                </w:tcPr>
                <w:p w:rsidR="00D45494" w:rsidRDefault="00D45494" w:rsidP="008C2D25">
                  <w:pPr>
                    <w:pStyle w:val="a5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object w:dxaOrig="1140" w:dyaOrig="13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7pt;height:6.75pt" o:ole="">
                        <v:imagedata r:id="rId10" o:title=""/>
                      </v:shape>
                      <o:OLEObject Type="Embed" ProgID="PBrush" ShapeID="_x0000_i1025" DrawAspect="Content" ObjectID="_1785588461" r:id="rId11"/>
                    </w:object>
                  </w:r>
                </w:p>
              </w:tc>
              <w:tc>
                <w:tcPr>
                  <w:tcW w:w="4289" w:type="pct"/>
                  <w:vAlign w:val="center"/>
                  <w:hideMark/>
                </w:tcPr>
                <w:p w:rsidR="00D45494" w:rsidRDefault="00D45494" w:rsidP="008C2D25">
                  <w:pPr>
                    <w:pStyle w:val="10"/>
                    <w:spacing w:line="276" w:lineRule="auto"/>
                    <w:rPr>
                      <w:b/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граница кадастрового квартала</w:t>
                  </w:r>
                </w:p>
              </w:tc>
            </w:tr>
            <w:tr w:rsidR="00D45494" w:rsidTr="008C2D25">
              <w:trPr>
                <w:cantSplit/>
                <w:trHeight w:val="250"/>
              </w:trPr>
              <w:tc>
                <w:tcPr>
                  <w:tcW w:w="711" w:type="pct"/>
                  <w:vAlign w:val="center"/>
                  <w:hideMark/>
                </w:tcPr>
                <w:p w:rsidR="00D45494" w:rsidRDefault="00D45494" w:rsidP="008C2D25">
                  <w:pPr>
                    <w:pStyle w:val="a5"/>
                    <w:spacing w:line="276" w:lineRule="auto"/>
                    <w:jc w:val="center"/>
                    <w:rPr>
                      <w:noProof/>
                      <w:lang w:eastAsia="en-US"/>
                    </w:rPr>
                  </w:pPr>
                  <w:r>
                    <w:object w:dxaOrig="1110" w:dyaOrig="135">
                      <v:shape id="_x0000_i1026" type="#_x0000_t75" style="width:55.5pt;height:6.75pt" o:ole="">
                        <v:imagedata r:id="rId12" o:title=""/>
                      </v:shape>
                      <o:OLEObject Type="Embed" ProgID="PBrush" ShapeID="_x0000_i1026" DrawAspect="Content" ObjectID="_1785588462" r:id="rId13"/>
                    </w:object>
                  </w:r>
                </w:p>
              </w:tc>
              <w:tc>
                <w:tcPr>
                  <w:tcW w:w="4289" w:type="pct"/>
                  <w:vAlign w:val="center"/>
                  <w:hideMark/>
                </w:tcPr>
                <w:p w:rsidR="00D45494" w:rsidRDefault="00D45494" w:rsidP="008C2D25">
                  <w:pPr>
                    <w:pStyle w:val="10"/>
                    <w:spacing w:line="276" w:lineRule="auto"/>
                    <w:rPr>
                      <w:b/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z w:val="20"/>
                      <w:lang w:eastAsia="en-US"/>
                    </w:rPr>
                    <w:t>граница населенного пункта</w:t>
                  </w:r>
                </w:p>
              </w:tc>
            </w:tr>
            <w:tr w:rsidR="00D45494" w:rsidTr="008C2D25">
              <w:trPr>
                <w:cantSplit/>
                <w:trHeight w:val="90"/>
              </w:trPr>
              <w:tc>
                <w:tcPr>
                  <w:tcW w:w="711" w:type="pct"/>
                  <w:vAlign w:val="center"/>
                  <w:hideMark/>
                </w:tcPr>
                <w:p w:rsidR="00D45494" w:rsidRDefault="00D45494" w:rsidP="008C2D25">
                  <w:pPr>
                    <w:pStyle w:val="a5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object w:dxaOrig="1125" w:dyaOrig="195">
                      <v:shape id="_x0000_i1027" type="#_x0000_t75" style="width:56.25pt;height:9.75pt" o:ole="">
                        <v:imagedata r:id="rId14" o:title=""/>
                      </v:shape>
                      <o:OLEObject Type="Embed" ProgID="PBrush" ShapeID="_x0000_i1027" DrawAspect="Content" ObjectID="_1785588463" r:id="rId15"/>
                    </w:object>
                  </w:r>
                </w:p>
              </w:tc>
              <w:tc>
                <w:tcPr>
                  <w:tcW w:w="4289" w:type="pct"/>
                  <w:vAlign w:val="center"/>
                  <w:hideMark/>
                </w:tcPr>
                <w:p w:rsidR="00D45494" w:rsidRDefault="00D45494" w:rsidP="008C2D25">
                  <w:pPr>
                    <w:pStyle w:val="10"/>
                    <w:spacing w:line="276" w:lineRule="auto"/>
                    <w:rPr>
                      <w:b/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доступ к земельному участку</w:t>
                  </w:r>
                </w:p>
              </w:tc>
            </w:tr>
            <w:tr w:rsidR="00D45494" w:rsidTr="008C2D25">
              <w:trPr>
                <w:cantSplit/>
                <w:trHeight w:val="90"/>
              </w:trPr>
              <w:tc>
                <w:tcPr>
                  <w:tcW w:w="711" w:type="pct"/>
                  <w:vAlign w:val="center"/>
                  <w:hideMark/>
                </w:tcPr>
                <w:p w:rsidR="00D45494" w:rsidRDefault="00D45494" w:rsidP="008C2D25">
                  <w:pPr>
                    <w:pStyle w:val="a5"/>
                    <w:spacing w:line="276" w:lineRule="auto"/>
                    <w:jc w:val="center"/>
                    <w:rPr>
                      <w:noProof/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w:drawing>
                      <wp:inline distT="0" distB="0" distL="0" distR="0" wp14:anchorId="329BDEB5" wp14:editId="20BBA0B8">
                        <wp:extent cx="685800" cy="13335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486" t="46474" r="38802" b="477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89" w:type="pct"/>
                  <w:vAlign w:val="center"/>
                  <w:hideMark/>
                </w:tcPr>
                <w:p w:rsidR="00D45494" w:rsidRDefault="00D45494" w:rsidP="008C2D25">
                  <w:pPr>
                    <w:pStyle w:val="10"/>
                    <w:spacing w:line="276" w:lineRule="auto"/>
                    <w:rPr>
                      <w:b/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z w:val="20"/>
                      <w:lang w:eastAsia="en-US"/>
                    </w:rPr>
                    <w:t>граница территориальной зоны</w:t>
                  </w:r>
                </w:p>
              </w:tc>
            </w:tr>
            <w:tr w:rsidR="00D45494" w:rsidTr="008C2D25">
              <w:trPr>
                <w:cantSplit/>
                <w:trHeight w:val="90"/>
              </w:trPr>
              <w:tc>
                <w:tcPr>
                  <w:tcW w:w="711" w:type="pct"/>
                  <w:vAlign w:val="bottom"/>
                </w:tcPr>
                <w:p w:rsidR="00D45494" w:rsidRPr="00883C01" w:rsidRDefault="00597574" w:rsidP="008C2D25">
                  <w:pPr>
                    <w:pStyle w:val="a5"/>
                    <w:spacing w:line="276" w:lineRule="auto"/>
                    <w:jc w:val="center"/>
                    <w:rPr>
                      <w:noProof/>
                      <w:snapToGrid/>
                    </w:rPr>
                  </w:pPr>
                  <w:r>
                    <w:rPr>
                      <w:noProof/>
                      <w:snapToGrid/>
                    </w:rPr>
                    <w:drawing>
                      <wp:inline distT="0" distB="0" distL="0" distR="0">
                        <wp:extent cx="704850" cy="247650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954" t="44314" r="37624" b="4549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048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89" w:type="pct"/>
                  <w:vAlign w:val="center"/>
                </w:tcPr>
                <w:p w:rsidR="00D45494" w:rsidRPr="00883C01" w:rsidRDefault="00D45494" w:rsidP="008C2D25">
                  <w:pPr>
                    <w:pStyle w:val="10"/>
                    <w:spacing w:line="276" w:lineRule="auto"/>
                    <w:rPr>
                      <w:sz w:val="20"/>
                      <w:lang w:eastAsia="en-US"/>
                    </w:rPr>
                  </w:pPr>
                  <w:r w:rsidRPr="00883C01">
                    <w:rPr>
                      <w:sz w:val="20"/>
                      <w:lang w:eastAsia="en-US"/>
                    </w:rPr>
                    <w:t xml:space="preserve">– обозначение зоны с особыми условиями </w:t>
                  </w:r>
                  <w:r>
                    <w:rPr>
                      <w:sz w:val="20"/>
                      <w:lang w:eastAsia="en-US"/>
                    </w:rPr>
                    <w:t xml:space="preserve">использования </w:t>
                  </w:r>
                  <w:r w:rsidRPr="00883C01">
                    <w:rPr>
                      <w:sz w:val="20"/>
                      <w:lang w:eastAsia="en-US"/>
                    </w:rPr>
                    <w:t>территории</w:t>
                  </w:r>
                </w:p>
              </w:tc>
            </w:tr>
          </w:tbl>
          <w:p w:rsidR="00D45494" w:rsidRPr="00A52106" w:rsidRDefault="00D45494" w:rsidP="00CB3A4A">
            <w:pPr>
              <w:pStyle w:val="a5"/>
              <w:rPr>
                <w:b/>
              </w:rPr>
            </w:pPr>
          </w:p>
        </w:tc>
      </w:tr>
    </w:tbl>
    <w:p w:rsidR="00D45494" w:rsidRDefault="00D45494" w:rsidP="00E04078">
      <w:pPr>
        <w:pStyle w:val="1"/>
        <w:sectPr w:rsidR="00D45494" w:rsidSect="00D45494">
          <w:type w:val="continuous"/>
          <w:pgSz w:w="11906" w:h="16838" w:code="9"/>
          <w:pgMar w:top="510" w:right="567" w:bottom="284" w:left="1134" w:header="279" w:footer="709" w:gutter="0"/>
          <w:cols w:space="708"/>
          <w:docGrid w:linePitch="360"/>
        </w:sectPr>
      </w:pPr>
    </w:p>
    <w:p w:rsidR="00D45494" w:rsidRPr="00CB3A4A" w:rsidRDefault="00D45494" w:rsidP="00D45494">
      <w:pPr>
        <w:pStyle w:val="1"/>
      </w:pPr>
    </w:p>
    <w:sectPr w:rsidR="00D45494" w:rsidRPr="00CB3A4A" w:rsidSect="00D45494">
      <w:type w:val="continuous"/>
      <w:pgSz w:w="11906" w:h="16838" w:code="9"/>
      <w:pgMar w:top="510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F3B" w:rsidRDefault="00A80F3B" w:rsidP="00D45494">
      <w:pPr>
        <w:spacing w:line="240" w:lineRule="auto"/>
      </w:pPr>
      <w:r>
        <w:separator/>
      </w:r>
    </w:p>
  </w:endnote>
  <w:endnote w:type="continuationSeparator" w:id="0">
    <w:p w:rsidR="00A80F3B" w:rsidRDefault="00A80F3B" w:rsidP="00D454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F3B" w:rsidRDefault="00A80F3B" w:rsidP="00D45494">
      <w:pPr>
        <w:spacing w:line="240" w:lineRule="auto"/>
      </w:pPr>
      <w:r>
        <w:separator/>
      </w:r>
    </w:p>
  </w:footnote>
  <w:footnote w:type="continuationSeparator" w:id="0">
    <w:p w:rsidR="00A80F3B" w:rsidRDefault="00A80F3B" w:rsidP="00D4549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494"/>
    <w:rsid w:val="00070F4C"/>
    <w:rsid w:val="000A3501"/>
    <w:rsid w:val="0012734D"/>
    <w:rsid w:val="001D386A"/>
    <w:rsid w:val="00515AC6"/>
    <w:rsid w:val="00597574"/>
    <w:rsid w:val="0066698D"/>
    <w:rsid w:val="006E4336"/>
    <w:rsid w:val="00A80F3B"/>
    <w:rsid w:val="00BC7F95"/>
    <w:rsid w:val="00D06CA5"/>
    <w:rsid w:val="00D45494"/>
    <w:rsid w:val="00DD6265"/>
    <w:rsid w:val="00ED6DA4"/>
    <w:rsid w:val="00F31900"/>
    <w:rsid w:val="00F74EB6"/>
    <w:rsid w:val="00FD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D45494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3">
    <w:name w:val="Разделитель таблиц"/>
    <w:basedOn w:val="a"/>
    <w:rsid w:val="00D45494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4">
    <w:name w:val="Заголовок таблицы"/>
    <w:basedOn w:val="1"/>
    <w:rsid w:val="00D45494"/>
    <w:pPr>
      <w:keepNext/>
      <w:jc w:val="center"/>
    </w:pPr>
    <w:rPr>
      <w:b/>
    </w:rPr>
  </w:style>
  <w:style w:type="paragraph" w:customStyle="1" w:styleId="a5">
    <w:name w:val="Текст таблицы"/>
    <w:basedOn w:val="1"/>
    <w:rsid w:val="00D45494"/>
  </w:style>
  <w:style w:type="paragraph" w:customStyle="1" w:styleId="a6">
    <w:name w:val="Заголовок таблицы повторяющийся"/>
    <w:basedOn w:val="1"/>
    <w:rsid w:val="00D45494"/>
    <w:pPr>
      <w:jc w:val="center"/>
    </w:pPr>
    <w:rPr>
      <w:b/>
    </w:rPr>
  </w:style>
  <w:style w:type="paragraph" w:styleId="a7">
    <w:name w:val="header"/>
    <w:basedOn w:val="a"/>
    <w:link w:val="a8"/>
    <w:uiPriority w:val="99"/>
    <w:unhideWhenUsed/>
    <w:rsid w:val="00D45494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D45494"/>
    <w:rPr>
      <w:rFonts w:ascii="Times New Roman" w:eastAsia="Times New Roman" w:hAnsi="Times New Roman" w:cs="Times New Roman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45494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D45494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0">
    <w:name w:val="Обычный1"/>
    <w:rsid w:val="00D45494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454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454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D45494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3">
    <w:name w:val="Разделитель таблиц"/>
    <w:basedOn w:val="a"/>
    <w:rsid w:val="00D45494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4">
    <w:name w:val="Заголовок таблицы"/>
    <w:basedOn w:val="1"/>
    <w:rsid w:val="00D45494"/>
    <w:pPr>
      <w:keepNext/>
      <w:jc w:val="center"/>
    </w:pPr>
    <w:rPr>
      <w:b/>
    </w:rPr>
  </w:style>
  <w:style w:type="paragraph" w:customStyle="1" w:styleId="a5">
    <w:name w:val="Текст таблицы"/>
    <w:basedOn w:val="1"/>
    <w:rsid w:val="00D45494"/>
  </w:style>
  <w:style w:type="paragraph" w:customStyle="1" w:styleId="a6">
    <w:name w:val="Заголовок таблицы повторяющийся"/>
    <w:basedOn w:val="1"/>
    <w:rsid w:val="00D45494"/>
    <w:pPr>
      <w:jc w:val="center"/>
    </w:pPr>
    <w:rPr>
      <w:b/>
    </w:rPr>
  </w:style>
  <w:style w:type="paragraph" w:styleId="a7">
    <w:name w:val="header"/>
    <w:basedOn w:val="a"/>
    <w:link w:val="a8"/>
    <w:uiPriority w:val="99"/>
    <w:unhideWhenUsed/>
    <w:rsid w:val="00D45494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D45494"/>
    <w:rPr>
      <w:rFonts w:ascii="Times New Roman" w:eastAsia="Times New Roman" w:hAnsi="Times New Roman" w:cs="Times New Roman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45494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D45494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0">
    <w:name w:val="Обычный1"/>
    <w:rsid w:val="00D45494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454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454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vihasha-woody</dc:creator>
  <cp:lastModifiedBy>Васильева Наталья Николаевна</cp:lastModifiedBy>
  <cp:revision>2</cp:revision>
  <cp:lastPrinted>2024-07-28T10:40:00Z</cp:lastPrinted>
  <dcterms:created xsi:type="dcterms:W3CDTF">2024-08-19T13:01:00Z</dcterms:created>
  <dcterms:modified xsi:type="dcterms:W3CDTF">2024-08-19T13:01:00Z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00:00:06</vt:lpwstr>
  </property>
  <property fmtid="{D5CDD505-2E9C-101B-9397-08002B2CF9AE}" pid="3" name="Сборка ПКЗО">
    <vt:lpwstr>5.6.4</vt:lpwstr>
  </property>
  <property fmtid="{D5CDD505-2E9C-101B-9397-08002B2CF9AE}" pid="4" name="Версия набора шаблонов">
    <vt:lpwstr>3.0</vt:lpwstr>
  </property>
</Properties>
</file>